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141"/>
        <w:gridCol w:w="3467"/>
      </w:tblGrid>
      <w:tr w:rsidR="000E33F1" w:rsidRPr="000E33F1" w:rsidTr="000E3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дошкольное образовательное учреждение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«Детский сад № </w:t>
            </w:r>
            <w:proofErr w:type="gramStart"/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1»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МБДОУ «Детский сад № 1»)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Радужная ул., д. 5, г. </w:t>
            </w:r>
            <w:proofErr w:type="spellStart"/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Энск</w:t>
            </w:r>
            <w:proofErr w:type="spellEnd"/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, 123456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Тел./факс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(123) 456-77-88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123@mail.ru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сайт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http://www.mbou1.ru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ОКПО 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12345678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ОГРН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5672343459231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ИНН/КПП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3452346700/760000134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20.03.2022</w:t>
            </w: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104/39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на № 33483 от 17.03.2022</w:t>
            </w:r>
          </w:p>
        </w:tc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Начальнику управления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опеки и попечительства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министерства образования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Энской области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по городу </w:t>
            </w:r>
            <w:proofErr w:type="spellStart"/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Энску</w:t>
            </w:r>
            <w:proofErr w:type="spellEnd"/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0E33F1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Е.Г. Москвиной</w:t>
            </w:r>
          </w:p>
        </w:tc>
      </w:tr>
    </w:tbl>
    <w:p w:rsidR="000E33F1" w:rsidRPr="000E33F1" w:rsidRDefault="000E33F1" w:rsidP="000E33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суд,опеку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0E3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 </w:t>
      </w:r>
      <w:r w:rsidRPr="000E33F1">
        <w:rPr>
          <w:rFonts w:ascii="Times New Roman" w:eastAsia="Times New Roman" w:hAnsi="Times New Roman" w:cs="Times New Roman"/>
          <w:b/>
          <w:bCs/>
          <w:color w:val="0084A9"/>
          <w:sz w:val="27"/>
          <w:szCs w:val="27"/>
          <w:lang w:eastAsia="ru-RU"/>
        </w:rPr>
        <w:t>Иванова Ивана Ивановича, 12.02.2017 г. р.</w:t>
      </w:r>
      <w:r w:rsidRPr="000E3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Pr="000E3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воспитанника </w:t>
      </w:r>
      <w:r w:rsidRPr="000E33F1">
        <w:rPr>
          <w:rFonts w:ascii="Times New Roman" w:eastAsia="Times New Roman" w:hAnsi="Times New Roman" w:cs="Times New Roman"/>
          <w:b/>
          <w:bCs/>
          <w:color w:val="0084A9"/>
          <w:sz w:val="27"/>
          <w:szCs w:val="27"/>
          <w:lang w:eastAsia="ru-RU"/>
        </w:rPr>
        <w:t>МБДОУ «Детский сад № 1»</w:t>
      </w:r>
    </w:p>
    <w:p w:rsidR="000E33F1" w:rsidRPr="000E33F1" w:rsidRDefault="000E33F1" w:rsidP="000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МБДОУ «Детский сад № 1»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запрос от 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17.03.2022 № 33483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сообщает, что воспитанник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Иванов Иван Иванович, 12.02.2017 г. р.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 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МБДОУ «Детский сад № 1»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учете с 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10.01.2022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как находящийся в группе риска СОП.</w:t>
      </w:r>
    </w:p>
    <w:p w:rsidR="000E33F1" w:rsidRPr="000E33F1" w:rsidRDefault="000E33F1" w:rsidP="000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с бабушкой </w:t>
      </w:r>
      <w:proofErr w:type="spellStart"/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Пышкиной</w:t>
      </w:r>
      <w:proofErr w:type="spellEnd"/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Марией Павловной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Семья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в коммунальной квартире по адресу: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ул. Лесная, 5-124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 жилищных условиях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детского сада отсутствуют.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Мария Павловна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 забирает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детского сада. Оказать должное внимание внуку и влияние на него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Мария Павловна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может.</w:t>
      </w:r>
    </w:p>
    <w:p w:rsidR="000E33F1" w:rsidRPr="000E33F1" w:rsidRDefault="000E33F1" w:rsidP="000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Иванова Ирина Ивановна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уклоняется от воспитания сына, совместно с ребенком не проживает. Так как, со слов матери, по месту жительства нет условий для проживания с ребенком: квартира коммунальная, жилплощадь маленькая, соседи пьют, шумят, угрожают ей. Детский сад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Ирина Ивановна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посещает. Отец с ребенком также не проживает, детский сад не посещает.</w:t>
      </w:r>
    </w:p>
    <w:p w:rsidR="000E33F1" w:rsidRPr="000E33F1" w:rsidRDefault="000E33F1" w:rsidP="000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проблемы в общении со сверстниками, он часто дерется. На занятиях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неусидчив, засыпает, быстро утомляется. </w:t>
      </w:r>
      <w:proofErr w:type="gramStart"/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этого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Ивану</w:t>
      </w:r>
      <w:proofErr w:type="gramEnd"/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 освоить ООП ДО на должном уровне.</w:t>
      </w:r>
    </w:p>
    <w:p w:rsidR="000E33F1" w:rsidRPr="000E33F1" w:rsidRDefault="000E33F1" w:rsidP="000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</w:t>
      </w:r>
      <w:r w:rsidRPr="000E33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Ивана</w:t>
      </w: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неопрятный, его одевают не по сезону. Культурно-гигиенические навыки сформированы не в полном объеме: не умеет пользоваться столовыми приборами, салфеткой.</w:t>
      </w:r>
    </w:p>
    <w:p w:rsidR="000E33F1" w:rsidRPr="000E33F1" w:rsidRDefault="000E33F1" w:rsidP="000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вышеперечисленного можно сделать вывод, что ребенок нуждается в контроле со стороны органов опеки.</w:t>
      </w:r>
    </w:p>
    <w:p w:rsidR="000E33F1" w:rsidRPr="000E33F1" w:rsidRDefault="000E33F1" w:rsidP="000E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248"/>
        <w:gridCol w:w="3910"/>
      </w:tblGrid>
      <w:tr w:rsidR="000E33F1" w:rsidRPr="000E33F1" w:rsidTr="000E3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Сидорова</w:t>
            </w:r>
          </w:p>
        </w:tc>
      </w:tr>
      <w:tr w:rsidR="000E33F1" w:rsidRPr="000E33F1" w:rsidTr="000E3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Левашова</w:t>
            </w:r>
          </w:p>
        </w:tc>
      </w:tr>
      <w:tr w:rsidR="000E33F1" w:rsidRPr="000E33F1" w:rsidTr="000E3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F1" w:rsidRPr="000E33F1" w:rsidRDefault="000E33F1" w:rsidP="000E3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Глебова</w:t>
            </w:r>
          </w:p>
        </w:tc>
      </w:tr>
    </w:tbl>
    <w:p w:rsidR="00142B25" w:rsidRDefault="00EF4611"/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F1"/>
    <w:rsid w:val="000E33F1"/>
    <w:rsid w:val="00331290"/>
    <w:rsid w:val="00386442"/>
    <w:rsid w:val="00E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DF4B-9CED-43C3-AF17-5D19BDED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2022-12-23T06:38:00Z</dcterms:created>
  <dcterms:modified xsi:type="dcterms:W3CDTF">2022-12-23T07:27:00Z</dcterms:modified>
</cp:coreProperties>
</file>