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F4" w:rsidRPr="006874F4" w:rsidRDefault="006874F4" w:rsidP="006874F4">
      <w:pPr>
        <w:spacing w:before="150" w:after="75" w:line="240" w:lineRule="auto"/>
        <w:ind w:left="225" w:right="225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</w:pPr>
      <w:r w:rsidRPr="006874F4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  <w:t>Как определить склонности и тип интеллекта ребенка?</w:t>
      </w:r>
    </w:p>
    <w:p w:rsidR="006874F4" w:rsidRPr="006874F4" w:rsidRDefault="006874F4" w:rsidP="006874F4">
      <w:pPr>
        <w:spacing w:after="0" w:line="312" w:lineRule="atLeast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874F4">
        <w:rPr>
          <w:rFonts w:ascii="Arial" w:eastAsia="Times New Roman" w:hAnsi="Arial" w:cs="Arial"/>
          <w:noProof/>
          <w:color w:val="167AC6"/>
          <w:sz w:val="24"/>
          <w:szCs w:val="24"/>
          <w:lang w:eastAsia="ru-RU"/>
        </w:rPr>
        <w:drawing>
          <wp:inline distT="0" distB="0" distL="0" distR="0" wp14:anchorId="2987DE43" wp14:editId="5C667592">
            <wp:extent cx="1289538" cy="866305"/>
            <wp:effectExtent l="0" t="0" r="6350" b="0"/>
            <wp:docPr id="1" name="Рисунок 1" descr="http://c1.emosurf.com/0000c30NsGlT09G/11-1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1.emosurf.com/0000c30NsGlT09G/11-1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482" cy="86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F4" w:rsidRPr="006874F4" w:rsidRDefault="006874F4" w:rsidP="006874F4">
      <w:pPr>
        <w:spacing w:after="0" w:line="312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bookmarkStart w:id="0" w:name="_GoBack"/>
      <w:bookmarkEnd w:id="0"/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Как определить способности ребенка? К чему у него есть талант?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Прочитайте внимательно изложенные утверждения и выберите пункты в каждом из разделов, наиболее подходящие вашему ребенку.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Лингвистический тип: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1. Любит читать, легко запоминает стихи. Любит общаться, слушать радио.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2. Наилучшим образом запоминает материал, когда слушает или читает.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3. Умеет красиво говорить и может заинтересовать слушателей.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4. Хорошо умеет объяснять.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5. Сам любит писать стихи или рассказы.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Математический (логический) тип: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1. Обожает разгадывать кроссворды и решать логические задачи.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2. Предпочитает логичные, последовательные объяснения. Сам (или сама) старается всегда быть последовательным в своих действиях.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3. Всегда организован (а) и старается поддерживать идеальный порядок на своем рабочем месте.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4. Старается находить закономерности в фактах, так ему легче запоминать материал.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5. Во время работы над задачей старается быть последовательным и тщательно продумывает каждый шаг.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Визуально-пространственный тип: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1. Замечательно ориентируется в пространстве и не заблудится даже в незнакомом месте.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2. Часто обращает внимание на мелочи, которые другие люди не замечают.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3. Легко может удерживать в памяти детали обстановки; достаточно для этого один раз осмотреться на новом месте.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4. Наилучшим образом запоминает новый материал, если есть возможность посмотреть о нем фильм, или увидеть график, или картинку.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5. Хорошо разбирается в географических картах, различных таблицах, схемах и графиках.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Музыкальный интеллект: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1. Интересуется музыкой.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2. Не только любит слушать музыку, но и сочиняет ее.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3. У него хорошо развито чувство ритма.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4. Запоминает легко мелодию и слова, даже если впервые слышит их.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Телесный или кинестетический интеллект: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1. Занимается активно спортом. С желанием принимает участие в спортивных состязаниях и играх.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2. Любит мастерить что-то своими руками.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3. Легче запоминает новый материал, когда ходит по комнате. Лучше учится, используя наглядные модели.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4. Лучше запоминает новое, если хотя бы раз сделает это самостоятельно.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5. Предпочитает ручной труд.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Межличностный интеллект: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1. Предпочитает работу в группе, а не в одиночку.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2. Принимает самое активное участие в общественной жизни.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3. Ему интересны мысли и чувства других людей.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4. Без затруднений определяет настроение других людей.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5. Помогает разрешать споры других людей.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proofErr w:type="spellStart"/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Внутриличностный</w:t>
      </w:r>
      <w:proofErr w:type="spellEnd"/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интеллект: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1. Любит помечтать о будущем.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2. Предпочитает трудиться самостоятельно, а не в группе.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3. Чтобы труд был продуктивным, ему необходима тишина.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4. Отлично понимает себя, но не всегда может понимать чувства других.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5. На досуге любит подробно поразмышлять о вещах, которые его заинтересовали.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А теперь посчитайте, где вы отметили галочкой все 5 или хотя бы 4 утверждения?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Возможно, таких разделов несколько, значит у вашего ребенка смешанный тип интеллекта.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Для чего это надо знать? Для того</w:t>
      </w:r>
      <w:proofErr w:type="gramStart"/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</w:t>
      </w:r>
      <w:proofErr w:type="gramEnd"/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чтобы вы приняли правильное решение, когда будете записывать своего ребенка на занятия музыкой или на плаванье, на математику или рисование. Увидев результат этого теста, вы сможете оценить перспективы ребенка.</w:t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6874F4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Не стоит огорчаться, если ваши догадки не подтвердились. Этот тест достаточно прост, а талант ребенка может еще долгое время быть скрытым, а не проявляться бурно и ярко.</w:t>
      </w:r>
    </w:p>
    <w:p w:rsidR="00F6663A" w:rsidRDefault="00E33304"/>
    <w:sectPr w:rsidR="00F6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F4"/>
    <w:rsid w:val="00173AE1"/>
    <w:rsid w:val="006874F4"/>
    <w:rsid w:val="00802FE2"/>
    <w:rsid w:val="00E3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0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1.emosurf.com/0000c30NsGlT/11-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2</cp:revision>
  <dcterms:created xsi:type="dcterms:W3CDTF">2017-11-29T16:34:00Z</dcterms:created>
  <dcterms:modified xsi:type="dcterms:W3CDTF">2017-11-29T16:34:00Z</dcterms:modified>
</cp:coreProperties>
</file>