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5C8" w:rsidRPr="006025C8" w:rsidRDefault="006025C8" w:rsidP="006025C8">
      <w:pPr>
        <w:spacing w:after="0" w:line="858" w:lineRule="atLeast"/>
        <w:outlineLvl w:val="0"/>
        <w:rPr>
          <w:rFonts w:ascii="Arial" w:eastAsia="Times New Roman" w:hAnsi="Arial" w:cs="Arial"/>
          <w:b/>
          <w:bCs/>
          <w:color w:val="222222"/>
          <w:spacing w:val="-2"/>
          <w:kern w:val="36"/>
          <w:sz w:val="66"/>
          <w:szCs w:val="66"/>
          <w:lang w:eastAsia="ru-RU"/>
        </w:rPr>
      </w:pPr>
      <w:r w:rsidRPr="006025C8">
        <w:rPr>
          <w:rFonts w:ascii="Arial" w:eastAsia="Times New Roman" w:hAnsi="Arial" w:cs="Arial"/>
          <w:b/>
          <w:bCs/>
          <w:color w:val="222222"/>
          <w:spacing w:val="-2"/>
          <w:kern w:val="36"/>
          <w:sz w:val="66"/>
          <w:szCs w:val="66"/>
          <w:lang w:eastAsia="ru-RU"/>
        </w:rPr>
        <w:t>Как проводить педагогическую диагностику по ФОП ДО</w:t>
      </w:r>
    </w:p>
    <w:p w:rsidR="006025C8" w:rsidRPr="006025C8" w:rsidRDefault="006025C8" w:rsidP="006025C8">
      <w:pPr>
        <w:spacing w:line="480" w:lineRule="atLeast"/>
        <w:rPr>
          <w:rFonts w:ascii="Arial" w:eastAsia="Times New Roman" w:hAnsi="Arial" w:cs="Arial"/>
          <w:color w:val="50576D"/>
          <w:spacing w:val="-2"/>
          <w:sz w:val="30"/>
          <w:szCs w:val="30"/>
          <w:lang w:eastAsia="ru-RU"/>
        </w:rPr>
      </w:pPr>
      <w:r w:rsidRPr="006025C8">
        <w:rPr>
          <w:rFonts w:ascii="Arial" w:eastAsia="Times New Roman" w:hAnsi="Arial" w:cs="Arial"/>
          <w:color w:val="50576D"/>
          <w:spacing w:val="-2"/>
          <w:sz w:val="30"/>
          <w:szCs w:val="30"/>
          <w:lang w:eastAsia="ru-RU"/>
        </w:rPr>
        <w:t>Организуйте педагогическую диагностику, чтобы выявить особенности и динамику развития каждого дошкольника. В рекомендации – для чего проводить и как организовать педагогическую диагностику по требованиям ФОП ДО и ФГОС ДО. Есть описание основных методов, а также готовые инструменты – карты наблюдения и карты диагностики. </w:t>
      </w:r>
    </w:p>
    <w:p w:rsidR="006025C8" w:rsidRPr="006025C8" w:rsidRDefault="006025C8" w:rsidP="006025C8">
      <w:pPr>
        <w:spacing w:after="0" w:line="390" w:lineRule="atLeast"/>
        <w:rPr>
          <w:rFonts w:ascii="Arial" w:eastAsia="Times New Roman" w:hAnsi="Arial" w:cs="Arial"/>
          <w:color w:val="222222"/>
          <w:spacing w:val="-2"/>
          <w:sz w:val="27"/>
          <w:szCs w:val="27"/>
          <w:lang w:eastAsia="ru-RU"/>
        </w:rPr>
      </w:pPr>
    </w:p>
    <w:p w:rsidR="006025C8" w:rsidRPr="006025C8" w:rsidRDefault="006025C8" w:rsidP="006025C8">
      <w:pPr>
        <w:spacing w:after="0" w:line="390" w:lineRule="atLeast"/>
        <w:rPr>
          <w:rFonts w:ascii="Arial" w:eastAsia="Times New Roman" w:hAnsi="Arial" w:cs="Arial"/>
          <w:color w:val="222222"/>
          <w:spacing w:val="-2"/>
          <w:sz w:val="27"/>
          <w:szCs w:val="27"/>
          <w:lang w:eastAsia="ru-RU"/>
        </w:rPr>
      </w:pPr>
      <w:bookmarkStart w:id="0" w:name="_GoBack"/>
      <w:bookmarkEnd w:id="0"/>
    </w:p>
    <w:p w:rsidR="006025C8" w:rsidRPr="006025C8" w:rsidRDefault="006025C8" w:rsidP="006025C8">
      <w:pPr>
        <w:spacing w:after="0" w:line="390" w:lineRule="atLeast"/>
        <w:rPr>
          <w:rFonts w:ascii="Times New Roman" w:eastAsia="Times New Roman" w:hAnsi="Times New Roman" w:cs="Times New Roman"/>
          <w:color w:val="0047B3"/>
          <w:sz w:val="27"/>
          <w:szCs w:val="27"/>
          <w:lang w:eastAsia="ru-RU"/>
        </w:rPr>
      </w:pPr>
      <w:r w:rsidRPr="006025C8">
        <w:rPr>
          <w:rFonts w:ascii="Arial" w:eastAsia="Times New Roman" w:hAnsi="Arial" w:cs="Arial"/>
          <w:color w:val="222222"/>
          <w:spacing w:val="-2"/>
          <w:sz w:val="27"/>
          <w:szCs w:val="27"/>
          <w:lang w:eastAsia="ru-RU"/>
        </w:rPr>
        <w:fldChar w:fldCharType="begin"/>
      </w:r>
      <w:r w:rsidRPr="006025C8">
        <w:rPr>
          <w:rFonts w:ascii="Arial" w:eastAsia="Times New Roman" w:hAnsi="Arial" w:cs="Arial"/>
          <w:color w:val="222222"/>
          <w:spacing w:val="-2"/>
          <w:sz w:val="27"/>
          <w:szCs w:val="27"/>
          <w:lang w:eastAsia="ru-RU"/>
        </w:rPr>
        <w:instrText xml:space="preserve"> HYPERLINK "https://1metodist.ru/" \l "/document/16/140165/dfasinilnx/" </w:instrText>
      </w:r>
      <w:r w:rsidRPr="006025C8">
        <w:rPr>
          <w:rFonts w:ascii="Arial" w:eastAsia="Times New Roman" w:hAnsi="Arial" w:cs="Arial"/>
          <w:color w:val="222222"/>
          <w:spacing w:val="-2"/>
          <w:sz w:val="27"/>
          <w:szCs w:val="27"/>
          <w:lang w:eastAsia="ru-RU"/>
        </w:rPr>
        <w:fldChar w:fldCharType="separate"/>
      </w:r>
    </w:p>
    <w:p w:rsidR="006025C8" w:rsidRPr="006025C8" w:rsidRDefault="006025C8" w:rsidP="006025C8">
      <w:pPr>
        <w:shd w:val="clear" w:color="auto" w:fill="F5F6FA"/>
        <w:spacing w:after="180" w:line="180" w:lineRule="atLeast"/>
        <w:rPr>
          <w:rFonts w:ascii="Times New Roman" w:eastAsia="Times New Roman" w:hAnsi="Times New Roman" w:cs="Times New Roman"/>
          <w:b/>
          <w:bCs/>
          <w:caps/>
          <w:color w:val="6F7994"/>
          <w:spacing w:val="19"/>
          <w:sz w:val="15"/>
          <w:szCs w:val="15"/>
          <w:lang w:eastAsia="ru-RU"/>
        </w:rPr>
      </w:pPr>
      <w:r w:rsidRPr="006025C8">
        <w:rPr>
          <w:rFonts w:ascii="Arial" w:eastAsia="Times New Roman" w:hAnsi="Arial" w:cs="Arial"/>
          <w:b/>
          <w:bCs/>
          <w:caps/>
          <w:color w:val="6F7994"/>
          <w:spacing w:val="19"/>
          <w:sz w:val="15"/>
          <w:szCs w:val="15"/>
          <w:lang w:eastAsia="ru-RU"/>
        </w:rPr>
        <w:t>Скачайте</w:t>
      </w:r>
    </w:p>
    <w:p w:rsidR="006025C8" w:rsidRPr="006025C8" w:rsidRDefault="006025C8" w:rsidP="006025C8">
      <w:pPr>
        <w:shd w:val="clear" w:color="auto" w:fill="F5F6FA"/>
        <w:spacing w:line="294" w:lineRule="atLeast"/>
        <w:rPr>
          <w:rFonts w:ascii="Arial" w:eastAsia="Times New Roman" w:hAnsi="Arial" w:cs="Arial"/>
          <w:color w:val="222222"/>
          <w:spacing w:val="-2"/>
          <w:sz w:val="21"/>
          <w:szCs w:val="21"/>
          <w:lang w:eastAsia="ru-RU"/>
        </w:rPr>
      </w:pPr>
      <w:r w:rsidRPr="006025C8">
        <w:rPr>
          <w:rFonts w:ascii="Arial" w:eastAsia="Times New Roman" w:hAnsi="Arial" w:cs="Arial"/>
          <w:color w:val="222222"/>
          <w:spacing w:val="-2"/>
          <w:sz w:val="21"/>
          <w:szCs w:val="21"/>
          <w:lang w:eastAsia="ru-RU"/>
        </w:rPr>
        <w:t>Карты наблюдения возрастного развития дошкольников</w:t>
      </w:r>
    </w:p>
    <w:p w:rsidR="006025C8" w:rsidRPr="006025C8" w:rsidRDefault="006025C8" w:rsidP="006025C8">
      <w:pPr>
        <w:spacing w:after="0" w:line="390" w:lineRule="atLeast"/>
        <w:rPr>
          <w:rFonts w:ascii="Times New Roman" w:eastAsia="Times New Roman" w:hAnsi="Times New Roman" w:cs="Times New Roman"/>
          <w:color w:val="0047B3"/>
          <w:sz w:val="27"/>
          <w:szCs w:val="27"/>
          <w:lang w:eastAsia="ru-RU"/>
        </w:rPr>
      </w:pPr>
      <w:r w:rsidRPr="006025C8">
        <w:rPr>
          <w:rFonts w:ascii="Arial" w:eastAsia="Times New Roman" w:hAnsi="Arial" w:cs="Arial"/>
          <w:color w:val="222222"/>
          <w:spacing w:val="-2"/>
          <w:sz w:val="27"/>
          <w:szCs w:val="27"/>
          <w:lang w:eastAsia="ru-RU"/>
        </w:rPr>
        <w:fldChar w:fldCharType="end"/>
      </w:r>
      <w:r w:rsidRPr="006025C8">
        <w:rPr>
          <w:rFonts w:ascii="Arial" w:eastAsia="Times New Roman" w:hAnsi="Arial" w:cs="Arial"/>
          <w:color w:val="222222"/>
          <w:spacing w:val="-2"/>
          <w:sz w:val="27"/>
          <w:szCs w:val="27"/>
          <w:lang w:eastAsia="ru-RU"/>
        </w:rPr>
        <w:fldChar w:fldCharType="begin"/>
      </w:r>
      <w:r w:rsidRPr="006025C8">
        <w:rPr>
          <w:rFonts w:ascii="Arial" w:eastAsia="Times New Roman" w:hAnsi="Arial" w:cs="Arial"/>
          <w:color w:val="222222"/>
          <w:spacing w:val="-2"/>
          <w:sz w:val="27"/>
          <w:szCs w:val="27"/>
          <w:lang w:eastAsia="ru-RU"/>
        </w:rPr>
        <w:instrText xml:space="preserve"> HYPERLINK "https://1metodist.ru/" \l "/document/16/140165/dfas5gsw02/" </w:instrText>
      </w:r>
      <w:r w:rsidRPr="006025C8">
        <w:rPr>
          <w:rFonts w:ascii="Arial" w:eastAsia="Times New Roman" w:hAnsi="Arial" w:cs="Arial"/>
          <w:color w:val="222222"/>
          <w:spacing w:val="-2"/>
          <w:sz w:val="27"/>
          <w:szCs w:val="27"/>
          <w:lang w:eastAsia="ru-RU"/>
        </w:rPr>
        <w:fldChar w:fldCharType="separate"/>
      </w:r>
    </w:p>
    <w:p w:rsidR="006025C8" w:rsidRPr="006025C8" w:rsidRDefault="006025C8" w:rsidP="006025C8">
      <w:pPr>
        <w:shd w:val="clear" w:color="auto" w:fill="F5F6FA"/>
        <w:spacing w:after="180" w:line="180" w:lineRule="atLeast"/>
        <w:rPr>
          <w:rFonts w:ascii="Times New Roman" w:eastAsia="Times New Roman" w:hAnsi="Times New Roman" w:cs="Times New Roman"/>
          <w:b/>
          <w:bCs/>
          <w:caps/>
          <w:color w:val="6F7994"/>
          <w:spacing w:val="19"/>
          <w:sz w:val="15"/>
          <w:szCs w:val="15"/>
          <w:lang w:eastAsia="ru-RU"/>
        </w:rPr>
      </w:pPr>
      <w:r w:rsidRPr="006025C8">
        <w:rPr>
          <w:rFonts w:ascii="Arial" w:eastAsia="Times New Roman" w:hAnsi="Arial" w:cs="Arial"/>
          <w:b/>
          <w:bCs/>
          <w:caps/>
          <w:color w:val="6F7994"/>
          <w:spacing w:val="19"/>
          <w:sz w:val="15"/>
          <w:szCs w:val="15"/>
          <w:lang w:eastAsia="ru-RU"/>
        </w:rPr>
        <w:t>Скачайте</w:t>
      </w:r>
    </w:p>
    <w:p w:rsidR="006025C8" w:rsidRPr="006025C8" w:rsidRDefault="006025C8" w:rsidP="006025C8">
      <w:pPr>
        <w:shd w:val="clear" w:color="auto" w:fill="F5F6FA"/>
        <w:spacing w:line="294" w:lineRule="atLeast"/>
        <w:rPr>
          <w:rFonts w:ascii="Arial" w:eastAsia="Times New Roman" w:hAnsi="Arial" w:cs="Arial"/>
          <w:color w:val="222222"/>
          <w:spacing w:val="-2"/>
          <w:sz w:val="21"/>
          <w:szCs w:val="21"/>
          <w:lang w:eastAsia="ru-RU"/>
        </w:rPr>
      </w:pPr>
      <w:r w:rsidRPr="006025C8">
        <w:rPr>
          <w:rFonts w:ascii="Arial" w:eastAsia="Times New Roman" w:hAnsi="Arial" w:cs="Arial"/>
          <w:color w:val="222222"/>
          <w:spacing w:val="-2"/>
          <w:sz w:val="21"/>
          <w:szCs w:val="21"/>
          <w:lang w:eastAsia="ru-RU"/>
        </w:rPr>
        <w:t>Карты диагностики развития дошкольников по образовательным областям</w:t>
      </w:r>
    </w:p>
    <w:p w:rsidR="006025C8" w:rsidRPr="006025C8" w:rsidRDefault="006025C8" w:rsidP="006025C8">
      <w:pPr>
        <w:spacing w:after="0" w:line="39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fldChar w:fldCharType="end"/>
      </w:r>
    </w:p>
    <w:p w:rsidR="006025C8" w:rsidRPr="006025C8" w:rsidRDefault="006025C8" w:rsidP="006025C8">
      <w:pPr>
        <w:spacing w:after="0" w:line="39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Показать все</w:t>
      </w:r>
    </w:p>
    <w:p w:rsidR="006025C8" w:rsidRPr="006025C8" w:rsidRDefault="006025C8" w:rsidP="006025C8">
      <w:pPr>
        <w:spacing w:after="300" w:line="39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Из рекомендации узнайте: </w:t>
      </w:r>
    </w:p>
    <w:p w:rsidR="006025C8" w:rsidRPr="006025C8" w:rsidRDefault="006025C8" w:rsidP="006025C8">
      <w:pPr>
        <w:numPr>
          <w:ilvl w:val="0"/>
          <w:numId w:val="1"/>
        </w:numPr>
        <w:spacing w:after="0" w:line="390" w:lineRule="atLeast"/>
        <w:ind w:left="270"/>
        <w:rPr>
          <w:rFonts w:ascii="Arial" w:eastAsia="Times New Roman" w:hAnsi="Arial" w:cs="Arial"/>
          <w:color w:val="222222"/>
          <w:spacing w:val="-2"/>
          <w:sz w:val="27"/>
          <w:szCs w:val="27"/>
          <w:lang w:eastAsia="ru-RU"/>
        </w:rPr>
      </w:pPr>
      <w:hyperlink r:id="rId5" w:anchor="/document/16/140165/dfas73hu3g/" w:history="1">
        <w:r w:rsidRPr="006025C8">
          <w:rPr>
            <w:rFonts w:ascii="Arial" w:eastAsia="Times New Roman" w:hAnsi="Arial" w:cs="Arial"/>
            <w:color w:val="0047B3"/>
            <w:spacing w:val="-2"/>
            <w:sz w:val="27"/>
            <w:szCs w:val="27"/>
            <w:u w:val="single"/>
            <w:lang w:eastAsia="ru-RU"/>
          </w:rPr>
          <w:t>как организовать диагностику развития дошкольников по ФОП ДО</w:t>
        </w:r>
      </w:hyperlink>
      <w:r w:rsidRPr="006025C8">
        <w:rPr>
          <w:rFonts w:ascii="Arial" w:eastAsia="Times New Roman" w:hAnsi="Arial" w:cs="Arial"/>
          <w:color w:val="222222"/>
          <w:spacing w:val="-2"/>
          <w:sz w:val="27"/>
          <w:szCs w:val="27"/>
          <w:lang w:eastAsia="ru-RU"/>
        </w:rPr>
        <w:t>; </w:t>
      </w:r>
    </w:p>
    <w:p w:rsidR="006025C8" w:rsidRPr="006025C8" w:rsidRDefault="006025C8" w:rsidP="006025C8">
      <w:pPr>
        <w:numPr>
          <w:ilvl w:val="0"/>
          <w:numId w:val="1"/>
        </w:numPr>
        <w:spacing w:after="0" w:line="390" w:lineRule="atLeast"/>
        <w:ind w:left="270"/>
        <w:rPr>
          <w:rFonts w:ascii="Arial" w:eastAsia="Times New Roman" w:hAnsi="Arial" w:cs="Arial"/>
          <w:color w:val="222222"/>
          <w:spacing w:val="-2"/>
          <w:sz w:val="27"/>
          <w:szCs w:val="27"/>
          <w:lang w:eastAsia="ru-RU"/>
        </w:rPr>
      </w:pPr>
      <w:hyperlink r:id="rId6" w:anchor="/document/16/140165/dfasir7x03/" w:history="1">
        <w:r w:rsidRPr="006025C8">
          <w:rPr>
            <w:rFonts w:ascii="Arial" w:eastAsia="Times New Roman" w:hAnsi="Arial" w:cs="Arial"/>
            <w:color w:val="0047B3"/>
            <w:spacing w:val="-2"/>
            <w:sz w:val="27"/>
            <w:szCs w:val="27"/>
            <w:u w:val="single"/>
            <w:lang w:eastAsia="ru-RU"/>
          </w:rPr>
          <w:t>какие методы использовать для педагогической диагностики развития дошкольников</w:t>
        </w:r>
      </w:hyperlink>
      <w:r w:rsidRPr="006025C8">
        <w:rPr>
          <w:rFonts w:ascii="Arial" w:eastAsia="Times New Roman" w:hAnsi="Arial" w:cs="Arial"/>
          <w:color w:val="222222"/>
          <w:spacing w:val="-2"/>
          <w:sz w:val="27"/>
          <w:szCs w:val="27"/>
          <w:lang w:eastAsia="ru-RU"/>
        </w:rPr>
        <w:t>;</w:t>
      </w:r>
    </w:p>
    <w:p w:rsidR="006025C8" w:rsidRPr="006025C8" w:rsidRDefault="006025C8" w:rsidP="006025C8">
      <w:pPr>
        <w:numPr>
          <w:ilvl w:val="0"/>
          <w:numId w:val="1"/>
        </w:numPr>
        <w:spacing w:after="0" w:line="390" w:lineRule="atLeast"/>
        <w:ind w:left="270"/>
        <w:rPr>
          <w:rFonts w:ascii="Arial" w:eastAsia="Times New Roman" w:hAnsi="Arial" w:cs="Arial"/>
          <w:color w:val="222222"/>
          <w:spacing w:val="-2"/>
          <w:sz w:val="27"/>
          <w:szCs w:val="27"/>
          <w:lang w:eastAsia="ru-RU"/>
        </w:rPr>
      </w:pPr>
      <w:hyperlink r:id="rId7" w:anchor="/document/16/140165/dfas0fumng/" w:history="1">
        <w:r w:rsidRPr="006025C8">
          <w:rPr>
            <w:rFonts w:ascii="Arial" w:eastAsia="Times New Roman" w:hAnsi="Arial" w:cs="Arial"/>
            <w:color w:val="0047B3"/>
            <w:spacing w:val="-2"/>
            <w:sz w:val="27"/>
            <w:szCs w:val="27"/>
            <w:u w:val="single"/>
            <w:lang w:eastAsia="ru-RU"/>
          </w:rPr>
          <w:t>как определить сроки проведения педагогической диагностики развития дошкольников</w:t>
        </w:r>
      </w:hyperlink>
      <w:r w:rsidRPr="006025C8">
        <w:rPr>
          <w:rFonts w:ascii="Arial" w:eastAsia="Times New Roman" w:hAnsi="Arial" w:cs="Arial"/>
          <w:color w:val="222222"/>
          <w:spacing w:val="-2"/>
          <w:sz w:val="27"/>
          <w:szCs w:val="27"/>
          <w:lang w:eastAsia="ru-RU"/>
        </w:rPr>
        <w:t>;</w:t>
      </w:r>
    </w:p>
    <w:p w:rsidR="006025C8" w:rsidRPr="006025C8" w:rsidRDefault="006025C8" w:rsidP="006025C8">
      <w:pPr>
        <w:numPr>
          <w:ilvl w:val="0"/>
          <w:numId w:val="1"/>
        </w:numPr>
        <w:spacing w:after="0" w:line="390" w:lineRule="atLeast"/>
        <w:ind w:left="270"/>
        <w:rPr>
          <w:rFonts w:ascii="Arial" w:eastAsia="Times New Roman" w:hAnsi="Arial" w:cs="Arial"/>
          <w:color w:val="222222"/>
          <w:spacing w:val="-2"/>
          <w:sz w:val="27"/>
          <w:szCs w:val="27"/>
          <w:lang w:eastAsia="ru-RU"/>
        </w:rPr>
      </w:pPr>
      <w:hyperlink r:id="rId8" w:anchor="/document/16/140165/dfash5eb36/" w:history="1">
        <w:r w:rsidRPr="006025C8">
          <w:rPr>
            <w:rFonts w:ascii="Arial" w:eastAsia="Times New Roman" w:hAnsi="Arial" w:cs="Arial"/>
            <w:color w:val="0047B3"/>
            <w:spacing w:val="-2"/>
            <w:sz w:val="27"/>
            <w:szCs w:val="27"/>
            <w:u w:val="single"/>
            <w:lang w:eastAsia="ru-RU"/>
          </w:rPr>
          <w:t>как подвести и использовать результаты педагогической диагностики развития дошкольников</w:t>
        </w:r>
      </w:hyperlink>
    </w:p>
    <w:p w:rsidR="006025C8" w:rsidRPr="006025C8" w:rsidRDefault="006025C8" w:rsidP="006025C8">
      <w:pPr>
        <w:spacing w:after="300" w:line="39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А также сможете скачать готовые инструменты – </w:t>
      </w:r>
      <w:hyperlink r:id="rId9" w:anchor="/document/16/140165/dfasvqshm5/" w:history="1">
        <w:r w:rsidRPr="006025C8">
          <w:rPr>
            <w:rFonts w:ascii="Arial" w:eastAsia="Times New Roman" w:hAnsi="Arial" w:cs="Arial"/>
            <w:color w:val="0047B3"/>
            <w:spacing w:val="-2"/>
            <w:sz w:val="27"/>
            <w:szCs w:val="27"/>
            <w:u w:val="single"/>
            <w:lang w:eastAsia="ru-RU"/>
          </w:rPr>
          <w:t>карты наблюдения</w:t>
        </w:r>
      </w:hyperlink>
      <w:r w:rsidRPr="006025C8">
        <w:rPr>
          <w:rFonts w:ascii="Arial" w:eastAsia="Times New Roman" w:hAnsi="Arial" w:cs="Arial"/>
          <w:color w:val="222222"/>
          <w:spacing w:val="-2"/>
          <w:sz w:val="27"/>
          <w:szCs w:val="27"/>
          <w:lang w:eastAsia="ru-RU"/>
        </w:rPr>
        <w:t> и </w:t>
      </w:r>
      <w:hyperlink r:id="rId10" w:anchor="/document/16/140165/dfas5gsw02/" w:history="1">
        <w:r w:rsidRPr="006025C8">
          <w:rPr>
            <w:rFonts w:ascii="Arial" w:eastAsia="Times New Roman" w:hAnsi="Arial" w:cs="Arial"/>
            <w:color w:val="0047B3"/>
            <w:spacing w:val="-2"/>
            <w:sz w:val="27"/>
            <w:szCs w:val="27"/>
            <w:u w:val="single"/>
            <w:lang w:eastAsia="ru-RU"/>
          </w:rPr>
          <w:t>карты диагностики</w:t>
        </w:r>
      </w:hyperlink>
      <w:r w:rsidRPr="006025C8">
        <w:rPr>
          <w:rFonts w:ascii="Arial" w:eastAsia="Times New Roman" w:hAnsi="Arial" w:cs="Arial"/>
          <w:color w:val="222222"/>
          <w:spacing w:val="-2"/>
          <w:sz w:val="27"/>
          <w:szCs w:val="27"/>
          <w:lang w:eastAsia="ru-RU"/>
        </w:rPr>
        <w:t>. </w:t>
      </w:r>
    </w:p>
    <w:p w:rsidR="006025C8" w:rsidRPr="006025C8" w:rsidRDefault="006025C8" w:rsidP="006025C8">
      <w:pPr>
        <w:spacing w:before="600" w:after="300" w:line="624" w:lineRule="atLeast"/>
        <w:outlineLvl w:val="1"/>
        <w:rPr>
          <w:rFonts w:ascii="Arial" w:eastAsia="Times New Roman" w:hAnsi="Arial" w:cs="Arial"/>
          <w:b/>
          <w:bCs/>
          <w:color w:val="222222"/>
          <w:spacing w:val="-1"/>
          <w:sz w:val="48"/>
          <w:szCs w:val="48"/>
          <w:lang w:eastAsia="ru-RU"/>
        </w:rPr>
      </w:pPr>
      <w:r w:rsidRPr="006025C8">
        <w:rPr>
          <w:rFonts w:ascii="Arial" w:eastAsia="Times New Roman" w:hAnsi="Arial" w:cs="Arial"/>
          <w:b/>
          <w:bCs/>
          <w:color w:val="222222"/>
          <w:spacing w:val="-1"/>
          <w:sz w:val="48"/>
          <w:szCs w:val="48"/>
          <w:lang w:eastAsia="ru-RU"/>
        </w:rPr>
        <w:lastRenderedPageBreak/>
        <w:t>Зачем проводить</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Детский сад организует педагогическую диагностику, чтобы отследить результаты реализации ОП ДО. Ее результаты помогут педагогам выявить особенности и динамику развития каждого ребенка и оценить результативность и эффективность своей работы. Организацию и проведение педагогической диагностики в возрастных группах регулируют ФГОС ДО и ФОП ДО (</w:t>
      </w:r>
      <w:hyperlink r:id="rId11" w:anchor="/document/99/499057887/XA00MD62NP/" w:tgtFrame="_self" w:tooltip="" w:history="1">
        <w:r w:rsidRPr="006025C8">
          <w:rPr>
            <w:rFonts w:ascii="Arial" w:eastAsia="Times New Roman" w:hAnsi="Arial" w:cs="Arial"/>
            <w:color w:val="01745C"/>
            <w:spacing w:val="-2"/>
            <w:sz w:val="27"/>
            <w:szCs w:val="27"/>
            <w:u w:val="single"/>
            <w:lang w:eastAsia="ru-RU"/>
          </w:rPr>
          <w:t>п. 3.2.3 ФГОС ДО</w:t>
        </w:r>
      </w:hyperlink>
      <w:r w:rsidRPr="006025C8">
        <w:rPr>
          <w:rFonts w:ascii="Arial" w:eastAsia="Times New Roman" w:hAnsi="Arial" w:cs="Arial"/>
          <w:color w:val="222222"/>
          <w:spacing w:val="-2"/>
          <w:sz w:val="27"/>
          <w:szCs w:val="27"/>
          <w:lang w:eastAsia="ru-RU"/>
        </w:rPr>
        <w:t>, </w:t>
      </w:r>
      <w:hyperlink r:id="rId12" w:anchor="/document/97/503026/dfas43upb2/" w:tgtFrame="_self" w:tooltip="" w:history="1">
        <w:r w:rsidRPr="006025C8">
          <w:rPr>
            <w:rFonts w:ascii="Arial" w:eastAsia="Times New Roman" w:hAnsi="Arial" w:cs="Arial"/>
            <w:color w:val="01745C"/>
            <w:spacing w:val="-2"/>
            <w:sz w:val="27"/>
            <w:szCs w:val="27"/>
            <w:u w:val="single"/>
            <w:lang w:eastAsia="ru-RU"/>
          </w:rPr>
          <w:t>п. 16 ФОП ДО</w:t>
        </w:r>
      </w:hyperlink>
      <w:r w:rsidRPr="006025C8">
        <w:rPr>
          <w:rFonts w:ascii="Arial" w:eastAsia="Times New Roman" w:hAnsi="Arial" w:cs="Arial"/>
          <w:color w:val="222222"/>
          <w:spacing w:val="-2"/>
          <w:sz w:val="27"/>
          <w:szCs w:val="27"/>
          <w:lang w:eastAsia="ru-RU"/>
        </w:rPr>
        <w:t>).</w:t>
      </w:r>
    </w:p>
    <w:p w:rsidR="006025C8" w:rsidRPr="006025C8" w:rsidRDefault="006025C8" w:rsidP="006025C8">
      <w:pPr>
        <w:shd w:val="clear" w:color="auto" w:fill="F5F6FA"/>
        <w:spacing w:line="240" w:lineRule="auto"/>
        <w:outlineLvl w:val="2"/>
        <w:rPr>
          <w:rFonts w:ascii="Arial" w:eastAsia="Times New Roman" w:hAnsi="Arial" w:cs="Arial"/>
          <w:b/>
          <w:bCs/>
          <w:caps/>
          <w:color w:val="6F7994"/>
          <w:spacing w:val="17"/>
          <w:sz w:val="21"/>
          <w:szCs w:val="21"/>
          <w:lang w:eastAsia="ru-RU"/>
        </w:rPr>
      </w:pPr>
      <w:r w:rsidRPr="006025C8">
        <w:rPr>
          <w:rFonts w:ascii="Arial" w:eastAsia="Times New Roman" w:hAnsi="Arial" w:cs="Arial"/>
          <w:b/>
          <w:bCs/>
          <w:caps/>
          <w:color w:val="6F7994"/>
          <w:spacing w:val="17"/>
          <w:sz w:val="21"/>
          <w:szCs w:val="21"/>
          <w:lang w:eastAsia="ru-RU"/>
        </w:rPr>
        <w:t>Обоснование</w:t>
      </w:r>
    </w:p>
    <w:p w:rsidR="006025C8" w:rsidRPr="006025C8" w:rsidRDefault="006025C8" w:rsidP="006025C8">
      <w:pPr>
        <w:shd w:val="clear" w:color="auto" w:fill="FFFFFF"/>
        <w:spacing w:before="600" w:after="240" w:line="504" w:lineRule="atLeast"/>
        <w:outlineLvl w:val="2"/>
        <w:rPr>
          <w:rFonts w:ascii="Arial" w:eastAsia="Times New Roman" w:hAnsi="Arial" w:cs="Arial"/>
          <w:b/>
          <w:bCs/>
          <w:color w:val="222222"/>
          <w:sz w:val="36"/>
          <w:szCs w:val="36"/>
          <w:lang w:eastAsia="ru-RU"/>
        </w:rPr>
      </w:pPr>
      <w:r w:rsidRPr="006025C8">
        <w:rPr>
          <w:rFonts w:ascii="Arial" w:eastAsia="Times New Roman" w:hAnsi="Arial" w:cs="Arial"/>
          <w:b/>
          <w:bCs/>
          <w:color w:val="222222"/>
          <w:sz w:val="36"/>
          <w:szCs w:val="36"/>
          <w:lang w:eastAsia="ru-RU"/>
        </w:rPr>
        <w:t>Цели и задачи</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Цели и задачи педагогической диагностики определяет ФГОС ДО. Смотрите их ниже в примере.</w:t>
      </w:r>
    </w:p>
    <w:p w:rsidR="006025C8" w:rsidRPr="006025C8" w:rsidRDefault="006025C8" w:rsidP="006025C8">
      <w:pPr>
        <w:shd w:val="clear" w:color="auto" w:fill="FCF3ED"/>
        <w:spacing w:after="0" w:line="240" w:lineRule="auto"/>
        <w:outlineLvl w:val="2"/>
        <w:rPr>
          <w:rFonts w:ascii="Arial" w:eastAsia="Times New Roman" w:hAnsi="Arial" w:cs="Arial"/>
          <w:b/>
          <w:bCs/>
          <w:caps/>
          <w:color w:val="DA5701"/>
          <w:spacing w:val="17"/>
          <w:sz w:val="21"/>
          <w:szCs w:val="21"/>
          <w:lang w:eastAsia="ru-RU"/>
        </w:rPr>
      </w:pPr>
      <w:r w:rsidRPr="006025C8">
        <w:rPr>
          <w:rFonts w:ascii="Arial" w:eastAsia="Times New Roman" w:hAnsi="Arial" w:cs="Arial"/>
          <w:b/>
          <w:bCs/>
          <w:caps/>
          <w:color w:val="DA5701"/>
          <w:spacing w:val="17"/>
          <w:sz w:val="21"/>
          <w:szCs w:val="21"/>
          <w:lang w:eastAsia="ru-RU"/>
        </w:rPr>
        <w:t>Пример</w:t>
      </w:r>
    </w:p>
    <w:p w:rsidR="006025C8" w:rsidRPr="006025C8" w:rsidRDefault="006025C8" w:rsidP="006025C8">
      <w:pPr>
        <w:shd w:val="clear" w:color="auto" w:fill="FCF3ED"/>
        <w:spacing w:before="100" w:beforeAutospacing="1" w:line="420" w:lineRule="atLeast"/>
        <w:rPr>
          <w:rFonts w:ascii="Arial" w:eastAsia="Times New Roman" w:hAnsi="Arial" w:cs="Arial"/>
          <w:b/>
          <w:bCs/>
          <w:color w:val="752700"/>
          <w:spacing w:val="-2"/>
          <w:sz w:val="27"/>
          <w:szCs w:val="27"/>
          <w:lang w:eastAsia="ru-RU"/>
        </w:rPr>
      </w:pPr>
      <w:r w:rsidRPr="006025C8">
        <w:rPr>
          <w:rFonts w:ascii="Arial" w:eastAsia="Times New Roman" w:hAnsi="Arial" w:cs="Arial"/>
          <w:b/>
          <w:bCs/>
          <w:color w:val="752700"/>
          <w:spacing w:val="-2"/>
          <w:sz w:val="27"/>
          <w:szCs w:val="27"/>
          <w:lang w:eastAsia="ru-RU"/>
        </w:rPr>
        <w:t>Цель и задачи педагогической диагностики</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 xml:space="preserve">Диагностика должна быть направлена на изучение </w:t>
      </w:r>
      <w:proofErr w:type="spellStart"/>
      <w:r w:rsidRPr="006025C8">
        <w:rPr>
          <w:rFonts w:ascii="Arial" w:eastAsia="Times New Roman" w:hAnsi="Arial" w:cs="Arial"/>
          <w:color w:val="222222"/>
          <w:spacing w:val="-2"/>
          <w:sz w:val="27"/>
          <w:szCs w:val="27"/>
          <w:lang w:eastAsia="ru-RU"/>
        </w:rPr>
        <w:t>деятельностных</w:t>
      </w:r>
      <w:proofErr w:type="spellEnd"/>
      <w:r w:rsidRPr="006025C8">
        <w:rPr>
          <w:rFonts w:ascii="Arial" w:eastAsia="Times New Roman" w:hAnsi="Arial" w:cs="Arial"/>
          <w:color w:val="222222"/>
          <w:spacing w:val="-2"/>
          <w:sz w:val="27"/>
          <w:szCs w:val="27"/>
          <w:lang w:eastAsia="ru-RU"/>
        </w:rPr>
        <w:t xml:space="preserve"> умений ребенка, его интересов, предпочтений, способов взаимодействия со взрослыми и сверстниками (</w:t>
      </w:r>
      <w:hyperlink r:id="rId13" w:anchor="/document/97/503026/dfasnn4hb6/" w:tgtFrame="_self" w:tooltip="" w:history="1">
        <w:r w:rsidRPr="006025C8">
          <w:rPr>
            <w:rFonts w:ascii="Arial" w:eastAsia="Times New Roman" w:hAnsi="Arial" w:cs="Arial"/>
            <w:color w:val="01745C"/>
            <w:spacing w:val="-2"/>
            <w:sz w:val="27"/>
            <w:szCs w:val="27"/>
            <w:u w:val="single"/>
            <w:lang w:eastAsia="ru-RU"/>
          </w:rPr>
          <w:t>п. 16.1 ФОП ДО</w:t>
        </w:r>
      </w:hyperlink>
      <w:r w:rsidRPr="006025C8">
        <w:rPr>
          <w:rFonts w:ascii="Arial" w:eastAsia="Times New Roman" w:hAnsi="Arial" w:cs="Arial"/>
          <w:color w:val="222222"/>
          <w:spacing w:val="-2"/>
          <w:sz w:val="27"/>
          <w:szCs w:val="27"/>
          <w:lang w:eastAsia="ru-RU"/>
        </w:rPr>
        <w:t>). Она позволяет выявлять особенности и динамику развития ребенка.</w:t>
      </w:r>
    </w:p>
    <w:p w:rsidR="006025C8" w:rsidRPr="006025C8" w:rsidRDefault="006025C8" w:rsidP="006025C8">
      <w:pPr>
        <w:shd w:val="clear" w:color="auto" w:fill="F5F6FA"/>
        <w:spacing w:after="0" w:line="240" w:lineRule="auto"/>
        <w:outlineLvl w:val="2"/>
        <w:rPr>
          <w:rFonts w:ascii="Arial" w:eastAsia="Times New Roman" w:hAnsi="Arial" w:cs="Arial"/>
          <w:b/>
          <w:bCs/>
          <w:caps/>
          <w:color w:val="ED3545"/>
          <w:spacing w:val="17"/>
          <w:sz w:val="21"/>
          <w:szCs w:val="21"/>
          <w:lang w:eastAsia="ru-RU"/>
        </w:rPr>
      </w:pPr>
      <w:r w:rsidRPr="006025C8">
        <w:rPr>
          <w:rFonts w:ascii="Arial" w:eastAsia="Times New Roman" w:hAnsi="Arial" w:cs="Arial"/>
          <w:b/>
          <w:bCs/>
          <w:caps/>
          <w:color w:val="ED3545"/>
          <w:spacing w:val="17"/>
          <w:sz w:val="21"/>
          <w:szCs w:val="21"/>
          <w:lang w:eastAsia="ru-RU"/>
        </w:rPr>
        <w:t>Внимание</w:t>
      </w:r>
    </w:p>
    <w:p w:rsidR="006025C8" w:rsidRPr="006025C8" w:rsidRDefault="006025C8" w:rsidP="006025C8">
      <w:pPr>
        <w:shd w:val="clear" w:color="auto" w:fill="F5F6FA"/>
        <w:spacing w:before="100" w:beforeAutospacing="1" w:after="180" w:line="420" w:lineRule="atLeast"/>
        <w:rPr>
          <w:rFonts w:ascii="Arial" w:eastAsia="Times New Roman" w:hAnsi="Arial" w:cs="Arial"/>
          <w:b/>
          <w:bCs/>
          <w:color w:val="780C15"/>
          <w:spacing w:val="-2"/>
          <w:sz w:val="27"/>
          <w:szCs w:val="27"/>
          <w:lang w:eastAsia="ru-RU"/>
        </w:rPr>
      </w:pPr>
      <w:r w:rsidRPr="006025C8">
        <w:rPr>
          <w:rFonts w:ascii="Arial" w:eastAsia="Times New Roman" w:hAnsi="Arial" w:cs="Arial"/>
          <w:b/>
          <w:bCs/>
          <w:color w:val="780C15"/>
          <w:spacing w:val="-2"/>
          <w:sz w:val="27"/>
          <w:szCs w:val="27"/>
          <w:lang w:eastAsia="ru-RU"/>
        </w:rPr>
        <w:t>Целевые ориентиры не оценивают и не используют, чтобы формально сравнивать с реальными достижениями детей</w:t>
      </w:r>
    </w:p>
    <w:p w:rsidR="006025C8" w:rsidRPr="006025C8" w:rsidRDefault="006025C8" w:rsidP="006025C8">
      <w:pPr>
        <w:shd w:val="clear" w:color="auto" w:fill="F5F6FA"/>
        <w:spacing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Их нельзя использовать, чтобы оценивать соответствие требованиям образовательной деятельности и подготовки детей. Также освоение ОП ДО не сопровождается проведением промежуточных аттестаций и итоговой аттестации воспитанников.</w:t>
      </w:r>
    </w:p>
    <w:p w:rsidR="006025C8" w:rsidRPr="006025C8" w:rsidRDefault="006025C8" w:rsidP="006025C8">
      <w:pPr>
        <w:shd w:val="clear" w:color="auto" w:fill="FFFFFF"/>
        <w:spacing w:before="600" w:after="240" w:line="504" w:lineRule="atLeast"/>
        <w:outlineLvl w:val="2"/>
        <w:rPr>
          <w:rFonts w:ascii="Arial" w:eastAsia="Times New Roman" w:hAnsi="Arial" w:cs="Arial"/>
          <w:b/>
          <w:bCs/>
          <w:color w:val="222222"/>
          <w:sz w:val="36"/>
          <w:szCs w:val="36"/>
          <w:lang w:eastAsia="ru-RU"/>
        </w:rPr>
      </w:pPr>
      <w:r w:rsidRPr="006025C8">
        <w:rPr>
          <w:rFonts w:ascii="Arial" w:eastAsia="Times New Roman" w:hAnsi="Arial" w:cs="Arial"/>
          <w:b/>
          <w:bCs/>
          <w:color w:val="222222"/>
          <w:sz w:val="36"/>
          <w:szCs w:val="36"/>
          <w:lang w:eastAsia="ru-RU"/>
        </w:rPr>
        <w:t>Кто проводит</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lastRenderedPageBreak/>
        <w:t>Педагогическую диагностику детей проводят воспитатели, музыкальный руководитель, инструктор по физической культуре и другие педагоги детского сада. Согласие родителей на участие в диагностике не требуется.</w:t>
      </w:r>
    </w:p>
    <w:p w:rsidR="006025C8" w:rsidRPr="006025C8" w:rsidRDefault="006025C8" w:rsidP="006025C8">
      <w:pPr>
        <w:shd w:val="clear" w:color="auto" w:fill="F5F6FA"/>
        <w:spacing w:after="0" w:line="240" w:lineRule="auto"/>
        <w:outlineLvl w:val="2"/>
        <w:rPr>
          <w:rFonts w:ascii="Arial" w:eastAsia="Times New Roman" w:hAnsi="Arial" w:cs="Arial"/>
          <w:b/>
          <w:bCs/>
          <w:caps/>
          <w:color w:val="ED3545"/>
          <w:spacing w:val="17"/>
          <w:sz w:val="21"/>
          <w:szCs w:val="21"/>
          <w:lang w:eastAsia="ru-RU"/>
        </w:rPr>
      </w:pPr>
      <w:r w:rsidRPr="006025C8">
        <w:rPr>
          <w:rFonts w:ascii="Arial" w:eastAsia="Times New Roman" w:hAnsi="Arial" w:cs="Arial"/>
          <w:b/>
          <w:bCs/>
          <w:caps/>
          <w:color w:val="ED3545"/>
          <w:spacing w:val="17"/>
          <w:sz w:val="21"/>
          <w:szCs w:val="21"/>
          <w:lang w:eastAsia="ru-RU"/>
        </w:rPr>
        <w:t>Внимание</w:t>
      </w:r>
    </w:p>
    <w:p w:rsidR="006025C8" w:rsidRPr="006025C8" w:rsidRDefault="006025C8" w:rsidP="006025C8">
      <w:pPr>
        <w:shd w:val="clear" w:color="auto" w:fill="F5F6FA"/>
        <w:spacing w:before="100" w:beforeAutospacing="1" w:after="180" w:line="420" w:lineRule="atLeast"/>
        <w:rPr>
          <w:rFonts w:ascii="Arial" w:eastAsia="Times New Roman" w:hAnsi="Arial" w:cs="Arial"/>
          <w:b/>
          <w:bCs/>
          <w:color w:val="780C15"/>
          <w:spacing w:val="-2"/>
          <w:sz w:val="27"/>
          <w:szCs w:val="27"/>
          <w:lang w:eastAsia="ru-RU"/>
        </w:rPr>
      </w:pPr>
      <w:r w:rsidRPr="006025C8">
        <w:rPr>
          <w:rFonts w:ascii="Arial" w:eastAsia="Times New Roman" w:hAnsi="Arial" w:cs="Arial"/>
          <w:b/>
          <w:bCs/>
          <w:color w:val="780C15"/>
          <w:spacing w:val="-2"/>
          <w:sz w:val="27"/>
          <w:szCs w:val="27"/>
          <w:lang w:eastAsia="ru-RU"/>
        </w:rPr>
        <w:t>Педагогическую диагностику проводят, чтобы проследить динамику развития конкретного ребенка по отношению к самому себе</w:t>
      </w:r>
    </w:p>
    <w:p w:rsidR="006025C8" w:rsidRPr="006025C8" w:rsidRDefault="006025C8" w:rsidP="006025C8">
      <w:pPr>
        <w:shd w:val="clear" w:color="auto" w:fill="F5F6FA"/>
        <w:spacing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Нельзя сравнивать результаты диагностики ребенка с результатами других детей.</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 xml:space="preserve">В процессе диагностики педагог оценивает, насколько эффективно он работает с ребенком. После этого определяет, как скорректировать педагогическую работу с дошкольником, чтобы он достиг планируемых результатов и показал высокий уровень освоения образовательной программы. Результаты </w:t>
      </w:r>
      <w:proofErr w:type="spellStart"/>
      <w:r w:rsidRPr="006025C8">
        <w:rPr>
          <w:rFonts w:ascii="Arial" w:eastAsia="Times New Roman" w:hAnsi="Arial" w:cs="Arial"/>
          <w:color w:val="222222"/>
          <w:spacing w:val="-2"/>
          <w:sz w:val="27"/>
          <w:szCs w:val="27"/>
          <w:lang w:eastAsia="ru-RU"/>
        </w:rPr>
        <w:t>педдиагностики</w:t>
      </w:r>
      <w:proofErr w:type="spellEnd"/>
      <w:r w:rsidRPr="006025C8">
        <w:rPr>
          <w:rFonts w:ascii="Arial" w:eastAsia="Times New Roman" w:hAnsi="Arial" w:cs="Arial"/>
          <w:color w:val="222222"/>
          <w:spacing w:val="-2"/>
          <w:sz w:val="27"/>
          <w:szCs w:val="27"/>
          <w:lang w:eastAsia="ru-RU"/>
        </w:rPr>
        <w:t xml:space="preserve"> используют, чтобы определить эффективность педагогических действий и планировать их в дальнейшем:</w:t>
      </w:r>
    </w:p>
    <w:p w:rsidR="006025C8" w:rsidRPr="006025C8" w:rsidRDefault="006025C8" w:rsidP="006025C8">
      <w:pPr>
        <w:numPr>
          <w:ilvl w:val="0"/>
          <w:numId w:val="2"/>
        </w:numPr>
        <w:shd w:val="clear" w:color="auto" w:fill="FFFFFF"/>
        <w:spacing w:after="0" w:line="390" w:lineRule="atLeast"/>
        <w:ind w:left="0"/>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составить индивидуальные образовательные маршруты освоения ОП ДО;</w:t>
      </w:r>
    </w:p>
    <w:p w:rsidR="006025C8" w:rsidRPr="006025C8" w:rsidRDefault="006025C8" w:rsidP="006025C8">
      <w:pPr>
        <w:numPr>
          <w:ilvl w:val="0"/>
          <w:numId w:val="2"/>
        </w:numPr>
        <w:shd w:val="clear" w:color="auto" w:fill="FFFFFF"/>
        <w:spacing w:after="0" w:line="390" w:lineRule="atLeast"/>
        <w:ind w:left="0"/>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своевременно вносить изменения в планирование, содержание и организацию образовательной деятельности с детьми.</w:t>
      </w:r>
    </w:p>
    <w:p w:rsidR="006025C8" w:rsidRPr="006025C8" w:rsidRDefault="006025C8" w:rsidP="006025C8">
      <w:pPr>
        <w:shd w:val="clear" w:color="auto" w:fill="FFFFFF"/>
        <w:spacing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 xml:space="preserve">Чтобы закрепить порядок организации и проведения </w:t>
      </w:r>
      <w:proofErr w:type="spellStart"/>
      <w:r w:rsidRPr="006025C8">
        <w:rPr>
          <w:rFonts w:ascii="Arial" w:eastAsia="Times New Roman" w:hAnsi="Arial" w:cs="Arial"/>
          <w:color w:val="222222"/>
          <w:spacing w:val="-2"/>
          <w:sz w:val="27"/>
          <w:szCs w:val="27"/>
          <w:lang w:eastAsia="ru-RU"/>
        </w:rPr>
        <w:t>педдиагностики</w:t>
      </w:r>
      <w:proofErr w:type="spellEnd"/>
      <w:r w:rsidRPr="006025C8">
        <w:rPr>
          <w:rFonts w:ascii="Arial" w:eastAsia="Times New Roman" w:hAnsi="Arial" w:cs="Arial"/>
          <w:color w:val="222222"/>
          <w:spacing w:val="-2"/>
          <w:sz w:val="27"/>
          <w:szCs w:val="27"/>
          <w:lang w:eastAsia="ru-RU"/>
        </w:rPr>
        <w:t> воспитанников детского сада, оформите положение. В положении укажите цели и задачи проведения, а также инструментарий и ответственных. Воспользуйтесь готовым образцом положения.</w:t>
      </w:r>
    </w:p>
    <w:tbl>
      <w:tblPr>
        <w:tblW w:w="5000" w:type="pct"/>
        <w:tblCellMar>
          <w:top w:w="15" w:type="dxa"/>
          <w:left w:w="15" w:type="dxa"/>
          <w:bottom w:w="15" w:type="dxa"/>
          <w:right w:w="15" w:type="dxa"/>
        </w:tblCellMar>
        <w:tblLook w:val="04A0" w:firstRow="1" w:lastRow="0" w:firstColumn="1" w:lastColumn="0" w:noHBand="0" w:noVBand="1"/>
      </w:tblPr>
      <w:tblGrid>
        <w:gridCol w:w="5693"/>
        <w:gridCol w:w="3812"/>
      </w:tblGrid>
      <w:tr w:rsidR="006025C8" w:rsidRPr="006025C8" w:rsidTr="006025C8">
        <w:tc>
          <w:tcPr>
            <w:tcW w:w="6220" w:type="dxa"/>
            <w:tcBorders>
              <w:top w:val="nil"/>
              <w:left w:val="nil"/>
              <w:bottom w:val="nil"/>
              <w:right w:val="nil"/>
            </w:tcBorders>
            <w:tcMar>
              <w:top w:w="75" w:type="dxa"/>
              <w:left w:w="75" w:type="dxa"/>
              <w:bottom w:w="75" w:type="dxa"/>
              <w:right w:w="75" w:type="dxa"/>
            </w:tcMar>
            <w:hideMark/>
          </w:tcPr>
          <w:p w:rsidR="006025C8" w:rsidRPr="006025C8" w:rsidRDefault="006025C8" w:rsidP="006025C8">
            <w:pPr>
              <w:spacing w:after="0" w:line="285" w:lineRule="atLeast"/>
              <w:rPr>
                <w:rFonts w:ascii="Arial" w:eastAsia="Times New Roman" w:hAnsi="Arial" w:cs="Arial"/>
                <w:sz w:val="21"/>
                <w:szCs w:val="21"/>
                <w:lang w:eastAsia="ru-RU"/>
              </w:rPr>
            </w:pPr>
            <w:hyperlink r:id="rId14" w:anchor="/document/118/153472/" w:tgtFrame="_self" w:tooltip="" w:history="1">
              <w:r w:rsidRPr="006025C8">
                <w:rPr>
                  <w:rFonts w:ascii="Arial" w:eastAsia="Times New Roman" w:hAnsi="Arial" w:cs="Arial"/>
                  <w:b/>
                  <w:bCs/>
                  <w:color w:val="0047B3"/>
                  <w:sz w:val="21"/>
                  <w:szCs w:val="21"/>
                  <w:lang w:eastAsia="ru-RU"/>
                </w:rPr>
                <w:t>Положение о проведении педагогической диагностики достижения воспитанниками детского сада планируемых результатов освоения ОП ДО</w:t>
              </w:r>
            </w:hyperlink>
          </w:p>
        </w:tc>
        <w:tc>
          <w:tcPr>
            <w:tcW w:w="5660" w:type="dxa"/>
            <w:tcBorders>
              <w:top w:val="nil"/>
              <w:left w:val="nil"/>
              <w:bottom w:val="nil"/>
              <w:right w:val="nil"/>
            </w:tcBorders>
            <w:tcMar>
              <w:top w:w="75" w:type="dxa"/>
              <w:left w:w="75" w:type="dxa"/>
              <w:bottom w:w="75" w:type="dxa"/>
              <w:right w:w="75" w:type="dxa"/>
            </w:tcMar>
            <w:hideMark/>
          </w:tcPr>
          <w:p w:rsidR="006025C8" w:rsidRPr="006025C8" w:rsidRDefault="006025C8" w:rsidP="006025C8">
            <w:pPr>
              <w:spacing w:after="0" w:line="240" w:lineRule="auto"/>
              <w:rPr>
                <w:rFonts w:ascii="Arial" w:eastAsia="Times New Roman" w:hAnsi="Arial" w:cs="Arial"/>
                <w:sz w:val="21"/>
                <w:szCs w:val="21"/>
                <w:lang w:eastAsia="ru-RU"/>
              </w:rPr>
            </w:pPr>
          </w:p>
        </w:tc>
      </w:tr>
      <w:tr w:rsidR="006025C8" w:rsidRPr="006025C8" w:rsidTr="006025C8">
        <w:tc>
          <w:tcPr>
            <w:tcW w:w="6220" w:type="dxa"/>
            <w:tcBorders>
              <w:top w:val="nil"/>
              <w:left w:val="nil"/>
              <w:bottom w:val="nil"/>
              <w:right w:val="nil"/>
            </w:tcBorders>
            <w:tcMar>
              <w:top w:w="75" w:type="dxa"/>
              <w:left w:w="75" w:type="dxa"/>
              <w:bottom w:w="75" w:type="dxa"/>
              <w:right w:w="75" w:type="dxa"/>
            </w:tcMar>
            <w:hideMark/>
          </w:tcPr>
          <w:p w:rsidR="006025C8" w:rsidRPr="006025C8" w:rsidRDefault="006025C8" w:rsidP="006025C8">
            <w:pPr>
              <w:spacing w:after="0" w:line="240" w:lineRule="auto"/>
              <w:rPr>
                <w:rFonts w:ascii="Arial" w:eastAsia="Times New Roman" w:hAnsi="Arial" w:cs="Arial"/>
                <w:sz w:val="21"/>
                <w:szCs w:val="21"/>
                <w:lang w:eastAsia="ru-RU"/>
              </w:rPr>
            </w:pPr>
            <w:r w:rsidRPr="006025C8">
              <w:rPr>
                <w:rFonts w:ascii="Arial" w:eastAsia="Times New Roman" w:hAnsi="Arial" w:cs="Arial"/>
                <w:noProof/>
                <w:sz w:val="21"/>
                <w:szCs w:val="21"/>
                <w:lang w:eastAsia="ru-RU"/>
              </w:rPr>
              <w:lastRenderedPageBreak/>
              <w:drawing>
                <wp:inline distT="0" distB="0" distL="0" distR="0" wp14:anchorId="7170EAF8" wp14:editId="1E954F68">
                  <wp:extent cx="2857500" cy="3429000"/>
                  <wp:effectExtent l="0" t="0" r="0" b="0"/>
                  <wp:docPr id="37" name="-43251050" descr="https://1metodist.ru/system/content/image/248/1/-4325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51050" descr="https://1metodist.ru/system/content/image/248/1/-432510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p>
        </w:tc>
        <w:tc>
          <w:tcPr>
            <w:tcW w:w="5660" w:type="dxa"/>
            <w:tcBorders>
              <w:top w:val="nil"/>
              <w:left w:val="nil"/>
              <w:bottom w:val="nil"/>
              <w:right w:val="nil"/>
            </w:tcBorders>
            <w:tcMar>
              <w:top w:w="75" w:type="dxa"/>
              <w:left w:w="75" w:type="dxa"/>
              <w:bottom w:w="75" w:type="dxa"/>
              <w:right w:w="75" w:type="dxa"/>
            </w:tcMar>
            <w:hideMark/>
          </w:tcPr>
          <w:p w:rsidR="006025C8" w:rsidRPr="006025C8" w:rsidRDefault="006025C8" w:rsidP="006025C8">
            <w:pPr>
              <w:spacing w:after="0" w:line="240" w:lineRule="auto"/>
              <w:rPr>
                <w:rFonts w:ascii="Arial" w:eastAsia="Times New Roman" w:hAnsi="Arial" w:cs="Arial"/>
                <w:sz w:val="21"/>
                <w:szCs w:val="21"/>
                <w:lang w:eastAsia="ru-RU"/>
              </w:rPr>
            </w:pPr>
          </w:p>
        </w:tc>
      </w:tr>
    </w:tbl>
    <w:p w:rsidR="006025C8" w:rsidRPr="006025C8" w:rsidRDefault="006025C8" w:rsidP="006025C8">
      <w:pPr>
        <w:shd w:val="clear" w:color="auto" w:fill="F5F6FA"/>
        <w:spacing w:after="0" w:line="240" w:lineRule="auto"/>
        <w:outlineLvl w:val="2"/>
        <w:rPr>
          <w:rFonts w:ascii="Arial" w:eastAsia="Times New Roman" w:hAnsi="Arial" w:cs="Arial"/>
          <w:b/>
          <w:bCs/>
          <w:caps/>
          <w:color w:val="C62533"/>
          <w:spacing w:val="17"/>
          <w:sz w:val="21"/>
          <w:szCs w:val="21"/>
          <w:lang w:eastAsia="ru-RU"/>
        </w:rPr>
      </w:pPr>
      <w:r w:rsidRPr="006025C8">
        <w:rPr>
          <w:rFonts w:ascii="Arial" w:eastAsia="Times New Roman" w:hAnsi="Arial" w:cs="Arial"/>
          <w:b/>
          <w:bCs/>
          <w:caps/>
          <w:color w:val="C62533"/>
          <w:spacing w:val="17"/>
          <w:sz w:val="21"/>
          <w:szCs w:val="21"/>
          <w:lang w:eastAsia="ru-RU"/>
        </w:rPr>
        <w:t>Ещё по теме</w:t>
      </w:r>
    </w:p>
    <w:p w:rsidR="006025C8" w:rsidRPr="006025C8" w:rsidRDefault="006025C8" w:rsidP="006025C8">
      <w:pPr>
        <w:shd w:val="clear" w:color="auto" w:fill="F5F6FA"/>
        <w:spacing w:before="100" w:beforeAutospacing="1" w:after="180" w:line="420" w:lineRule="atLeast"/>
        <w:rPr>
          <w:rFonts w:ascii="Arial" w:eastAsia="Times New Roman" w:hAnsi="Arial" w:cs="Arial"/>
          <w:b/>
          <w:bCs/>
          <w:color w:val="780C15"/>
          <w:spacing w:val="-2"/>
          <w:sz w:val="27"/>
          <w:szCs w:val="27"/>
          <w:lang w:eastAsia="ru-RU"/>
        </w:rPr>
      </w:pPr>
      <w:r w:rsidRPr="006025C8">
        <w:rPr>
          <w:rFonts w:ascii="Arial" w:eastAsia="Times New Roman" w:hAnsi="Arial" w:cs="Arial"/>
          <w:b/>
          <w:bCs/>
          <w:color w:val="780C15"/>
          <w:spacing w:val="-2"/>
          <w:sz w:val="27"/>
          <w:szCs w:val="27"/>
          <w:lang w:eastAsia="ru-RU"/>
        </w:rPr>
        <w:t>Федеральная образовательная программа дошкольного образования</w:t>
      </w:r>
    </w:p>
    <w:p w:rsidR="006025C8" w:rsidRPr="006025C8" w:rsidRDefault="006025C8" w:rsidP="006025C8">
      <w:pPr>
        <w:numPr>
          <w:ilvl w:val="0"/>
          <w:numId w:val="3"/>
        </w:numPr>
        <w:shd w:val="clear" w:color="auto" w:fill="F5F6FA"/>
        <w:spacing w:after="120" w:line="390" w:lineRule="atLeast"/>
        <w:ind w:left="0"/>
        <w:rPr>
          <w:rFonts w:ascii="Arial" w:eastAsia="Times New Roman" w:hAnsi="Arial" w:cs="Arial"/>
          <w:color w:val="222222"/>
          <w:spacing w:val="-2"/>
          <w:sz w:val="27"/>
          <w:szCs w:val="27"/>
          <w:lang w:eastAsia="ru-RU"/>
        </w:rPr>
      </w:pPr>
      <w:hyperlink r:id="rId16" w:anchor="/document/16/147069/" w:tgtFrame="_self" w:tooltip="" w:history="1">
        <w:r w:rsidRPr="006025C8">
          <w:rPr>
            <w:rFonts w:ascii="Arial" w:eastAsia="Times New Roman" w:hAnsi="Arial" w:cs="Arial"/>
            <w:color w:val="0047B3"/>
            <w:spacing w:val="-2"/>
            <w:sz w:val="27"/>
            <w:szCs w:val="27"/>
            <w:u w:val="single"/>
            <w:lang w:eastAsia="ru-RU"/>
          </w:rPr>
          <w:t>Навигатор по федеральной образовательной программе</w:t>
        </w:r>
      </w:hyperlink>
    </w:p>
    <w:p w:rsidR="006025C8" w:rsidRPr="006025C8" w:rsidRDefault="006025C8" w:rsidP="006025C8">
      <w:pPr>
        <w:numPr>
          <w:ilvl w:val="0"/>
          <w:numId w:val="3"/>
        </w:numPr>
        <w:shd w:val="clear" w:color="auto" w:fill="F5F6FA"/>
        <w:spacing w:after="120" w:line="390" w:lineRule="atLeast"/>
        <w:ind w:left="0"/>
        <w:rPr>
          <w:rFonts w:ascii="Arial" w:eastAsia="Times New Roman" w:hAnsi="Arial" w:cs="Arial"/>
          <w:color w:val="222222"/>
          <w:spacing w:val="-2"/>
          <w:sz w:val="27"/>
          <w:szCs w:val="27"/>
          <w:lang w:eastAsia="ru-RU"/>
        </w:rPr>
      </w:pPr>
      <w:hyperlink r:id="rId17" w:anchor="/document/16/134554/" w:tgtFrame="_self" w:tooltip="" w:history="1">
        <w:r w:rsidRPr="006025C8">
          <w:rPr>
            <w:rFonts w:ascii="Arial" w:eastAsia="Times New Roman" w:hAnsi="Arial" w:cs="Arial"/>
            <w:color w:val="0047B3"/>
            <w:spacing w:val="-2"/>
            <w:sz w:val="27"/>
            <w:szCs w:val="27"/>
            <w:u w:val="single"/>
            <w:lang w:eastAsia="ru-RU"/>
          </w:rPr>
          <w:t>Памятка для педагогов «Содержание образовательной деятельности по образовательным областям по ФОП»</w:t>
        </w:r>
      </w:hyperlink>
    </w:p>
    <w:p w:rsidR="006025C8" w:rsidRPr="006025C8" w:rsidRDefault="006025C8" w:rsidP="006025C8">
      <w:pPr>
        <w:numPr>
          <w:ilvl w:val="0"/>
          <w:numId w:val="3"/>
        </w:numPr>
        <w:shd w:val="clear" w:color="auto" w:fill="F5F6FA"/>
        <w:spacing w:after="120" w:line="390" w:lineRule="atLeast"/>
        <w:ind w:left="0"/>
        <w:rPr>
          <w:rFonts w:ascii="Arial" w:eastAsia="Times New Roman" w:hAnsi="Arial" w:cs="Arial"/>
          <w:color w:val="222222"/>
          <w:spacing w:val="-2"/>
          <w:sz w:val="27"/>
          <w:szCs w:val="27"/>
          <w:lang w:eastAsia="ru-RU"/>
        </w:rPr>
      </w:pPr>
      <w:hyperlink r:id="rId18" w:anchor="/document/16/133672/" w:tgtFrame="_self" w:tooltip="" w:history="1">
        <w:r w:rsidRPr="006025C8">
          <w:rPr>
            <w:rFonts w:ascii="Arial" w:eastAsia="Times New Roman" w:hAnsi="Arial" w:cs="Arial"/>
            <w:color w:val="0047B3"/>
            <w:spacing w:val="-2"/>
            <w:sz w:val="27"/>
            <w:szCs w:val="27"/>
            <w:u w:val="single"/>
            <w:lang w:eastAsia="ru-RU"/>
          </w:rPr>
          <w:t>Памятка для педагогов «Структура целевого раздела ФОП ДО»</w:t>
        </w:r>
      </w:hyperlink>
    </w:p>
    <w:p w:rsidR="006025C8" w:rsidRPr="006025C8" w:rsidRDefault="006025C8" w:rsidP="006025C8">
      <w:pPr>
        <w:numPr>
          <w:ilvl w:val="0"/>
          <w:numId w:val="3"/>
        </w:numPr>
        <w:shd w:val="clear" w:color="auto" w:fill="F5F6FA"/>
        <w:spacing w:after="120" w:line="390" w:lineRule="atLeast"/>
        <w:ind w:left="0"/>
        <w:rPr>
          <w:rFonts w:ascii="Arial" w:eastAsia="Times New Roman" w:hAnsi="Arial" w:cs="Arial"/>
          <w:color w:val="222222"/>
          <w:spacing w:val="-2"/>
          <w:sz w:val="27"/>
          <w:szCs w:val="27"/>
          <w:lang w:eastAsia="ru-RU"/>
        </w:rPr>
      </w:pPr>
      <w:hyperlink r:id="rId19" w:anchor="/document/16/134310/" w:tgtFrame="_self" w:tooltip="" w:history="1">
        <w:r w:rsidRPr="006025C8">
          <w:rPr>
            <w:rFonts w:ascii="Arial" w:eastAsia="Times New Roman" w:hAnsi="Arial" w:cs="Arial"/>
            <w:color w:val="0047B3"/>
            <w:spacing w:val="-2"/>
            <w:sz w:val="27"/>
            <w:szCs w:val="27"/>
            <w:u w:val="single"/>
            <w:lang w:eastAsia="ru-RU"/>
          </w:rPr>
          <w:t>Памятка для педагогов «Структура организационного раздела ФОП ДО»</w:t>
        </w:r>
      </w:hyperlink>
    </w:p>
    <w:p w:rsidR="006025C8" w:rsidRPr="006025C8" w:rsidRDefault="006025C8" w:rsidP="006025C8">
      <w:pPr>
        <w:numPr>
          <w:ilvl w:val="0"/>
          <w:numId w:val="3"/>
        </w:numPr>
        <w:shd w:val="clear" w:color="auto" w:fill="F5F6FA"/>
        <w:spacing w:line="390" w:lineRule="atLeast"/>
        <w:ind w:left="0"/>
        <w:rPr>
          <w:rFonts w:ascii="Arial" w:eastAsia="Times New Roman" w:hAnsi="Arial" w:cs="Arial"/>
          <w:color w:val="222222"/>
          <w:spacing w:val="-2"/>
          <w:sz w:val="27"/>
          <w:szCs w:val="27"/>
          <w:lang w:eastAsia="ru-RU"/>
        </w:rPr>
      </w:pPr>
      <w:hyperlink r:id="rId20" w:anchor="/document/16/134332/" w:tgtFrame="_self" w:tooltip="" w:history="1">
        <w:r w:rsidRPr="006025C8">
          <w:rPr>
            <w:rFonts w:ascii="Arial" w:eastAsia="Times New Roman" w:hAnsi="Arial" w:cs="Arial"/>
            <w:color w:val="0047B3"/>
            <w:spacing w:val="-2"/>
            <w:sz w:val="27"/>
            <w:szCs w:val="27"/>
            <w:u w:val="single"/>
            <w:lang w:eastAsia="ru-RU"/>
          </w:rPr>
          <w:t>Памятка для педагогов «Структура содержательного раздела ФОП ДО»</w:t>
        </w:r>
      </w:hyperlink>
    </w:p>
    <w:p w:rsidR="006025C8" w:rsidRPr="006025C8" w:rsidRDefault="006025C8" w:rsidP="006025C8">
      <w:pPr>
        <w:spacing w:before="600" w:after="300" w:line="624" w:lineRule="atLeast"/>
        <w:outlineLvl w:val="1"/>
        <w:rPr>
          <w:rFonts w:ascii="Arial" w:eastAsia="Times New Roman" w:hAnsi="Arial" w:cs="Arial"/>
          <w:b/>
          <w:bCs/>
          <w:color w:val="222222"/>
          <w:spacing w:val="-1"/>
          <w:sz w:val="48"/>
          <w:szCs w:val="48"/>
          <w:lang w:eastAsia="ru-RU"/>
        </w:rPr>
      </w:pPr>
      <w:r w:rsidRPr="006025C8">
        <w:rPr>
          <w:rFonts w:ascii="Arial" w:eastAsia="Times New Roman" w:hAnsi="Arial" w:cs="Arial"/>
          <w:b/>
          <w:bCs/>
          <w:color w:val="222222"/>
          <w:spacing w:val="-1"/>
          <w:sz w:val="48"/>
          <w:szCs w:val="48"/>
          <w:lang w:eastAsia="ru-RU"/>
        </w:rPr>
        <w:t>Когда проводить</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Сроки проведения педагогической диагностики детский сад определяет самостоятельно (</w:t>
      </w:r>
      <w:hyperlink r:id="rId21" w:anchor="/document/97/503026/dfas7esy8f/" w:tgtFrame="_self" w:tooltip="" w:history="1">
        <w:r w:rsidRPr="006025C8">
          <w:rPr>
            <w:rFonts w:ascii="Arial" w:eastAsia="Times New Roman" w:hAnsi="Arial" w:cs="Arial"/>
            <w:color w:val="01745C"/>
            <w:spacing w:val="-2"/>
            <w:sz w:val="27"/>
            <w:szCs w:val="27"/>
            <w:u w:val="single"/>
            <w:lang w:eastAsia="ru-RU"/>
          </w:rPr>
          <w:t>п. 16.5 ФОП ДО</w:t>
        </w:r>
      </w:hyperlink>
      <w:r w:rsidRPr="006025C8">
        <w:rPr>
          <w:rFonts w:ascii="Arial" w:eastAsia="Times New Roman" w:hAnsi="Arial" w:cs="Arial"/>
          <w:color w:val="222222"/>
          <w:spacing w:val="-2"/>
          <w:sz w:val="27"/>
          <w:szCs w:val="27"/>
          <w:lang w:eastAsia="ru-RU"/>
        </w:rPr>
        <w:t xml:space="preserve">). Проводите </w:t>
      </w:r>
      <w:proofErr w:type="spellStart"/>
      <w:r w:rsidRPr="006025C8">
        <w:rPr>
          <w:rFonts w:ascii="Arial" w:eastAsia="Times New Roman" w:hAnsi="Arial" w:cs="Arial"/>
          <w:color w:val="222222"/>
          <w:spacing w:val="-2"/>
          <w:sz w:val="27"/>
          <w:szCs w:val="27"/>
          <w:lang w:eastAsia="ru-RU"/>
        </w:rPr>
        <w:t>педдиагностику</w:t>
      </w:r>
      <w:proofErr w:type="spellEnd"/>
      <w:r w:rsidRPr="006025C8">
        <w:rPr>
          <w:rFonts w:ascii="Arial" w:eastAsia="Times New Roman" w:hAnsi="Arial" w:cs="Arial"/>
          <w:color w:val="222222"/>
          <w:spacing w:val="-2"/>
          <w:sz w:val="27"/>
          <w:szCs w:val="27"/>
          <w:lang w:eastAsia="ru-RU"/>
        </w:rPr>
        <w:t xml:space="preserve"> с учетом рекомендаций </w:t>
      </w:r>
      <w:proofErr w:type="spellStart"/>
      <w:r w:rsidRPr="006025C8">
        <w:rPr>
          <w:rFonts w:ascii="Arial" w:eastAsia="Times New Roman" w:hAnsi="Arial" w:cs="Arial"/>
          <w:color w:val="222222"/>
          <w:spacing w:val="-2"/>
          <w:sz w:val="27"/>
          <w:szCs w:val="27"/>
          <w:lang w:eastAsia="ru-RU"/>
        </w:rPr>
        <w:t>Минпросвещения</w:t>
      </w:r>
      <w:proofErr w:type="spellEnd"/>
      <w:r w:rsidRPr="006025C8">
        <w:rPr>
          <w:rFonts w:ascii="Arial" w:eastAsia="Times New Roman" w:hAnsi="Arial" w:cs="Arial"/>
          <w:color w:val="222222"/>
          <w:spacing w:val="-2"/>
          <w:sz w:val="27"/>
          <w:szCs w:val="27"/>
          <w:lang w:eastAsia="ru-RU"/>
        </w:rPr>
        <w:t xml:space="preserve"> два раза в год:</w:t>
      </w:r>
    </w:p>
    <w:p w:rsidR="006025C8" w:rsidRPr="006025C8" w:rsidRDefault="006025C8" w:rsidP="006025C8">
      <w:pPr>
        <w:numPr>
          <w:ilvl w:val="0"/>
          <w:numId w:val="4"/>
        </w:numPr>
        <w:shd w:val="clear" w:color="auto" w:fill="FFFFFF"/>
        <w:spacing w:after="0" w:line="390" w:lineRule="atLeast"/>
        <w:ind w:left="0"/>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в начале учебного года, когда ребенок приходит в группу, — стартовая диагностика;</w:t>
      </w:r>
    </w:p>
    <w:p w:rsidR="006025C8" w:rsidRPr="006025C8" w:rsidRDefault="006025C8" w:rsidP="006025C8">
      <w:pPr>
        <w:numPr>
          <w:ilvl w:val="0"/>
          <w:numId w:val="4"/>
        </w:numPr>
        <w:shd w:val="clear" w:color="auto" w:fill="FFFFFF"/>
        <w:spacing w:after="0" w:line="390" w:lineRule="atLeast"/>
        <w:ind w:left="0"/>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lastRenderedPageBreak/>
        <w:t>в конце учебного года, когда ребенок достигает определенного психологического возраста, — финальная диагностика (</w:t>
      </w:r>
      <w:hyperlink r:id="rId22" w:anchor="/document/97/509699/dfas8h8il0/" w:tgtFrame="_self" w:tooltip="" w:history="1">
        <w:r w:rsidRPr="006025C8">
          <w:rPr>
            <w:rFonts w:ascii="Arial" w:eastAsia="Times New Roman" w:hAnsi="Arial" w:cs="Arial"/>
            <w:color w:val="01745C"/>
            <w:spacing w:val="-2"/>
            <w:sz w:val="27"/>
            <w:szCs w:val="27"/>
            <w:u w:val="single"/>
            <w:lang w:eastAsia="ru-RU"/>
          </w:rPr>
          <w:t xml:space="preserve">п. 13 Рекомендаций </w:t>
        </w:r>
        <w:proofErr w:type="spellStart"/>
        <w:r w:rsidRPr="006025C8">
          <w:rPr>
            <w:rFonts w:ascii="Arial" w:eastAsia="Times New Roman" w:hAnsi="Arial" w:cs="Arial"/>
            <w:color w:val="01745C"/>
            <w:spacing w:val="-2"/>
            <w:sz w:val="27"/>
            <w:szCs w:val="27"/>
            <w:u w:val="single"/>
            <w:lang w:eastAsia="ru-RU"/>
          </w:rPr>
          <w:t>Минпросвещения</w:t>
        </w:r>
        <w:proofErr w:type="spellEnd"/>
        <w:r w:rsidRPr="006025C8">
          <w:rPr>
            <w:rFonts w:ascii="Arial" w:eastAsia="Times New Roman" w:hAnsi="Arial" w:cs="Arial"/>
            <w:color w:val="01745C"/>
            <w:spacing w:val="-2"/>
            <w:sz w:val="27"/>
            <w:szCs w:val="27"/>
            <w:u w:val="single"/>
            <w:lang w:eastAsia="ru-RU"/>
          </w:rPr>
          <w:t xml:space="preserve"> от 16.08.2023 № 03-1321</w:t>
        </w:r>
      </w:hyperlink>
      <w:r w:rsidRPr="006025C8">
        <w:rPr>
          <w:rFonts w:ascii="Arial" w:eastAsia="Times New Roman" w:hAnsi="Arial" w:cs="Arial"/>
          <w:color w:val="222222"/>
          <w:spacing w:val="-2"/>
          <w:sz w:val="27"/>
          <w:szCs w:val="27"/>
          <w:lang w:eastAsia="ru-RU"/>
        </w:rPr>
        <w:t>).</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Также педагоги могут провести промежуточную диагностику в середине учебного года. Например, в январе. Результаты промежуточной диагностики позволят выявить недочеты и скорректировать содержание работы с детьми в рамках реализации ОП ДО.</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Если в середине года ребенок не полностью достиг показателя, педагог продолжает работу с ним в рамках освоения ОП ДО. Если ребенок показывает низкий уровень, педагог планирует мероприятия, которые позволят достичь возрастной нормы.</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Например, диагностика в середине года показала, что ребенок не применяет в процессе речевого общения полные и развернутые ответы. Педагог делает для себя заметку: необходимо вовлекать воспитанника в диалоги на занятиях по развитию речи. В ходе речевых игр и бесед подгрупповых и индивидуальных – задавать ему такие вопросы и формулировать такие задания, которые требуют развернутого ответа.</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Когда планируете стартовую диагностику, учитывайте время поступления ребенка в детский сад. Для ребенка, который пришел в группу в течение года, проведите диагностику в момент поступления и используйте ее результаты как результаты стартовой.</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Также учитывайте адаптационный период дошкольников. Детям нужно время, чтобы адаптироваться к условиям детского сада, когда они впервые поступили в него или вернулись после перерыва. Поэтому стартовую диагностику лучше проводить в октябре, когда большинство детей адаптировалось. Так вы снизите вероятность неверно истолковать результаты диагностики.</w:t>
      </w:r>
    </w:p>
    <w:p w:rsidR="006025C8" w:rsidRPr="006025C8" w:rsidRDefault="006025C8" w:rsidP="006025C8">
      <w:pPr>
        <w:shd w:val="clear" w:color="auto" w:fill="F5F6FA"/>
        <w:spacing w:after="0" w:line="240" w:lineRule="auto"/>
        <w:outlineLvl w:val="2"/>
        <w:rPr>
          <w:rFonts w:ascii="Arial" w:eastAsia="Times New Roman" w:hAnsi="Arial" w:cs="Arial"/>
          <w:b/>
          <w:bCs/>
          <w:caps/>
          <w:color w:val="FF6A00"/>
          <w:spacing w:val="17"/>
          <w:sz w:val="21"/>
          <w:szCs w:val="21"/>
          <w:lang w:eastAsia="ru-RU"/>
        </w:rPr>
      </w:pPr>
      <w:r w:rsidRPr="006025C8">
        <w:rPr>
          <w:rFonts w:ascii="Arial" w:eastAsia="Times New Roman" w:hAnsi="Arial" w:cs="Arial"/>
          <w:b/>
          <w:bCs/>
          <w:caps/>
          <w:color w:val="FF6A00"/>
          <w:spacing w:val="17"/>
          <w:sz w:val="21"/>
          <w:szCs w:val="21"/>
          <w:lang w:eastAsia="ru-RU"/>
        </w:rPr>
        <w:t>Совет</w:t>
      </w:r>
    </w:p>
    <w:p w:rsidR="006025C8" w:rsidRPr="006025C8" w:rsidRDefault="006025C8" w:rsidP="006025C8">
      <w:pPr>
        <w:shd w:val="clear" w:color="auto" w:fill="F5F6FA"/>
        <w:spacing w:before="100" w:beforeAutospacing="1" w:after="180" w:line="420" w:lineRule="atLeast"/>
        <w:rPr>
          <w:rFonts w:ascii="Arial" w:eastAsia="Times New Roman" w:hAnsi="Arial" w:cs="Arial"/>
          <w:b/>
          <w:bCs/>
          <w:color w:val="780C15"/>
          <w:spacing w:val="-2"/>
          <w:sz w:val="27"/>
          <w:szCs w:val="27"/>
          <w:lang w:eastAsia="ru-RU"/>
        </w:rPr>
      </w:pPr>
      <w:r w:rsidRPr="006025C8">
        <w:rPr>
          <w:rFonts w:ascii="Arial" w:eastAsia="Times New Roman" w:hAnsi="Arial" w:cs="Arial"/>
          <w:b/>
          <w:bCs/>
          <w:color w:val="780C15"/>
          <w:spacing w:val="-2"/>
          <w:sz w:val="27"/>
          <w:szCs w:val="27"/>
          <w:lang w:eastAsia="ru-RU"/>
        </w:rPr>
        <w:t>Чтобы спланировать работу с детьми в начале года, лучше использовать данные диагностики прошлого года</w:t>
      </w:r>
    </w:p>
    <w:p w:rsidR="006025C8" w:rsidRPr="006025C8" w:rsidRDefault="006025C8" w:rsidP="006025C8">
      <w:pPr>
        <w:shd w:val="clear" w:color="auto" w:fill="F5F6FA"/>
        <w:spacing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lastRenderedPageBreak/>
        <w:t>В начале года у многих детей могут быть низкие показатели: они только начинают осваивать содержание образовательной программы. По прошлогодним результатам педагог увидит, как развивался ребенок на предыдущем возрастном этапе, и определит мероприятия, чтобы устранить проблемы на новом этапе.</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Результаты педагогической диагностики фиксируйте ежегодно – минимум два раза в год. Это позволит выявить динамику развития каждого ребенка.</w:t>
      </w:r>
    </w:p>
    <w:p w:rsidR="006025C8" w:rsidRPr="006025C8" w:rsidRDefault="006025C8" w:rsidP="006025C8">
      <w:pPr>
        <w:shd w:val="clear" w:color="auto" w:fill="FFFFFF"/>
        <w:spacing w:line="420" w:lineRule="atLeast"/>
        <w:rPr>
          <w:rFonts w:ascii="Arial" w:eastAsia="Times New Roman" w:hAnsi="Arial" w:cs="Arial"/>
          <w:color w:val="222222"/>
          <w:spacing w:val="-2"/>
          <w:sz w:val="27"/>
          <w:szCs w:val="27"/>
          <w:lang w:eastAsia="ru-RU"/>
        </w:rPr>
      </w:pPr>
      <w:proofErr w:type="spellStart"/>
      <w:r w:rsidRPr="006025C8">
        <w:rPr>
          <w:rFonts w:ascii="Arial" w:eastAsia="Times New Roman" w:hAnsi="Arial" w:cs="Arial"/>
          <w:color w:val="222222"/>
          <w:spacing w:val="-2"/>
          <w:sz w:val="27"/>
          <w:szCs w:val="27"/>
          <w:lang w:eastAsia="ru-RU"/>
        </w:rPr>
        <w:t>Педдиагностика</w:t>
      </w:r>
      <w:proofErr w:type="spellEnd"/>
      <w:r w:rsidRPr="006025C8">
        <w:rPr>
          <w:rFonts w:ascii="Arial" w:eastAsia="Times New Roman" w:hAnsi="Arial" w:cs="Arial"/>
          <w:color w:val="222222"/>
          <w:spacing w:val="-2"/>
          <w:sz w:val="27"/>
          <w:szCs w:val="27"/>
          <w:lang w:eastAsia="ru-RU"/>
        </w:rPr>
        <w:t xml:space="preserve"> проходит в несколько этапов. Смотрите в таблице основные этапы и работу, которую нужно проделать педагогам на каждом из них.</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2397"/>
        <w:gridCol w:w="7108"/>
      </w:tblGrid>
      <w:tr w:rsidR="006025C8" w:rsidRPr="006025C8" w:rsidTr="006025C8">
        <w:trPr>
          <w:tblHeader/>
        </w:trPr>
        <w:tc>
          <w:tcPr>
            <w:tcW w:w="2639" w:type="dxa"/>
            <w:tcBorders>
              <w:top w:val="single" w:sz="6" w:space="0" w:color="DFE4F2"/>
              <w:left w:val="single" w:sz="6" w:space="0" w:color="DFE4F2"/>
              <w:bottom w:val="single" w:sz="6" w:space="0" w:color="DFE4F2"/>
              <w:right w:val="single" w:sz="6" w:space="0" w:color="DFE4F2"/>
            </w:tcBorders>
            <w:shd w:val="clear" w:color="auto" w:fill="F5F6FA"/>
            <w:tcMar>
              <w:top w:w="75" w:type="dxa"/>
              <w:left w:w="75" w:type="dxa"/>
              <w:bottom w:w="75" w:type="dxa"/>
              <w:right w:w="75" w:type="dxa"/>
            </w:tcMar>
            <w:hideMark/>
          </w:tcPr>
          <w:p w:rsidR="006025C8" w:rsidRPr="006025C8" w:rsidRDefault="006025C8" w:rsidP="006025C8">
            <w:pPr>
              <w:spacing w:after="0" w:line="285" w:lineRule="atLeast"/>
              <w:rPr>
                <w:rFonts w:ascii="Arial" w:eastAsia="Times New Roman" w:hAnsi="Arial" w:cs="Arial"/>
                <w:b/>
                <w:bCs/>
                <w:sz w:val="21"/>
                <w:szCs w:val="21"/>
                <w:lang w:eastAsia="ru-RU"/>
              </w:rPr>
            </w:pPr>
            <w:r w:rsidRPr="006025C8">
              <w:rPr>
                <w:rFonts w:ascii="Arial" w:eastAsia="Times New Roman" w:hAnsi="Arial" w:cs="Arial"/>
                <w:b/>
                <w:bCs/>
                <w:sz w:val="21"/>
                <w:szCs w:val="21"/>
                <w:lang w:eastAsia="ru-RU"/>
              </w:rPr>
              <w:t>Этап</w:t>
            </w:r>
          </w:p>
        </w:tc>
        <w:tc>
          <w:tcPr>
            <w:tcW w:w="9226" w:type="dxa"/>
            <w:tcBorders>
              <w:top w:val="single" w:sz="6" w:space="0" w:color="DFE4F2"/>
              <w:left w:val="single" w:sz="6" w:space="0" w:color="DFE4F2"/>
              <w:bottom w:val="single" w:sz="6" w:space="0" w:color="DFE4F2"/>
              <w:right w:val="single" w:sz="6" w:space="0" w:color="DFE4F2"/>
            </w:tcBorders>
            <w:shd w:val="clear" w:color="auto" w:fill="F5F6FA"/>
            <w:tcMar>
              <w:top w:w="75" w:type="dxa"/>
              <w:left w:w="75" w:type="dxa"/>
              <w:bottom w:w="75" w:type="dxa"/>
              <w:right w:w="75" w:type="dxa"/>
            </w:tcMar>
            <w:hideMark/>
          </w:tcPr>
          <w:p w:rsidR="006025C8" w:rsidRPr="006025C8" w:rsidRDefault="006025C8" w:rsidP="006025C8">
            <w:pPr>
              <w:spacing w:after="0" w:line="285" w:lineRule="atLeast"/>
              <w:rPr>
                <w:rFonts w:ascii="Arial" w:eastAsia="Times New Roman" w:hAnsi="Arial" w:cs="Arial"/>
                <w:b/>
                <w:bCs/>
                <w:sz w:val="21"/>
                <w:szCs w:val="21"/>
                <w:lang w:eastAsia="ru-RU"/>
              </w:rPr>
            </w:pPr>
            <w:r w:rsidRPr="006025C8">
              <w:rPr>
                <w:rFonts w:ascii="Arial" w:eastAsia="Times New Roman" w:hAnsi="Arial" w:cs="Arial"/>
                <w:b/>
                <w:bCs/>
                <w:sz w:val="21"/>
                <w:szCs w:val="21"/>
                <w:lang w:eastAsia="ru-RU"/>
              </w:rPr>
              <w:t>Содержание работы</w:t>
            </w:r>
          </w:p>
        </w:tc>
      </w:tr>
      <w:tr w:rsidR="006025C8" w:rsidRPr="006025C8" w:rsidTr="006025C8">
        <w:trPr>
          <w:tblHeader/>
        </w:trPr>
        <w:tc>
          <w:tcPr>
            <w:tcW w:w="2639"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spacing w:after="0" w:line="285" w:lineRule="atLeast"/>
              <w:rPr>
                <w:rFonts w:ascii="Arial" w:eastAsia="Times New Roman" w:hAnsi="Arial" w:cs="Arial"/>
                <w:b/>
                <w:bCs/>
                <w:sz w:val="21"/>
                <w:szCs w:val="21"/>
                <w:lang w:eastAsia="ru-RU"/>
              </w:rPr>
            </w:pPr>
            <w:r w:rsidRPr="006025C8">
              <w:rPr>
                <w:rFonts w:ascii="Arial" w:eastAsia="Times New Roman" w:hAnsi="Arial" w:cs="Arial"/>
                <w:b/>
                <w:bCs/>
                <w:sz w:val="21"/>
                <w:szCs w:val="21"/>
                <w:lang w:eastAsia="ru-RU"/>
              </w:rPr>
              <w:t>Этап</w:t>
            </w:r>
          </w:p>
        </w:tc>
        <w:tc>
          <w:tcPr>
            <w:tcW w:w="9226"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spacing w:after="0" w:line="285" w:lineRule="atLeast"/>
              <w:rPr>
                <w:rFonts w:ascii="Arial" w:eastAsia="Times New Roman" w:hAnsi="Arial" w:cs="Arial"/>
                <w:b/>
                <w:bCs/>
                <w:sz w:val="21"/>
                <w:szCs w:val="21"/>
                <w:lang w:eastAsia="ru-RU"/>
              </w:rPr>
            </w:pPr>
            <w:r w:rsidRPr="006025C8">
              <w:rPr>
                <w:rFonts w:ascii="Arial" w:eastAsia="Times New Roman" w:hAnsi="Arial" w:cs="Arial"/>
                <w:b/>
                <w:bCs/>
                <w:sz w:val="21"/>
                <w:szCs w:val="21"/>
                <w:lang w:eastAsia="ru-RU"/>
              </w:rPr>
              <w:t>Содержание работы</w:t>
            </w:r>
          </w:p>
        </w:tc>
      </w:tr>
      <w:tr w:rsidR="006025C8" w:rsidRPr="006025C8" w:rsidTr="006025C8">
        <w:tc>
          <w:tcPr>
            <w:tcW w:w="2639"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spacing w:after="0" w:line="285" w:lineRule="atLeast"/>
              <w:rPr>
                <w:rFonts w:ascii="Arial" w:eastAsia="Times New Roman" w:hAnsi="Arial" w:cs="Arial"/>
                <w:sz w:val="21"/>
                <w:szCs w:val="21"/>
                <w:lang w:eastAsia="ru-RU"/>
              </w:rPr>
            </w:pPr>
            <w:r w:rsidRPr="006025C8">
              <w:rPr>
                <w:rFonts w:ascii="Arial" w:eastAsia="Times New Roman" w:hAnsi="Arial" w:cs="Arial"/>
                <w:sz w:val="21"/>
                <w:szCs w:val="21"/>
                <w:lang w:eastAsia="ru-RU"/>
              </w:rPr>
              <w:t>Организационно-подготовительный</w:t>
            </w:r>
          </w:p>
        </w:tc>
        <w:tc>
          <w:tcPr>
            <w:tcW w:w="9226"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numPr>
                <w:ilvl w:val="0"/>
                <w:numId w:val="5"/>
              </w:numPr>
              <w:spacing w:after="0" w:line="240" w:lineRule="auto"/>
              <w:ind w:left="0"/>
              <w:rPr>
                <w:rFonts w:ascii="Arial" w:eastAsia="Times New Roman" w:hAnsi="Arial" w:cs="Arial"/>
                <w:sz w:val="21"/>
                <w:szCs w:val="21"/>
                <w:lang w:eastAsia="ru-RU"/>
              </w:rPr>
            </w:pPr>
            <w:r w:rsidRPr="006025C8">
              <w:rPr>
                <w:rFonts w:ascii="Arial" w:eastAsia="Times New Roman" w:hAnsi="Arial" w:cs="Arial"/>
                <w:sz w:val="21"/>
                <w:szCs w:val="21"/>
                <w:lang w:eastAsia="ru-RU"/>
              </w:rPr>
              <w:t>Наметить план работы;</w:t>
            </w:r>
          </w:p>
          <w:p w:rsidR="006025C8" w:rsidRPr="006025C8" w:rsidRDefault="006025C8" w:rsidP="006025C8">
            <w:pPr>
              <w:numPr>
                <w:ilvl w:val="0"/>
                <w:numId w:val="5"/>
              </w:numPr>
              <w:spacing w:after="0" w:line="240" w:lineRule="auto"/>
              <w:ind w:left="0"/>
              <w:rPr>
                <w:rFonts w:ascii="Arial" w:eastAsia="Times New Roman" w:hAnsi="Arial" w:cs="Arial"/>
                <w:sz w:val="21"/>
                <w:szCs w:val="21"/>
                <w:lang w:eastAsia="ru-RU"/>
              </w:rPr>
            </w:pPr>
            <w:r w:rsidRPr="006025C8">
              <w:rPr>
                <w:rFonts w:ascii="Arial" w:eastAsia="Times New Roman" w:hAnsi="Arial" w:cs="Arial"/>
                <w:sz w:val="21"/>
                <w:szCs w:val="21"/>
                <w:lang w:eastAsia="ru-RU"/>
              </w:rPr>
              <w:t>определить методы сбора информации;</w:t>
            </w:r>
          </w:p>
          <w:p w:rsidR="006025C8" w:rsidRPr="006025C8" w:rsidRDefault="006025C8" w:rsidP="006025C8">
            <w:pPr>
              <w:numPr>
                <w:ilvl w:val="0"/>
                <w:numId w:val="5"/>
              </w:numPr>
              <w:spacing w:after="0" w:line="240" w:lineRule="auto"/>
              <w:ind w:left="0"/>
              <w:rPr>
                <w:rFonts w:ascii="Arial" w:eastAsia="Times New Roman" w:hAnsi="Arial" w:cs="Arial"/>
                <w:sz w:val="21"/>
                <w:szCs w:val="21"/>
                <w:lang w:eastAsia="ru-RU"/>
              </w:rPr>
            </w:pPr>
            <w:r w:rsidRPr="006025C8">
              <w:rPr>
                <w:rFonts w:ascii="Arial" w:eastAsia="Times New Roman" w:hAnsi="Arial" w:cs="Arial"/>
                <w:sz w:val="21"/>
                <w:szCs w:val="21"/>
                <w:lang w:eastAsia="ru-RU"/>
              </w:rPr>
              <w:t>определить форму фиксации данных</w:t>
            </w:r>
          </w:p>
        </w:tc>
      </w:tr>
      <w:tr w:rsidR="006025C8" w:rsidRPr="006025C8" w:rsidTr="006025C8">
        <w:tc>
          <w:tcPr>
            <w:tcW w:w="2639"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spacing w:after="0" w:line="285" w:lineRule="atLeast"/>
              <w:rPr>
                <w:rFonts w:ascii="Arial" w:eastAsia="Times New Roman" w:hAnsi="Arial" w:cs="Arial"/>
                <w:sz w:val="21"/>
                <w:szCs w:val="21"/>
                <w:lang w:eastAsia="ru-RU"/>
              </w:rPr>
            </w:pPr>
            <w:r w:rsidRPr="006025C8">
              <w:rPr>
                <w:rFonts w:ascii="Arial" w:eastAsia="Times New Roman" w:hAnsi="Arial" w:cs="Arial"/>
                <w:sz w:val="21"/>
                <w:szCs w:val="21"/>
                <w:lang w:eastAsia="ru-RU"/>
              </w:rPr>
              <w:t>Диагностический</w:t>
            </w:r>
          </w:p>
        </w:tc>
        <w:tc>
          <w:tcPr>
            <w:tcW w:w="9226"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spacing w:after="0" w:line="285" w:lineRule="atLeast"/>
              <w:rPr>
                <w:rFonts w:ascii="Arial" w:eastAsia="Times New Roman" w:hAnsi="Arial" w:cs="Arial"/>
                <w:sz w:val="21"/>
                <w:szCs w:val="21"/>
                <w:lang w:eastAsia="ru-RU"/>
              </w:rPr>
            </w:pPr>
            <w:r w:rsidRPr="006025C8">
              <w:rPr>
                <w:rFonts w:ascii="Arial" w:eastAsia="Times New Roman" w:hAnsi="Arial" w:cs="Arial"/>
                <w:sz w:val="21"/>
                <w:szCs w:val="21"/>
                <w:lang w:eastAsia="ru-RU"/>
              </w:rPr>
              <w:t>Собрать информацию разными методами: наблюдение, свободные беседы с детьми, анализ продуктов детской деятельности, специальных диагностических ситуаций</w:t>
            </w:r>
          </w:p>
        </w:tc>
      </w:tr>
      <w:tr w:rsidR="006025C8" w:rsidRPr="006025C8" w:rsidTr="006025C8">
        <w:tc>
          <w:tcPr>
            <w:tcW w:w="2639"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spacing w:after="0" w:line="285" w:lineRule="atLeast"/>
              <w:rPr>
                <w:rFonts w:ascii="Arial" w:eastAsia="Times New Roman" w:hAnsi="Arial" w:cs="Arial"/>
                <w:sz w:val="21"/>
                <w:szCs w:val="21"/>
                <w:lang w:eastAsia="ru-RU"/>
              </w:rPr>
            </w:pPr>
            <w:r w:rsidRPr="006025C8">
              <w:rPr>
                <w:rFonts w:ascii="Arial" w:eastAsia="Times New Roman" w:hAnsi="Arial" w:cs="Arial"/>
                <w:sz w:val="21"/>
                <w:szCs w:val="21"/>
                <w:lang w:eastAsia="ru-RU"/>
              </w:rPr>
              <w:t>Аналитический</w:t>
            </w:r>
          </w:p>
        </w:tc>
        <w:tc>
          <w:tcPr>
            <w:tcW w:w="9226"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numPr>
                <w:ilvl w:val="0"/>
                <w:numId w:val="6"/>
              </w:numPr>
              <w:spacing w:after="0" w:line="240" w:lineRule="auto"/>
              <w:ind w:left="0"/>
              <w:rPr>
                <w:rFonts w:ascii="Arial" w:eastAsia="Times New Roman" w:hAnsi="Arial" w:cs="Arial"/>
                <w:sz w:val="21"/>
                <w:szCs w:val="21"/>
                <w:lang w:eastAsia="ru-RU"/>
              </w:rPr>
            </w:pPr>
            <w:r w:rsidRPr="006025C8">
              <w:rPr>
                <w:rFonts w:ascii="Arial" w:eastAsia="Times New Roman" w:hAnsi="Arial" w:cs="Arial"/>
                <w:sz w:val="21"/>
                <w:szCs w:val="21"/>
                <w:lang w:eastAsia="ru-RU"/>
              </w:rPr>
              <w:t>Проанализировать полученные результаты;</w:t>
            </w:r>
          </w:p>
          <w:p w:rsidR="006025C8" w:rsidRPr="006025C8" w:rsidRDefault="006025C8" w:rsidP="006025C8">
            <w:pPr>
              <w:numPr>
                <w:ilvl w:val="0"/>
                <w:numId w:val="6"/>
              </w:numPr>
              <w:spacing w:after="0" w:line="240" w:lineRule="auto"/>
              <w:ind w:left="0"/>
              <w:rPr>
                <w:rFonts w:ascii="Arial" w:eastAsia="Times New Roman" w:hAnsi="Arial" w:cs="Arial"/>
                <w:sz w:val="21"/>
                <w:szCs w:val="21"/>
                <w:lang w:eastAsia="ru-RU"/>
              </w:rPr>
            </w:pPr>
            <w:r w:rsidRPr="006025C8">
              <w:rPr>
                <w:rFonts w:ascii="Arial" w:eastAsia="Times New Roman" w:hAnsi="Arial" w:cs="Arial"/>
                <w:sz w:val="21"/>
                <w:szCs w:val="21"/>
                <w:lang w:eastAsia="ru-RU"/>
              </w:rPr>
              <w:t>сопоставить результаты;</w:t>
            </w:r>
          </w:p>
          <w:p w:rsidR="006025C8" w:rsidRPr="006025C8" w:rsidRDefault="006025C8" w:rsidP="006025C8">
            <w:pPr>
              <w:numPr>
                <w:ilvl w:val="0"/>
                <w:numId w:val="6"/>
              </w:numPr>
              <w:spacing w:after="0" w:line="240" w:lineRule="auto"/>
              <w:ind w:left="0"/>
              <w:rPr>
                <w:rFonts w:ascii="Arial" w:eastAsia="Times New Roman" w:hAnsi="Arial" w:cs="Arial"/>
                <w:sz w:val="21"/>
                <w:szCs w:val="21"/>
                <w:lang w:eastAsia="ru-RU"/>
              </w:rPr>
            </w:pPr>
            <w:r w:rsidRPr="006025C8">
              <w:rPr>
                <w:rFonts w:ascii="Arial" w:eastAsia="Times New Roman" w:hAnsi="Arial" w:cs="Arial"/>
                <w:sz w:val="21"/>
                <w:szCs w:val="21"/>
                <w:lang w:eastAsia="ru-RU"/>
              </w:rPr>
              <w:t>установить причины отклонения, определить цель и задачи индивидуальной работы с ребенком</w:t>
            </w:r>
          </w:p>
        </w:tc>
      </w:tr>
      <w:tr w:rsidR="006025C8" w:rsidRPr="006025C8" w:rsidTr="006025C8">
        <w:tc>
          <w:tcPr>
            <w:tcW w:w="2639"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spacing w:after="0" w:line="285" w:lineRule="atLeast"/>
              <w:rPr>
                <w:rFonts w:ascii="Arial" w:eastAsia="Times New Roman" w:hAnsi="Arial" w:cs="Arial"/>
                <w:sz w:val="21"/>
                <w:szCs w:val="21"/>
                <w:lang w:eastAsia="ru-RU"/>
              </w:rPr>
            </w:pPr>
            <w:r w:rsidRPr="006025C8">
              <w:rPr>
                <w:rFonts w:ascii="Arial" w:eastAsia="Times New Roman" w:hAnsi="Arial" w:cs="Arial"/>
                <w:sz w:val="21"/>
                <w:szCs w:val="21"/>
                <w:lang w:eastAsia="ru-RU"/>
              </w:rPr>
              <w:t>Коррекционный</w:t>
            </w:r>
          </w:p>
        </w:tc>
        <w:tc>
          <w:tcPr>
            <w:tcW w:w="9226"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spacing w:after="0" w:line="285" w:lineRule="atLeast"/>
              <w:rPr>
                <w:rFonts w:ascii="Arial" w:eastAsia="Times New Roman" w:hAnsi="Arial" w:cs="Arial"/>
                <w:sz w:val="21"/>
                <w:szCs w:val="21"/>
                <w:lang w:eastAsia="ru-RU"/>
              </w:rPr>
            </w:pPr>
            <w:r w:rsidRPr="006025C8">
              <w:rPr>
                <w:rFonts w:ascii="Arial" w:eastAsia="Times New Roman" w:hAnsi="Arial" w:cs="Arial"/>
                <w:sz w:val="21"/>
                <w:szCs w:val="21"/>
                <w:lang w:eastAsia="ru-RU"/>
              </w:rPr>
              <w:t>Скорректировать педагогическую работу с дошкольником в освоении ОП ДО, проследить динамику развития каждого ребенка</w:t>
            </w:r>
          </w:p>
        </w:tc>
      </w:tr>
      <w:tr w:rsidR="006025C8" w:rsidRPr="006025C8" w:rsidTr="006025C8">
        <w:tc>
          <w:tcPr>
            <w:tcW w:w="2639"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spacing w:after="0" w:line="285" w:lineRule="atLeast"/>
              <w:rPr>
                <w:rFonts w:ascii="Arial" w:eastAsia="Times New Roman" w:hAnsi="Arial" w:cs="Arial"/>
                <w:sz w:val="21"/>
                <w:szCs w:val="21"/>
                <w:lang w:eastAsia="ru-RU"/>
              </w:rPr>
            </w:pPr>
            <w:r w:rsidRPr="006025C8">
              <w:rPr>
                <w:rFonts w:ascii="Arial" w:eastAsia="Times New Roman" w:hAnsi="Arial" w:cs="Arial"/>
                <w:sz w:val="21"/>
                <w:szCs w:val="21"/>
                <w:lang w:eastAsia="ru-RU"/>
              </w:rPr>
              <w:t>Результативный</w:t>
            </w:r>
          </w:p>
        </w:tc>
        <w:tc>
          <w:tcPr>
            <w:tcW w:w="9226"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spacing w:after="0" w:line="240" w:lineRule="auto"/>
              <w:rPr>
                <w:rFonts w:ascii="Arial" w:eastAsia="Times New Roman" w:hAnsi="Arial" w:cs="Arial"/>
                <w:sz w:val="21"/>
                <w:szCs w:val="21"/>
                <w:lang w:eastAsia="ru-RU"/>
              </w:rPr>
            </w:pPr>
            <w:r w:rsidRPr="006025C8">
              <w:rPr>
                <w:rFonts w:ascii="Arial" w:eastAsia="Times New Roman" w:hAnsi="Arial" w:cs="Arial"/>
                <w:sz w:val="21"/>
                <w:szCs w:val="21"/>
                <w:lang w:eastAsia="ru-RU"/>
              </w:rPr>
              <w:t>Спроектировать педагогическую работу на новый учебный год</w:t>
            </w:r>
          </w:p>
        </w:tc>
      </w:tr>
    </w:tbl>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Необязательно проводить диагностику как отдельное мероприятие по плану. Воспитатель может оценивать детей по отдельным показателям в процессе специально организованной образовательной деятельности: во время занятий, дидактических игр, наблюдений на прогулке, в процессе бесед и реализации образовательных проектов.</w:t>
      </w:r>
    </w:p>
    <w:p w:rsidR="006025C8" w:rsidRPr="006025C8" w:rsidRDefault="006025C8" w:rsidP="006025C8">
      <w:pPr>
        <w:shd w:val="clear" w:color="auto" w:fill="FFFFFF"/>
        <w:spacing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Раздайте педагогам памятку о педагогической диагностике. В памятке — как, когда и с помощью каких методов проводить педагогическую диагностику достижения планируемых результатов согласно ФОП ДО.</w:t>
      </w:r>
    </w:p>
    <w:tbl>
      <w:tblPr>
        <w:tblW w:w="5000" w:type="pct"/>
        <w:tblCellMar>
          <w:top w:w="15" w:type="dxa"/>
          <w:left w:w="15" w:type="dxa"/>
          <w:bottom w:w="15" w:type="dxa"/>
          <w:right w:w="15" w:type="dxa"/>
        </w:tblCellMar>
        <w:tblLook w:val="04A0" w:firstRow="1" w:lastRow="0" w:firstColumn="1" w:lastColumn="0" w:noHBand="0" w:noVBand="1"/>
      </w:tblPr>
      <w:tblGrid>
        <w:gridCol w:w="6076"/>
        <w:gridCol w:w="3429"/>
      </w:tblGrid>
      <w:tr w:rsidR="006025C8" w:rsidRPr="006025C8" w:rsidTr="006025C8">
        <w:tc>
          <w:tcPr>
            <w:tcW w:w="6797" w:type="dxa"/>
            <w:tcBorders>
              <w:top w:val="nil"/>
              <w:left w:val="nil"/>
              <w:bottom w:val="nil"/>
              <w:right w:val="nil"/>
            </w:tcBorders>
            <w:tcMar>
              <w:top w:w="75" w:type="dxa"/>
              <w:left w:w="75" w:type="dxa"/>
              <w:bottom w:w="75" w:type="dxa"/>
              <w:right w:w="75" w:type="dxa"/>
            </w:tcMar>
            <w:hideMark/>
          </w:tcPr>
          <w:p w:rsidR="006025C8" w:rsidRPr="006025C8" w:rsidRDefault="006025C8" w:rsidP="006025C8">
            <w:pPr>
              <w:spacing w:after="0" w:line="285" w:lineRule="atLeast"/>
              <w:rPr>
                <w:rFonts w:ascii="Arial" w:eastAsia="Times New Roman" w:hAnsi="Arial" w:cs="Arial"/>
                <w:sz w:val="21"/>
                <w:szCs w:val="21"/>
                <w:lang w:eastAsia="ru-RU"/>
              </w:rPr>
            </w:pPr>
            <w:hyperlink r:id="rId23" w:anchor="/document/16/133677/" w:tgtFrame="_self" w:tooltip="" w:history="1">
              <w:r w:rsidRPr="006025C8">
                <w:rPr>
                  <w:rFonts w:ascii="Arial" w:eastAsia="Times New Roman" w:hAnsi="Arial" w:cs="Arial"/>
                  <w:b/>
                  <w:bCs/>
                  <w:color w:val="0047B3"/>
                  <w:sz w:val="21"/>
                  <w:szCs w:val="21"/>
                  <w:lang w:eastAsia="ru-RU"/>
                </w:rPr>
                <w:t>Памятка для педагогов «Подходы к педагогической диагностике достижения планируемых результатов»</w:t>
              </w:r>
            </w:hyperlink>
          </w:p>
        </w:tc>
        <w:tc>
          <w:tcPr>
            <w:tcW w:w="5083" w:type="dxa"/>
            <w:tcBorders>
              <w:top w:val="nil"/>
              <w:left w:val="nil"/>
              <w:bottom w:val="nil"/>
              <w:right w:val="nil"/>
            </w:tcBorders>
            <w:tcMar>
              <w:top w:w="75" w:type="dxa"/>
              <w:left w:w="75" w:type="dxa"/>
              <w:bottom w:w="75" w:type="dxa"/>
              <w:right w:w="75" w:type="dxa"/>
            </w:tcMar>
            <w:hideMark/>
          </w:tcPr>
          <w:p w:rsidR="006025C8" w:rsidRPr="006025C8" w:rsidRDefault="006025C8" w:rsidP="006025C8">
            <w:pPr>
              <w:spacing w:after="0" w:line="240" w:lineRule="auto"/>
              <w:rPr>
                <w:rFonts w:ascii="Arial" w:eastAsia="Times New Roman" w:hAnsi="Arial" w:cs="Arial"/>
                <w:sz w:val="21"/>
                <w:szCs w:val="21"/>
                <w:lang w:eastAsia="ru-RU"/>
              </w:rPr>
            </w:pPr>
          </w:p>
        </w:tc>
      </w:tr>
      <w:tr w:rsidR="006025C8" w:rsidRPr="006025C8" w:rsidTr="006025C8">
        <w:tc>
          <w:tcPr>
            <w:tcW w:w="6797" w:type="dxa"/>
            <w:tcBorders>
              <w:top w:val="nil"/>
              <w:left w:val="nil"/>
              <w:bottom w:val="nil"/>
              <w:right w:val="nil"/>
            </w:tcBorders>
            <w:tcMar>
              <w:top w:w="75" w:type="dxa"/>
              <w:left w:w="75" w:type="dxa"/>
              <w:bottom w:w="75" w:type="dxa"/>
              <w:right w:w="75" w:type="dxa"/>
            </w:tcMar>
            <w:hideMark/>
          </w:tcPr>
          <w:p w:rsidR="006025C8" w:rsidRPr="006025C8" w:rsidRDefault="006025C8" w:rsidP="006025C8">
            <w:pPr>
              <w:spacing w:after="0" w:line="240" w:lineRule="auto"/>
              <w:rPr>
                <w:rFonts w:ascii="Arial" w:eastAsia="Times New Roman" w:hAnsi="Arial" w:cs="Arial"/>
                <w:sz w:val="21"/>
                <w:szCs w:val="21"/>
                <w:lang w:eastAsia="ru-RU"/>
              </w:rPr>
            </w:pPr>
            <w:r w:rsidRPr="006025C8">
              <w:rPr>
                <w:rFonts w:ascii="Arial" w:eastAsia="Times New Roman" w:hAnsi="Arial" w:cs="Arial"/>
                <w:noProof/>
                <w:sz w:val="21"/>
                <w:szCs w:val="21"/>
                <w:lang w:eastAsia="ru-RU"/>
              </w:rPr>
              <w:lastRenderedPageBreak/>
              <w:drawing>
                <wp:inline distT="0" distB="0" distL="0" distR="0" wp14:anchorId="13F329D4" wp14:editId="63797E57">
                  <wp:extent cx="2857500" cy="3429000"/>
                  <wp:effectExtent l="0" t="0" r="0" b="0"/>
                  <wp:docPr id="38" name="-43252339" descr="https://1metodist.ru/system/content/image/248/1/-4325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52339" descr="https://1metodist.ru/system/content/image/248/1/-432523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p>
        </w:tc>
        <w:tc>
          <w:tcPr>
            <w:tcW w:w="5083" w:type="dxa"/>
            <w:tcBorders>
              <w:top w:val="nil"/>
              <w:left w:val="nil"/>
              <w:bottom w:val="nil"/>
              <w:right w:val="nil"/>
            </w:tcBorders>
            <w:tcMar>
              <w:top w:w="75" w:type="dxa"/>
              <w:left w:w="75" w:type="dxa"/>
              <w:bottom w:w="75" w:type="dxa"/>
              <w:right w:w="75" w:type="dxa"/>
            </w:tcMar>
            <w:hideMark/>
          </w:tcPr>
          <w:p w:rsidR="006025C8" w:rsidRPr="006025C8" w:rsidRDefault="006025C8" w:rsidP="006025C8">
            <w:pPr>
              <w:spacing w:after="0" w:line="240" w:lineRule="auto"/>
              <w:rPr>
                <w:rFonts w:ascii="Arial" w:eastAsia="Times New Roman" w:hAnsi="Arial" w:cs="Arial"/>
                <w:sz w:val="21"/>
                <w:szCs w:val="21"/>
                <w:lang w:eastAsia="ru-RU"/>
              </w:rPr>
            </w:pPr>
          </w:p>
        </w:tc>
      </w:tr>
    </w:tbl>
    <w:p w:rsidR="006025C8" w:rsidRPr="006025C8" w:rsidRDefault="006025C8" w:rsidP="006025C8">
      <w:pPr>
        <w:spacing w:before="600" w:after="300" w:line="624" w:lineRule="atLeast"/>
        <w:outlineLvl w:val="1"/>
        <w:rPr>
          <w:rFonts w:ascii="Arial" w:eastAsia="Times New Roman" w:hAnsi="Arial" w:cs="Arial"/>
          <w:b/>
          <w:bCs/>
          <w:color w:val="222222"/>
          <w:spacing w:val="-1"/>
          <w:sz w:val="48"/>
          <w:szCs w:val="48"/>
          <w:lang w:eastAsia="ru-RU"/>
        </w:rPr>
      </w:pPr>
      <w:r w:rsidRPr="006025C8">
        <w:rPr>
          <w:rFonts w:ascii="Arial" w:eastAsia="Times New Roman" w:hAnsi="Arial" w:cs="Arial"/>
          <w:b/>
          <w:bCs/>
          <w:color w:val="222222"/>
          <w:spacing w:val="-1"/>
          <w:sz w:val="48"/>
          <w:szCs w:val="48"/>
          <w:lang w:eastAsia="ru-RU"/>
        </w:rPr>
        <w:t>Какие методы использовать</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 xml:space="preserve">Для диагностики педагоги используют произвольные формы на основе </w:t>
      </w:r>
      <w:proofErr w:type="spellStart"/>
      <w:r w:rsidRPr="006025C8">
        <w:rPr>
          <w:rFonts w:ascii="Arial" w:eastAsia="Times New Roman" w:hAnsi="Arial" w:cs="Arial"/>
          <w:color w:val="222222"/>
          <w:spacing w:val="-2"/>
          <w:sz w:val="27"/>
          <w:szCs w:val="27"/>
          <w:lang w:eastAsia="ru-RU"/>
        </w:rPr>
        <w:t>малоформализованных</w:t>
      </w:r>
      <w:proofErr w:type="spellEnd"/>
      <w:r w:rsidRPr="006025C8">
        <w:rPr>
          <w:rFonts w:ascii="Arial" w:eastAsia="Times New Roman" w:hAnsi="Arial" w:cs="Arial"/>
          <w:color w:val="222222"/>
          <w:spacing w:val="-2"/>
          <w:sz w:val="27"/>
          <w:szCs w:val="27"/>
          <w:lang w:eastAsia="ru-RU"/>
        </w:rPr>
        <w:t xml:space="preserve"> диагностических методов (</w:t>
      </w:r>
      <w:hyperlink r:id="rId25" w:anchor="/document/97/503026/dfasz7vlzg/" w:tgtFrame="_self" w:tooltip="" w:history="1">
        <w:r w:rsidRPr="006025C8">
          <w:rPr>
            <w:rFonts w:ascii="Arial" w:eastAsia="Times New Roman" w:hAnsi="Arial" w:cs="Arial"/>
            <w:color w:val="01745C"/>
            <w:spacing w:val="-2"/>
            <w:sz w:val="27"/>
            <w:szCs w:val="27"/>
            <w:u w:val="single"/>
            <w:lang w:eastAsia="ru-RU"/>
          </w:rPr>
          <w:t>п. 16.6 ФОП ДО</w:t>
        </w:r>
      </w:hyperlink>
      <w:r w:rsidRPr="006025C8">
        <w:rPr>
          <w:rFonts w:ascii="Arial" w:eastAsia="Times New Roman" w:hAnsi="Arial" w:cs="Arial"/>
          <w:color w:val="222222"/>
          <w:spacing w:val="-2"/>
          <w:sz w:val="27"/>
          <w:szCs w:val="27"/>
          <w:lang w:eastAsia="ru-RU"/>
        </w:rPr>
        <w:t>). К ним относятся:</w:t>
      </w:r>
    </w:p>
    <w:p w:rsidR="006025C8" w:rsidRPr="006025C8" w:rsidRDefault="006025C8" w:rsidP="006025C8">
      <w:pPr>
        <w:numPr>
          <w:ilvl w:val="0"/>
          <w:numId w:val="7"/>
        </w:numPr>
        <w:shd w:val="clear" w:color="auto" w:fill="FFFFFF"/>
        <w:spacing w:after="0" w:line="390" w:lineRule="atLeast"/>
        <w:ind w:left="0"/>
        <w:rPr>
          <w:rFonts w:ascii="Arial" w:eastAsia="Times New Roman" w:hAnsi="Arial" w:cs="Arial"/>
          <w:color w:val="222222"/>
          <w:spacing w:val="-2"/>
          <w:sz w:val="27"/>
          <w:szCs w:val="27"/>
          <w:lang w:eastAsia="ru-RU"/>
        </w:rPr>
      </w:pPr>
      <w:hyperlink r:id="rId26" w:anchor="/document/16/140165/dfas51pd9o/" w:history="1">
        <w:r w:rsidRPr="006025C8">
          <w:rPr>
            <w:rFonts w:ascii="Arial" w:eastAsia="Times New Roman" w:hAnsi="Arial" w:cs="Arial"/>
            <w:color w:val="0047B3"/>
            <w:spacing w:val="-2"/>
            <w:sz w:val="27"/>
            <w:szCs w:val="27"/>
            <w:u w:val="single"/>
            <w:lang w:eastAsia="ru-RU"/>
          </w:rPr>
          <w:t>наблюдение</w:t>
        </w:r>
      </w:hyperlink>
      <w:r w:rsidRPr="006025C8">
        <w:rPr>
          <w:rFonts w:ascii="Arial" w:eastAsia="Times New Roman" w:hAnsi="Arial" w:cs="Arial"/>
          <w:color w:val="222222"/>
          <w:spacing w:val="-2"/>
          <w:sz w:val="27"/>
          <w:szCs w:val="27"/>
          <w:lang w:eastAsia="ru-RU"/>
        </w:rPr>
        <w:t>;</w:t>
      </w:r>
    </w:p>
    <w:p w:rsidR="006025C8" w:rsidRPr="006025C8" w:rsidRDefault="006025C8" w:rsidP="006025C8">
      <w:pPr>
        <w:numPr>
          <w:ilvl w:val="0"/>
          <w:numId w:val="7"/>
        </w:numPr>
        <w:shd w:val="clear" w:color="auto" w:fill="FFFFFF"/>
        <w:spacing w:after="0" w:line="390" w:lineRule="atLeast"/>
        <w:ind w:left="0"/>
        <w:rPr>
          <w:rFonts w:ascii="Arial" w:eastAsia="Times New Roman" w:hAnsi="Arial" w:cs="Arial"/>
          <w:color w:val="222222"/>
          <w:spacing w:val="-2"/>
          <w:sz w:val="27"/>
          <w:szCs w:val="27"/>
          <w:lang w:eastAsia="ru-RU"/>
        </w:rPr>
      </w:pPr>
      <w:hyperlink r:id="rId27" w:anchor="/document/16/140165/dfas8r3b08/" w:history="1">
        <w:r w:rsidRPr="006025C8">
          <w:rPr>
            <w:rFonts w:ascii="Arial" w:eastAsia="Times New Roman" w:hAnsi="Arial" w:cs="Arial"/>
            <w:color w:val="0047B3"/>
            <w:spacing w:val="-2"/>
            <w:sz w:val="27"/>
            <w:szCs w:val="27"/>
            <w:u w:val="single"/>
            <w:lang w:eastAsia="ru-RU"/>
          </w:rPr>
          <w:t>свободные беседы с детьми</w:t>
        </w:r>
      </w:hyperlink>
      <w:r w:rsidRPr="006025C8">
        <w:rPr>
          <w:rFonts w:ascii="Arial" w:eastAsia="Times New Roman" w:hAnsi="Arial" w:cs="Arial"/>
          <w:color w:val="222222"/>
          <w:spacing w:val="-2"/>
          <w:sz w:val="27"/>
          <w:szCs w:val="27"/>
          <w:lang w:eastAsia="ru-RU"/>
        </w:rPr>
        <w:t>;</w:t>
      </w:r>
    </w:p>
    <w:p w:rsidR="006025C8" w:rsidRPr="006025C8" w:rsidRDefault="006025C8" w:rsidP="006025C8">
      <w:pPr>
        <w:numPr>
          <w:ilvl w:val="0"/>
          <w:numId w:val="7"/>
        </w:numPr>
        <w:shd w:val="clear" w:color="auto" w:fill="FFFFFF"/>
        <w:spacing w:after="0" w:line="390" w:lineRule="atLeast"/>
        <w:ind w:left="0"/>
        <w:rPr>
          <w:rFonts w:ascii="Arial" w:eastAsia="Times New Roman" w:hAnsi="Arial" w:cs="Arial"/>
          <w:color w:val="222222"/>
          <w:spacing w:val="-2"/>
          <w:sz w:val="27"/>
          <w:szCs w:val="27"/>
          <w:lang w:eastAsia="ru-RU"/>
        </w:rPr>
      </w:pPr>
      <w:hyperlink r:id="rId28" w:anchor="/document/16/140165/dfasx2f403/" w:history="1">
        <w:r w:rsidRPr="006025C8">
          <w:rPr>
            <w:rFonts w:ascii="Arial" w:eastAsia="Times New Roman" w:hAnsi="Arial" w:cs="Arial"/>
            <w:color w:val="0047B3"/>
            <w:spacing w:val="-2"/>
            <w:sz w:val="27"/>
            <w:szCs w:val="27"/>
            <w:u w:val="single"/>
            <w:lang w:eastAsia="ru-RU"/>
          </w:rPr>
          <w:t>анализ продуктов детской деятельности</w:t>
        </w:r>
      </w:hyperlink>
      <w:r w:rsidRPr="006025C8">
        <w:rPr>
          <w:rFonts w:ascii="Arial" w:eastAsia="Times New Roman" w:hAnsi="Arial" w:cs="Arial"/>
          <w:color w:val="222222"/>
          <w:spacing w:val="-2"/>
          <w:sz w:val="27"/>
          <w:szCs w:val="27"/>
          <w:lang w:eastAsia="ru-RU"/>
        </w:rPr>
        <w:t>: рисунков, работ по лепке, аппликации, построек, поделок;</w:t>
      </w:r>
    </w:p>
    <w:p w:rsidR="006025C8" w:rsidRPr="006025C8" w:rsidRDefault="006025C8" w:rsidP="006025C8">
      <w:pPr>
        <w:numPr>
          <w:ilvl w:val="0"/>
          <w:numId w:val="7"/>
        </w:numPr>
        <w:shd w:val="clear" w:color="auto" w:fill="FFFFFF"/>
        <w:spacing w:after="0" w:line="390" w:lineRule="atLeast"/>
        <w:ind w:left="0"/>
        <w:rPr>
          <w:rFonts w:ascii="Arial" w:eastAsia="Times New Roman" w:hAnsi="Arial" w:cs="Arial"/>
          <w:color w:val="222222"/>
          <w:spacing w:val="-2"/>
          <w:sz w:val="27"/>
          <w:szCs w:val="27"/>
          <w:lang w:eastAsia="ru-RU"/>
        </w:rPr>
      </w:pPr>
      <w:hyperlink r:id="rId29" w:anchor="/document/16/140165/dfasys7ag0/" w:history="1">
        <w:r w:rsidRPr="006025C8">
          <w:rPr>
            <w:rFonts w:ascii="Arial" w:eastAsia="Times New Roman" w:hAnsi="Arial" w:cs="Arial"/>
            <w:color w:val="0047B3"/>
            <w:spacing w:val="-2"/>
            <w:sz w:val="27"/>
            <w:szCs w:val="27"/>
            <w:u w:val="single"/>
            <w:lang w:eastAsia="ru-RU"/>
          </w:rPr>
          <w:t>специальные диагностические ситуации</w:t>
        </w:r>
      </w:hyperlink>
      <w:r w:rsidRPr="006025C8">
        <w:rPr>
          <w:rFonts w:ascii="Arial" w:eastAsia="Times New Roman" w:hAnsi="Arial" w:cs="Arial"/>
          <w:color w:val="222222"/>
          <w:spacing w:val="-2"/>
          <w:sz w:val="27"/>
          <w:szCs w:val="27"/>
          <w:lang w:eastAsia="ru-RU"/>
        </w:rPr>
        <w:t>;</w:t>
      </w:r>
    </w:p>
    <w:p w:rsidR="006025C8" w:rsidRPr="006025C8" w:rsidRDefault="006025C8" w:rsidP="006025C8">
      <w:pPr>
        <w:numPr>
          <w:ilvl w:val="0"/>
          <w:numId w:val="7"/>
        </w:numPr>
        <w:shd w:val="clear" w:color="auto" w:fill="FFFFFF"/>
        <w:spacing w:after="0" w:line="390" w:lineRule="atLeast"/>
        <w:ind w:left="0"/>
        <w:rPr>
          <w:rFonts w:ascii="Arial" w:eastAsia="Times New Roman" w:hAnsi="Arial" w:cs="Arial"/>
          <w:color w:val="222222"/>
          <w:spacing w:val="-2"/>
          <w:sz w:val="27"/>
          <w:szCs w:val="27"/>
          <w:lang w:eastAsia="ru-RU"/>
        </w:rPr>
      </w:pPr>
      <w:hyperlink r:id="rId30" w:anchor="/document/16/140165/dfase4r86r/" w:history="1">
        <w:r w:rsidRPr="006025C8">
          <w:rPr>
            <w:rFonts w:ascii="Arial" w:eastAsia="Times New Roman" w:hAnsi="Arial" w:cs="Arial"/>
            <w:color w:val="0047B3"/>
            <w:spacing w:val="-2"/>
            <w:sz w:val="27"/>
            <w:szCs w:val="27"/>
            <w:u w:val="single"/>
            <w:lang w:eastAsia="ru-RU"/>
          </w:rPr>
          <w:t>дополнительные методики</w:t>
        </w:r>
      </w:hyperlink>
      <w:r w:rsidRPr="006025C8">
        <w:rPr>
          <w:rFonts w:ascii="Arial" w:eastAsia="Times New Roman" w:hAnsi="Arial" w:cs="Arial"/>
          <w:color w:val="222222"/>
          <w:spacing w:val="-2"/>
          <w:sz w:val="27"/>
          <w:szCs w:val="27"/>
          <w:lang w:eastAsia="ru-RU"/>
        </w:rPr>
        <w:t>.</w:t>
      </w:r>
    </w:p>
    <w:p w:rsidR="006025C8" w:rsidRPr="006025C8" w:rsidRDefault="006025C8" w:rsidP="006025C8">
      <w:pPr>
        <w:shd w:val="clear" w:color="auto" w:fill="FFFFFF"/>
        <w:spacing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 xml:space="preserve">Предложите педагогам памятки с описанием этих методов по рекомендациям </w:t>
      </w:r>
      <w:proofErr w:type="spellStart"/>
      <w:r w:rsidRPr="006025C8">
        <w:rPr>
          <w:rFonts w:ascii="Arial" w:eastAsia="Times New Roman" w:hAnsi="Arial" w:cs="Arial"/>
          <w:color w:val="222222"/>
          <w:spacing w:val="-2"/>
          <w:sz w:val="27"/>
          <w:szCs w:val="27"/>
          <w:lang w:eastAsia="ru-RU"/>
        </w:rPr>
        <w:t>Минпросвещения</w:t>
      </w:r>
      <w:proofErr w:type="spellEnd"/>
      <w:r w:rsidRPr="006025C8">
        <w:rPr>
          <w:rFonts w:ascii="Arial" w:eastAsia="Times New Roman" w:hAnsi="Arial" w:cs="Arial"/>
          <w:color w:val="222222"/>
          <w:spacing w:val="-2"/>
          <w:sz w:val="27"/>
          <w:szCs w:val="27"/>
          <w:lang w:eastAsia="ru-RU"/>
        </w:rPr>
        <w:t>. Воспользуйтесь готовыми образцами.</w:t>
      </w:r>
    </w:p>
    <w:tbl>
      <w:tblPr>
        <w:tblW w:w="5000" w:type="pct"/>
        <w:tblCellMar>
          <w:top w:w="15" w:type="dxa"/>
          <w:left w:w="15" w:type="dxa"/>
          <w:bottom w:w="15" w:type="dxa"/>
          <w:right w:w="15" w:type="dxa"/>
        </w:tblCellMar>
        <w:tblLook w:val="04A0" w:firstRow="1" w:lastRow="0" w:firstColumn="1" w:lastColumn="0" w:noHBand="0" w:noVBand="1"/>
      </w:tblPr>
      <w:tblGrid>
        <w:gridCol w:w="5841"/>
        <w:gridCol w:w="3664"/>
      </w:tblGrid>
      <w:tr w:rsidR="006025C8" w:rsidRPr="006025C8" w:rsidTr="006025C8">
        <w:tc>
          <w:tcPr>
            <w:tcW w:w="6443" w:type="dxa"/>
            <w:tcBorders>
              <w:top w:val="nil"/>
              <w:left w:val="nil"/>
              <w:bottom w:val="nil"/>
              <w:right w:val="nil"/>
            </w:tcBorders>
            <w:tcMar>
              <w:top w:w="75" w:type="dxa"/>
              <w:left w:w="75" w:type="dxa"/>
              <w:bottom w:w="75" w:type="dxa"/>
              <w:right w:w="75" w:type="dxa"/>
            </w:tcMar>
            <w:hideMark/>
          </w:tcPr>
          <w:p w:rsidR="006025C8" w:rsidRPr="006025C8" w:rsidRDefault="006025C8" w:rsidP="006025C8">
            <w:pPr>
              <w:spacing w:after="0" w:line="240" w:lineRule="auto"/>
              <w:rPr>
                <w:rFonts w:ascii="Arial" w:eastAsia="Times New Roman" w:hAnsi="Arial" w:cs="Arial"/>
                <w:sz w:val="21"/>
                <w:szCs w:val="21"/>
                <w:lang w:eastAsia="ru-RU"/>
              </w:rPr>
            </w:pPr>
            <w:hyperlink r:id="rId31" w:anchor="/document/16/183181/" w:tgtFrame="_self" w:tooltip="" w:history="1">
              <w:r w:rsidRPr="006025C8">
                <w:rPr>
                  <w:rFonts w:ascii="Arial" w:eastAsia="Times New Roman" w:hAnsi="Arial" w:cs="Arial"/>
                  <w:b/>
                  <w:bCs/>
                  <w:color w:val="0047B3"/>
                  <w:sz w:val="21"/>
                  <w:szCs w:val="21"/>
                  <w:u w:val="single"/>
                  <w:lang w:eastAsia="ru-RU"/>
                </w:rPr>
                <w:t>Памятка для педагогов «Методы для проведения педагогической диагностики по ФОП ДО»</w:t>
              </w:r>
            </w:hyperlink>
          </w:p>
        </w:tc>
        <w:tc>
          <w:tcPr>
            <w:tcW w:w="5437" w:type="dxa"/>
            <w:tcBorders>
              <w:top w:val="nil"/>
              <w:left w:val="nil"/>
              <w:bottom w:val="nil"/>
              <w:right w:val="nil"/>
            </w:tcBorders>
            <w:tcMar>
              <w:top w:w="75" w:type="dxa"/>
              <w:left w:w="75" w:type="dxa"/>
              <w:bottom w:w="75" w:type="dxa"/>
              <w:right w:w="75" w:type="dxa"/>
            </w:tcMar>
            <w:hideMark/>
          </w:tcPr>
          <w:p w:rsidR="006025C8" w:rsidRPr="006025C8" w:rsidRDefault="006025C8" w:rsidP="006025C8">
            <w:pPr>
              <w:spacing w:after="0" w:line="240" w:lineRule="auto"/>
              <w:rPr>
                <w:rFonts w:ascii="Arial" w:eastAsia="Times New Roman" w:hAnsi="Arial" w:cs="Arial"/>
                <w:sz w:val="21"/>
                <w:szCs w:val="21"/>
                <w:lang w:eastAsia="ru-RU"/>
              </w:rPr>
            </w:pPr>
          </w:p>
        </w:tc>
      </w:tr>
      <w:tr w:rsidR="006025C8" w:rsidRPr="006025C8" w:rsidTr="006025C8">
        <w:tc>
          <w:tcPr>
            <w:tcW w:w="6443" w:type="dxa"/>
            <w:tcBorders>
              <w:top w:val="nil"/>
              <w:left w:val="nil"/>
              <w:bottom w:val="nil"/>
              <w:right w:val="nil"/>
            </w:tcBorders>
            <w:tcMar>
              <w:top w:w="75" w:type="dxa"/>
              <w:left w:w="75" w:type="dxa"/>
              <w:bottom w:w="75" w:type="dxa"/>
              <w:right w:w="75" w:type="dxa"/>
            </w:tcMar>
            <w:hideMark/>
          </w:tcPr>
          <w:p w:rsidR="006025C8" w:rsidRPr="006025C8" w:rsidRDefault="006025C8" w:rsidP="006025C8">
            <w:pPr>
              <w:spacing w:after="0" w:line="240" w:lineRule="auto"/>
              <w:rPr>
                <w:rFonts w:ascii="Arial" w:eastAsia="Times New Roman" w:hAnsi="Arial" w:cs="Arial"/>
                <w:sz w:val="21"/>
                <w:szCs w:val="21"/>
                <w:lang w:eastAsia="ru-RU"/>
              </w:rPr>
            </w:pPr>
            <w:r w:rsidRPr="006025C8">
              <w:rPr>
                <w:rFonts w:ascii="Arial" w:eastAsia="Times New Roman" w:hAnsi="Arial" w:cs="Arial"/>
                <w:noProof/>
                <w:sz w:val="21"/>
                <w:szCs w:val="21"/>
                <w:lang w:eastAsia="ru-RU"/>
              </w:rPr>
              <w:lastRenderedPageBreak/>
              <w:drawing>
                <wp:inline distT="0" distB="0" distL="0" distR="0" wp14:anchorId="729855B2" wp14:editId="088E2BEC">
                  <wp:extent cx="2857500" cy="3429000"/>
                  <wp:effectExtent l="0" t="0" r="0" b="0"/>
                  <wp:docPr id="39" name="-43251056" descr="https://1metodist.ru/system/content/image/248/1/-4325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51056" descr="https://1metodist.ru/system/content/image/248/1/-432510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p>
        </w:tc>
        <w:tc>
          <w:tcPr>
            <w:tcW w:w="5437" w:type="dxa"/>
            <w:tcBorders>
              <w:top w:val="nil"/>
              <w:left w:val="nil"/>
              <w:bottom w:val="nil"/>
              <w:right w:val="nil"/>
            </w:tcBorders>
            <w:tcMar>
              <w:top w:w="75" w:type="dxa"/>
              <w:left w:w="75" w:type="dxa"/>
              <w:bottom w:w="75" w:type="dxa"/>
              <w:right w:w="75" w:type="dxa"/>
            </w:tcMar>
            <w:hideMark/>
          </w:tcPr>
          <w:p w:rsidR="006025C8" w:rsidRPr="006025C8" w:rsidRDefault="006025C8" w:rsidP="006025C8">
            <w:pPr>
              <w:spacing w:after="0" w:line="240" w:lineRule="auto"/>
              <w:rPr>
                <w:rFonts w:ascii="Arial" w:eastAsia="Times New Roman" w:hAnsi="Arial" w:cs="Arial"/>
                <w:sz w:val="21"/>
                <w:szCs w:val="21"/>
                <w:lang w:eastAsia="ru-RU"/>
              </w:rPr>
            </w:pPr>
          </w:p>
        </w:tc>
      </w:tr>
    </w:tbl>
    <w:p w:rsidR="006025C8" w:rsidRPr="006025C8" w:rsidRDefault="006025C8" w:rsidP="006025C8">
      <w:pPr>
        <w:shd w:val="clear" w:color="auto" w:fill="FFFFFF"/>
        <w:spacing w:before="600" w:after="240" w:line="504" w:lineRule="atLeast"/>
        <w:outlineLvl w:val="2"/>
        <w:rPr>
          <w:rFonts w:ascii="Arial" w:eastAsia="Times New Roman" w:hAnsi="Arial" w:cs="Arial"/>
          <w:b/>
          <w:bCs/>
          <w:color w:val="222222"/>
          <w:sz w:val="36"/>
          <w:szCs w:val="36"/>
          <w:lang w:eastAsia="ru-RU"/>
        </w:rPr>
      </w:pPr>
      <w:r w:rsidRPr="006025C8">
        <w:rPr>
          <w:rFonts w:ascii="Arial" w:eastAsia="Times New Roman" w:hAnsi="Arial" w:cs="Arial"/>
          <w:b/>
          <w:bCs/>
          <w:color w:val="222222"/>
          <w:sz w:val="36"/>
          <w:szCs w:val="36"/>
          <w:lang w:eastAsia="ru-RU"/>
        </w:rPr>
        <w:t>Наблюдение</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Наблюдение — основной метод педагогической диагностики и для отдельного ребенка, и для группы (</w:t>
      </w:r>
      <w:hyperlink r:id="rId33" w:anchor="/document/97/503026/dfasg5eyme/" w:tgtFrame="_self" w:tooltip="" w:history="1">
        <w:r w:rsidRPr="006025C8">
          <w:rPr>
            <w:rFonts w:ascii="Arial" w:eastAsia="Times New Roman" w:hAnsi="Arial" w:cs="Arial"/>
            <w:color w:val="01745C"/>
            <w:spacing w:val="-2"/>
            <w:sz w:val="27"/>
            <w:szCs w:val="27"/>
            <w:u w:val="single"/>
            <w:lang w:eastAsia="ru-RU"/>
          </w:rPr>
          <w:t>п. 16.7 ФОП ДО</w:t>
        </w:r>
      </w:hyperlink>
      <w:r w:rsidRPr="006025C8">
        <w:rPr>
          <w:rFonts w:ascii="Arial" w:eastAsia="Times New Roman" w:hAnsi="Arial" w:cs="Arial"/>
          <w:color w:val="222222"/>
          <w:spacing w:val="-2"/>
          <w:sz w:val="27"/>
          <w:szCs w:val="27"/>
          <w:lang w:eastAsia="ru-RU"/>
        </w:rPr>
        <w:t>). Ориентирами для наблюдения являются возрастные характеристики развития ребенка.</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В ходе диагностики педагог наблюдает за поведением ребенка в естественных условиях и разных видах деятельности. Например, игровой, познавательно-исследовательской, изобразительной, конструктивной, двигательной.</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Наблюдать за детьми можно и в разных ситуациях. Например, в режимных процессах, в группе и на прогулке, совместной и самостоятельной деятельности детей.</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Наблюдение — гибкий метод диагностики. Оно позволяет:</w:t>
      </w:r>
    </w:p>
    <w:p w:rsidR="006025C8" w:rsidRPr="006025C8" w:rsidRDefault="006025C8" w:rsidP="006025C8">
      <w:pPr>
        <w:numPr>
          <w:ilvl w:val="0"/>
          <w:numId w:val="8"/>
        </w:numPr>
        <w:shd w:val="clear" w:color="auto" w:fill="FFFFFF"/>
        <w:spacing w:after="0" w:line="390" w:lineRule="atLeast"/>
        <w:ind w:left="0"/>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изучать педагогические явления в динамике;</w:t>
      </w:r>
    </w:p>
    <w:p w:rsidR="006025C8" w:rsidRPr="006025C8" w:rsidRDefault="006025C8" w:rsidP="006025C8">
      <w:pPr>
        <w:numPr>
          <w:ilvl w:val="0"/>
          <w:numId w:val="8"/>
        </w:numPr>
        <w:shd w:val="clear" w:color="auto" w:fill="FFFFFF"/>
        <w:spacing w:after="0" w:line="390" w:lineRule="atLeast"/>
        <w:ind w:left="0"/>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непосредственно воспринимать поведение детей в конкретных условиях и в реальном времени;</w:t>
      </w:r>
    </w:p>
    <w:p w:rsidR="006025C8" w:rsidRPr="006025C8" w:rsidRDefault="006025C8" w:rsidP="006025C8">
      <w:pPr>
        <w:numPr>
          <w:ilvl w:val="0"/>
          <w:numId w:val="8"/>
        </w:numPr>
        <w:shd w:val="clear" w:color="auto" w:fill="FFFFFF"/>
        <w:spacing w:after="0" w:line="390" w:lineRule="atLeast"/>
        <w:ind w:left="0"/>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lastRenderedPageBreak/>
        <w:t>фиксировать факты, которые невозможно зарегистрировать никаким иным методом. Например, стиль поведения, жесты, мимику, движения, взаимодействие детей и целых групп;</w:t>
      </w:r>
    </w:p>
    <w:p w:rsidR="006025C8" w:rsidRPr="006025C8" w:rsidRDefault="006025C8" w:rsidP="006025C8">
      <w:pPr>
        <w:numPr>
          <w:ilvl w:val="0"/>
          <w:numId w:val="8"/>
        </w:numPr>
        <w:shd w:val="clear" w:color="auto" w:fill="FFFFFF"/>
        <w:spacing w:after="0" w:line="390" w:lineRule="atLeast"/>
        <w:ind w:left="0"/>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оперативно получать информацию и непосредственную связь с ребенком или группой детей, за которой педагог наблюдает;</w:t>
      </w:r>
    </w:p>
    <w:p w:rsidR="006025C8" w:rsidRPr="006025C8" w:rsidRDefault="006025C8" w:rsidP="006025C8">
      <w:pPr>
        <w:numPr>
          <w:ilvl w:val="0"/>
          <w:numId w:val="8"/>
        </w:numPr>
        <w:shd w:val="clear" w:color="auto" w:fill="FFFFFF"/>
        <w:spacing w:after="0" w:line="390" w:lineRule="atLeast"/>
        <w:ind w:left="0"/>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фиксировать факты сразу по нескольким параметрам: отдельного ребенка, группы детей, взаимодействия между детьми, детьми и взрослыми.</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Наблюдение не зависит от желаний, умений и особенностей дошкольников. Наоборот, нежелание общаться или выполнять поручения педагога можно зафиксировать, чтобы затем проанализировать и скорректировать работу.</w:t>
      </w:r>
    </w:p>
    <w:p w:rsidR="006025C8" w:rsidRPr="006025C8" w:rsidRDefault="006025C8" w:rsidP="006025C8">
      <w:pPr>
        <w:shd w:val="clear" w:color="auto" w:fill="F5F6FA"/>
        <w:spacing w:after="0" w:line="240" w:lineRule="auto"/>
        <w:outlineLvl w:val="2"/>
        <w:rPr>
          <w:rFonts w:ascii="Arial" w:eastAsia="Times New Roman" w:hAnsi="Arial" w:cs="Arial"/>
          <w:b/>
          <w:bCs/>
          <w:caps/>
          <w:color w:val="ED3545"/>
          <w:spacing w:val="17"/>
          <w:sz w:val="21"/>
          <w:szCs w:val="21"/>
          <w:lang w:eastAsia="ru-RU"/>
        </w:rPr>
      </w:pPr>
      <w:r w:rsidRPr="006025C8">
        <w:rPr>
          <w:rFonts w:ascii="Arial" w:eastAsia="Times New Roman" w:hAnsi="Arial" w:cs="Arial"/>
          <w:b/>
          <w:bCs/>
          <w:caps/>
          <w:color w:val="ED3545"/>
          <w:spacing w:val="17"/>
          <w:sz w:val="21"/>
          <w:szCs w:val="21"/>
          <w:lang w:eastAsia="ru-RU"/>
        </w:rPr>
        <w:t>Внимание</w:t>
      </w:r>
    </w:p>
    <w:p w:rsidR="006025C8" w:rsidRPr="006025C8" w:rsidRDefault="006025C8" w:rsidP="006025C8">
      <w:pPr>
        <w:shd w:val="clear" w:color="auto" w:fill="F5F6FA"/>
        <w:spacing w:before="100" w:beforeAutospacing="1" w:after="180" w:line="420" w:lineRule="atLeast"/>
        <w:rPr>
          <w:rFonts w:ascii="Arial" w:eastAsia="Times New Roman" w:hAnsi="Arial" w:cs="Arial"/>
          <w:b/>
          <w:bCs/>
          <w:color w:val="780C15"/>
          <w:spacing w:val="-2"/>
          <w:sz w:val="27"/>
          <w:szCs w:val="27"/>
          <w:lang w:eastAsia="ru-RU"/>
        </w:rPr>
      </w:pPr>
      <w:r w:rsidRPr="006025C8">
        <w:rPr>
          <w:rFonts w:ascii="Arial" w:eastAsia="Times New Roman" w:hAnsi="Arial" w:cs="Arial"/>
          <w:b/>
          <w:bCs/>
          <w:color w:val="780C15"/>
          <w:spacing w:val="-2"/>
          <w:sz w:val="27"/>
          <w:szCs w:val="27"/>
          <w:lang w:eastAsia="ru-RU"/>
        </w:rPr>
        <w:t>При организации наблюдения педагог должен учитывать факторы, которые могут повлиять на его результаты</w:t>
      </w:r>
    </w:p>
    <w:p w:rsidR="006025C8" w:rsidRPr="006025C8" w:rsidRDefault="006025C8" w:rsidP="006025C8">
      <w:pPr>
        <w:shd w:val="clear" w:color="auto" w:fill="F5F6FA"/>
        <w:spacing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Это желание непреднамеренно вмешаться в естественный ход наблюдения, влияние настроения и ожиданий на восприятие ситуации и толкование результатов, отсутствие умений целостно воспринимать наблюдаемую ситуацию, замечать и фиксировать малозаметные черты поведения наблюдаемых. Эти факторы нужно постараться исключить, так как наблюдение невозможно повторить, чтобы перепроверить результаты.</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 xml:space="preserve">Фиксировать результаты наблюдения педагог может в удобной для себя форме. </w:t>
      </w:r>
      <w:proofErr w:type="spellStart"/>
      <w:r w:rsidRPr="006025C8">
        <w:rPr>
          <w:rFonts w:ascii="Arial" w:eastAsia="Times New Roman" w:hAnsi="Arial" w:cs="Arial"/>
          <w:color w:val="222222"/>
          <w:spacing w:val="-2"/>
          <w:sz w:val="27"/>
          <w:szCs w:val="27"/>
          <w:lang w:eastAsia="ru-RU"/>
        </w:rPr>
        <w:t>Минпросвещения</w:t>
      </w:r>
      <w:proofErr w:type="spellEnd"/>
      <w:r w:rsidRPr="006025C8">
        <w:rPr>
          <w:rFonts w:ascii="Arial" w:eastAsia="Times New Roman" w:hAnsi="Arial" w:cs="Arial"/>
          <w:color w:val="222222"/>
          <w:spacing w:val="-2"/>
          <w:sz w:val="27"/>
          <w:szCs w:val="27"/>
          <w:lang w:eastAsia="ru-RU"/>
        </w:rPr>
        <w:t xml:space="preserve"> рекомендует использовать для этого карты наблюдения (</w:t>
      </w:r>
      <w:hyperlink r:id="rId34" w:anchor="/document/97/509699/dfas5nmo2w/" w:tgtFrame="_self" w:tooltip="" w:history="1">
        <w:r w:rsidRPr="006025C8">
          <w:rPr>
            <w:rFonts w:ascii="Arial" w:eastAsia="Times New Roman" w:hAnsi="Arial" w:cs="Arial"/>
            <w:color w:val="01745C"/>
            <w:spacing w:val="-2"/>
            <w:sz w:val="27"/>
            <w:szCs w:val="27"/>
            <w:u w:val="single"/>
            <w:lang w:eastAsia="ru-RU"/>
          </w:rPr>
          <w:t>п. 16 </w:t>
        </w:r>
        <w:proofErr w:type="spellStart"/>
        <w:r w:rsidRPr="006025C8">
          <w:rPr>
            <w:rFonts w:ascii="Arial" w:eastAsia="Times New Roman" w:hAnsi="Arial" w:cs="Arial"/>
            <w:color w:val="01745C"/>
            <w:spacing w:val="-2"/>
            <w:sz w:val="27"/>
            <w:szCs w:val="27"/>
            <w:u w:val="single"/>
            <w:lang w:eastAsia="ru-RU"/>
          </w:rPr>
          <w:t>Методрекомендаций</w:t>
        </w:r>
        <w:proofErr w:type="spellEnd"/>
        <w:r w:rsidRPr="006025C8">
          <w:rPr>
            <w:rFonts w:ascii="Arial" w:eastAsia="Times New Roman" w:hAnsi="Arial" w:cs="Arial"/>
            <w:color w:val="01745C"/>
            <w:spacing w:val="-2"/>
            <w:sz w:val="27"/>
            <w:szCs w:val="27"/>
            <w:u w:val="single"/>
            <w:lang w:eastAsia="ru-RU"/>
          </w:rPr>
          <w:t xml:space="preserve"> </w:t>
        </w:r>
        <w:proofErr w:type="spellStart"/>
        <w:r w:rsidRPr="006025C8">
          <w:rPr>
            <w:rFonts w:ascii="Arial" w:eastAsia="Times New Roman" w:hAnsi="Arial" w:cs="Arial"/>
            <w:color w:val="01745C"/>
            <w:spacing w:val="-2"/>
            <w:sz w:val="27"/>
            <w:szCs w:val="27"/>
            <w:u w:val="single"/>
            <w:lang w:eastAsia="ru-RU"/>
          </w:rPr>
          <w:t>Минпросвещения</w:t>
        </w:r>
        <w:proofErr w:type="spellEnd"/>
        <w:r w:rsidRPr="006025C8">
          <w:rPr>
            <w:rFonts w:ascii="Arial" w:eastAsia="Times New Roman" w:hAnsi="Arial" w:cs="Arial"/>
            <w:color w:val="01745C"/>
            <w:spacing w:val="-2"/>
            <w:sz w:val="27"/>
            <w:szCs w:val="27"/>
            <w:u w:val="single"/>
            <w:lang w:eastAsia="ru-RU"/>
          </w:rPr>
          <w:t xml:space="preserve"> от 21.07.2023</w:t>
        </w:r>
      </w:hyperlink>
      <w:r w:rsidRPr="006025C8">
        <w:rPr>
          <w:rFonts w:ascii="Arial" w:eastAsia="Times New Roman" w:hAnsi="Arial" w:cs="Arial"/>
          <w:color w:val="222222"/>
          <w:spacing w:val="-2"/>
          <w:sz w:val="27"/>
          <w:szCs w:val="27"/>
          <w:lang w:eastAsia="ru-RU"/>
        </w:rPr>
        <w:t>). Карту наблюдения педагог оформляет на каждого воспитанника отдельно.</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Воспользуйтесь готовыми картами наблюдения для всех возрастных групп. Карты разработаны на основе </w:t>
      </w:r>
      <w:hyperlink r:id="rId35" w:anchor="/document/97/503026/dfasn8kz5f/" w:tgtFrame="_self" w:tooltip="" w:history="1">
        <w:r w:rsidRPr="006025C8">
          <w:rPr>
            <w:rFonts w:ascii="Arial" w:eastAsia="Times New Roman" w:hAnsi="Arial" w:cs="Arial"/>
            <w:color w:val="01745C"/>
            <w:spacing w:val="-2"/>
            <w:sz w:val="27"/>
            <w:szCs w:val="27"/>
            <w:u w:val="single"/>
            <w:lang w:eastAsia="ru-RU"/>
          </w:rPr>
          <w:t>ФОП ДО</w:t>
        </w:r>
      </w:hyperlink>
      <w:r w:rsidRPr="006025C8">
        <w:rPr>
          <w:rFonts w:ascii="Arial" w:eastAsia="Times New Roman" w:hAnsi="Arial" w:cs="Arial"/>
          <w:color w:val="222222"/>
          <w:spacing w:val="-2"/>
          <w:sz w:val="27"/>
          <w:szCs w:val="27"/>
          <w:lang w:eastAsia="ru-RU"/>
        </w:rPr>
        <w:t> и </w:t>
      </w:r>
      <w:hyperlink r:id="rId36" w:anchor="/document/97/509699/dfas5nmo2w/" w:tgtFrame="_self" w:tooltip="" w:history="1">
        <w:r w:rsidRPr="006025C8">
          <w:rPr>
            <w:rFonts w:ascii="Arial" w:eastAsia="Times New Roman" w:hAnsi="Arial" w:cs="Arial"/>
            <w:color w:val="01745C"/>
            <w:spacing w:val="-2"/>
            <w:sz w:val="27"/>
            <w:szCs w:val="27"/>
            <w:u w:val="single"/>
            <w:lang w:eastAsia="ru-RU"/>
          </w:rPr>
          <w:t>Методических рекомендаций</w:t>
        </w:r>
      </w:hyperlink>
      <w:r w:rsidRPr="006025C8">
        <w:rPr>
          <w:rFonts w:ascii="Arial" w:eastAsia="Times New Roman" w:hAnsi="Arial" w:cs="Arial"/>
          <w:color w:val="222222"/>
          <w:spacing w:val="-2"/>
          <w:sz w:val="27"/>
          <w:szCs w:val="27"/>
          <w:lang w:eastAsia="ru-RU"/>
        </w:rPr>
        <w:t> </w:t>
      </w:r>
      <w:proofErr w:type="spellStart"/>
      <w:r w:rsidRPr="006025C8">
        <w:rPr>
          <w:rFonts w:ascii="Arial" w:eastAsia="Times New Roman" w:hAnsi="Arial" w:cs="Arial"/>
          <w:color w:val="222222"/>
          <w:spacing w:val="-2"/>
          <w:sz w:val="27"/>
          <w:szCs w:val="27"/>
          <w:lang w:eastAsia="ru-RU"/>
        </w:rPr>
        <w:t>Минпросвещения</w:t>
      </w:r>
      <w:proofErr w:type="spellEnd"/>
      <w:r w:rsidRPr="006025C8">
        <w:rPr>
          <w:rFonts w:ascii="Arial" w:eastAsia="Times New Roman" w:hAnsi="Arial" w:cs="Arial"/>
          <w:color w:val="222222"/>
          <w:spacing w:val="-2"/>
          <w:sz w:val="27"/>
          <w:szCs w:val="27"/>
          <w:lang w:eastAsia="ru-RU"/>
        </w:rPr>
        <w:t>. В них вынесли три критерия анализа наблюдаемых явлений:</w:t>
      </w:r>
    </w:p>
    <w:p w:rsidR="006025C8" w:rsidRPr="006025C8" w:rsidRDefault="006025C8" w:rsidP="006025C8">
      <w:pPr>
        <w:numPr>
          <w:ilvl w:val="0"/>
          <w:numId w:val="9"/>
        </w:numPr>
        <w:shd w:val="clear" w:color="auto" w:fill="FFFFFF"/>
        <w:spacing w:after="0" w:line="390" w:lineRule="atLeast"/>
        <w:ind w:left="0"/>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частоту проявления каждого показателя;</w:t>
      </w:r>
    </w:p>
    <w:p w:rsidR="006025C8" w:rsidRPr="006025C8" w:rsidRDefault="006025C8" w:rsidP="006025C8">
      <w:pPr>
        <w:numPr>
          <w:ilvl w:val="0"/>
          <w:numId w:val="9"/>
        </w:numPr>
        <w:shd w:val="clear" w:color="auto" w:fill="FFFFFF"/>
        <w:spacing w:after="0" w:line="390" w:lineRule="atLeast"/>
        <w:ind w:left="0"/>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самостоятельность его выполнения;</w:t>
      </w:r>
    </w:p>
    <w:p w:rsidR="006025C8" w:rsidRPr="006025C8" w:rsidRDefault="006025C8" w:rsidP="006025C8">
      <w:pPr>
        <w:numPr>
          <w:ilvl w:val="0"/>
          <w:numId w:val="9"/>
        </w:numPr>
        <w:shd w:val="clear" w:color="auto" w:fill="FFFFFF"/>
        <w:spacing w:after="0" w:line="390" w:lineRule="atLeast"/>
        <w:ind w:left="0"/>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инициативность ребенка в деятельности.</w:t>
      </w:r>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lastRenderedPageBreak/>
        <w:drawing>
          <wp:inline distT="0" distB="0" distL="0" distR="0" wp14:anchorId="591C89E5" wp14:editId="3F3952C6">
            <wp:extent cx="2857500" cy="3429000"/>
            <wp:effectExtent l="0" t="0" r="0" b="0"/>
            <wp:docPr id="40" name="Рисунок 40" descr="https://1metodist.ru/system/content/image/248/1/-4325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1metodist.ru/system/content/image/248/1/-4325105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38" w:anchor="/document/118/133454/" w:tgtFrame="_self" w:tooltip="" w:history="1">
        <w:r w:rsidRPr="006025C8">
          <w:rPr>
            <w:rFonts w:ascii="Arial" w:eastAsia="Times New Roman" w:hAnsi="Arial" w:cs="Arial"/>
            <w:b/>
            <w:bCs/>
            <w:color w:val="0047B3"/>
            <w:spacing w:val="-2"/>
            <w:sz w:val="21"/>
            <w:szCs w:val="21"/>
            <w:u w:val="single"/>
            <w:lang w:eastAsia="ru-RU"/>
          </w:rPr>
          <w:t>Карта наблюдения развития</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дошкольника трех лет</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drawing>
          <wp:inline distT="0" distB="0" distL="0" distR="0" wp14:anchorId="36E2F653" wp14:editId="5914B1C5">
            <wp:extent cx="2857500" cy="3429000"/>
            <wp:effectExtent l="0" t="0" r="0" b="0"/>
            <wp:docPr id="41" name="Рисунок 41" descr="https://1metodist.ru/system/content/image/248/1/-4325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1metodist.ru/system/content/image/248/1/-4325105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39" w:anchor="/document/118/133464/" w:tgtFrame="_self" w:tooltip="" w:history="1">
        <w:r w:rsidRPr="006025C8">
          <w:rPr>
            <w:rFonts w:ascii="Arial" w:eastAsia="Times New Roman" w:hAnsi="Arial" w:cs="Arial"/>
            <w:b/>
            <w:bCs/>
            <w:color w:val="0047B3"/>
            <w:spacing w:val="-2"/>
            <w:sz w:val="21"/>
            <w:szCs w:val="21"/>
            <w:u w:val="single"/>
            <w:lang w:eastAsia="ru-RU"/>
          </w:rPr>
          <w:t>Карта наблюдения возрастного развития дошкольника четырех лет</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lastRenderedPageBreak/>
        <w:drawing>
          <wp:inline distT="0" distB="0" distL="0" distR="0" wp14:anchorId="3C10A9B7" wp14:editId="5801AAD7">
            <wp:extent cx="2857500" cy="3429000"/>
            <wp:effectExtent l="0" t="0" r="0" b="0"/>
            <wp:docPr id="42" name="Рисунок 42" descr="https://1metodist.ru/system/content/image/248/1/-4325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1metodist.ru/system/content/image/248/1/-4325105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40" w:anchor="/document/118/133482/" w:tgtFrame="_self" w:tooltip="" w:history="1">
        <w:r w:rsidRPr="006025C8">
          <w:rPr>
            <w:rFonts w:ascii="Arial" w:eastAsia="Times New Roman" w:hAnsi="Arial" w:cs="Arial"/>
            <w:b/>
            <w:bCs/>
            <w:color w:val="0047B3"/>
            <w:spacing w:val="-2"/>
            <w:sz w:val="21"/>
            <w:szCs w:val="21"/>
            <w:u w:val="single"/>
            <w:lang w:eastAsia="ru-RU"/>
          </w:rPr>
          <w:t>Карта наблюдения возрастного развития дошкольника пяти лет</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drawing>
          <wp:inline distT="0" distB="0" distL="0" distR="0" wp14:anchorId="664BA9F8" wp14:editId="31D02005">
            <wp:extent cx="2857500" cy="3429000"/>
            <wp:effectExtent l="0" t="0" r="0" b="0"/>
            <wp:docPr id="43" name="Рисунок 43" descr="https://1metodist.ru/system/content/image/248/1/-4325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1metodist.ru/system/content/image/248/1/-4325105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41" w:anchor="/document/118/133487/" w:tgtFrame="_self" w:tooltip="" w:history="1">
        <w:r w:rsidRPr="006025C8">
          <w:rPr>
            <w:rFonts w:ascii="Arial" w:eastAsia="Times New Roman" w:hAnsi="Arial" w:cs="Arial"/>
            <w:b/>
            <w:bCs/>
            <w:color w:val="0047B3"/>
            <w:spacing w:val="-2"/>
            <w:sz w:val="21"/>
            <w:szCs w:val="21"/>
            <w:u w:val="single"/>
            <w:lang w:eastAsia="ru-RU"/>
          </w:rPr>
          <w:t>Карта наблюдения возрастного развития дошкольника шести лет</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lastRenderedPageBreak/>
        <w:drawing>
          <wp:inline distT="0" distB="0" distL="0" distR="0" wp14:anchorId="7FC47CC9" wp14:editId="49CA818D">
            <wp:extent cx="2857500" cy="3429000"/>
            <wp:effectExtent l="0" t="0" r="0" b="0"/>
            <wp:docPr id="44" name="Рисунок 44" descr="https://1metodist.ru/system/content/image/248/1/-4325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1metodist.ru/system/content/image/248/1/-4325105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42" w:anchor="/document/118/133491/" w:tgtFrame="_self" w:tooltip="" w:history="1">
        <w:r w:rsidRPr="006025C8">
          <w:rPr>
            <w:rFonts w:ascii="Arial" w:eastAsia="Times New Roman" w:hAnsi="Arial" w:cs="Arial"/>
            <w:b/>
            <w:bCs/>
            <w:color w:val="0047B3"/>
            <w:spacing w:val="-2"/>
            <w:sz w:val="21"/>
            <w:szCs w:val="21"/>
            <w:u w:val="single"/>
            <w:lang w:eastAsia="ru-RU"/>
          </w:rPr>
          <w:t>Карта наблюдения возрастного развития дошкольника на этапе завершения освоения ОП ДО</w:t>
        </w:r>
      </w:hyperlink>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Чтобы проследить динамику развития, педагог вносит данные в карту наблюдения минимум два раза — в начале и конце учебного года. Для вновь поступивших детей в качестве результатов на начало года педагог использует данные на момент поступления в детский сад. В </w:t>
      </w:r>
      <w:proofErr w:type="spellStart"/>
      <w:r w:rsidRPr="006025C8">
        <w:rPr>
          <w:rFonts w:ascii="Arial" w:eastAsia="Times New Roman" w:hAnsi="Arial" w:cs="Arial"/>
          <w:color w:val="222222"/>
          <w:spacing w:val="-2"/>
          <w:sz w:val="27"/>
          <w:szCs w:val="27"/>
          <w:lang w:eastAsia="ru-RU"/>
        </w:rPr>
        <w:t>видеоинструкции</w:t>
      </w:r>
      <w:proofErr w:type="spellEnd"/>
      <w:r w:rsidRPr="006025C8">
        <w:rPr>
          <w:rFonts w:ascii="Arial" w:eastAsia="Times New Roman" w:hAnsi="Arial" w:cs="Arial"/>
          <w:color w:val="222222"/>
          <w:spacing w:val="-2"/>
          <w:sz w:val="27"/>
          <w:szCs w:val="27"/>
          <w:lang w:eastAsia="ru-RU"/>
        </w:rPr>
        <w:t xml:space="preserve"> смотрите, как работать с картой наблюдения возрастного развития дошкольников в рамках проведения педагогической диагностики.</w:t>
      </w:r>
    </w:p>
    <w:p w:rsidR="006025C8" w:rsidRPr="006025C8" w:rsidRDefault="006025C8" w:rsidP="006025C8">
      <w:pPr>
        <w:shd w:val="clear" w:color="auto" w:fill="FFFFFF"/>
        <w:spacing w:line="420" w:lineRule="atLeast"/>
        <w:rPr>
          <w:rFonts w:ascii="Arial" w:eastAsia="Times New Roman" w:hAnsi="Arial" w:cs="Arial"/>
          <w:color w:val="222222"/>
          <w:spacing w:val="-2"/>
          <w:sz w:val="27"/>
          <w:szCs w:val="27"/>
          <w:lang w:eastAsia="ru-RU"/>
        </w:rPr>
      </w:pPr>
      <w:r w:rsidRPr="006025C8">
        <w:rPr>
          <w:rFonts w:ascii="Arial" w:eastAsia="Times New Roman" w:hAnsi="Arial" w:cs="Arial"/>
          <w:b/>
          <w:bCs/>
          <w:color w:val="222222"/>
          <w:spacing w:val="-2"/>
          <w:sz w:val="27"/>
          <w:szCs w:val="27"/>
          <w:lang w:eastAsia="ru-RU"/>
        </w:rPr>
        <w:t>Как использовать карту наблюдения возрастного развития дошкольника в рамках педагогической диагностики</w:t>
      </w:r>
    </w:p>
    <w:tbl>
      <w:tblPr>
        <w:tblW w:w="5000" w:type="pct"/>
        <w:tblCellMar>
          <w:top w:w="15" w:type="dxa"/>
          <w:left w:w="15" w:type="dxa"/>
          <w:bottom w:w="15" w:type="dxa"/>
          <w:right w:w="15" w:type="dxa"/>
        </w:tblCellMar>
        <w:tblLook w:val="04A0" w:firstRow="1" w:lastRow="0" w:firstColumn="1" w:lastColumn="0" w:noHBand="0" w:noVBand="1"/>
      </w:tblPr>
      <w:tblGrid>
        <w:gridCol w:w="9505"/>
      </w:tblGrid>
      <w:tr w:rsidR="006025C8" w:rsidRPr="006025C8" w:rsidTr="006025C8">
        <w:tc>
          <w:tcPr>
            <w:tcW w:w="0" w:type="auto"/>
            <w:tcBorders>
              <w:top w:val="nil"/>
              <w:left w:val="nil"/>
              <w:bottom w:val="nil"/>
              <w:right w:val="nil"/>
            </w:tcBorders>
            <w:tcMar>
              <w:top w:w="75" w:type="dxa"/>
              <w:left w:w="75" w:type="dxa"/>
              <w:bottom w:w="75" w:type="dxa"/>
              <w:right w:w="75" w:type="dxa"/>
            </w:tcMar>
            <w:hideMark/>
          </w:tcPr>
          <w:p w:rsidR="006025C8" w:rsidRPr="006025C8" w:rsidRDefault="006025C8" w:rsidP="006025C8">
            <w:pPr>
              <w:spacing w:after="0" w:line="285" w:lineRule="atLeast"/>
              <w:rPr>
                <w:rFonts w:ascii="Arial" w:eastAsia="Times New Roman" w:hAnsi="Arial" w:cs="Arial"/>
                <w:sz w:val="21"/>
                <w:szCs w:val="21"/>
                <w:lang w:eastAsia="ru-RU"/>
              </w:rPr>
            </w:pPr>
            <w:r w:rsidRPr="006025C8">
              <w:rPr>
                <w:rFonts w:ascii="Arial" w:eastAsia="Times New Roman" w:hAnsi="Arial" w:cs="Arial"/>
                <w:sz w:val="21"/>
                <w:szCs w:val="21"/>
                <w:lang w:eastAsia="ru-RU"/>
              </w:rPr>
              <w:t>Если у вас не открывается видео в </w:t>
            </w:r>
            <w:proofErr w:type="spellStart"/>
            <w:r w:rsidRPr="006025C8">
              <w:rPr>
                <w:rFonts w:ascii="Arial" w:eastAsia="Times New Roman" w:hAnsi="Arial" w:cs="Arial"/>
                <w:sz w:val="21"/>
                <w:szCs w:val="21"/>
                <w:lang w:eastAsia="ru-RU"/>
              </w:rPr>
              <w:t>YouTube</w:t>
            </w:r>
            <w:proofErr w:type="spellEnd"/>
            <w:r w:rsidRPr="006025C8">
              <w:rPr>
                <w:rFonts w:ascii="Arial" w:eastAsia="Times New Roman" w:hAnsi="Arial" w:cs="Arial"/>
                <w:sz w:val="21"/>
                <w:szCs w:val="21"/>
                <w:lang w:eastAsia="ru-RU"/>
              </w:rPr>
              <w:t>, </w:t>
            </w:r>
            <w:hyperlink r:id="rId43" w:anchor="/document/145/30760/" w:tgtFrame="_self" w:tooltip="" w:history="1">
              <w:r w:rsidRPr="006025C8">
                <w:rPr>
                  <w:rFonts w:ascii="Arial" w:eastAsia="Times New Roman" w:hAnsi="Arial" w:cs="Arial"/>
                  <w:color w:val="0047B3"/>
                  <w:sz w:val="21"/>
                  <w:szCs w:val="21"/>
                  <w:u w:val="single"/>
                  <w:lang w:eastAsia="ru-RU"/>
                </w:rPr>
                <w:t>перейдите по ссылке</w:t>
              </w:r>
            </w:hyperlink>
            <w:r w:rsidRPr="006025C8">
              <w:rPr>
                <w:rFonts w:ascii="Arial" w:eastAsia="Times New Roman" w:hAnsi="Arial" w:cs="Arial"/>
                <w:sz w:val="21"/>
                <w:szCs w:val="21"/>
                <w:lang w:eastAsia="ru-RU"/>
              </w:rPr>
              <w:t xml:space="preserve">. Вы попадете на страницу </w:t>
            </w:r>
            <w:proofErr w:type="spellStart"/>
            <w:r w:rsidRPr="006025C8">
              <w:rPr>
                <w:rFonts w:ascii="Arial" w:eastAsia="Times New Roman" w:hAnsi="Arial" w:cs="Arial"/>
                <w:sz w:val="21"/>
                <w:szCs w:val="21"/>
                <w:lang w:eastAsia="ru-RU"/>
              </w:rPr>
              <w:t>видеоинструкции</w:t>
            </w:r>
            <w:proofErr w:type="spellEnd"/>
            <w:r w:rsidRPr="006025C8">
              <w:rPr>
                <w:rFonts w:ascii="Arial" w:eastAsia="Times New Roman" w:hAnsi="Arial" w:cs="Arial"/>
                <w:sz w:val="21"/>
                <w:szCs w:val="21"/>
                <w:lang w:eastAsia="ru-RU"/>
              </w:rPr>
              <w:t>. В верхнем правом углу кликните «Настройки воспроизведения» и выберите воспроизведение видео с сервера Системы. Теперь все видео вы сможете просматривать в разделе «Видео» без ограничений.</w:t>
            </w:r>
          </w:p>
        </w:tc>
      </w:tr>
    </w:tbl>
    <w:p w:rsidR="006025C8" w:rsidRPr="006025C8" w:rsidRDefault="006025C8" w:rsidP="006025C8">
      <w:pPr>
        <w:shd w:val="clear" w:color="auto" w:fill="FFFFFF"/>
        <w:spacing w:before="600" w:after="240" w:line="504" w:lineRule="atLeast"/>
        <w:outlineLvl w:val="2"/>
        <w:rPr>
          <w:rFonts w:ascii="Arial" w:eastAsia="Times New Roman" w:hAnsi="Arial" w:cs="Arial"/>
          <w:b/>
          <w:bCs/>
          <w:color w:val="222222"/>
          <w:sz w:val="36"/>
          <w:szCs w:val="36"/>
          <w:lang w:eastAsia="ru-RU"/>
        </w:rPr>
      </w:pPr>
      <w:r w:rsidRPr="006025C8">
        <w:rPr>
          <w:rFonts w:ascii="Arial" w:eastAsia="Times New Roman" w:hAnsi="Arial" w:cs="Arial"/>
          <w:b/>
          <w:bCs/>
          <w:color w:val="222222"/>
          <w:sz w:val="36"/>
          <w:szCs w:val="36"/>
          <w:lang w:eastAsia="ru-RU"/>
        </w:rPr>
        <w:t>Свободные беседы</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 xml:space="preserve">Результаты наблюдения педагог может дополнить беседами с детьми в свободной форме. Это позволит выявить причины поступков детей, наличие интереса к определенному виду деятельности. А также педагог </w:t>
      </w:r>
      <w:r w:rsidRPr="006025C8">
        <w:rPr>
          <w:rFonts w:ascii="Arial" w:eastAsia="Times New Roman" w:hAnsi="Arial" w:cs="Arial"/>
          <w:color w:val="222222"/>
          <w:spacing w:val="-2"/>
          <w:sz w:val="27"/>
          <w:szCs w:val="27"/>
          <w:lang w:eastAsia="ru-RU"/>
        </w:rPr>
        <w:lastRenderedPageBreak/>
        <w:t>может уточнить знания о предметах и явлениях окружающей действительности.</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Во время беседы педагогу необходимо обратить внимание, что именно рассказывает ребенок при ответе на его вопросы. Поэтому диагностическая беседа проводится с каждым ребенком индивидуально, его ответы педагог фиксирует в любой удобной для себя форме. Вариант оформления формы смотрите ниже.</w:t>
      </w:r>
    </w:p>
    <w:p w:rsidR="006025C8" w:rsidRPr="006025C8" w:rsidRDefault="006025C8" w:rsidP="006025C8">
      <w:pPr>
        <w:shd w:val="clear" w:color="auto" w:fill="FCF3ED"/>
        <w:spacing w:after="0" w:line="240" w:lineRule="auto"/>
        <w:outlineLvl w:val="2"/>
        <w:rPr>
          <w:rFonts w:ascii="Arial" w:eastAsia="Times New Roman" w:hAnsi="Arial" w:cs="Arial"/>
          <w:b/>
          <w:bCs/>
          <w:caps/>
          <w:color w:val="DA5701"/>
          <w:spacing w:val="17"/>
          <w:sz w:val="21"/>
          <w:szCs w:val="21"/>
          <w:lang w:eastAsia="ru-RU"/>
        </w:rPr>
      </w:pPr>
      <w:r w:rsidRPr="006025C8">
        <w:rPr>
          <w:rFonts w:ascii="Arial" w:eastAsia="Times New Roman" w:hAnsi="Arial" w:cs="Arial"/>
          <w:b/>
          <w:bCs/>
          <w:caps/>
          <w:color w:val="DA5701"/>
          <w:spacing w:val="17"/>
          <w:sz w:val="21"/>
          <w:szCs w:val="21"/>
          <w:lang w:eastAsia="ru-RU"/>
        </w:rPr>
        <w:t>Пример</w:t>
      </w:r>
    </w:p>
    <w:p w:rsidR="006025C8" w:rsidRPr="006025C8" w:rsidRDefault="006025C8" w:rsidP="006025C8">
      <w:pPr>
        <w:shd w:val="clear" w:color="auto" w:fill="FCF3ED"/>
        <w:spacing w:before="100" w:beforeAutospacing="1" w:line="420" w:lineRule="atLeast"/>
        <w:rPr>
          <w:rFonts w:ascii="Arial" w:eastAsia="Times New Roman" w:hAnsi="Arial" w:cs="Arial"/>
          <w:b/>
          <w:bCs/>
          <w:color w:val="752700"/>
          <w:spacing w:val="-2"/>
          <w:sz w:val="27"/>
          <w:szCs w:val="27"/>
          <w:lang w:eastAsia="ru-RU"/>
        </w:rPr>
      </w:pPr>
      <w:r w:rsidRPr="006025C8">
        <w:rPr>
          <w:rFonts w:ascii="Arial" w:eastAsia="Times New Roman" w:hAnsi="Arial" w:cs="Arial"/>
          <w:b/>
          <w:bCs/>
          <w:color w:val="752700"/>
          <w:spacing w:val="-2"/>
          <w:sz w:val="27"/>
          <w:szCs w:val="27"/>
          <w:lang w:eastAsia="ru-RU"/>
        </w:rPr>
        <w:t>Бланк фиксации результатов диагностической беседы</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Вопросы к беседе педагог готовит заранее, продумывая их количество, виды, формулировки. Также к беседе может понадобиться наглядный материал: картины, картинки, игрушки. Какие вопросы может задать педагог во время диагностической беседы, смотрите в таблице.</w:t>
      </w:r>
    </w:p>
    <w:p w:rsidR="006025C8" w:rsidRPr="006025C8" w:rsidRDefault="006025C8" w:rsidP="006025C8">
      <w:pPr>
        <w:shd w:val="clear" w:color="auto" w:fill="FFFFFF"/>
        <w:spacing w:line="420" w:lineRule="atLeast"/>
        <w:rPr>
          <w:rFonts w:ascii="Arial" w:eastAsia="Times New Roman" w:hAnsi="Arial" w:cs="Arial"/>
          <w:color w:val="222222"/>
          <w:spacing w:val="-2"/>
          <w:sz w:val="27"/>
          <w:szCs w:val="27"/>
          <w:lang w:eastAsia="ru-RU"/>
        </w:rPr>
      </w:pPr>
      <w:r w:rsidRPr="006025C8">
        <w:rPr>
          <w:rFonts w:ascii="Arial" w:eastAsia="Times New Roman" w:hAnsi="Arial" w:cs="Arial"/>
          <w:b/>
          <w:bCs/>
          <w:color w:val="222222"/>
          <w:spacing w:val="-2"/>
          <w:sz w:val="27"/>
          <w:szCs w:val="27"/>
          <w:lang w:eastAsia="ru-RU"/>
        </w:rPr>
        <w:t>Вопросы диагностической беседы</w:t>
      </w:r>
    </w:p>
    <w:tbl>
      <w:tblPr>
        <w:tblW w:w="5000" w:type="pct"/>
        <w:tblCellMar>
          <w:left w:w="0" w:type="dxa"/>
          <w:right w:w="0" w:type="dxa"/>
        </w:tblCellMar>
        <w:tblLook w:val="04A0" w:firstRow="1" w:lastRow="0" w:firstColumn="1" w:lastColumn="0" w:noHBand="0" w:noVBand="1"/>
      </w:tblPr>
      <w:tblGrid>
        <w:gridCol w:w="2944"/>
        <w:gridCol w:w="6561"/>
      </w:tblGrid>
      <w:tr w:rsidR="006025C8" w:rsidRPr="006025C8" w:rsidTr="006025C8">
        <w:trPr>
          <w:tblHeader/>
        </w:trPr>
        <w:tc>
          <w:tcPr>
            <w:tcW w:w="3458" w:type="dxa"/>
            <w:tcBorders>
              <w:top w:val="single" w:sz="6" w:space="0" w:color="DFE4F2"/>
              <w:left w:val="single" w:sz="6" w:space="0" w:color="DFE4F2"/>
              <w:bottom w:val="single" w:sz="6" w:space="0" w:color="DFE4F2"/>
              <w:right w:val="single" w:sz="6" w:space="0" w:color="DFE4F2"/>
            </w:tcBorders>
            <w:shd w:val="clear" w:color="auto" w:fill="F5F6FA"/>
            <w:tcMar>
              <w:top w:w="75" w:type="dxa"/>
              <w:left w:w="75" w:type="dxa"/>
              <w:bottom w:w="75" w:type="dxa"/>
              <w:right w:w="75" w:type="dxa"/>
            </w:tcMar>
            <w:hideMark/>
          </w:tcPr>
          <w:p w:rsidR="006025C8" w:rsidRPr="006025C8" w:rsidRDefault="006025C8" w:rsidP="006025C8">
            <w:pPr>
              <w:spacing w:after="0" w:line="240" w:lineRule="auto"/>
              <w:rPr>
                <w:rFonts w:ascii="Arial" w:eastAsia="Times New Roman" w:hAnsi="Arial" w:cs="Arial"/>
                <w:b/>
                <w:bCs/>
                <w:sz w:val="21"/>
                <w:szCs w:val="21"/>
                <w:lang w:eastAsia="ru-RU"/>
              </w:rPr>
            </w:pPr>
            <w:r w:rsidRPr="006025C8">
              <w:rPr>
                <w:rFonts w:ascii="Arial" w:eastAsia="Times New Roman" w:hAnsi="Arial" w:cs="Arial"/>
                <w:b/>
                <w:bCs/>
                <w:sz w:val="21"/>
                <w:szCs w:val="21"/>
                <w:lang w:eastAsia="ru-RU"/>
              </w:rPr>
              <w:t>Виды вопросов</w:t>
            </w:r>
          </w:p>
        </w:tc>
        <w:tc>
          <w:tcPr>
            <w:tcW w:w="8408" w:type="dxa"/>
            <w:tcBorders>
              <w:top w:val="single" w:sz="6" w:space="0" w:color="DFE4F2"/>
              <w:left w:val="single" w:sz="6" w:space="0" w:color="DFE4F2"/>
              <w:bottom w:val="single" w:sz="6" w:space="0" w:color="DFE4F2"/>
              <w:right w:val="single" w:sz="6" w:space="0" w:color="DFE4F2"/>
            </w:tcBorders>
            <w:shd w:val="clear" w:color="auto" w:fill="F5F6FA"/>
            <w:tcMar>
              <w:top w:w="75" w:type="dxa"/>
              <w:left w:w="75" w:type="dxa"/>
              <w:bottom w:w="75" w:type="dxa"/>
              <w:right w:w="75" w:type="dxa"/>
            </w:tcMar>
            <w:hideMark/>
          </w:tcPr>
          <w:p w:rsidR="006025C8" w:rsidRPr="006025C8" w:rsidRDefault="006025C8" w:rsidP="006025C8">
            <w:pPr>
              <w:spacing w:after="0" w:line="240" w:lineRule="auto"/>
              <w:rPr>
                <w:rFonts w:ascii="Arial" w:eastAsia="Times New Roman" w:hAnsi="Arial" w:cs="Arial"/>
                <w:b/>
                <w:bCs/>
                <w:sz w:val="21"/>
                <w:szCs w:val="21"/>
                <w:lang w:eastAsia="ru-RU"/>
              </w:rPr>
            </w:pPr>
            <w:r w:rsidRPr="006025C8">
              <w:rPr>
                <w:rFonts w:ascii="Arial" w:eastAsia="Times New Roman" w:hAnsi="Arial" w:cs="Arial"/>
                <w:b/>
                <w:bCs/>
                <w:sz w:val="21"/>
                <w:szCs w:val="21"/>
                <w:lang w:eastAsia="ru-RU"/>
              </w:rPr>
              <w:t>Пример</w:t>
            </w:r>
          </w:p>
        </w:tc>
      </w:tr>
      <w:tr w:rsidR="006025C8" w:rsidRPr="006025C8" w:rsidTr="006025C8">
        <w:trPr>
          <w:tblHeader/>
        </w:trPr>
        <w:tc>
          <w:tcPr>
            <w:tcW w:w="3458"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spacing w:after="0" w:line="240" w:lineRule="auto"/>
              <w:rPr>
                <w:rFonts w:ascii="Arial" w:eastAsia="Times New Roman" w:hAnsi="Arial" w:cs="Arial"/>
                <w:b/>
                <w:bCs/>
                <w:sz w:val="21"/>
                <w:szCs w:val="21"/>
                <w:lang w:eastAsia="ru-RU"/>
              </w:rPr>
            </w:pPr>
            <w:r w:rsidRPr="006025C8">
              <w:rPr>
                <w:rFonts w:ascii="Arial" w:eastAsia="Times New Roman" w:hAnsi="Arial" w:cs="Arial"/>
                <w:b/>
                <w:bCs/>
                <w:sz w:val="21"/>
                <w:szCs w:val="21"/>
                <w:lang w:eastAsia="ru-RU"/>
              </w:rPr>
              <w:t>Виды вопросов</w:t>
            </w:r>
          </w:p>
        </w:tc>
        <w:tc>
          <w:tcPr>
            <w:tcW w:w="8408"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spacing w:after="0" w:line="240" w:lineRule="auto"/>
              <w:rPr>
                <w:rFonts w:ascii="Arial" w:eastAsia="Times New Roman" w:hAnsi="Arial" w:cs="Arial"/>
                <w:b/>
                <w:bCs/>
                <w:sz w:val="21"/>
                <w:szCs w:val="21"/>
                <w:lang w:eastAsia="ru-RU"/>
              </w:rPr>
            </w:pPr>
            <w:r w:rsidRPr="006025C8">
              <w:rPr>
                <w:rFonts w:ascii="Arial" w:eastAsia="Times New Roman" w:hAnsi="Arial" w:cs="Arial"/>
                <w:b/>
                <w:bCs/>
                <w:sz w:val="21"/>
                <w:szCs w:val="21"/>
                <w:lang w:eastAsia="ru-RU"/>
              </w:rPr>
              <w:t>Пример</w:t>
            </w:r>
          </w:p>
        </w:tc>
      </w:tr>
      <w:tr w:rsidR="006025C8" w:rsidRPr="006025C8" w:rsidTr="006025C8">
        <w:tc>
          <w:tcPr>
            <w:tcW w:w="3458"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spacing w:after="0" w:line="240" w:lineRule="auto"/>
              <w:rPr>
                <w:rFonts w:ascii="Arial" w:eastAsia="Times New Roman" w:hAnsi="Arial" w:cs="Arial"/>
                <w:sz w:val="21"/>
                <w:szCs w:val="21"/>
                <w:lang w:eastAsia="ru-RU"/>
              </w:rPr>
            </w:pPr>
            <w:r w:rsidRPr="006025C8">
              <w:rPr>
                <w:rFonts w:ascii="Arial" w:eastAsia="Times New Roman" w:hAnsi="Arial" w:cs="Arial"/>
                <w:sz w:val="21"/>
                <w:szCs w:val="21"/>
                <w:lang w:eastAsia="ru-RU"/>
              </w:rPr>
              <w:t>Прямые вопросы</w:t>
            </w:r>
          </w:p>
        </w:tc>
        <w:tc>
          <w:tcPr>
            <w:tcW w:w="8408"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numPr>
                <w:ilvl w:val="0"/>
                <w:numId w:val="10"/>
              </w:numPr>
              <w:spacing w:after="0" w:line="240" w:lineRule="auto"/>
              <w:ind w:left="0"/>
              <w:rPr>
                <w:rFonts w:ascii="Arial" w:eastAsia="Times New Roman" w:hAnsi="Arial" w:cs="Arial"/>
                <w:sz w:val="21"/>
                <w:szCs w:val="21"/>
                <w:lang w:eastAsia="ru-RU"/>
              </w:rPr>
            </w:pPr>
            <w:r w:rsidRPr="006025C8">
              <w:rPr>
                <w:rFonts w:ascii="Arial" w:eastAsia="Times New Roman" w:hAnsi="Arial" w:cs="Arial"/>
                <w:sz w:val="21"/>
                <w:szCs w:val="21"/>
                <w:lang w:eastAsia="ru-RU"/>
              </w:rPr>
              <w:t>«Где люди могут переходить проезжую часть?»;</w:t>
            </w:r>
          </w:p>
          <w:p w:rsidR="006025C8" w:rsidRPr="006025C8" w:rsidRDefault="006025C8" w:rsidP="006025C8">
            <w:pPr>
              <w:numPr>
                <w:ilvl w:val="0"/>
                <w:numId w:val="10"/>
              </w:numPr>
              <w:spacing w:after="0" w:line="240" w:lineRule="auto"/>
              <w:ind w:left="0"/>
              <w:rPr>
                <w:rFonts w:ascii="Arial" w:eastAsia="Times New Roman" w:hAnsi="Arial" w:cs="Arial"/>
                <w:sz w:val="21"/>
                <w:szCs w:val="21"/>
                <w:lang w:eastAsia="ru-RU"/>
              </w:rPr>
            </w:pPr>
            <w:r w:rsidRPr="006025C8">
              <w:rPr>
                <w:rFonts w:ascii="Arial" w:eastAsia="Times New Roman" w:hAnsi="Arial" w:cs="Arial"/>
                <w:sz w:val="21"/>
                <w:szCs w:val="21"/>
                <w:lang w:eastAsia="ru-RU"/>
              </w:rPr>
              <w:t>«Что означают цвета светофора?»;</w:t>
            </w:r>
          </w:p>
          <w:p w:rsidR="006025C8" w:rsidRPr="006025C8" w:rsidRDefault="006025C8" w:rsidP="006025C8">
            <w:pPr>
              <w:numPr>
                <w:ilvl w:val="0"/>
                <w:numId w:val="10"/>
              </w:numPr>
              <w:spacing w:after="0" w:line="240" w:lineRule="auto"/>
              <w:ind w:left="0"/>
              <w:rPr>
                <w:rFonts w:ascii="Arial" w:eastAsia="Times New Roman" w:hAnsi="Arial" w:cs="Arial"/>
                <w:sz w:val="21"/>
                <w:szCs w:val="21"/>
                <w:lang w:eastAsia="ru-RU"/>
              </w:rPr>
            </w:pPr>
            <w:r w:rsidRPr="006025C8">
              <w:rPr>
                <w:rFonts w:ascii="Arial" w:eastAsia="Times New Roman" w:hAnsi="Arial" w:cs="Arial"/>
                <w:sz w:val="21"/>
                <w:szCs w:val="21"/>
                <w:lang w:eastAsia="ru-RU"/>
              </w:rPr>
              <w:t>«Какие правила нужно соблюдать при переходе проезжей части?»;</w:t>
            </w:r>
          </w:p>
          <w:p w:rsidR="006025C8" w:rsidRPr="006025C8" w:rsidRDefault="006025C8" w:rsidP="006025C8">
            <w:pPr>
              <w:numPr>
                <w:ilvl w:val="0"/>
                <w:numId w:val="10"/>
              </w:numPr>
              <w:spacing w:after="0" w:line="240" w:lineRule="auto"/>
              <w:ind w:left="0"/>
              <w:rPr>
                <w:rFonts w:ascii="Arial" w:eastAsia="Times New Roman" w:hAnsi="Arial" w:cs="Arial"/>
                <w:sz w:val="21"/>
                <w:szCs w:val="21"/>
                <w:lang w:eastAsia="ru-RU"/>
              </w:rPr>
            </w:pPr>
            <w:r w:rsidRPr="006025C8">
              <w:rPr>
                <w:rFonts w:ascii="Arial" w:eastAsia="Times New Roman" w:hAnsi="Arial" w:cs="Arial"/>
                <w:sz w:val="21"/>
                <w:szCs w:val="21"/>
                <w:lang w:eastAsia="ru-RU"/>
              </w:rPr>
              <w:t>«Какие предметы дома могут быть опасными, если с ними неправильно обращаться?»;</w:t>
            </w:r>
          </w:p>
          <w:p w:rsidR="006025C8" w:rsidRPr="006025C8" w:rsidRDefault="006025C8" w:rsidP="006025C8">
            <w:pPr>
              <w:numPr>
                <w:ilvl w:val="0"/>
                <w:numId w:val="10"/>
              </w:numPr>
              <w:spacing w:after="0" w:line="240" w:lineRule="auto"/>
              <w:ind w:left="0"/>
              <w:rPr>
                <w:rFonts w:ascii="Arial" w:eastAsia="Times New Roman" w:hAnsi="Arial" w:cs="Arial"/>
                <w:sz w:val="21"/>
                <w:szCs w:val="21"/>
                <w:lang w:eastAsia="ru-RU"/>
              </w:rPr>
            </w:pPr>
            <w:r w:rsidRPr="006025C8">
              <w:rPr>
                <w:rFonts w:ascii="Arial" w:eastAsia="Times New Roman" w:hAnsi="Arial" w:cs="Arial"/>
                <w:sz w:val="21"/>
                <w:szCs w:val="21"/>
                <w:lang w:eastAsia="ru-RU"/>
              </w:rPr>
              <w:t>«Где дома можно упасть и получить травму?»</w:t>
            </w:r>
          </w:p>
        </w:tc>
      </w:tr>
      <w:tr w:rsidR="006025C8" w:rsidRPr="006025C8" w:rsidTr="006025C8">
        <w:tc>
          <w:tcPr>
            <w:tcW w:w="3458"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spacing w:after="0" w:line="240" w:lineRule="auto"/>
              <w:rPr>
                <w:rFonts w:ascii="Arial" w:eastAsia="Times New Roman" w:hAnsi="Arial" w:cs="Arial"/>
                <w:sz w:val="21"/>
                <w:szCs w:val="21"/>
                <w:lang w:eastAsia="ru-RU"/>
              </w:rPr>
            </w:pPr>
            <w:r w:rsidRPr="006025C8">
              <w:rPr>
                <w:rFonts w:ascii="Arial" w:eastAsia="Times New Roman" w:hAnsi="Arial" w:cs="Arial"/>
                <w:sz w:val="21"/>
                <w:szCs w:val="21"/>
                <w:lang w:eastAsia="ru-RU"/>
              </w:rPr>
              <w:t>Проективные вопросы</w:t>
            </w:r>
          </w:p>
        </w:tc>
        <w:tc>
          <w:tcPr>
            <w:tcW w:w="8408"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numPr>
                <w:ilvl w:val="0"/>
                <w:numId w:val="11"/>
              </w:numPr>
              <w:spacing w:after="0" w:line="240" w:lineRule="auto"/>
              <w:ind w:left="0"/>
              <w:rPr>
                <w:rFonts w:ascii="Arial" w:eastAsia="Times New Roman" w:hAnsi="Arial" w:cs="Arial"/>
                <w:sz w:val="21"/>
                <w:szCs w:val="21"/>
                <w:lang w:eastAsia="ru-RU"/>
              </w:rPr>
            </w:pPr>
            <w:r w:rsidRPr="006025C8">
              <w:rPr>
                <w:rFonts w:ascii="Arial" w:eastAsia="Times New Roman" w:hAnsi="Arial" w:cs="Arial"/>
                <w:sz w:val="21"/>
                <w:szCs w:val="21"/>
                <w:lang w:eastAsia="ru-RU"/>
              </w:rPr>
              <w:t>«Представь, что ты пошел с мамой в магазин и потерялся. Что ты будешь делать?»;</w:t>
            </w:r>
          </w:p>
          <w:p w:rsidR="006025C8" w:rsidRPr="006025C8" w:rsidRDefault="006025C8" w:rsidP="006025C8">
            <w:pPr>
              <w:numPr>
                <w:ilvl w:val="0"/>
                <w:numId w:val="11"/>
              </w:numPr>
              <w:spacing w:after="0" w:line="240" w:lineRule="auto"/>
              <w:ind w:left="0"/>
              <w:rPr>
                <w:rFonts w:ascii="Arial" w:eastAsia="Times New Roman" w:hAnsi="Arial" w:cs="Arial"/>
                <w:sz w:val="21"/>
                <w:szCs w:val="21"/>
                <w:lang w:eastAsia="ru-RU"/>
              </w:rPr>
            </w:pPr>
            <w:r w:rsidRPr="006025C8">
              <w:rPr>
                <w:rFonts w:ascii="Arial" w:eastAsia="Times New Roman" w:hAnsi="Arial" w:cs="Arial"/>
                <w:sz w:val="21"/>
                <w:szCs w:val="21"/>
                <w:lang w:eastAsia="ru-RU"/>
              </w:rPr>
              <w:t>«Представь, что ты остался дома один, в дверь позвонили незнакомые люди. Что ты будешь делать?»;</w:t>
            </w:r>
          </w:p>
          <w:p w:rsidR="006025C8" w:rsidRPr="006025C8" w:rsidRDefault="006025C8" w:rsidP="006025C8">
            <w:pPr>
              <w:numPr>
                <w:ilvl w:val="0"/>
                <w:numId w:val="11"/>
              </w:numPr>
              <w:spacing w:after="0" w:line="240" w:lineRule="auto"/>
              <w:ind w:left="0"/>
              <w:rPr>
                <w:rFonts w:ascii="Arial" w:eastAsia="Times New Roman" w:hAnsi="Arial" w:cs="Arial"/>
                <w:sz w:val="21"/>
                <w:szCs w:val="21"/>
                <w:lang w:eastAsia="ru-RU"/>
              </w:rPr>
            </w:pPr>
            <w:r w:rsidRPr="006025C8">
              <w:rPr>
                <w:rFonts w:ascii="Arial" w:eastAsia="Times New Roman" w:hAnsi="Arial" w:cs="Arial"/>
                <w:sz w:val="21"/>
                <w:szCs w:val="21"/>
                <w:lang w:eastAsia="ru-RU"/>
              </w:rPr>
              <w:t>«Представь, что ты гуляешь на улице, к тебе подошел незнакомый человек, угостил конфетами и предложил посмотреть маленьких котят, которые родились у его кошки. Что ты будешь делать?»</w:t>
            </w:r>
          </w:p>
        </w:tc>
      </w:tr>
      <w:tr w:rsidR="006025C8" w:rsidRPr="006025C8" w:rsidTr="006025C8">
        <w:tc>
          <w:tcPr>
            <w:tcW w:w="3458"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spacing w:after="0" w:line="240" w:lineRule="auto"/>
              <w:rPr>
                <w:rFonts w:ascii="Arial" w:eastAsia="Times New Roman" w:hAnsi="Arial" w:cs="Arial"/>
                <w:sz w:val="21"/>
                <w:szCs w:val="21"/>
                <w:lang w:eastAsia="ru-RU"/>
              </w:rPr>
            </w:pPr>
            <w:r w:rsidRPr="006025C8">
              <w:rPr>
                <w:rFonts w:ascii="Arial" w:eastAsia="Times New Roman" w:hAnsi="Arial" w:cs="Arial"/>
                <w:sz w:val="21"/>
                <w:szCs w:val="21"/>
                <w:lang w:eastAsia="ru-RU"/>
              </w:rPr>
              <w:t>Вопросы по картинкам или иллюстрациям</w:t>
            </w:r>
          </w:p>
        </w:tc>
        <w:tc>
          <w:tcPr>
            <w:tcW w:w="8408"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6025C8" w:rsidRPr="006025C8" w:rsidRDefault="006025C8" w:rsidP="006025C8">
            <w:pPr>
              <w:numPr>
                <w:ilvl w:val="0"/>
                <w:numId w:val="12"/>
              </w:numPr>
              <w:spacing w:after="0" w:line="240" w:lineRule="auto"/>
              <w:ind w:left="0"/>
              <w:rPr>
                <w:rFonts w:ascii="Arial" w:eastAsia="Times New Roman" w:hAnsi="Arial" w:cs="Arial"/>
                <w:sz w:val="21"/>
                <w:szCs w:val="21"/>
                <w:lang w:eastAsia="ru-RU"/>
              </w:rPr>
            </w:pPr>
            <w:r w:rsidRPr="006025C8">
              <w:rPr>
                <w:rFonts w:ascii="Arial" w:eastAsia="Times New Roman" w:hAnsi="Arial" w:cs="Arial"/>
                <w:sz w:val="21"/>
                <w:szCs w:val="21"/>
                <w:lang w:eastAsia="ru-RU"/>
              </w:rPr>
              <w:t>«Почему такое случилось с мальчиком или девочкой?»;</w:t>
            </w:r>
          </w:p>
          <w:p w:rsidR="006025C8" w:rsidRPr="006025C8" w:rsidRDefault="006025C8" w:rsidP="006025C8">
            <w:pPr>
              <w:numPr>
                <w:ilvl w:val="0"/>
                <w:numId w:val="12"/>
              </w:numPr>
              <w:spacing w:after="0" w:line="240" w:lineRule="auto"/>
              <w:ind w:left="0"/>
              <w:rPr>
                <w:rFonts w:ascii="Arial" w:eastAsia="Times New Roman" w:hAnsi="Arial" w:cs="Arial"/>
                <w:sz w:val="21"/>
                <w:szCs w:val="21"/>
                <w:lang w:eastAsia="ru-RU"/>
              </w:rPr>
            </w:pPr>
            <w:r w:rsidRPr="006025C8">
              <w:rPr>
                <w:rFonts w:ascii="Arial" w:eastAsia="Times New Roman" w:hAnsi="Arial" w:cs="Arial"/>
                <w:sz w:val="21"/>
                <w:szCs w:val="21"/>
                <w:lang w:eastAsia="ru-RU"/>
              </w:rPr>
              <w:t>«Что дети делали неправильно?»;</w:t>
            </w:r>
          </w:p>
          <w:p w:rsidR="006025C8" w:rsidRPr="006025C8" w:rsidRDefault="006025C8" w:rsidP="006025C8">
            <w:pPr>
              <w:numPr>
                <w:ilvl w:val="0"/>
                <w:numId w:val="12"/>
              </w:numPr>
              <w:spacing w:after="0" w:line="240" w:lineRule="auto"/>
              <w:ind w:left="0"/>
              <w:rPr>
                <w:rFonts w:ascii="Arial" w:eastAsia="Times New Roman" w:hAnsi="Arial" w:cs="Arial"/>
                <w:sz w:val="21"/>
                <w:szCs w:val="21"/>
                <w:lang w:eastAsia="ru-RU"/>
              </w:rPr>
            </w:pPr>
            <w:r w:rsidRPr="006025C8">
              <w:rPr>
                <w:rFonts w:ascii="Arial" w:eastAsia="Times New Roman" w:hAnsi="Arial" w:cs="Arial"/>
                <w:sz w:val="21"/>
                <w:szCs w:val="21"/>
                <w:lang w:eastAsia="ru-RU"/>
              </w:rPr>
              <w:t>«Как можно было поступить иначе?»;</w:t>
            </w:r>
          </w:p>
          <w:p w:rsidR="006025C8" w:rsidRPr="006025C8" w:rsidRDefault="006025C8" w:rsidP="006025C8">
            <w:pPr>
              <w:numPr>
                <w:ilvl w:val="0"/>
                <w:numId w:val="12"/>
              </w:numPr>
              <w:spacing w:after="0" w:line="240" w:lineRule="auto"/>
              <w:ind w:left="0"/>
              <w:rPr>
                <w:rFonts w:ascii="Arial" w:eastAsia="Times New Roman" w:hAnsi="Arial" w:cs="Arial"/>
                <w:sz w:val="21"/>
                <w:szCs w:val="21"/>
                <w:lang w:eastAsia="ru-RU"/>
              </w:rPr>
            </w:pPr>
            <w:r w:rsidRPr="006025C8">
              <w:rPr>
                <w:rFonts w:ascii="Arial" w:eastAsia="Times New Roman" w:hAnsi="Arial" w:cs="Arial"/>
                <w:sz w:val="21"/>
                <w:szCs w:val="21"/>
                <w:lang w:eastAsia="ru-RU"/>
              </w:rPr>
              <w:t>«Как можно помочь детям?»;</w:t>
            </w:r>
          </w:p>
          <w:p w:rsidR="006025C8" w:rsidRPr="006025C8" w:rsidRDefault="006025C8" w:rsidP="006025C8">
            <w:pPr>
              <w:numPr>
                <w:ilvl w:val="0"/>
                <w:numId w:val="12"/>
              </w:numPr>
              <w:spacing w:after="0" w:line="240" w:lineRule="auto"/>
              <w:ind w:left="0"/>
              <w:rPr>
                <w:rFonts w:ascii="Arial" w:eastAsia="Times New Roman" w:hAnsi="Arial" w:cs="Arial"/>
                <w:sz w:val="21"/>
                <w:szCs w:val="21"/>
                <w:lang w:eastAsia="ru-RU"/>
              </w:rPr>
            </w:pPr>
            <w:r w:rsidRPr="006025C8">
              <w:rPr>
                <w:rFonts w:ascii="Arial" w:eastAsia="Times New Roman" w:hAnsi="Arial" w:cs="Arial"/>
                <w:sz w:val="21"/>
                <w:szCs w:val="21"/>
                <w:lang w:eastAsia="ru-RU"/>
              </w:rPr>
              <w:t>«Что они могут сделать сами?»</w:t>
            </w:r>
          </w:p>
        </w:tc>
      </w:tr>
      <w:tr w:rsidR="006025C8" w:rsidRPr="006025C8" w:rsidTr="006025C8">
        <w:tc>
          <w:tcPr>
            <w:tcW w:w="0" w:type="auto"/>
            <w:gridSpan w:val="2"/>
            <w:tcBorders>
              <w:top w:val="single" w:sz="6" w:space="0" w:color="DFE4F2"/>
              <w:left w:val="nil"/>
              <w:bottom w:val="nil"/>
              <w:right w:val="nil"/>
            </w:tcBorders>
            <w:tcMar>
              <w:top w:w="75" w:type="dxa"/>
              <w:left w:w="75" w:type="dxa"/>
              <w:bottom w:w="75" w:type="dxa"/>
              <w:right w:w="75" w:type="dxa"/>
            </w:tcMar>
            <w:hideMark/>
          </w:tcPr>
          <w:p w:rsidR="006025C8" w:rsidRPr="006025C8" w:rsidRDefault="006025C8" w:rsidP="006025C8">
            <w:pPr>
              <w:spacing w:after="0" w:line="240" w:lineRule="auto"/>
              <w:rPr>
                <w:rFonts w:ascii="Arial" w:eastAsia="Times New Roman" w:hAnsi="Arial" w:cs="Arial"/>
                <w:sz w:val="21"/>
                <w:szCs w:val="21"/>
                <w:lang w:eastAsia="ru-RU"/>
              </w:rPr>
            </w:pPr>
            <w:hyperlink r:id="rId44" w:history="1">
              <w:r w:rsidRPr="006025C8">
                <w:rPr>
                  <w:rFonts w:ascii="Arial" w:eastAsia="Times New Roman" w:hAnsi="Arial" w:cs="Arial"/>
                  <w:b/>
                  <w:bCs/>
                  <w:color w:val="0047B3"/>
                  <w:sz w:val="21"/>
                  <w:szCs w:val="21"/>
                  <w:lang w:eastAsia="ru-RU"/>
                </w:rPr>
                <w:t>Скачать таблицу</w:t>
              </w:r>
            </w:hyperlink>
          </w:p>
        </w:tc>
      </w:tr>
    </w:tbl>
    <w:p w:rsidR="006025C8" w:rsidRPr="006025C8" w:rsidRDefault="006025C8" w:rsidP="006025C8">
      <w:pPr>
        <w:shd w:val="clear" w:color="auto" w:fill="F5F6FA"/>
        <w:spacing w:after="0" w:line="240" w:lineRule="auto"/>
        <w:outlineLvl w:val="2"/>
        <w:rPr>
          <w:rFonts w:ascii="Arial" w:eastAsia="Times New Roman" w:hAnsi="Arial" w:cs="Arial"/>
          <w:b/>
          <w:bCs/>
          <w:caps/>
          <w:color w:val="FF6A00"/>
          <w:spacing w:val="17"/>
          <w:sz w:val="21"/>
          <w:szCs w:val="21"/>
          <w:lang w:eastAsia="ru-RU"/>
        </w:rPr>
      </w:pPr>
      <w:r w:rsidRPr="006025C8">
        <w:rPr>
          <w:rFonts w:ascii="Arial" w:eastAsia="Times New Roman" w:hAnsi="Arial" w:cs="Arial"/>
          <w:b/>
          <w:bCs/>
          <w:caps/>
          <w:color w:val="FF6A00"/>
          <w:spacing w:val="17"/>
          <w:sz w:val="21"/>
          <w:szCs w:val="21"/>
          <w:lang w:eastAsia="ru-RU"/>
        </w:rPr>
        <w:t>Совет</w:t>
      </w:r>
    </w:p>
    <w:p w:rsidR="006025C8" w:rsidRPr="006025C8" w:rsidRDefault="006025C8" w:rsidP="006025C8">
      <w:pPr>
        <w:shd w:val="clear" w:color="auto" w:fill="F5F6FA"/>
        <w:spacing w:before="100" w:beforeAutospacing="1" w:after="180" w:line="420" w:lineRule="atLeast"/>
        <w:rPr>
          <w:rFonts w:ascii="Arial" w:eastAsia="Times New Roman" w:hAnsi="Arial" w:cs="Arial"/>
          <w:b/>
          <w:bCs/>
          <w:color w:val="780C15"/>
          <w:spacing w:val="-2"/>
          <w:sz w:val="27"/>
          <w:szCs w:val="27"/>
          <w:lang w:eastAsia="ru-RU"/>
        </w:rPr>
      </w:pPr>
      <w:r w:rsidRPr="006025C8">
        <w:rPr>
          <w:rFonts w:ascii="Arial" w:eastAsia="Times New Roman" w:hAnsi="Arial" w:cs="Arial"/>
          <w:b/>
          <w:bCs/>
          <w:color w:val="780C15"/>
          <w:spacing w:val="-2"/>
          <w:sz w:val="27"/>
          <w:szCs w:val="27"/>
          <w:lang w:eastAsia="ru-RU"/>
        </w:rPr>
        <w:lastRenderedPageBreak/>
        <w:t>Порекомендуйте педагогам не использовать в беседе с детьми вопросы, которые предполагают ответы «да» или «нет».</w:t>
      </w:r>
    </w:p>
    <w:p w:rsidR="006025C8" w:rsidRPr="006025C8" w:rsidRDefault="006025C8" w:rsidP="006025C8">
      <w:pPr>
        <w:shd w:val="clear" w:color="auto" w:fill="F5F6FA"/>
        <w:spacing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Такие вопросы являются малоинформативными.</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При анализе ответов ребенка педагог должен учитывать не только объем информации и отношение ребенка к явлениям и объектам, о которых он рассуждает. Важно, как ребенок рассуждает, обоснованность его суждений о предмете или явлении.</w:t>
      </w:r>
    </w:p>
    <w:p w:rsidR="006025C8" w:rsidRPr="006025C8" w:rsidRDefault="006025C8" w:rsidP="006025C8">
      <w:pPr>
        <w:shd w:val="clear" w:color="auto" w:fill="FFFFFF"/>
        <w:spacing w:before="600" w:after="240" w:line="504" w:lineRule="atLeast"/>
        <w:outlineLvl w:val="2"/>
        <w:rPr>
          <w:rFonts w:ascii="Arial" w:eastAsia="Times New Roman" w:hAnsi="Arial" w:cs="Arial"/>
          <w:b/>
          <w:bCs/>
          <w:color w:val="222222"/>
          <w:sz w:val="36"/>
          <w:szCs w:val="36"/>
          <w:lang w:eastAsia="ru-RU"/>
        </w:rPr>
      </w:pPr>
      <w:r w:rsidRPr="006025C8">
        <w:rPr>
          <w:rFonts w:ascii="Arial" w:eastAsia="Times New Roman" w:hAnsi="Arial" w:cs="Arial"/>
          <w:b/>
          <w:bCs/>
          <w:color w:val="222222"/>
          <w:sz w:val="36"/>
          <w:szCs w:val="36"/>
          <w:lang w:eastAsia="ru-RU"/>
        </w:rPr>
        <w:t>Анализ результатов детской деятельности</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Анализ продуктов детской деятельности педагог может организовать на основе изучения материалов портфолио ребенка (</w:t>
      </w:r>
      <w:hyperlink r:id="rId45" w:anchor="/document/97/503026/dfasuriwec/" w:tgtFrame="_self" w:tooltip="" w:history="1">
        <w:r w:rsidRPr="006025C8">
          <w:rPr>
            <w:rFonts w:ascii="Arial" w:eastAsia="Times New Roman" w:hAnsi="Arial" w:cs="Arial"/>
            <w:color w:val="01745C"/>
            <w:spacing w:val="-2"/>
            <w:sz w:val="27"/>
            <w:szCs w:val="27"/>
            <w:u w:val="single"/>
            <w:lang w:eastAsia="ru-RU"/>
          </w:rPr>
          <w:t>п. 16.8 ФОП ДО</w:t>
        </w:r>
      </w:hyperlink>
      <w:r w:rsidRPr="006025C8">
        <w:rPr>
          <w:rFonts w:ascii="Arial" w:eastAsia="Times New Roman" w:hAnsi="Arial" w:cs="Arial"/>
          <w:color w:val="222222"/>
          <w:spacing w:val="-2"/>
          <w:sz w:val="27"/>
          <w:szCs w:val="27"/>
          <w:lang w:eastAsia="ru-RU"/>
        </w:rPr>
        <w:t xml:space="preserve">). </w:t>
      </w:r>
      <w:proofErr w:type="gramStart"/>
      <w:r w:rsidRPr="006025C8">
        <w:rPr>
          <w:rFonts w:ascii="Arial" w:eastAsia="Times New Roman" w:hAnsi="Arial" w:cs="Arial"/>
          <w:color w:val="222222"/>
          <w:spacing w:val="-2"/>
          <w:sz w:val="27"/>
          <w:szCs w:val="27"/>
          <w:lang w:eastAsia="ru-RU"/>
        </w:rPr>
        <w:t>Например</w:t>
      </w:r>
      <w:proofErr w:type="gramEnd"/>
      <w:r w:rsidRPr="006025C8">
        <w:rPr>
          <w:rFonts w:ascii="Arial" w:eastAsia="Times New Roman" w:hAnsi="Arial" w:cs="Arial"/>
          <w:color w:val="222222"/>
          <w:spacing w:val="-2"/>
          <w:sz w:val="27"/>
          <w:szCs w:val="27"/>
          <w:lang w:eastAsia="ru-RU"/>
        </w:rPr>
        <w:t>: проанализировать рисунки, работы по аппликации, фотографии работ по лепке, конструктивной деятельности, поделки.</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В ходе изучения продуктов детской деятельности педагог может сделать вывод о динамике развития технических и композиционных умений ребенка. Также рисунки и другие продукты дают информацию о примерном соответствии умений ребенка возрастным характеристикам развития.</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Полученные данные педагог может использовать как дополнение к результатам наблюдения за продуктивной деятельностью детей. Например, в ходе изобразительной, конструктивной, музыкальной деятельности дошкольников.</w:t>
      </w:r>
    </w:p>
    <w:p w:rsidR="006025C8" w:rsidRPr="006025C8" w:rsidRDefault="006025C8" w:rsidP="006025C8">
      <w:pPr>
        <w:shd w:val="clear" w:color="auto" w:fill="FFFFFF"/>
        <w:spacing w:before="600" w:after="240" w:line="504" w:lineRule="atLeast"/>
        <w:outlineLvl w:val="2"/>
        <w:rPr>
          <w:rFonts w:ascii="Arial" w:eastAsia="Times New Roman" w:hAnsi="Arial" w:cs="Arial"/>
          <w:b/>
          <w:bCs/>
          <w:color w:val="222222"/>
          <w:sz w:val="36"/>
          <w:szCs w:val="36"/>
          <w:lang w:eastAsia="ru-RU"/>
        </w:rPr>
      </w:pPr>
      <w:r w:rsidRPr="006025C8">
        <w:rPr>
          <w:rFonts w:ascii="Arial" w:eastAsia="Times New Roman" w:hAnsi="Arial" w:cs="Arial"/>
          <w:b/>
          <w:bCs/>
          <w:color w:val="222222"/>
          <w:sz w:val="36"/>
          <w:szCs w:val="36"/>
          <w:lang w:eastAsia="ru-RU"/>
        </w:rPr>
        <w:t>Диагностические ситуации</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Диагностическая ситуация — это метод, с помощью которого педагог может выявить и зафиксировать характерные свойства ребенка в реальном действии. Диагностические ситуации помогают выявить направленность личности ребенка, мотивы поведения и его деятельности.</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 xml:space="preserve">Диагностические ситуации педагог создает как в образовательной деятельности, так и в режимных моментах. Ситуации могут быть </w:t>
      </w:r>
      <w:r w:rsidRPr="006025C8">
        <w:rPr>
          <w:rFonts w:ascii="Arial" w:eastAsia="Times New Roman" w:hAnsi="Arial" w:cs="Arial"/>
          <w:color w:val="222222"/>
          <w:spacing w:val="-2"/>
          <w:sz w:val="27"/>
          <w:szCs w:val="27"/>
          <w:lang w:eastAsia="ru-RU"/>
        </w:rPr>
        <w:lastRenderedPageBreak/>
        <w:t>целенаправленными или спонтанными. Целенаправленные ситуации педагог продумывает заранее и вводит в работу. Спонтанные предлагает детям, когда возникает подходящий момент. Это могут быть ситуации выбора, игровые, проблемные ситуации.</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Игровые ситуации педагог может использовать, чтобы выявить лидерские и организаторские способности детей, их самооценку. Например, в ходе игровой деятельности педагог побуждает ребенка к поиску предметов-заместителей при помощи проблемно-игровых ситуаций. Вариант проблемно-игровой ситуации смотрите ниже.</w:t>
      </w:r>
    </w:p>
    <w:p w:rsidR="006025C8" w:rsidRPr="006025C8" w:rsidRDefault="006025C8" w:rsidP="006025C8">
      <w:pPr>
        <w:shd w:val="clear" w:color="auto" w:fill="FCF3ED"/>
        <w:spacing w:after="0" w:line="240" w:lineRule="auto"/>
        <w:outlineLvl w:val="2"/>
        <w:rPr>
          <w:rFonts w:ascii="Arial" w:eastAsia="Times New Roman" w:hAnsi="Arial" w:cs="Arial"/>
          <w:b/>
          <w:bCs/>
          <w:caps/>
          <w:color w:val="DA5701"/>
          <w:spacing w:val="17"/>
          <w:sz w:val="21"/>
          <w:szCs w:val="21"/>
          <w:lang w:eastAsia="ru-RU"/>
        </w:rPr>
      </w:pPr>
      <w:r w:rsidRPr="006025C8">
        <w:rPr>
          <w:rFonts w:ascii="Arial" w:eastAsia="Times New Roman" w:hAnsi="Arial" w:cs="Arial"/>
          <w:b/>
          <w:bCs/>
          <w:caps/>
          <w:color w:val="DA5701"/>
          <w:spacing w:val="17"/>
          <w:sz w:val="21"/>
          <w:szCs w:val="21"/>
          <w:lang w:eastAsia="ru-RU"/>
        </w:rPr>
        <w:t>Пример</w:t>
      </w:r>
    </w:p>
    <w:p w:rsidR="006025C8" w:rsidRPr="006025C8" w:rsidRDefault="006025C8" w:rsidP="006025C8">
      <w:pPr>
        <w:shd w:val="clear" w:color="auto" w:fill="FCF3ED"/>
        <w:spacing w:before="100" w:beforeAutospacing="1" w:line="420" w:lineRule="atLeast"/>
        <w:rPr>
          <w:rFonts w:ascii="Arial" w:eastAsia="Times New Roman" w:hAnsi="Arial" w:cs="Arial"/>
          <w:b/>
          <w:bCs/>
          <w:color w:val="752700"/>
          <w:spacing w:val="-2"/>
          <w:sz w:val="27"/>
          <w:szCs w:val="27"/>
          <w:lang w:eastAsia="ru-RU"/>
        </w:rPr>
      </w:pPr>
      <w:r w:rsidRPr="006025C8">
        <w:rPr>
          <w:rFonts w:ascii="Arial" w:eastAsia="Times New Roman" w:hAnsi="Arial" w:cs="Arial"/>
          <w:b/>
          <w:bCs/>
          <w:color w:val="752700"/>
          <w:spacing w:val="-2"/>
          <w:sz w:val="27"/>
          <w:szCs w:val="27"/>
          <w:lang w:eastAsia="ru-RU"/>
        </w:rPr>
        <w:t>Проблемно-игровая диагностическая ситуация для детей младшей группы</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 xml:space="preserve">Также педагог может организовать ситуации, которые возникли в процессе проведения мероприятий. </w:t>
      </w:r>
      <w:proofErr w:type="gramStart"/>
      <w:r w:rsidRPr="006025C8">
        <w:rPr>
          <w:rFonts w:ascii="Arial" w:eastAsia="Times New Roman" w:hAnsi="Arial" w:cs="Arial"/>
          <w:color w:val="222222"/>
          <w:spacing w:val="-2"/>
          <w:sz w:val="27"/>
          <w:szCs w:val="27"/>
          <w:lang w:eastAsia="ru-RU"/>
        </w:rPr>
        <w:t>Например</w:t>
      </w:r>
      <w:proofErr w:type="gramEnd"/>
      <w:r w:rsidRPr="006025C8">
        <w:rPr>
          <w:rFonts w:ascii="Arial" w:eastAsia="Times New Roman" w:hAnsi="Arial" w:cs="Arial"/>
          <w:color w:val="222222"/>
          <w:spacing w:val="-2"/>
          <w:sz w:val="27"/>
          <w:szCs w:val="27"/>
          <w:lang w:eastAsia="ru-RU"/>
        </w:rPr>
        <w:t>: театрализованных, спортивных, досуговых, социальных акций.</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В ситуациях выбора педагог предлагает детям выбрать деятельность, ее содержание, материалы, партнера для выполнения совместной деятельности. Диагностическое задание должно включать предложение к действию и возможность выбора. Обычно это достигается простым словом «или». Например, выполнить легкое или сложное задание, пойти играть или помочь сверстнику убрать игрушки.</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Диагностическая ситуация может не включать выбор действия, а предлагать условия для решения игровой задачи. Пример диагностической ситуации смотрите ниже.</w:t>
      </w:r>
    </w:p>
    <w:p w:rsidR="006025C8" w:rsidRPr="006025C8" w:rsidRDefault="006025C8" w:rsidP="006025C8">
      <w:pPr>
        <w:shd w:val="clear" w:color="auto" w:fill="FCF3ED"/>
        <w:spacing w:after="0" w:line="240" w:lineRule="auto"/>
        <w:outlineLvl w:val="2"/>
        <w:rPr>
          <w:rFonts w:ascii="Arial" w:eastAsia="Times New Roman" w:hAnsi="Arial" w:cs="Arial"/>
          <w:b/>
          <w:bCs/>
          <w:caps/>
          <w:color w:val="DA5701"/>
          <w:spacing w:val="17"/>
          <w:sz w:val="21"/>
          <w:szCs w:val="21"/>
          <w:lang w:eastAsia="ru-RU"/>
        </w:rPr>
      </w:pPr>
      <w:r w:rsidRPr="006025C8">
        <w:rPr>
          <w:rFonts w:ascii="Arial" w:eastAsia="Times New Roman" w:hAnsi="Arial" w:cs="Arial"/>
          <w:b/>
          <w:bCs/>
          <w:caps/>
          <w:color w:val="DA5701"/>
          <w:spacing w:val="17"/>
          <w:sz w:val="21"/>
          <w:szCs w:val="21"/>
          <w:lang w:eastAsia="ru-RU"/>
        </w:rPr>
        <w:t>Пример</w:t>
      </w:r>
    </w:p>
    <w:p w:rsidR="006025C8" w:rsidRPr="006025C8" w:rsidRDefault="006025C8" w:rsidP="006025C8">
      <w:pPr>
        <w:shd w:val="clear" w:color="auto" w:fill="FCF3ED"/>
        <w:spacing w:before="100" w:beforeAutospacing="1" w:line="420" w:lineRule="atLeast"/>
        <w:rPr>
          <w:rFonts w:ascii="Arial" w:eastAsia="Times New Roman" w:hAnsi="Arial" w:cs="Arial"/>
          <w:b/>
          <w:bCs/>
          <w:color w:val="752700"/>
          <w:spacing w:val="-2"/>
          <w:sz w:val="27"/>
          <w:szCs w:val="27"/>
          <w:lang w:eastAsia="ru-RU"/>
        </w:rPr>
      </w:pPr>
      <w:r w:rsidRPr="006025C8">
        <w:rPr>
          <w:rFonts w:ascii="Arial" w:eastAsia="Times New Roman" w:hAnsi="Arial" w:cs="Arial"/>
          <w:b/>
          <w:bCs/>
          <w:color w:val="752700"/>
          <w:spacing w:val="-2"/>
          <w:sz w:val="27"/>
          <w:szCs w:val="27"/>
          <w:lang w:eastAsia="ru-RU"/>
        </w:rPr>
        <w:t>Игровая диагностическая ситуация для детей трех–четырех лет</w:t>
      </w:r>
    </w:p>
    <w:p w:rsidR="006025C8" w:rsidRPr="006025C8" w:rsidRDefault="006025C8" w:rsidP="006025C8">
      <w:pPr>
        <w:shd w:val="clear" w:color="auto" w:fill="FFFFFF"/>
        <w:spacing w:before="600" w:after="240" w:line="504" w:lineRule="atLeast"/>
        <w:outlineLvl w:val="2"/>
        <w:rPr>
          <w:rFonts w:ascii="Arial" w:eastAsia="Times New Roman" w:hAnsi="Arial" w:cs="Arial"/>
          <w:b/>
          <w:bCs/>
          <w:color w:val="222222"/>
          <w:sz w:val="36"/>
          <w:szCs w:val="36"/>
          <w:lang w:eastAsia="ru-RU"/>
        </w:rPr>
      </w:pPr>
      <w:r w:rsidRPr="006025C8">
        <w:rPr>
          <w:rFonts w:ascii="Arial" w:eastAsia="Times New Roman" w:hAnsi="Arial" w:cs="Arial"/>
          <w:b/>
          <w:bCs/>
          <w:color w:val="222222"/>
          <w:sz w:val="36"/>
          <w:szCs w:val="36"/>
          <w:lang w:eastAsia="ru-RU"/>
        </w:rPr>
        <w:t>Дополнительные методики</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 xml:space="preserve">Педагоги вправе применять специальные методики диагностики по образовательным областям: физического, коммуникативного, </w:t>
      </w:r>
      <w:r w:rsidRPr="006025C8">
        <w:rPr>
          <w:rFonts w:ascii="Arial" w:eastAsia="Times New Roman" w:hAnsi="Arial" w:cs="Arial"/>
          <w:color w:val="222222"/>
          <w:spacing w:val="-2"/>
          <w:sz w:val="27"/>
          <w:szCs w:val="27"/>
          <w:lang w:eastAsia="ru-RU"/>
        </w:rPr>
        <w:lastRenderedPageBreak/>
        <w:t xml:space="preserve">познавательного, речевого, художественно-эстетического развития. Готовые авторские разработки, которые предлагает использовать </w:t>
      </w:r>
      <w:proofErr w:type="spellStart"/>
      <w:r w:rsidRPr="006025C8">
        <w:rPr>
          <w:rFonts w:ascii="Arial" w:eastAsia="Times New Roman" w:hAnsi="Arial" w:cs="Arial"/>
          <w:color w:val="222222"/>
          <w:spacing w:val="-2"/>
          <w:sz w:val="27"/>
          <w:szCs w:val="27"/>
          <w:lang w:eastAsia="ru-RU"/>
        </w:rPr>
        <w:t>Минпросвещения</w:t>
      </w:r>
      <w:proofErr w:type="spellEnd"/>
      <w:r w:rsidRPr="006025C8">
        <w:rPr>
          <w:rFonts w:ascii="Arial" w:eastAsia="Times New Roman" w:hAnsi="Arial" w:cs="Arial"/>
          <w:color w:val="222222"/>
          <w:spacing w:val="-2"/>
          <w:sz w:val="27"/>
          <w:szCs w:val="27"/>
          <w:lang w:eastAsia="ru-RU"/>
        </w:rPr>
        <w:t>, смотрите в таблице.</w:t>
      </w:r>
    </w:p>
    <w:p w:rsidR="006025C8" w:rsidRPr="006025C8" w:rsidRDefault="006025C8" w:rsidP="006025C8">
      <w:pPr>
        <w:shd w:val="clear" w:color="auto" w:fill="FCF3ED"/>
        <w:spacing w:after="0" w:line="240" w:lineRule="auto"/>
        <w:outlineLvl w:val="2"/>
        <w:rPr>
          <w:rFonts w:ascii="Arial" w:eastAsia="Times New Roman" w:hAnsi="Arial" w:cs="Arial"/>
          <w:b/>
          <w:bCs/>
          <w:caps/>
          <w:color w:val="DA5701"/>
          <w:spacing w:val="17"/>
          <w:sz w:val="21"/>
          <w:szCs w:val="21"/>
          <w:lang w:eastAsia="ru-RU"/>
        </w:rPr>
      </w:pPr>
      <w:r w:rsidRPr="006025C8">
        <w:rPr>
          <w:rFonts w:ascii="Arial" w:eastAsia="Times New Roman" w:hAnsi="Arial" w:cs="Arial"/>
          <w:b/>
          <w:bCs/>
          <w:caps/>
          <w:color w:val="DA5701"/>
          <w:spacing w:val="17"/>
          <w:sz w:val="21"/>
          <w:szCs w:val="21"/>
          <w:lang w:eastAsia="ru-RU"/>
        </w:rPr>
        <w:t>Пример</w:t>
      </w:r>
    </w:p>
    <w:p w:rsidR="006025C8" w:rsidRPr="006025C8" w:rsidRDefault="006025C8" w:rsidP="006025C8">
      <w:pPr>
        <w:shd w:val="clear" w:color="auto" w:fill="FCF3ED"/>
        <w:spacing w:before="100" w:beforeAutospacing="1" w:line="420" w:lineRule="atLeast"/>
        <w:rPr>
          <w:rFonts w:ascii="Arial" w:eastAsia="Times New Roman" w:hAnsi="Arial" w:cs="Arial"/>
          <w:b/>
          <w:bCs/>
          <w:color w:val="752700"/>
          <w:spacing w:val="-2"/>
          <w:sz w:val="27"/>
          <w:szCs w:val="27"/>
          <w:lang w:eastAsia="ru-RU"/>
        </w:rPr>
      </w:pPr>
      <w:r w:rsidRPr="006025C8">
        <w:rPr>
          <w:rFonts w:ascii="Arial" w:eastAsia="Times New Roman" w:hAnsi="Arial" w:cs="Arial"/>
          <w:b/>
          <w:bCs/>
          <w:color w:val="752700"/>
          <w:spacing w:val="-2"/>
          <w:sz w:val="27"/>
          <w:szCs w:val="27"/>
          <w:lang w:eastAsia="ru-RU"/>
        </w:rPr>
        <w:t>Какие готовые карты развития детей можно использовать при проведении педагогической диагностики</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Также воспользуйтесь готовыми картами диагностики развития дошкольников при освоении ОП ДО. Карты разработаны на основе содержательного раздела ФОП ДО для каждой возрастной группы по задачам образовательных областей.</w:t>
      </w:r>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drawing>
          <wp:inline distT="0" distB="0" distL="0" distR="0" wp14:anchorId="2FF4283A" wp14:editId="5A5B90B6">
            <wp:extent cx="2857500" cy="3429000"/>
            <wp:effectExtent l="0" t="0" r="0" b="0"/>
            <wp:docPr id="45" name="Рисунок 45"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47" w:anchor="/document/118/128373/"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воспитанников</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от 1 года до 2 лет</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lastRenderedPageBreak/>
        <w:drawing>
          <wp:inline distT="0" distB="0" distL="0" distR="0" wp14:anchorId="44B800A0" wp14:editId="49645BE5">
            <wp:extent cx="2857500" cy="3429000"/>
            <wp:effectExtent l="0" t="0" r="0" b="0"/>
            <wp:docPr id="46" name="Рисунок 46"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48" w:anchor="/document/118/128379/"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воспитанников</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от 2 до 3 лет</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drawing>
          <wp:inline distT="0" distB="0" distL="0" distR="0" wp14:anchorId="61FCE5DF" wp14:editId="347B293D">
            <wp:extent cx="2857500" cy="3429000"/>
            <wp:effectExtent l="0" t="0" r="0" b="0"/>
            <wp:docPr id="47" name="Рисунок 47"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49" w:anchor="/document/118/128387/"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 воспитанников младшей группы «Социально-коммуникативное развитие»</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lastRenderedPageBreak/>
        <w:drawing>
          <wp:inline distT="0" distB="0" distL="0" distR="0" wp14:anchorId="3E0B7D7E" wp14:editId="6D8E1F14">
            <wp:extent cx="2857500" cy="3429000"/>
            <wp:effectExtent l="0" t="0" r="0" b="0"/>
            <wp:docPr id="48" name="Рисунок 48"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50" w:anchor="/document/118/130916/"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воспитанников</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младшей группы «Познавательное развитие»</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drawing>
          <wp:inline distT="0" distB="0" distL="0" distR="0" wp14:anchorId="59DA30AD" wp14:editId="5055E624">
            <wp:extent cx="2857500" cy="3429000"/>
            <wp:effectExtent l="0" t="0" r="0" b="0"/>
            <wp:docPr id="49" name="Рисунок 49"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51" w:anchor="/document/118/130918/"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воспитанников</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младшей группы «Речевое развитие»</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lastRenderedPageBreak/>
        <w:drawing>
          <wp:inline distT="0" distB="0" distL="0" distR="0" wp14:anchorId="228A37E3" wp14:editId="6C9379A3">
            <wp:extent cx="2857500" cy="3429000"/>
            <wp:effectExtent l="0" t="0" r="0" b="0"/>
            <wp:docPr id="50" name="Рисунок 50"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52" w:anchor="/document/118/130919/"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 воспитанников младшей группы «Художественно-эстетическое развитие»</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drawing>
          <wp:inline distT="0" distB="0" distL="0" distR="0" wp14:anchorId="2B8ECD8B" wp14:editId="2F929704">
            <wp:extent cx="2857500" cy="3429000"/>
            <wp:effectExtent l="0" t="0" r="0" b="0"/>
            <wp:docPr id="51" name="Рисунок 51"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53" w:anchor="/document/118/130920/"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воспитанников</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младшей группы «Физическое развитие»</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lastRenderedPageBreak/>
        <w:drawing>
          <wp:inline distT="0" distB="0" distL="0" distR="0" wp14:anchorId="20700B50" wp14:editId="02779B04">
            <wp:extent cx="2857500" cy="3429000"/>
            <wp:effectExtent l="0" t="0" r="0" b="0"/>
            <wp:docPr id="52" name="Рисунок 52"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54" w:anchor="/document/118/128464/"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 воспитанников средней группы «Социально-коммуникативное развитие»</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drawing>
          <wp:inline distT="0" distB="0" distL="0" distR="0" wp14:anchorId="056ED049" wp14:editId="43EBD392">
            <wp:extent cx="2857500" cy="3429000"/>
            <wp:effectExtent l="0" t="0" r="0" b="0"/>
            <wp:docPr id="53" name="Рисунок 53"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55" w:anchor="/document/118/130922/"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воспитанников</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средней группы «Познавательное развитие»</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lastRenderedPageBreak/>
        <w:drawing>
          <wp:inline distT="0" distB="0" distL="0" distR="0" wp14:anchorId="07393A4B" wp14:editId="665E04E7">
            <wp:extent cx="2857500" cy="3429000"/>
            <wp:effectExtent l="0" t="0" r="0" b="0"/>
            <wp:docPr id="54" name="Рисунок 54"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56" w:anchor="/document/118/130924/"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воспитанников</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средней группы «Речевое развитие»</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drawing>
          <wp:inline distT="0" distB="0" distL="0" distR="0" wp14:anchorId="397E0472" wp14:editId="59BE86C5">
            <wp:extent cx="2857500" cy="3429000"/>
            <wp:effectExtent l="0" t="0" r="0" b="0"/>
            <wp:docPr id="55" name="Рисунок 55"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57" w:anchor="/document/118/130926/"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 воспитанников средней группы «Художественно-эстетическое развитие»</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lastRenderedPageBreak/>
        <w:drawing>
          <wp:inline distT="0" distB="0" distL="0" distR="0" wp14:anchorId="327D61E8" wp14:editId="1CCB0471">
            <wp:extent cx="2857500" cy="3429000"/>
            <wp:effectExtent l="0" t="0" r="0" b="0"/>
            <wp:docPr id="56" name="Рисунок 56"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58" w:anchor="/document/118/130927/"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воспитанников</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средней группы «Физическое развитие»</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drawing>
          <wp:inline distT="0" distB="0" distL="0" distR="0" wp14:anchorId="0F21C89E" wp14:editId="41593AFF">
            <wp:extent cx="2857500" cy="3429000"/>
            <wp:effectExtent l="0" t="0" r="0" b="0"/>
            <wp:docPr id="57" name="Рисунок 57"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59" w:anchor="/document/118/128522/"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 воспитанников старшей группы «Социально-коммуникативное развитие»</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lastRenderedPageBreak/>
        <w:drawing>
          <wp:inline distT="0" distB="0" distL="0" distR="0" wp14:anchorId="1E1A05E1" wp14:editId="448BF727">
            <wp:extent cx="2857500" cy="3429000"/>
            <wp:effectExtent l="0" t="0" r="0" b="0"/>
            <wp:docPr id="58" name="Рисунок 58"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60" w:anchor="/document/118/130934/"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воспитанников</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старшей группы «Познавательное развитие»</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drawing>
          <wp:inline distT="0" distB="0" distL="0" distR="0" wp14:anchorId="67605038" wp14:editId="59392F72">
            <wp:extent cx="2857500" cy="3429000"/>
            <wp:effectExtent l="0" t="0" r="0" b="0"/>
            <wp:docPr id="59" name="Рисунок 59"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61" w:anchor="/document/118/130936/"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воспитанников</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старшей группы «Художественно-эстетическое развитие»</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lastRenderedPageBreak/>
        <w:drawing>
          <wp:inline distT="0" distB="0" distL="0" distR="0" wp14:anchorId="74F2591F" wp14:editId="04A4F403">
            <wp:extent cx="2857500" cy="3429000"/>
            <wp:effectExtent l="0" t="0" r="0" b="0"/>
            <wp:docPr id="60" name="Рисунок 60"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62" w:anchor="/document/118/130935/"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воспитанников</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старшей группы «Речевое развитие»</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drawing>
          <wp:inline distT="0" distB="0" distL="0" distR="0" wp14:anchorId="1051DFDE" wp14:editId="665CB70E">
            <wp:extent cx="2857500" cy="3429000"/>
            <wp:effectExtent l="0" t="0" r="0" b="0"/>
            <wp:docPr id="61" name="Рисунок 61"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63" w:anchor="/document/118/130937/"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воспитанников</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старшей группы «Физическое</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развитие»</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lastRenderedPageBreak/>
        <w:drawing>
          <wp:inline distT="0" distB="0" distL="0" distR="0" wp14:anchorId="300606D0" wp14:editId="3AA389B5">
            <wp:extent cx="2857500" cy="3429000"/>
            <wp:effectExtent l="0" t="0" r="0" b="0"/>
            <wp:docPr id="62" name="Рисунок 62"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64" w:anchor="/document/118/128587/"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 воспитанников подготовительной группы «Социально-коммуникативное развитие»</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drawing>
          <wp:inline distT="0" distB="0" distL="0" distR="0" wp14:anchorId="7240381F" wp14:editId="23C9E0EF">
            <wp:extent cx="2857500" cy="3429000"/>
            <wp:effectExtent l="0" t="0" r="0" b="0"/>
            <wp:docPr id="63" name="Рисунок 63"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65" w:anchor="/document/118/130942/"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воспитанников подготовительной к школе группы «Речевое развитие»</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lastRenderedPageBreak/>
        <w:drawing>
          <wp:inline distT="0" distB="0" distL="0" distR="0" wp14:anchorId="24B5DFF2" wp14:editId="74CCAD6F">
            <wp:extent cx="2857500" cy="3429000"/>
            <wp:effectExtent l="0" t="0" r="0" b="0"/>
            <wp:docPr id="64" name="Рисунок 64"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66" w:anchor="/document/118/130939/"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w:t>
        </w:r>
        <w:r w:rsidRPr="006025C8">
          <w:rPr>
            <w:rFonts w:ascii="Arial" w:eastAsia="Times New Roman" w:hAnsi="Arial" w:cs="Arial"/>
            <w:b/>
            <w:bCs/>
            <w:color w:val="0047B3"/>
            <w:spacing w:val="-2"/>
            <w:sz w:val="21"/>
            <w:szCs w:val="21"/>
            <w:lang w:eastAsia="ru-RU"/>
          </w:rPr>
          <w:br/>
        </w:r>
        <w:r w:rsidRPr="006025C8">
          <w:rPr>
            <w:rFonts w:ascii="Arial" w:eastAsia="Times New Roman" w:hAnsi="Arial" w:cs="Arial"/>
            <w:b/>
            <w:bCs/>
            <w:color w:val="0047B3"/>
            <w:spacing w:val="-2"/>
            <w:sz w:val="21"/>
            <w:szCs w:val="21"/>
            <w:u w:val="single"/>
            <w:lang w:eastAsia="ru-RU"/>
          </w:rPr>
          <w:t>воспитанников подготовительной группы «Познавательное развитие»</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drawing>
          <wp:inline distT="0" distB="0" distL="0" distR="0" wp14:anchorId="705D02EE" wp14:editId="4A1D7FBF">
            <wp:extent cx="2857500" cy="3429000"/>
            <wp:effectExtent l="0" t="0" r="0" b="0"/>
            <wp:docPr id="65" name="Рисунок 65"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67" w:anchor="/document/118/130943/"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 воспитанников подготовительной группы «Художественно-эстетическое развитие»</w:t>
        </w:r>
      </w:hyperlink>
    </w:p>
    <w:p w:rsidR="006025C8" w:rsidRPr="006025C8" w:rsidRDefault="006025C8" w:rsidP="006025C8">
      <w:pPr>
        <w:shd w:val="clear" w:color="auto" w:fill="FFFFFF"/>
        <w:spacing w:line="240" w:lineRule="auto"/>
        <w:textAlignment w:val="top"/>
        <w:rPr>
          <w:rFonts w:ascii="Arial" w:eastAsia="Times New Roman" w:hAnsi="Arial" w:cs="Arial"/>
          <w:color w:val="222222"/>
          <w:spacing w:val="-2"/>
          <w:sz w:val="21"/>
          <w:szCs w:val="21"/>
          <w:lang w:eastAsia="ru-RU"/>
        </w:rPr>
      </w:pPr>
      <w:r w:rsidRPr="006025C8">
        <w:rPr>
          <w:rFonts w:ascii="Arial" w:eastAsia="Times New Roman" w:hAnsi="Arial" w:cs="Arial"/>
          <w:noProof/>
          <w:color w:val="222222"/>
          <w:spacing w:val="-2"/>
          <w:sz w:val="21"/>
          <w:szCs w:val="21"/>
          <w:lang w:eastAsia="ru-RU"/>
        </w:rPr>
        <w:lastRenderedPageBreak/>
        <w:drawing>
          <wp:inline distT="0" distB="0" distL="0" distR="0" wp14:anchorId="3B465142" wp14:editId="6B195556">
            <wp:extent cx="2857500" cy="3429000"/>
            <wp:effectExtent l="0" t="0" r="0" b="0"/>
            <wp:docPr id="66" name="Рисунок 66" descr="https://1metodist.ru/system/content/image/248/1/-432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1metodist.ru/system/content/image/248/1/-432510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hyperlink r:id="rId68" w:anchor="/document/118/130946/" w:tgtFrame="_self" w:tooltip="" w:history="1">
        <w:r w:rsidRPr="006025C8">
          <w:rPr>
            <w:rFonts w:ascii="Arial" w:eastAsia="Times New Roman" w:hAnsi="Arial" w:cs="Arial"/>
            <w:b/>
            <w:bCs/>
            <w:color w:val="0047B3"/>
            <w:spacing w:val="-2"/>
            <w:sz w:val="21"/>
            <w:szCs w:val="21"/>
            <w:u w:val="single"/>
            <w:lang w:eastAsia="ru-RU"/>
          </w:rPr>
          <w:t>Карта диагностики развития воспитанников подготовительной группы «Физическое развитие»</w:t>
        </w:r>
      </w:hyperlink>
    </w:p>
    <w:p w:rsidR="006025C8" w:rsidRPr="006025C8" w:rsidRDefault="006025C8" w:rsidP="006025C8">
      <w:pPr>
        <w:shd w:val="clear" w:color="auto" w:fill="F5F6FA"/>
        <w:spacing w:after="0" w:line="240" w:lineRule="auto"/>
        <w:outlineLvl w:val="2"/>
        <w:rPr>
          <w:rFonts w:ascii="Arial" w:eastAsia="Times New Roman" w:hAnsi="Arial" w:cs="Arial"/>
          <w:b/>
          <w:bCs/>
          <w:caps/>
          <w:color w:val="FF6A00"/>
          <w:spacing w:val="17"/>
          <w:sz w:val="21"/>
          <w:szCs w:val="21"/>
          <w:lang w:eastAsia="ru-RU"/>
        </w:rPr>
      </w:pPr>
      <w:r w:rsidRPr="006025C8">
        <w:rPr>
          <w:rFonts w:ascii="Arial" w:eastAsia="Times New Roman" w:hAnsi="Arial" w:cs="Arial"/>
          <w:b/>
          <w:bCs/>
          <w:caps/>
          <w:color w:val="FF6A00"/>
          <w:spacing w:val="17"/>
          <w:sz w:val="21"/>
          <w:szCs w:val="21"/>
          <w:lang w:eastAsia="ru-RU"/>
        </w:rPr>
        <w:t>Совет</w:t>
      </w:r>
    </w:p>
    <w:p w:rsidR="006025C8" w:rsidRPr="006025C8" w:rsidRDefault="006025C8" w:rsidP="006025C8">
      <w:pPr>
        <w:shd w:val="clear" w:color="auto" w:fill="F5F6FA"/>
        <w:spacing w:before="100" w:beforeAutospacing="1" w:after="180" w:line="420" w:lineRule="atLeast"/>
        <w:rPr>
          <w:rFonts w:ascii="Arial" w:eastAsia="Times New Roman" w:hAnsi="Arial" w:cs="Arial"/>
          <w:b/>
          <w:bCs/>
          <w:color w:val="780C15"/>
          <w:spacing w:val="-2"/>
          <w:sz w:val="27"/>
          <w:szCs w:val="27"/>
          <w:lang w:eastAsia="ru-RU"/>
        </w:rPr>
      </w:pPr>
      <w:r w:rsidRPr="006025C8">
        <w:rPr>
          <w:rFonts w:ascii="Arial" w:eastAsia="Times New Roman" w:hAnsi="Arial" w:cs="Arial"/>
          <w:b/>
          <w:bCs/>
          <w:color w:val="780C15"/>
          <w:spacing w:val="-2"/>
          <w:sz w:val="27"/>
          <w:szCs w:val="27"/>
          <w:lang w:eastAsia="ru-RU"/>
        </w:rPr>
        <w:t>Поручите провести диагностику физического развития инструктору по физкультуре, а художественно-эстетического — музыкальному руководителю</w:t>
      </w:r>
    </w:p>
    <w:p w:rsidR="006025C8" w:rsidRPr="006025C8" w:rsidRDefault="006025C8" w:rsidP="006025C8">
      <w:pPr>
        <w:shd w:val="clear" w:color="auto" w:fill="F5F6FA"/>
        <w:spacing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Данные, которые получат педагоги, можно будет использовать и в их работе, и в работе воспитателей.</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 xml:space="preserve">В проведении </w:t>
      </w:r>
      <w:proofErr w:type="spellStart"/>
      <w:r w:rsidRPr="006025C8">
        <w:rPr>
          <w:rFonts w:ascii="Arial" w:eastAsia="Times New Roman" w:hAnsi="Arial" w:cs="Arial"/>
          <w:color w:val="222222"/>
          <w:spacing w:val="-2"/>
          <w:sz w:val="27"/>
          <w:szCs w:val="27"/>
          <w:lang w:eastAsia="ru-RU"/>
        </w:rPr>
        <w:t>педдиагностики</w:t>
      </w:r>
      <w:proofErr w:type="spellEnd"/>
      <w:r w:rsidRPr="006025C8">
        <w:rPr>
          <w:rFonts w:ascii="Arial" w:eastAsia="Times New Roman" w:hAnsi="Arial" w:cs="Arial"/>
          <w:color w:val="222222"/>
          <w:spacing w:val="-2"/>
          <w:sz w:val="27"/>
          <w:szCs w:val="27"/>
          <w:lang w:eastAsia="ru-RU"/>
        </w:rPr>
        <w:t xml:space="preserve"> принимают участие все педагоги, которые работают с конкретной группой. Педагоги заполняют свои диагностические критерии в соответствии со своей направленностью образовательной деятельности. В </w:t>
      </w:r>
      <w:proofErr w:type="spellStart"/>
      <w:r w:rsidRPr="006025C8">
        <w:rPr>
          <w:rFonts w:ascii="Arial" w:eastAsia="Times New Roman" w:hAnsi="Arial" w:cs="Arial"/>
          <w:color w:val="222222"/>
          <w:spacing w:val="-2"/>
          <w:sz w:val="27"/>
          <w:szCs w:val="27"/>
          <w:lang w:eastAsia="ru-RU"/>
        </w:rPr>
        <w:t>видеоинструкции</w:t>
      </w:r>
      <w:proofErr w:type="spellEnd"/>
      <w:r w:rsidRPr="006025C8">
        <w:rPr>
          <w:rFonts w:ascii="Arial" w:eastAsia="Times New Roman" w:hAnsi="Arial" w:cs="Arial"/>
          <w:color w:val="222222"/>
          <w:spacing w:val="-2"/>
          <w:sz w:val="27"/>
          <w:szCs w:val="27"/>
          <w:lang w:eastAsia="ru-RU"/>
        </w:rPr>
        <w:t xml:space="preserve"> смотрите, как работать с картой диагностики развития дошкольников.</w:t>
      </w:r>
    </w:p>
    <w:p w:rsidR="006025C8" w:rsidRPr="006025C8" w:rsidRDefault="006025C8" w:rsidP="006025C8">
      <w:pPr>
        <w:shd w:val="clear" w:color="auto" w:fill="FFFFFF"/>
        <w:spacing w:line="420" w:lineRule="atLeast"/>
        <w:rPr>
          <w:rFonts w:ascii="Arial" w:eastAsia="Times New Roman" w:hAnsi="Arial" w:cs="Arial"/>
          <w:color w:val="222222"/>
          <w:spacing w:val="-2"/>
          <w:sz w:val="27"/>
          <w:szCs w:val="27"/>
          <w:lang w:eastAsia="ru-RU"/>
        </w:rPr>
      </w:pPr>
      <w:r w:rsidRPr="006025C8">
        <w:rPr>
          <w:rFonts w:ascii="Arial" w:eastAsia="Times New Roman" w:hAnsi="Arial" w:cs="Arial"/>
          <w:b/>
          <w:bCs/>
          <w:color w:val="222222"/>
          <w:spacing w:val="-2"/>
          <w:sz w:val="27"/>
          <w:szCs w:val="27"/>
          <w:lang w:eastAsia="ru-RU"/>
        </w:rPr>
        <w:t>Как заполнить карту диагностики развития дошкольников по образовательным областям</w:t>
      </w:r>
    </w:p>
    <w:tbl>
      <w:tblPr>
        <w:tblW w:w="5000" w:type="pct"/>
        <w:tblCellMar>
          <w:top w:w="15" w:type="dxa"/>
          <w:left w:w="15" w:type="dxa"/>
          <w:bottom w:w="15" w:type="dxa"/>
          <w:right w:w="15" w:type="dxa"/>
        </w:tblCellMar>
        <w:tblLook w:val="04A0" w:firstRow="1" w:lastRow="0" w:firstColumn="1" w:lastColumn="0" w:noHBand="0" w:noVBand="1"/>
      </w:tblPr>
      <w:tblGrid>
        <w:gridCol w:w="9505"/>
      </w:tblGrid>
      <w:tr w:rsidR="006025C8" w:rsidRPr="006025C8" w:rsidTr="006025C8">
        <w:tc>
          <w:tcPr>
            <w:tcW w:w="0" w:type="auto"/>
            <w:tcBorders>
              <w:top w:val="nil"/>
              <w:left w:val="nil"/>
              <w:bottom w:val="nil"/>
              <w:right w:val="nil"/>
            </w:tcBorders>
            <w:tcMar>
              <w:top w:w="75" w:type="dxa"/>
              <w:left w:w="75" w:type="dxa"/>
              <w:bottom w:w="75" w:type="dxa"/>
              <w:right w:w="75" w:type="dxa"/>
            </w:tcMar>
            <w:hideMark/>
          </w:tcPr>
          <w:p w:rsidR="006025C8" w:rsidRPr="006025C8" w:rsidRDefault="006025C8" w:rsidP="006025C8">
            <w:pPr>
              <w:spacing w:after="0" w:line="285" w:lineRule="atLeast"/>
              <w:rPr>
                <w:rFonts w:ascii="Arial" w:eastAsia="Times New Roman" w:hAnsi="Arial" w:cs="Arial"/>
                <w:sz w:val="21"/>
                <w:szCs w:val="21"/>
                <w:lang w:eastAsia="ru-RU"/>
              </w:rPr>
            </w:pPr>
            <w:r w:rsidRPr="006025C8">
              <w:rPr>
                <w:rFonts w:ascii="Arial" w:eastAsia="Times New Roman" w:hAnsi="Arial" w:cs="Arial"/>
                <w:sz w:val="21"/>
                <w:szCs w:val="21"/>
                <w:lang w:eastAsia="ru-RU"/>
              </w:rPr>
              <w:t>Если у вас не открывается видео в </w:t>
            </w:r>
            <w:proofErr w:type="spellStart"/>
            <w:r w:rsidRPr="006025C8">
              <w:rPr>
                <w:rFonts w:ascii="Arial" w:eastAsia="Times New Roman" w:hAnsi="Arial" w:cs="Arial"/>
                <w:sz w:val="21"/>
                <w:szCs w:val="21"/>
                <w:lang w:eastAsia="ru-RU"/>
              </w:rPr>
              <w:t>YouTube</w:t>
            </w:r>
            <w:proofErr w:type="spellEnd"/>
            <w:r w:rsidRPr="006025C8">
              <w:rPr>
                <w:rFonts w:ascii="Arial" w:eastAsia="Times New Roman" w:hAnsi="Arial" w:cs="Arial"/>
                <w:sz w:val="21"/>
                <w:szCs w:val="21"/>
                <w:lang w:eastAsia="ru-RU"/>
              </w:rPr>
              <w:t>, </w:t>
            </w:r>
            <w:hyperlink r:id="rId69" w:anchor="/document/145/30758/" w:tgtFrame="_self" w:tooltip="" w:history="1">
              <w:r w:rsidRPr="006025C8">
                <w:rPr>
                  <w:rFonts w:ascii="Arial" w:eastAsia="Times New Roman" w:hAnsi="Arial" w:cs="Arial"/>
                  <w:color w:val="0047B3"/>
                  <w:sz w:val="21"/>
                  <w:szCs w:val="21"/>
                  <w:u w:val="single"/>
                  <w:lang w:eastAsia="ru-RU"/>
                </w:rPr>
                <w:t>перейдите по ссылке</w:t>
              </w:r>
            </w:hyperlink>
            <w:r w:rsidRPr="006025C8">
              <w:rPr>
                <w:rFonts w:ascii="Arial" w:eastAsia="Times New Roman" w:hAnsi="Arial" w:cs="Arial"/>
                <w:sz w:val="21"/>
                <w:szCs w:val="21"/>
                <w:lang w:eastAsia="ru-RU"/>
              </w:rPr>
              <w:t xml:space="preserve">. Вы попадете на страницу </w:t>
            </w:r>
            <w:proofErr w:type="spellStart"/>
            <w:r w:rsidRPr="006025C8">
              <w:rPr>
                <w:rFonts w:ascii="Arial" w:eastAsia="Times New Roman" w:hAnsi="Arial" w:cs="Arial"/>
                <w:sz w:val="21"/>
                <w:szCs w:val="21"/>
                <w:lang w:eastAsia="ru-RU"/>
              </w:rPr>
              <w:t>видеоинструкции</w:t>
            </w:r>
            <w:proofErr w:type="spellEnd"/>
            <w:r w:rsidRPr="006025C8">
              <w:rPr>
                <w:rFonts w:ascii="Arial" w:eastAsia="Times New Roman" w:hAnsi="Arial" w:cs="Arial"/>
                <w:sz w:val="21"/>
                <w:szCs w:val="21"/>
                <w:lang w:eastAsia="ru-RU"/>
              </w:rPr>
              <w:t>. В верхнем правом углу кликните «Настройки воспроизведения» и выберите воспроизведение видео с сервера Системы. Теперь все видео вы сможете просматривать в разделе «Видео» без ограничений.</w:t>
            </w:r>
          </w:p>
        </w:tc>
      </w:tr>
    </w:tbl>
    <w:p w:rsidR="006025C8" w:rsidRPr="006025C8" w:rsidRDefault="006025C8" w:rsidP="006025C8">
      <w:pPr>
        <w:spacing w:before="600" w:after="300" w:line="624" w:lineRule="atLeast"/>
        <w:outlineLvl w:val="1"/>
        <w:rPr>
          <w:rFonts w:ascii="Arial" w:eastAsia="Times New Roman" w:hAnsi="Arial" w:cs="Arial"/>
          <w:b/>
          <w:bCs/>
          <w:color w:val="222222"/>
          <w:spacing w:val="-1"/>
          <w:sz w:val="48"/>
          <w:szCs w:val="48"/>
          <w:lang w:eastAsia="ru-RU"/>
        </w:rPr>
      </w:pPr>
      <w:r w:rsidRPr="006025C8">
        <w:rPr>
          <w:rFonts w:ascii="Arial" w:eastAsia="Times New Roman" w:hAnsi="Arial" w:cs="Arial"/>
          <w:b/>
          <w:bCs/>
          <w:color w:val="222222"/>
          <w:spacing w:val="-1"/>
          <w:sz w:val="48"/>
          <w:szCs w:val="48"/>
          <w:lang w:eastAsia="ru-RU"/>
        </w:rPr>
        <w:lastRenderedPageBreak/>
        <w:t>Как использовать результаты</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Результаты диагностики позволяют педагогу выявить детей, которые нуждаются в индивидуальной работе. На основании полученных данных педагог проектирует образовательную работу: меняет тактику взаимодействия с детьми, обновляет дидактические средства. Также педагог продумывает использование новых методов и технологии в работе с детьми.</w:t>
      </w:r>
    </w:p>
    <w:p w:rsidR="006025C8" w:rsidRPr="006025C8" w:rsidRDefault="006025C8" w:rsidP="006025C8">
      <w:pPr>
        <w:shd w:val="clear" w:color="auto" w:fill="F5F6FA"/>
        <w:spacing w:after="0" w:line="240" w:lineRule="auto"/>
        <w:outlineLvl w:val="2"/>
        <w:rPr>
          <w:rFonts w:ascii="Arial" w:eastAsia="Times New Roman" w:hAnsi="Arial" w:cs="Arial"/>
          <w:b/>
          <w:bCs/>
          <w:caps/>
          <w:color w:val="ED3545"/>
          <w:spacing w:val="17"/>
          <w:sz w:val="21"/>
          <w:szCs w:val="21"/>
          <w:lang w:eastAsia="ru-RU"/>
        </w:rPr>
      </w:pPr>
      <w:r w:rsidRPr="006025C8">
        <w:rPr>
          <w:rFonts w:ascii="Arial" w:eastAsia="Times New Roman" w:hAnsi="Arial" w:cs="Arial"/>
          <w:b/>
          <w:bCs/>
          <w:caps/>
          <w:color w:val="ED3545"/>
          <w:spacing w:val="17"/>
          <w:sz w:val="21"/>
          <w:szCs w:val="21"/>
          <w:lang w:eastAsia="ru-RU"/>
        </w:rPr>
        <w:t>Внимание</w:t>
      </w:r>
    </w:p>
    <w:p w:rsidR="006025C8" w:rsidRPr="006025C8" w:rsidRDefault="006025C8" w:rsidP="006025C8">
      <w:pPr>
        <w:shd w:val="clear" w:color="auto" w:fill="F5F6FA"/>
        <w:spacing w:before="100" w:beforeAutospacing="1" w:after="180" w:line="420" w:lineRule="atLeast"/>
        <w:rPr>
          <w:rFonts w:ascii="Arial" w:eastAsia="Times New Roman" w:hAnsi="Arial" w:cs="Arial"/>
          <w:b/>
          <w:bCs/>
          <w:color w:val="780C15"/>
          <w:spacing w:val="-2"/>
          <w:sz w:val="27"/>
          <w:szCs w:val="27"/>
          <w:lang w:eastAsia="ru-RU"/>
        </w:rPr>
      </w:pPr>
      <w:r w:rsidRPr="006025C8">
        <w:rPr>
          <w:rFonts w:ascii="Arial" w:eastAsia="Times New Roman" w:hAnsi="Arial" w:cs="Arial"/>
          <w:b/>
          <w:bCs/>
          <w:color w:val="780C15"/>
          <w:spacing w:val="-2"/>
          <w:sz w:val="27"/>
          <w:szCs w:val="27"/>
          <w:lang w:eastAsia="ru-RU"/>
        </w:rPr>
        <w:t>Карты диагностики не подлежат контролю</w:t>
      </w:r>
    </w:p>
    <w:p w:rsidR="006025C8" w:rsidRPr="006025C8" w:rsidRDefault="006025C8" w:rsidP="006025C8">
      <w:pPr>
        <w:shd w:val="clear" w:color="auto" w:fill="F5F6FA"/>
        <w:spacing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Контролирующий орган может запросить только обобщенные результаты диагностики, то есть средний по группе или по детскому саду уровень освоения ОП ДО.</w:t>
      </w:r>
    </w:p>
    <w:p w:rsidR="006025C8" w:rsidRPr="006025C8" w:rsidRDefault="006025C8" w:rsidP="006025C8">
      <w:pPr>
        <w:shd w:val="clear" w:color="auto" w:fill="FFFFFF"/>
        <w:spacing w:after="180"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 xml:space="preserve">Итоги проведения педагогической диагностики подводит старший воспитатель. Педагоги готовят отчет о результатах </w:t>
      </w:r>
      <w:proofErr w:type="spellStart"/>
      <w:r w:rsidRPr="006025C8">
        <w:rPr>
          <w:rFonts w:ascii="Arial" w:eastAsia="Times New Roman" w:hAnsi="Arial" w:cs="Arial"/>
          <w:color w:val="222222"/>
          <w:spacing w:val="-2"/>
          <w:sz w:val="27"/>
          <w:szCs w:val="27"/>
          <w:lang w:eastAsia="ru-RU"/>
        </w:rPr>
        <w:t>педдиагностики</w:t>
      </w:r>
      <w:proofErr w:type="spellEnd"/>
      <w:r w:rsidRPr="006025C8">
        <w:rPr>
          <w:rFonts w:ascii="Arial" w:eastAsia="Times New Roman" w:hAnsi="Arial" w:cs="Arial"/>
          <w:color w:val="222222"/>
          <w:spacing w:val="-2"/>
          <w:sz w:val="27"/>
          <w:szCs w:val="27"/>
          <w:lang w:eastAsia="ru-RU"/>
        </w:rPr>
        <w:t xml:space="preserve"> и представляют его старшему воспитателю. Старший воспитатель на основе выводов педагогов составляет аналитическую справку в конце учебного года. В ней специалист указывает причины недостаточно высокого уровня освоения программного материала по образовательным областям.</w:t>
      </w:r>
    </w:p>
    <w:p w:rsidR="006025C8" w:rsidRPr="006025C8" w:rsidRDefault="006025C8" w:rsidP="006025C8">
      <w:pPr>
        <w:shd w:val="clear" w:color="auto" w:fill="FFFFFF"/>
        <w:spacing w:line="420" w:lineRule="atLeast"/>
        <w:rPr>
          <w:rFonts w:ascii="Arial" w:eastAsia="Times New Roman" w:hAnsi="Arial" w:cs="Arial"/>
          <w:color w:val="222222"/>
          <w:spacing w:val="-2"/>
          <w:sz w:val="27"/>
          <w:szCs w:val="27"/>
          <w:lang w:eastAsia="ru-RU"/>
        </w:rPr>
      </w:pPr>
      <w:r w:rsidRPr="006025C8">
        <w:rPr>
          <w:rFonts w:ascii="Arial" w:eastAsia="Times New Roman" w:hAnsi="Arial" w:cs="Arial"/>
          <w:color w:val="222222"/>
          <w:spacing w:val="-2"/>
          <w:sz w:val="27"/>
          <w:szCs w:val="27"/>
          <w:lang w:eastAsia="ru-RU"/>
        </w:rPr>
        <w:t>Также на основе полученных результатов старший воспитатель дает рекомендации по совершенствованию образовательного процесса на новый учебный год. Аналитическую справку по результатам диагностики индивидуального развития дошкольников старший воспитатель зачитывает на педагогическом совете.</w:t>
      </w:r>
    </w:p>
    <w:p w:rsidR="006025C8" w:rsidRPr="006025C8" w:rsidRDefault="006025C8" w:rsidP="006025C8">
      <w:pPr>
        <w:spacing w:before="960" w:after="240" w:line="240" w:lineRule="auto"/>
        <w:outlineLvl w:val="1"/>
        <w:rPr>
          <w:rFonts w:ascii="Arial" w:eastAsia="Times New Roman" w:hAnsi="Arial" w:cs="Arial"/>
          <w:b/>
          <w:bCs/>
          <w:caps/>
          <w:spacing w:val="14"/>
          <w:sz w:val="33"/>
          <w:szCs w:val="33"/>
          <w:lang w:eastAsia="ru-RU"/>
        </w:rPr>
      </w:pPr>
      <w:r w:rsidRPr="006025C8">
        <w:rPr>
          <w:rFonts w:ascii="Arial" w:eastAsia="Times New Roman" w:hAnsi="Arial" w:cs="Arial"/>
          <w:b/>
          <w:bCs/>
          <w:caps/>
          <w:spacing w:val="14"/>
          <w:sz w:val="33"/>
          <w:szCs w:val="33"/>
          <w:lang w:eastAsia="ru-RU"/>
        </w:rPr>
        <w:t>Новое в работе</w:t>
      </w:r>
    </w:p>
    <w:p w:rsidR="006025C8" w:rsidRPr="006025C8" w:rsidRDefault="006025C8" w:rsidP="006025C8">
      <w:pPr>
        <w:spacing w:after="0" w:line="240" w:lineRule="auto"/>
        <w:rPr>
          <w:rFonts w:ascii="Times New Roman" w:eastAsia="Times New Roman" w:hAnsi="Times New Roman" w:cs="Times New Roman"/>
          <w:sz w:val="24"/>
          <w:szCs w:val="24"/>
          <w:lang w:eastAsia="ru-RU"/>
        </w:rPr>
      </w:pPr>
      <w:r w:rsidRPr="006025C8">
        <w:rPr>
          <w:rFonts w:ascii="Arial" w:eastAsia="Times New Roman" w:hAnsi="Arial" w:cs="Arial"/>
          <w:color w:val="222222"/>
          <w:sz w:val="21"/>
          <w:szCs w:val="21"/>
          <w:lang w:eastAsia="ru-RU"/>
        </w:rPr>
        <w:br/>
      </w:r>
    </w:p>
    <w:p w:rsidR="006025C8" w:rsidRPr="006025C8" w:rsidRDefault="006025C8" w:rsidP="006025C8">
      <w:pPr>
        <w:spacing w:after="150" w:line="240" w:lineRule="auto"/>
        <w:rPr>
          <w:rFonts w:ascii="Arial" w:eastAsia="Times New Roman" w:hAnsi="Arial" w:cs="Arial"/>
          <w:color w:val="222222"/>
          <w:sz w:val="21"/>
          <w:szCs w:val="21"/>
          <w:lang w:eastAsia="ru-RU"/>
        </w:rPr>
      </w:pPr>
      <w:r w:rsidRPr="006025C8">
        <w:rPr>
          <w:rFonts w:ascii="Arial" w:eastAsia="Times New Roman" w:hAnsi="Arial" w:cs="Arial"/>
          <w:color w:val="222222"/>
          <w:sz w:val="21"/>
          <w:szCs w:val="21"/>
          <w:lang w:eastAsia="ru-RU"/>
        </w:rPr>
        <w:br/>
        <w:t xml:space="preserve">«Как проводить педагогическую диагностику по ФОП ДО». Н.Н. </w:t>
      </w:r>
      <w:proofErr w:type="spellStart"/>
      <w:r w:rsidRPr="006025C8">
        <w:rPr>
          <w:rFonts w:ascii="Arial" w:eastAsia="Times New Roman" w:hAnsi="Arial" w:cs="Arial"/>
          <w:color w:val="222222"/>
          <w:sz w:val="21"/>
          <w:szCs w:val="21"/>
          <w:lang w:eastAsia="ru-RU"/>
        </w:rPr>
        <w:t>Менькова</w:t>
      </w:r>
      <w:proofErr w:type="spellEnd"/>
      <w:r w:rsidRPr="006025C8">
        <w:rPr>
          <w:rFonts w:ascii="Arial" w:eastAsia="Times New Roman" w:hAnsi="Arial" w:cs="Arial"/>
          <w:color w:val="222222"/>
          <w:sz w:val="21"/>
          <w:szCs w:val="21"/>
          <w:lang w:eastAsia="ru-RU"/>
        </w:rPr>
        <w:t xml:space="preserve">, Ю.С. </w:t>
      </w:r>
      <w:proofErr w:type="spellStart"/>
      <w:r w:rsidRPr="006025C8">
        <w:rPr>
          <w:rFonts w:ascii="Arial" w:eastAsia="Times New Roman" w:hAnsi="Arial" w:cs="Arial"/>
          <w:color w:val="222222"/>
          <w:sz w:val="21"/>
          <w:szCs w:val="21"/>
          <w:lang w:eastAsia="ru-RU"/>
        </w:rPr>
        <w:t>Куцевол</w:t>
      </w:r>
      <w:proofErr w:type="spellEnd"/>
      <w:r w:rsidRPr="006025C8">
        <w:rPr>
          <w:rFonts w:ascii="Arial" w:eastAsia="Times New Roman" w:hAnsi="Arial" w:cs="Arial"/>
          <w:color w:val="222222"/>
          <w:sz w:val="21"/>
          <w:szCs w:val="21"/>
          <w:lang w:eastAsia="ru-RU"/>
        </w:rPr>
        <w:t>, Е.Г. Посохина</w:t>
      </w:r>
      <w:r w:rsidRPr="006025C8">
        <w:rPr>
          <w:rFonts w:ascii="Arial" w:eastAsia="Times New Roman" w:hAnsi="Arial" w:cs="Arial"/>
          <w:color w:val="222222"/>
          <w:sz w:val="21"/>
          <w:szCs w:val="21"/>
          <w:lang w:eastAsia="ru-RU"/>
        </w:rPr>
        <w:br/>
      </w:r>
      <w:r w:rsidRPr="006025C8">
        <w:rPr>
          <w:rFonts w:ascii="Arial" w:eastAsia="Times New Roman" w:hAnsi="Arial" w:cs="Arial"/>
          <w:color w:val="222222"/>
          <w:sz w:val="21"/>
          <w:szCs w:val="21"/>
          <w:lang w:eastAsia="ru-RU"/>
        </w:rPr>
        <w:lastRenderedPageBreak/>
        <w:t>© Материал из Справочной системы «Методист детского сада</w:t>
      </w:r>
      <w:proofErr w:type="gramStart"/>
      <w:r w:rsidRPr="006025C8">
        <w:rPr>
          <w:rFonts w:ascii="Arial" w:eastAsia="Times New Roman" w:hAnsi="Arial" w:cs="Arial"/>
          <w:color w:val="222222"/>
          <w:sz w:val="21"/>
          <w:szCs w:val="21"/>
          <w:lang w:eastAsia="ru-RU"/>
        </w:rPr>
        <w:t>».</w:t>
      </w:r>
      <w:r w:rsidRPr="006025C8">
        <w:rPr>
          <w:rFonts w:ascii="Arial" w:eastAsia="Times New Roman" w:hAnsi="Arial" w:cs="Arial"/>
          <w:color w:val="222222"/>
          <w:sz w:val="21"/>
          <w:szCs w:val="21"/>
          <w:lang w:eastAsia="ru-RU"/>
        </w:rPr>
        <w:br/>
        <w:t>Подробнее</w:t>
      </w:r>
      <w:proofErr w:type="gramEnd"/>
      <w:r w:rsidRPr="006025C8">
        <w:rPr>
          <w:rFonts w:ascii="Arial" w:eastAsia="Times New Roman" w:hAnsi="Arial" w:cs="Arial"/>
          <w:color w:val="222222"/>
          <w:sz w:val="21"/>
          <w:szCs w:val="21"/>
          <w:lang w:eastAsia="ru-RU"/>
        </w:rPr>
        <w:t>: </w:t>
      </w:r>
      <w:hyperlink r:id="rId70" w:anchor="/document/16/140165/bssPhr2/?of=copy-419799f1fe" w:history="1">
        <w:r w:rsidRPr="006025C8">
          <w:rPr>
            <w:rFonts w:ascii="Arial" w:eastAsia="Times New Roman" w:hAnsi="Arial" w:cs="Arial"/>
            <w:color w:val="0047B3"/>
            <w:sz w:val="21"/>
            <w:szCs w:val="21"/>
            <w:u w:val="single"/>
            <w:lang w:eastAsia="ru-RU"/>
          </w:rPr>
          <w:t>https://1metodist.ru/#/document/16/140165/bssPhr2/?of=copy-419799f1fe</w:t>
        </w:r>
      </w:hyperlink>
    </w:p>
    <w:p w:rsidR="00142B25" w:rsidRDefault="006025C8"/>
    <w:sectPr w:rsidR="00142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DF6"/>
    <w:multiLevelType w:val="multilevel"/>
    <w:tmpl w:val="42D2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11D87"/>
    <w:multiLevelType w:val="multilevel"/>
    <w:tmpl w:val="D00A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33BBD"/>
    <w:multiLevelType w:val="multilevel"/>
    <w:tmpl w:val="07A6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65073"/>
    <w:multiLevelType w:val="multilevel"/>
    <w:tmpl w:val="2C38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70AC3"/>
    <w:multiLevelType w:val="multilevel"/>
    <w:tmpl w:val="3614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B6122D"/>
    <w:multiLevelType w:val="multilevel"/>
    <w:tmpl w:val="0326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D3B41"/>
    <w:multiLevelType w:val="multilevel"/>
    <w:tmpl w:val="C6CA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74E28"/>
    <w:multiLevelType w:val="multilevel"/>
    <w:tmpl w:val="29F2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6C4C38"/>
    <w:multiLevelType w:val="multilevel"/>
    <w:tmpl w:val="7B14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9C37FA"/>
    <w:multiLevelType w:val="multilevel"/>
    <w:tmpl w:val="5062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8D5137"/>
    <w:multiLevelType w:val="multilevel"/>
    <w:tmpl w:val="C878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DB4204"/>
    <w:multiLevelType w:val="multilevel"/>
    <w:tmpl w:val="B592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9"/>
  </w:num>
  <w:num w:numId="4">
    <w:abstractNumId w:val="10"/>
  </w:num>
  <w:num w:numId="5">
    <w:abstractNumId w:val="2"/>
  </w:num>
  <w:num w:numId="6">
    <w:abstractNumId w:val="8"/>
  </w:num>
  <w:num w:numId="7">
    <w:abstractNumId w:val="6"/>
  </w:num>
  <w:num w:numId="8">
    <w:abstractNumId w:val="7"/>
  </w:num>
  <w:num w:numId="9">
    <w:abstractNumId w:val="4"/>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C8"/>
    <w:rsid w:val="00331290"/>
    <w:rsid w:val="00386442"/>
    <w:rsid w:val="00602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58146-BA01-4EED-B1D0-2DB0E9F2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245323">
      <w:bodyDiv w:val="1"/>
      <w:marLeft w:val="0"/>
      <w:marRight w:val="0"/>
      <w:marTop w:val="0"/>
      <w:marBottom w:val="0"/>
      <w:divBdr>
        <w:top w:val="none" w:sz="0" w:space="0" w:color="auto"/>
        <w:left w:val="none" w:sz="0" w:space="0" w:color="auto"/>
        <w:bottom w:val="none" w:sz="0" w:space="0" w:color="auto"/>
        <w:right w:val="none" w:sz="0" w:space="0" w:color="auto"/>
      </w:divBdr>
      <w:divsChild>
        <w:div w:id="1592351272">
          <w:marLeft w:val="0"/>
          <w:marRight w:val="0"/>
          <w:marTop w:val="0"/>
          <w:marBottom w:val="0"/>
          <w:divBdr>
            <w:top w:val="none" w:sz="0" w:space="0" w:color="auto"/>
            <w:left w:val="none" w:sz="0" w:space="0" w:color="auto"/>
            <w:bottom w:val="none" w:sz="0" w:space="0" w:color="auto"/>
            <w:right w:val="none" w:sz="0" w:space="0" w:color="auto"/>
          </w:divBdr>
          <w:divsChild>
            <w:div w:id="655913250">
              <w:marLeft w:val="0"/>
              <w:marRight w:val="0"/>
              <w:marTop w:val="0"/>
              <w:marBottom w:val="0"/>
              <w:divBdr>
                <w:top w:val="none" w:sz="0" w:space="0" w:color="auto"/>
                <w:left w:val="none" w:sz="0" w:space="0" w:color="auto"/>
                <w:bottom w:val="none" w:sz="0" w:space="0" w:color="auto"/>
                <w:right w:val="none" w:sz="0" w:space="0" w:color="auto"/>
              </w:divBdr>
              <w:divsChild>
                <w:div w:id="1407142758">
                  <w:marLeft w:val="0"/>
                  <w:marRight w:val="0"/>
                  <w:marTop w:val="0"/>
                  <w:marBottom w:val="0"/>
                  <w:divBdr>
                    <w:top w:val="none" w:sz="0" w:space="0" w:color="auto"/>
                    <w:left w:val="none" w:sz="0" w:space="0" w:color="auto"/>
                    <w:bottom w:val="none" w:sz="0" w:space="0" w:color="auto"/>
                    <w:right w:val="none" w:sz="0" w:space="0" w:color="auto"/>
                  </w:divBdr>
                  <w:divsChild>
                    <w:div w:id="2142112574">
                      <w:marLeft w:val="0"/>
                      <w:marRight w:val="0"/>
                      <w:marTop w:val="0"/>
                      <w:marBottom w:val="0"/>
                      <w:divBdr>
                        <w:top w:val="none" w:sz="0" w:space="0" w:color="auto"/>
                        <w:left w:val="none" w:sz="0" w:space="0" w:color="auto"/>
                        <w:bottom w:val="none" w:sz="0" w:space="0" w:color="auto"/>
                        <w:right w:val="none" w:sz="0" w:space="0" w:color="auto"/>
                      </w:divBdr>
                      <w:divsChild>
                        <w:div w:id="2111316471">
                          <w:marLeft w:val="0"/>
                          <w:marRight w:val="0"/>
                          <w:marTop w:val="0"/>
                          <w:marBottom w:val="0"/>
                          <w:divBdr>
                            <w:top w:val="none" w:sz="0" w:space="0" w:color="auto"/>
                            <w:left w:val="none" w:sz="0" w:space="0" w:color="auto"/>
                            <w:bottom w:val="none" w:sz="0" w:space="0" w:color="auto"/>
                            <w:right w:val="none" w:sz="0" w:space="0" w:color="auto"/>
                          </w:divBdr>
                          <w:divsChild>
                            <w:div w:id="27604432">
                              <w:marLeft w:val="0"/>
                              <w:marRight w:val="-450"/>
                              <w:marTop w:val="0"/>
                              <w:marBottom w:val="0"/>
                              <w:divBdr>
                                <w:top w:val="none" w:sz="0" w:space="0" w:color="auto"/>
                                <w:left w:val="none" w:sz="0" w:space="0" w:color="auto"/>
                                <w:bottom w:val="none" w:sz="0" w:space="0" w:color="auto"/>
                                <w:right w:val="none" w:sz="0" w:space="0" w:color="auto"/>
                              </w:divBdr>
                              <w:divsChild>
                                <w:div w:id="1096556663">
                                  <w:marLeft w:val="0"/>
                                  <w:marRight w:val="0"/>
                                  <w:marTop w:val="0"/>
                                  <w:marBottom w:val="0"/>
                                  <w:divBdr>
                                    <w:top w:val="none" w:sz="0" w:space="0" w:color="auto"/>
                                    <w:left w:val="none" w:sz="0" w:space="0" w:color="auto"/>
                                    <w:bottom w:val="none" w:sz="0" w:space="0" w:color="auto"/>
                                    <w:right w:val="none" w:sz="0" w:space="0" w:color="auto"/>
                                  </w:divBdr>
                                  <w:divsChild>
                                    <w:div w:id="1374109999">
                                      <w:marLeft w:val="0"/>
                                      <w:marRight w:val="0"/>
                                      <w:marTop w:val="0"/>
                                      <w:marBottom w:val="0"/>
                                      <w:divBdr>
                                        <w:top w:val="none" w:sz="0" w:space="0" w:color="auto"/>
                                        <w:left w:val="none" w:sz="0" w:space="0" w:color="auto"/>
                                        <w:bottom w:val="none" w:sz="0" w:space="0" w:color="auto"/>
                                        <w:right w:val="none" w:sz="0" w:space="0" w:color="auto"/>
                                      </w:divBdr>
                                      <w:divsChild>
                                        <w:div w:id="972368774">
                                          <w:marLeft w:val="0"/>
                                          <w:marRight w:val="0"/>
                                          <w:marTop w:val="0"/>
                                          <w:marBottom w:val="480"/>
                                          <w:divBdr>
                                            <w:top w:val="none" w:sz="0" w:space="0" w:color="auto"/>
                                            <w:left w:val="none" w:sz="0" w:space="0" w:color="auto"/>
                                            <w:bottom w:val="none" w:sz="0" w:space="0" w:color="auto"/>
                                            <w:right w:val="none" w:sz="0" w:space="0" w:color="auto"/>
                                          </w:divBdr>
                                          <w:divsChild>
                                            <w:div w:id="1178928366">
                                              <w:marLeft w:val="0"/>
                                              <w:marRight w:val="0"/>
                                              <w:marTop w:val="225"/>
                                              <w:marBottom w:val="375"/>
                                              <w:divBdr>
                                                <w:top w:val="none" w:sz="0" w:space="0" w:color="auto"/>
                                                <w:left w:val="none" w:sz="0" w:space="0" w:color="auto"/>
                                                <w:bottom w:val="none" w:sz="0" w:space="0" w:color="auto"/>
                                                <w:right w:val="none" w:sz="0" w:space="0" w:color="auto"/>
                                              </w:divBdr>
                                            </w:div>
                                            <w:div w:id="631597762">
                                              <w:marLeft w:val="0"/>
                                              <w:marRight w:val="0"/>
                                              <w:marTop w:val="100"/>
                                              <w:marBottom w:val="0"/>
                                              <w:divBdr>
                                                <w:top w:val="none" w:sz="0" w:space="0" w:color="auto"/>
                                                <w:left w:val="none" w:sz="0" w:space="0" w:color="auto"/>
                                                <w:bottom w:val="none" w:sz="0" w:space="0" w:color="auto"/>
                                                <w:right w:val="none" w:sz="0" w:space="0" w:color="auto"/>
                                              </w:divBdr>
                                              <w:divsChild>
                                                <w:div w:id="1760517968">
                                                  <w:marLeft w:val="0"/>
                                                  <w:marRight w:val="0"/>
                                                  <w:marTop w:val="0"/>
                                                  <w:marBottom w:val="90"/>
                                                  <w:divBdr>
                                                    <w:top w:val="none" w:sz="0" w:space="0" w:color="auto"/>
                                                    <w:left w:val="none" w:sz="0" w:space="0" w:color="auto"/>
                                                    <w:bottom w:val="none" w:sz="0" w:space="0" w:color="auto"/>
                                                    <w:right w:val="none" w:sz="0" w:space="0" w:color="auto"/>
                                                  </w:divBdr>
                                                  <w:divsChild>
                                                    <w:div w:id="405954034">
                                                      <w:marLeft w:val="0"/>
                                                      <w:marRight w:val="210"/>
                                                      <w:marTop w:val="0"/>
                                                      <w:marBottom w:val="0"/>
                                                      <w:divBdr>
                                                        <w:top w:val="none" w:sz="0" w:space="0" w:color="auto"/>
                                                        <w:left w:val="none" w:sz="0" w:space="0" w:color="auto"/>
                                                        <w:bottom w:val="none" w:sz="0" w:space="0" w:color="auto"/>
                                                        <w:right w:val="none" w:sz="0" w:space="0" w:color="auto"/>
                                                      </w:divBdr>
                                                    </w:div>
                                                    <w:div w:id="1107506459">
                                                      <w:marLeft w:val="0"/>
                                                      <w:marRight w:val="0"/>
                                                      <w:marTop w:val="0"/>
                                                      <w:marBottom w:val="0"/>
                                                      <w:divBdr>
                                                        <w:top w:val="none" w:sz="0" w:space="0" w:color="auto"/>
                                                        <w:left w:val="none" w:sz="0" w:space="0" w:color="auto"/>
                                                        <w:bottom w:val="none" w:sz="0" w:space="0" w:color="auto"/>
                                                        <w:right w:val="none" w:sz="0" w:space="0" w:color="auto"/>
                                                      </w:divBdr>
                                                    </w:div>
                                                  </w:divsChild>
                                                </w:div>
                                                <w:div w:id="1882597003">
                                                  <w:marLeft w:val="0"/>
                                                  <w:marRight w:val="0"/>
                                                  <w:marTop w:val="330"/>
                                                  <w:marBottom w:val="0"/>
                                                  <w:divBdr>
                                                    <w:top w:val="none" w:sz="0" w:space="0" w:color="auto"/>
                                                    <w:left w:val="none" w:sz="0" w:space="0" w:color="auto"/>
                                                    <w:bottom w:val="none" w:sz="0" w:space="0" w:color="auto"/>
                                                    <w:right w:val="none" w:sz="0" w:space="0" w:color="auto"/>
                                                  </w:divBdr>
                                                  <w:divsChild>
                                                    <w:div w:id="541671715">
                                                      <w:marLeft w:val="0"/>
                                                      <w:marRight w:val="210"/>
                                                      <w:marTop w:val="0"/>
                                                      <w:marBottom w:val="0"/>
                                                      <w:divBdr>
                                                        <w:top w:val="none" w:sz="0" w:space="0" w:color="auto"/>
                                                        <w:left w:val="none" w:sz="0" w:space="0" w:color="auto"/>
                                                        <w:bottom w:val="none" w:sz="0" w:space="0" w:color="auto"/>
                                                        <w:right w:val="none" w:sz="0" w:space="0" w:color="auto"/>
                                                      </w:divBdr>
                                                    </w:div>
                                                    <w:div w:id="37945594">
                                                      <w:marLeft w:val="0"/>
                                                      <w:marRight w:val="0"/>
                                                      <w:marTop w:val="0"/>
                                                      <w:marBottom w:val="0"/>
                                                      <w:divBdr>
                                                        <w:top w:val="none" w:sz="0" w:space="0" w:color="auto"/>
                                                        <w:left w:val="none" w:sz="0" w:space="0" w:color="auto"/>
                                                        <w:bottom w:val="none" w:sz="0" w:space="0" w:color="auto"/>
                                                        <w:right w:val="none" w:sz="0" w:space="0" w:color="auto"/>
                                                      </w:divBdr>
                                                    </w:div>
                                                  </w:divsChild>
                                                </w:div>
                                                <w:div w:id="939728158">
                                                  <w:marLeft w:val="0"/>
                                                  <w:marRight w:val="0"/>
                                                  <w:marTop w:val="330"/>
                                                  <w:marBottom w:val="0"/>
                                                  <w:divBdr>
                                                    <w:top w:val="none" w:sz="0" w:space="0" w:color="auto"/>
                                                    <w:left w:val="none" w:sz="0" w:space="0" w:color="auto"/>
                                                    <w:bottom w:val="none" w:sz="0" w:space="0" w:color="auto"/>
                                                    <w:right w:val="none" w:sz="0" w:space="0" w:color="auto"/>
                                                  </w:divBdr>
                                                  <w:divsChild>
                                                    <w:div w:id="984698886">
                                                      <w:marLeft w:val="0"/>
                                                      <w:marRight w:val="210"/>
                                                      <w:marTop w:val="0"/>
                                                      <w:marBottom w:val="0"/>
                                                      <w:divBdr>
                                                        <w:top w:val="none" w:sz="0" w:space="0" w:color="auto"/>
                                                        <w:left w:val="none" w:sz="0" w:space="0" w:color="auto"/>
                                                        <w:bottom w:val="none" w:sz="0" w:space="0" w:color="auto"/>
                                                        <w:right w:val="none" w:sz="0" w:space="0" w:color="auto"/>
                                                      </w:divBdr>
                                                    </w:div>
                                                    <w:div w:id="3054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92170">
                                          <w:marLeft w:val="0"/>
                                          <w:marRight w:val="0"/>
                                          <w:marTop w:val="0"/>
                                          <w:marBottom w:val="0"/>
                                          <w:divBdr>
                                            <w:top w:val="none" w:sz="0" w:space="0" w:color="auto"/>
                                            <w:left w:val="none" w:sz="0" w:space="0" w:color="auto"/>
                                            <w:bottom w:val="none" w:sz="0" w:space="0" w:color="auto"/>
                                            <w:right w:val="none" w:sz="0" w:space="0" w:color="auto"/>
                                          </w:divBdr>
                                          <w:divsChild>
                                            <w:div w:id="1318068783">
                                              <w:marLeft w:val="0"/>
                                              <w:marRight w:val="0"/>
                                              <w:marTop w:val="0"/>
                                              <w:marBottom w:val="0"/>
                                              <w:divBdr>
                                                <w:top w:val="none" w:sz="0" w:space="0" w:color="auto"/>
                                                <w:left w:val="none" w:sz="0" w:space="0" w:color="auto"/>
                                                <w:bottom w:val="none" w:sz="0" w:space="0" w:color="auto"/>
                                                <w:right w:val="none" w:sz="0" w:space="0" w:color="auto"/>
                                              </w:divBdr>
                                              <w:divsChild>
                                                <w:div w:id="1040668589">
                                                  <w:marLeft w:val="0"/>
                                                  <w:marRight w:val="0"/>
                                                  <w:marTop w:val="0"/>
                                                  <w:marBottom w:val="0"/>
                                                  <w:divBdr>
                                                    <w:top w:val="none" w:sz="0" w:space="0" w:color="auto"/>
                                                    <w:left w:val="none" w:sz="0" w:space="0" w:color="auto"/>
                                                    <w:bottom w:val="none" w:sz="0" w:space="0" w:color="auto"/>
                                                    <w:right w:val="none" w:sz="0" w:space="0" w:color="auto"/>
                                                  </w:divBdr>
                                                </w:div>
                                                <w:div w:id="1182621368">
                                                  <w:marLeft w:val="0"/>
                                                  <w:marRight w:val="0"/>
                                                  <w:marTop w:val="180"/>
                                                  <w:marBottom w:val="0"/>
                                                  <w:divBdr>
                                                    <w:top w:val="none" w:sz="0" w:space="0" w:color="auto"/>
                                                    <w:left w:val="none" w:sz="0" w:space="0" w:color="auto"/>
                                                    <w:bottom w:val="none" w:sz="0" w:space="0" w:color="auto"/>
                                                    <w:right w:val="none" w:sz="0" w:space="0" w:color="auto"/>
                                                  </w:divBdr>
                                                  <w:divsChild>
                                                    <w:div w:id="746268787">
                                                      <w:marLeft w:val="0"/>
                                                      <w:marRight w:val="120"/>
                                                      <w:marTop w:val="0"/>
                                                      <w:marBottom w:val="120"/>
                                                      <w:divBdr>
                                                        <w:top w:val="none" w:sz="0" w:space="0" w:color="auto"/>
                                                        <w:left w:val="none" w:sz="0" w:space="0" w:color="auto"/>
                                                        <w:bottom w:val="none" w:sz="0" w:space="0" w:color="auto"/>
                                                        <w:right w:val="none" w:sz="0" w:space="0" w:color="auto"/>
                                                      </w:divBdr>
                                                      <w:divsChild>
                                                        <w:div w:id="594243288">
                                                          <w:marLeft w:val="0"/>
                                                          <w:marRight w:val="0"/>
                                                          <w:marTop w:val="0"/>
                                                          <w:marBottom w:val="0"/>
                                                          <w:divBdr>
                                                            <w:top w:val="none" w:sz="0" w:space="0" w:color="auto"/>
                                                            <w:left w:val="none" w:sz="0" w:space="0" w:color="auto"/>
                                                            <w:bottom w:val="none" w:sz="0" w:space="0" w:color="auto"/>
                                                            <w:right w:val="none" w:sz="0" w:space="0" w:color="auto"/>
                                                          </w:divBdr>
                                                          <w:divsChild>
                                                            <w:div w:id="918639366">
                                                              <w:marLeft w:val="300"/>
                                                              <w:marRight w:val="0"/>
                                                              <w:marTop w:val="480"/>
                                                              <w:marBottom w:val="180"/>
                                                              <w:divBdr>
                                                                <w:top w:val="none" w:sz="0" w:space="0" w:color="auto"/>
                                                                <w:left w:val="none" w:sz="0" w:space="0" w:color="auto"/>
                                                                <w:bottom w:val="none" w:sz="0" w:space="0" w:color="auto"/>
                                                                <w:right w:val="none" w:sz="0" w:space="0" w:color="auto"/>
                                                              </w:divBdr>
                                                            </w:div>
                                                          </w:divsChild>
                                                        </w:div>
                                                        <w:div w:id="94255149">
                                                          <w:marLeft w:val="300"/>
                                                          <w:marRight w:val="300"/>
                                                          <w:marTop w:val="0"/>
                                                          <w:marBottom w:val="420"/>
                                                          <w:divBdr>
                                                            <w:top w:val="none" w:sz="0" w:space="0" w:color="auto"/>
                                                            <w:left w:val="none" w:sz="0" w:space="0" w:color="auto"/>
                                                            <w:bottom w:val="none" w:sz="0" w:space="0" w:color="auto"/>
                                                            <w:right w:val="none" w:sz="0" w:space="0" w:color="auto"/>
                                                          </w:divBdr>
                                                        </w:div>
                                                      </w:divsChild>
                                                    </w:div>
                                                    <w:div w:id="1889221998">
                                                      <w:marLeft w:val="0"/>
                                                      <w:marRight w:val="120"/>
                                                      <w:marTop w:val="0"/>
                                                      <w:marBottom w:val="120"/>
                                                      <w:divBdr>
                                                        <w:top w:val="none" w:sz="0" w:space="0" w:color="auto"/>
                                                        <w:left w:val="none" w:sz="0" w:space="0" w:color="auto"/>
                                                        <w:bottom w:val="none" w:sz="0" w:space="0" w:color="auto"/>
                                                        <w:right w:val="none" w:sz="0" w:space="0" w:color="auto"/>
                                                      </w:divBdr>
                                                      <w:divsChild>
                                                        <w:div w:id="1081676947">
                                                          <w:marLeft w:val="0"/>
                                                          <w:marRight w:val="0"/>
                                                          <w:marTop w:val="0"/>
                                                          <w:marBottom w:val="0"/>
                                                          <w:divBdr>
                                                            <w:top w:val="none" w:sz="0" w:space="0" w:color="auto"/>
                                                            <w:left w:val="none" w:sz="0" w:space="0" w:color="auto"/>
                                                            <w:bottom w:val="none" w:sz="0" w:space="0" w:color="auto"/>
                                                            <w:right w:val="none" w:sz="0" w:space="0" w:color="auto"/>
                                                          </w:divBdr>
                                                          <w:divsChild>
                                                            <w:div w:id="613487579">
                                                              <w:marLeft w:val="300"/>
                                                              <w:marRight w:val="0"/>
                                                              <w:marTop w:val="480"/>
                                                              <w:marBottom w:val="180"/>
                                                              <w:divBdr>
                                                                <w:top w:val="none" w:sz="0" w:space="0" w:color="auto"/>
                                                                <w:left w:val="none" w:sz="0" w:space="0" w:color="auto"/>
                                                                <w:bottom w:val="none" w:sz="0" w:space="0" w:color="auto"/>
                                                                <w:right w:val="none" w:sz="0" w:space="0" w:color="auto"/>
                                                              </w:divBdr>
                                                            </w:div>
                                                          </w:divsChild>
                                                        </w:div>
                                                        <w:div w:id="1908301233">
                                                          <w:marLeft w:val="300"/>
                                                          <w:marRight w:val="300"/>
                                                          <w:marTop w:val="0"/>
                                                          <w:marBottom w:val="420"/>
                                                          <w:divBdr>
                                                            <w:top w:val="none" w:sz="0" w:space="0" w:color="auto"/>
                                                            <w:left w:val="none" w:sz="0" w:space="0" w:color="auto"/>
                                                            <w:bottom w:val="none" w:sz="0" w:space="0" w:color="auto"/>
                                                            <w:right w:val="none" w:sz="0" w:space="0" w:color="auto"/>
                                                          </w:divBdr>
                                                        </w:div>
                                                      </w:divsChild>
                                                    </w:div>
                                                    <w:div w:id="85002696">
                                                      <w:marLeft w:val="0"/>
                                                      <w:marRight w:val="120"/>
                                                      <w:marTop w:val="0"/>
                                                      <w:marBottom w:val="120"/>
                                                      <w:divBdr>
                                                        <w:top w:val="none" w:sz="0" w:space="0" w:color="auto"/>
                                                        <w:left w:val="none" w:sz="0" w:space="0" w:color="auto"/>
                                                        <w:bottom w:val="none" w:sz="0" w:space="0" w:color="auto"/>
                                                        <w:right w:val="none" w:sz="0" w:space="0" w:color="auto"/>
                                                      </w:divBdr>
                                                      <w:divsChild>
                                                        <w:div w:id="1472748444">
                                                          <w:marLeft w:val="0"/>
                                                          <w:marRight w:val="0"/>
                                                          <w:marTop w:val="0"/>
                                                          <w:marBottom w:val="0"/>
                                                          <w:divBdr>
                                                            <w:top w:val="none" w:sz="0" w:space="0" w:color="auto"/>
                                                            <w:left w:val="none" w:sz="0" w:space="0" w:color="auto"/>
                                                            <w:bottom w:val="none" w:sz="0" w:space="0" w:color="auto"/>
                                                            <w:right w:val="none" w:sz="0" w:space="0" w:color="auto"/>
                                                          </w:divBdr>
                                                          <w:divsChild>
                                                            <w:div w:id="2116556490">
                                                              <w:marLeft w:val="300"/>
                                                              <w:marRight w:val="0"/>
                                                              <w:marTop w:val="480"/>
                                                              <w:marBottom w:val="180"/>
                                                              <w:divBdr>
                                                                <w:top w:val="none" w:sz="0" w:space="0" w:color="auto"/>
                                                                <w:left w:val="none" w:sz="0" w:space="0" w:color="auto"/>
                                                                <w:bottom w:val="none" w:sz="0" w:space="0" w:color="auto"/>
                                                                <w:right w:val="none" w:sz="0" w:space="0" w:color="auto"/>
                                                              </w:divBdr>
                                                            </w:div>
                                                          </w:divsChild>
                                                        </w:div>
                                                        <w:div w:id="2074543194">
                                                          <w:marLeft w:val="300"/>
                                                          <w:marRight w:val="300"/>
                                                          <w:marTop w:val="0"/>
                                                          <w:marBottom w:val="420"/>
                                                          <w:divBdr>
                                                            <w:top w:val="none" w:sz="0" w:space="0" w:color="auto"/>
                                                            <w:left w:val="none" w:sz="0" w:space="0" w:color="auto"/>
                                                            <w:bottom w:val="none" w:sz="0" w:space="0" w:color="auto"/>
                                                            <w:right w:val="none" w:sz="0" w:space="0" w:color="auto"/>
                                                          </w:divBdr>
                                                        </w:div>
                                                      </w:divsChild>
                                                    </w:div>
                                                  </w:divsChild>
                                                </w:div>
                                                <w:div w:id="1712265627">
                                                  <w:marLeft w:val="0"/>
                                                  <w:marRight w:val="0"/>
                                                  <w:marTop w:val="0"/>
                                                  <w:marBottom w:val="0"/>
                                                  <w:divBdr>
                                                    <w:top w:val="none" w:sz="0" w:space="0" w:color="auto"/>
                                                    <w:left w:val="none" w:sz="0" w:space="0" w:color="auto"/>
                                                    <w:bottom w:val="none" w:sz="0" w:space="0" w:color="auto"/>
                                                    <w:right w:val="none" w:sz="0" w:space="0" w:color="auto"/>
                                                  </w:divBdr>
                                                </w:div>
                                              </w:divsChild>
                                            </w:div>
                                            <w:div w:id="236138185">
                                              <w:marLeft w:val="0"/>
                                              <w:marRight w:val="0"/>
                                              <w:marTop w:val="360"/>
                                              <w:marBottom w:val="360"/>
                                              <w:divBdr>
                                                <w:top w:val="none" w:sz="0" w:space="0" w:color="auto"/>
                                                <w:left w:val="none" w:sz="0" w:space="0" w:color="auto"/>
                                                <w:bottom w:val="none" w:sz="0" w:space="0" w:color="auto"/>
                                                <w:right w:val="none" w:sz="0" w:space="0" w:color="auto"/>
                                              </w:divBdr>
                                              <w:divsChild>
                                                <w:div w:id="439573364">
                                                  <w:marLeft w:val="0"/>
                                                  <w:marRight w:val="0"/>
                                                  <w:marTop w:val="360"/>
                                                  <w:marBottom w:val="360"/>
                                                  <w:divBdr>
                                                    <w:top w:val="none" w:sz="0" w:space="0" w:color="auto"/>
                                                    <w:left w:val="none" w:sz="0" w:space="0" w:color="auto"/>
                                                    <w:bottom w:val="none" w:sz="0" w:space="0" w:color="auto"/>
                                                    <w:right w:val="none" w:sz="0" w:space="0" w:color="auto"/>
                                                  </w:divBdr>
                                                </w:div>
                                                <w:div w:id="96564293">
                                                  <w:marLeft w:val="0"/>
                                                  <w:marRight w:val="0"/>
                                                  <w:marTop w:val="360"/>
                                                  <w:marBottom w:val="360"/>
                                                  <w:divBdr>
                                                    <w:top w:val="none" w:sz="0" w:space="0" w:color="auto"/>
                                                    <w:left w:val="none" w:sz="0" w:space="0" w:color="auto"/>
                                                    <w:bottom w:val="none" w:sz="0" w:space="0" w:color="auto"/>
                                                    <w:right w:val="none" w:sz="0" w:space="0" w:color="auto"/>
                                                  </w:divBdr>
                                                </w:div>
                                                <w:div w:id="385418115">
                                                  <w:marLeft w:val="0"/>
                                                  <w:marRight w:val="0"/>
                                                  <w:marTop w:val="360"/>
                                                  <w:marBottom w:val="360"/>
                                                  <w:divBdr>
                                                    <w:top w:val="none" w:sz="0" w:space="0" w:color="auto"/>
                                                    <w:left w:val="none" w:sz="0" w:space="0" w:color="auto"/>
                                                    <w:bottom w:val="none" w:sz="0" w:space="0" w:color="auto"/>
                                                    <w:right w:val="none" w:sz="0" w:space="0" w:color="auto"/>
                                                  </w:divBdr>
                                                  <w:divsChild>
                                                    <w:div w:id="315495970">
                                                      <w:marLeft w:val="0"/>
                                                      <w:marRight w:val="0"/>
                                                      <w:marTop w:val="0"/>
                                                      <w:marBottom w:val="180"/>
                                                      <w:divBdr>
                                                        <w:top w:val="none" w:sz="0" w:space="0" w:color="auto"/>
                                                        <w:left w:val="none" w:sz="0" w:space="0" w:color="auto"/>
                                                        <w:bottom w:val="none" w:sz="0" w:space="0" w:color="auto"/>
                                                        <w:right w:val="none" w:sz="0" w:space="0" w:color="auto"/>
                                                      </w:divBdr>
                                                    </w:div>
                                                  </w:divsChild>
                                                </w:div>
                                                <w:div w:id="699552182">
                                                  <w:marLeft w:val="0"/>
                                                  <w:marRight w:val="0"/>
                                                  <w:marTop w:val="360"/>
                                                  <w:marBottom w:val="360"/>
                                                  <w:divBdr>
                                                    <w:top w:val="none" w:sz="0" w:space="0" w:color="auto"/>
                                                    <w:left w:val="none" w:sz="0" w:space="0" w:color="auto"/>
                                                    <w:bottom w:val="none" w:sz="0" w:space="0" w:color="auto"/>
                                                    <w:right w:val="none" w:sz="0" w:space="0" w:color="auto"/>
                                                  </w:divBdr>
                                                  <w:divsChild>
                                                    <w:div w:id="857696481">
                                                      <w:marLeft w:val="0"/>
                                                      <w:marRight w:val="0"/>
                                                      <w:marTop w:val="0"/>
                                                      <w:marBottom w:val="180"/>
                                                      <w:divBdr>
                                                        <w:top w:val="none" w:sz="0" w:space="0" w:color="auto"/>
                                                        <w:left w:val="none" w:sz="0" w:space="0" w:color="auto"/>
                                                        <w:bottom w:val="none" w:sz="0" w:space="0" w:color="auto"/>
                                                        <w:right w:val="none" w:sz="0" w:space="0" w:color="auto"/>
                                                      </w:divBdr>
                                                    </w:div>
                                                  </w:divsChild>
                                                </w:div>
                                                <w:div w:id="376515192">
                                                  <w:marLeft w:val="0"/>
                                                  <w:marRight w:val="0"/>
                                                  <w:marTop w:val="0"/>
                                                  <w:marBottom w:val="300"/>
                                                  <w:divBdr>
                                                    <w:top w:val="none" w:sz="0" w:space="0" w:color="auto"/>
                                                    <w:left w:val="none" w:sz="0" w:space="0" w:color="auto"/>
                                                    <w:bottom w:val="none" w:sz="0" w:space="0" w:color="auto"/>
                                                    <w:right w:val="none" w:sz="0" w:space="0" w:color="auto"/>
                                                  </w:divBdr>
                                                  <w:divsChild>
                                                    <w:div w:id="1339387308">
                                                      <w:marLeft w:val="0"/>
                                                      <w:marRight w:val="0"/>
                                                      <w:marTop w:val="0"/>
                                                      <w:marBottom w:val="0"/>
                                                      <w:divBdr>
                                                        <w:top w:val="none" w:sz="0" w:space="0" w:color="auto"/>
                                                        <w:left w:val="none" w:sz="0" w:space="0" w:color="auto"/>
                                                        <w:bottom w:val="none" w:sz="0" w:space="0" w:color="auto"/>
                                                        <w:right w:val="none" w:sz="0" w:space="0" w:color="auto"/>
                                                      </w:divBdr>
                                                      <w:divsChild>
                                                        <w:div w:id="10405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12602">
                                                  <w:marLeft w:val="0"/>
                                                  <w:marRight w:val="0"/>
                                                  <w:marTop w:val="360"/>
                                                  <w:marBottom w:val="360"/>
                                                  <w:divBdr>
                                                    <w:top w:val="none" w:sz="0" w:space="0" w:color="auto"/>
                                                    <w:left w:val="none" w:sz="0" w:space="0" w:color="auto"/>
                                                    <w:bottom w:val="none" w:sz="0" w:space="0" w:color="auto"/>
                                                    <w:right w:val="none" w:sz="0" w:space="0" w:color="auto"/>
                                                  </w:divBdr>
                                                  <w:divsChild>
                                                    <w:div w:id="5374713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564159">
                                              <w:marLeft w:val="0"/>
                                              <w:marRight w:val="0"/>
                                              <w:marTop w:val="360"/>
                                              <w:marBottom w:val="360"/>
                                              <w:divBdr>
                                                <w:top w:val="none" w:sz="0" w:space="0" w:color="auto"/>
                                                <w:left w:val="none" w:sz="0" w:space="0" w:color="auto"/>
                                                <w:bottom w:val="none" w:sz="0" w:space="0" w:color="auto"/>
                                                <w:right w:val="none" w:sz="0" w:space="0" w:color="auto"/>
                                              </w:divBdr>
                                              <w:divsChild>
                                                <w:div w:id="311444229">
                                                  <w:marLeft w:val="0"/>
                                                  <w:marRight w:val="0"/>
                                                  <w:marTop w:val="360"/>
                                                  <w:marBottom w:val="360"/>
                                                  <w:divBdr>
                                                    <w:top w:val="none" w:sz="0" w:space="0" w:color="auto"/>
                                                    <w:left w:val="none" w:sz="0" w:space="0" w:color="auto"/>
                                                    <w:bottom w:val="none" w:sz="0" w:space="0" w:color="auto"/>
                                                    <w:right w:val="none" w:sz="0" w:space="0" w:color="auto"/>
                                                  </w:divBdr>
                                                  <w:divsChild>
                                                    <w:div w:id="1658999070">
                                                      <w:marLeft w:val="0"/>
                                                      <w:marRight w:val="0"/>
                                                      <w:marTop w:val="0"/>
                                                      <w:marBottom w:val="180"/>
                                                      <w:divBdr>
                                                        <w:top w:val="none" w:sz="0" w:space="0" w:color="auto"/>
                                                        <w:left w:val="none" w:sz="0" w:space="0" w:color="auto"/>
                                                        <w:bottom w:val="none" w:sz="0" w:space="0" w:color="auto"/>
                                                        <w:right w:val="none" w:sz="0" w:space="0" w:color="auto"/>
                                                      </w:divBdr>
                                                    </w:div>
                                                  </w:divsChild>
                                                </w:div>
                                                <w:div w:id="144392360">
                                                  <w:marLeft w:val="0"/>
                                                  <w:marRight w:val="0"/>
                                                  <w:marTop w:val="0"/>
                                                  <w:marBottom w:val="0"/>
                                                  <w:divBdr>
                                                    <w:top w:val="none" w:sz="0" w:space="0" w:color="auto"/>
                                                    <w:left w:val="none" w:sz="0" w:space="0" w:color="auto"/>
                                                    <w:bottom w:val="none" w:sz="0" w:space="0" w:color="auto"/>
                                                    <w:right w:val="none" w:sz="0" w:space="0" w:color="auto"/>
                                                  </w:divBdr>
                                                  <w:divsChild>
                                                    <w:div w:id="1649358275">
                                                      <w:marLeft w:val="0"/>
                                                      <w:marRight w:val="0"/>
                                                      <w:marTop w:val="0"/>
                                                      <w:marBottom w:val="300"/>
                                                      <w:divBdr>
                                                        <w:top w:val="none" w:sz="0" w:space="0" w:color="auto"/>
                                                        <w:left w:val="none" w:sz="0" w:space="0" w:color="auto"/>
                                                        <w:bottom w:val="none" w:sz="0" w:space="0" w:color="auto"/>
                                                        <w:right w:val="none" w:sz="0" w:space="0" w:color="auto"/>
                                                      </w:divBdr>
                                                      <w:divsChild>
                                                        <w:div w:id="1522743372">
                                                          <w:marLeft w:val="0"/>
                                                          <w:marRight w:val="0"/>
                                                          <w:marTop w:val="0"/>
                                                          <w:marBottom w:val="0"/>
                                                          <w:divBdr>
                                                            <w:top w:val="none" w:sz="0" w:space="0" w:color="auto"/>
                                                            <w:left w:val="none" w:sz="0" w:space="0" w:color="auto"/>
                                                            <w:bottom w:val="none" w:sz="0" w:space="0" w:color="auto"/>
                                                            <w:right w:val="none" w:sz="0" w:space="0" w:color="auto"/>
                                                          </w:divBdr>
                                                          <w:divsChild>
                                                            <w:div w:id="13802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09616">
                                                  <w:marLeft w:val="0"/>
                                                  <w:marRight w:val="0"/>
                                                  <w:marTop w:val="0"/>
                                                  <w:marBottom w:val="300"/>
                                                  <w:divBdr>
                                                    <w:top w:val="none" w:sz="0" w:space="0" w:color="auto"/>
                                                    <w:left w:val="none" w:sz="0" w:space="0" w:color="auto"/>
                                                    <w:bottom w:val="none" w:sz="0" w:space="0" w:color="auto"/>
                                                    <w:right w:val="none" w:sz="0" w:space="0" w:color="auto"/>
                                                  </w:divBdr>
                                                  <w:divsChild>
                                                    <w:div w:id="51274551">
                                                      <w:marLeft w:val="0"/>
                                                      <w:marRight w:val="0"/>
                                                      <w:marTop w:val="0"/>
                                                      <w:marBottom w:val="0"/>
                                                      <w:divBdr>
                                                        <w:top w:val="none" w:sz="0" w:space="0" w:color="auto"/>
                                                        <w:left w:val="none" w:sz="0" w:space="0" w:color="auto"/>
                                                        <w:bottom w:val="none" w:sz="0" w:space="0" w:color="auto"/>
                                                        <w:right w:val="none" w:sz="0" w:space="0" w:color="auto"/>
                                                      </w:divBdr>
                                                      <w:divsChild>
                                                        <w:div w:id="122849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3350">
                                              <w:marLeft w:val="0"/>
                                              <w:marRight w:val="0"/>
                                              <w:marTop w:val="360"/>
                                              <w:marBottom w:val="360"/>
                                              <w:divBdr>
                                                <w:top w:val="none" w:sz="0" w:space="0" w:color="auto"/>
                                                <w:left w:val="none" w:sz="0" w:space="0" w:color="auto"/>
                                                <w:bottom w:val="none" w:sz="0" w:space="0" w:color="auto"/>
                                                <w:right w:val="none" w:sz="0" w:space="0" w:color="auto"/>
                                              </w:divBdr>
                                              <w:divsChild>
                                                <w:div w:id="472020952">
                                                  <w:marLeft w:val="0"/>
                                                  <w:marRight w:val="0"/>
                                                  <w:marTop w:val="0"/>
                                                  <w:marBottom w:val="300"/>
                                                  <w:divBdr>
                                                    <w:top w:val="none" w:sz="0" w:space="0" w:color="auto"/>
                                                    <w:left w:val="none" w:sz="0" w:space="0" w:color="auto"/>
                                                    <w:bottom w:val="none" w:sz="0" w:space="0" w:color="auto"/>
                                                    <w:right w:val="none" w:sz="0" w:space="0" w:color="auto"/>
                                                  </w:divBdr>
                                                  <w:divsChild>
                                                    <w:div w:id="420109212">
                                                      <w:marLeft w:val="0"/>
                                                      <w:marRight w:val="0"/>
                                                      <w:marTop w:val="0"/>
                                                      <w:marBottom w:val="0"/>
                                                      <w:divBdr>
                                                        <w:top w:val="none" w:sz="0" w:space="0" w:color="auto"/>
                                                        <w:left w:val="none" w:sz="0" w:space="0" w:color="auto"/>
                                                        <w:bottom w:val="none" w:sz="0" w:space="0" w:color="auto"/>
                                                        <w:right w:val="none" w:sz="0" w:space="0" w:color="auto"/>
                                                      </w:divBdr>
                                                      <w:divsChild>
                                                        <w:div w:id="20818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2485">
                                                  <w:marLeft w:val="0"/>
                                                  <w:marRight w:val="0"/>
                                                  <w:marTop w:val="360"/>
                                                  <w:marBottom w:val="360"/>
                                                  <w:divBdr>
                                                    <w:top w:val="none" w:sz="0" w:space="0" w:color="auto"/>
                                                    <w:left w:val="none" w:sz="0" w:space="0" w:color="auto"/>
                                                    <w:bottom w:val="none" w:sz="0" w:space="0" w:color="auto"/>
                                                    <w:right w:val="none" w:sz="0" w:space="0" w:color="auto"/>
                                                  </w:divBdr>
                                                  <w:divsChild>
                                                    <w:div w:id="605162273">
                                                      <w:marLeft w:val="0"/>
                                                      <w:marRight w:val="0"/>
                                                      <w:marTop w:val="0"/>
                                                      <w:marBottom w:val="180"/>
                                                      <w:divBdr>
                                                        <w:top w:val="none" w:sz="0" w:space="0" w:color="auto"/>
                                                        <w:left w:val="none" w:sz="0" w:space="0" w:color="auto"/>
                                                        <w:bottom w:val="none" w:sz="0" w:space="0" w:color="auto"/>
                                                        <w:right w:val="none" w:sz="0" w:space="0" w:color="auto"/>
                                                      </w:divBdr>
                                                    </w:div>
                                                  </w:divsChild>
                                                </w:div>
                                                <w:div w:id="1194347937">
                                                  <w:marLeft w:val="0"/>
                                                  <w:marRight w:val="0"/>
                                                  <w:marTop w:val="360"/>
                                                  <w:marBottom w:val="360"/>
                                                  <w:divBdr>
                                                    <w:top w:val="none" w:sz="0" w:space="0" w:color="auto"/>
                                                    <w:left w:val="none" w:sz="0" w:space="0" w:color="auto"/>
                                                    <w:bottom w:val="none" w:sz="0" w:space="0" w:color="auto"/>
                                                    <w:right w:val="none" w:sz="0" w:space="0" w:color="auto"/>
                                                  </w:divBdr>
                                                  <w:divsChild>
                                                    <w:div w:id="103424371">
                                                      <w:marLeft w:val="0"/>
                                                      <w:marRight w:val="0"/>
                                                      <w:marTop w:val="0"/>
                                                      <w:marBottom w:val="0"/>
                                                      <w:divBdr>
                                                        <w:top w:val="none" w:sz="0" w:space="0" w:color="auto"/>
                                                        <w:left w:val="none" w:sz="0" w:space="0" w:color="auto"/>
                                                        <w:bottom w:val="none" w:sz="0" w:space="0" w:color="auto"/>
                                                        <w:right w:val="none" w:sz="0" w:space="0" w:color="auto"/>
                                                      </w:divBdr>
                                                      <w:divsChild>
                                                        <w:div w:id="1468159702">
                                                          <w:marLeft w:val="0"/>
                                                          <w:marRight w:val="-150"/>
                                                          <w:marTop w:val="0"/>
                                                          <w:marBottom w:val="600"/>
                                                          <w:divBdr>
                                                            <w:top w:val="none" w:sz="0" w:space="0" w:color="auto"/>
                                                            <w:left w:val="none" w:sz="0" w:space="0" w:color="auto"/>
                                                            <w:bottom w:val="none" w:sz="0" w:space="0" w:color="auto"/>
                                                            <w:right w:val="none" w:sz="0" w:space="0" w:color="auto"/>
                                                          </w:divBdr>
                                                        </w:div>
                                                        <w:div w:id="1933735781">
                                                          <w:marLeft w:val="0"/>
                                                          <w:marRight w:val="-150"/>
                                                          <w:marTop w:val="0"/>
                                                          <w:marBottom w:val="600"/>
                                                          <w:divBdr>
                                                            <w:top w:val="none" w:sz="0" w:space="0" w:color="auto"/>
                                                            <w:left w:val="none" w:sz="0" w:space="0" w:color="auto"/>
                                                            <w:bottom w:val="none" w:sz="0" w:space="0" w:color="auto"/>
                                                            <w:right w:val="none" w:sz="0" w:space="0" w:color="auto"/>
                                                          </w:divBdr>
                                                        </w:div>
                                                        <w:div w:id="61604312">
                                                          <w:marLeft w:val="0"/>
                                                          <w:marRight w:val="-150"/>
                                                          <w:marTop w:val="0"/>
                                                          <w:marBottom w:val="600"/>
                                                          <w:divBdr>
                                                            <w:top w:val="none" w:sz="0" w:space="0" w:color="auto"/>
                                                            <w:left w:val="none" w:sz="0" w:space="0" w:color="auto"/>
                                                            <w:bottom w:val="none" w:sz="0" w:space="0" w:color="auto"/>
                                                            <w:right w:val="none" w:sz="0" w:space="0" w:color="auto"/>
                                                          </w:divBdr>
                                                        </w:div>
                                                        <w:div w:id="1200170747">
                                                          <w:marLeft w:val="0"/>
                                                          <w:marRight w:val="-150"/>
                                                          <w:marTop w:val="0"/>
                                                          <w:marBottom w:val="600"/>
                                                          <w:divBdr>
                                                            <w:top w:val="none" w:sz="0" w:space="0" w:color="auto"/>
                                                            <w:left w:val="none" w:sz="0" w:space="0" w:color="auto"/>
                                                            <w:bottom w:val="none" w:sz="0" w:space="0" w:color="auto"/>
                                                            <w:right w:val="none" w:sz="0" w:space="0" w:color="auto"/>
                                                          </w:divBdr>
                                                        </w:div>
                                                        <w:div w:id="2145346197">
                                                          <w:marLeft w:val="0"/>
                                                          <w:marRight w:val="-150"/>
                                                          <w:marTop w:val="0"/>
                                                          <w:marBottom w:val="600"/>
                                                          <w:divBdr>
                                                            <w:top w:val="none" w:sz="0" w:space="0" w:color="auto"/>
                                                            <w:left w:val="none" w:sz="0" w:space="0" w:color="auto"/>
                                                            <w:bottom w:val="none" w:sz="0" w:space="0" w:color="auto"/>
                                                            <w:right w:val="none" w:sz="0" w:space="0" w:color="auto"/>
                                                          </w:divBdr>
                                                        </w:div>
                                                      </w:divsChild>
                                                    </w:div>
                                                    <w:div w:id="238488338">
                                                      <w:marLeft w:val="0"/>
                                                      <w:marRight w:val="0"/>
                                                      <w:marTop w:val="360"/>
                                                      <w:marBottom w:val="360"/>
                                                      <w:divBdr>
                                                        <w:top w:val="none" w:sz="0" w:space="0" w:color="auto"/>
                                                        <w:left w:val="none" w:sz="0" w:space="0" w:color="auto"/>
                                                        <w:bottom w:val="none" w:sz="0" w:space="0" w:color="auto"/>
                                                        <w:right w:val="none" w:sz="0" w:space="0" w:color="auto"/>
                                                      </w:divBdr>
                                                      <w:divsChild>
                                                        <w:div w:id="1054815279">
                                                          <w:marLeft w:val="0"/>
                                                          <w:marRight w:val="0"/>
                                                          <w:marTop w:val="0"/>
                                                          <w:marBottom w:val="300"/>
                                                          <w:divBdr>
                                                            <w:top w:val="none" w:sz="0" w:space="0" w:color="auto"/>
                                                            <w:left w:val="none" w:sz="0" w:space="0" w:color="auto"/>
                                                            <w:bottom w:val="none" w:sz="0" w:space="0" w:color="auto"/>
                                                            <w:right w:val="none" w:sz="0" w:space="0" w:color="auto"/>
                                                          </w:divBdr>
                                                          <w:divsChild>
                                                            <w:div w:id="488330704">
                                                              <w:marLeft w:val="0"/>
                                                              <w:marRight w:val="0"/>
                                                              <w:marTop w:val="0"/>
                                                              <w:marBottom w:val="0"/>
                                                              <w:divBdr>
                                                                <w:top w:val="none" w:sz="0" w:space="0" w:color="auto"/>
                                                                <w:left w:val="none" w:sz="0" w:space="0" w:color="auto"/>
                                                                <w:bottom w:val="none" w:sz="0" w:space="0" w:color="auto"/>
                                                                <w:right w:val="none" w:sz="0" w:space="0" w:color="auto"/>
                                                              </w:divBdr>
                                                              <w:divsChild>
                                                                <w:div w:id="7569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48004">
                                                  <w:marLeft w:val="0"/>
                                                  <w:marRight w:val="0"/>
                                                  <w:marTop w:val="360"/>
                                                  <w:marBottom w:val="360"/>
                                                  <w:divBdr>
                                                    <w:top w:val="none" w:sz="0" w:space="0" w:color="auto"/>
                                                    <w:left w:val="none" w:sz="0" w:space="0" w:color="auto"/>
                                                    <w:bottom w:val="none" w:sz="0" w:space="0" w:color="auto"/>
                                                    <w:right w:val="none" w:sz="0" w:space="0" w:color="auto"/>
                                                  </w:divBdr>
                                                </w:div>
                                                <w:div w:id="613757068">
                                                  <w:marLeft w:val="0"/>
                                                  <w:marRight w:val="0"/>
                                                  <w:marTop w:val="0"/>
                                                  <w:marBottom w:val="300"/>
                                                  <w:divBdr>
                                                    <w:top w:val="none" w:sz="0" w:space="0" w:color="auto"/>
                                                    <w:left w:val="none" w:sz="0" w:space="0" w:color="auto"/>
                                                    <w:bottom w:val="none" w:sz="0" w:space="0" w:color="auto"/>
                                                    <w:right w:val="none" w:sz="0" w:space="0" w:color="auto"/>
                                                  </w:divBdr>
                                                  <w:divsChild>
                                                    <w:div w:id="2022971348">
                                                      <w:marLeft w:val="0"/>
                                                      <w:marRight w:val="0"/>
                                                      <w:marTop w:val="0"/>
                                                      <w:marBottom w:val="0"/>
                                                      <w:divBdr>
                                                        <w:top w:val="none" w:sz="0" w:space="0" w:color="auto"/>
                                                        <w:left w:val="none" w:sz="0" w:space="0" w:color="auto"/>
                                                        <w:bottom w:val="none" w:sz="0" w:space="0" w:color="auto"/>
                                                        <w:right w:val="none" w:sz="0" w:space="0" w:color="auto"/>
                                                      </w:divBdr>
                                                      <w:divsChild>
                                                        <w:div w:id="4104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87919">
                                                  <w:marLeft w:val="0"/>
                                                  <w:marRight w:val="0"/>
                                                  <w:marTop w:val="360"/>
                                                  <w:marBottom w:val="360"/>
                                                  <w:divBdr>
                                                    <w:top w:val="none" w:sz="0" w:space="0" w:color="auto"/>
                                                    <w:left w:val="none" w:sz="0" w:space="0" w:color="auto"/>
                                                    <w:bottom w:val="none" w:sz="0" w:space="0" w:color="auto"/>
                                                    <w:right w:val="none" w:sz="0" w:space="0" w:color="auto"/>
                                                  </w:divBdr>
                                                  <w:divsChild>
                                                    <w:div w:id="2021853598">
                                                      <w:marLeft w:val="0"/>
                                                      <w:marRight w:val="0"/>
                                                      <w:marTop w:val="0"/>
                                                      <w:marBottom w:val="180"/>
                                                      <w:divBdr>
                                                        <w:top w:val="none" w:sz="0" w:space="0" w:color="auto"/>
                                                        <w:left w:val="none" w:sz="0" w:space="0" w:color="auto"/>
                                                        <w:bottom w:val="none" w:sz="0" w:space="0" w:color="auto"/>
                                                        <w:right w:val="none" w:sz="0" w:space="0" w:color="auto"/>
                                                      </w:divBdr>
                                                    </w:div>
                                                  </w:divsChild>
                                                </w:div>
                                                <w:div w:id="1637031647">
                                                  <w:marLeft w:val="0"/>
                                                  <w:marRight w:val="0"/>
                                                  <w:marTop w:val="360"/>
                                                  <w:marBottom w:val="360"/>
                                                  <w:divBdr>
                                                    <w:top w:val="none" w:sz="0" w:space="0" w:color="auto"/>
                                                    <w:left w:val="none" w:sz="0" w:space="0" w:color="auto"/>
                                                    <w:bottom w:val="none" w:sz="0" w:space="0" w:color="auto"/>
                                                    <w:right w:val="none" w:sz="0" w:space="0" w:color="auto"/>
                                                  </w:divBdr>
                                                </w:div>
                                                <w:div w:id="1680886036">
                                                  <w:marLeft w:val="0"/>
                                                  <w:marRight w:val="0"/>
                                                  <w:marTop w:val="360"/>
                                                  <w:marBottom w:val="360"/>
                                                  <w:divBdr>
                                                    <w:top w:val="none" w:sz="0" w:space="0" w:color="auto"/>
                                                    <w:left w:val="none" w:sz="0" w:space="0" w:color="auto"/>
                                                    <w:bottom w:val="none" w:sz="0" w:space="0" w:color="auto"/>
                                                    <w:right w:val="none" w:sz="0" w:space="0" w:color="auto"/>
                                                  </w:divBdr>
                                                </w:div>
                                                <w:div w:id="617568172">
                                                  <w:marLeft w:val="0"/>
                                                  <w:marRight w:val="0"/>
                                                  <w:marTop w:val="360"/>
                                                  <w:marBottom w:val="360"/>
                                                  <w:divBdr>
                                                    <w:top w:val="none" w:sz="0" w:space="0" w:color="auto"/>
                                                    <w:left w:val="none" w:sz="0" w:space="0" w:color="auto"/>
                                                    <w:bottom w:val="none" w:sz="0" w:space="0" w:color="auto"/>
                                                    <w:right w:val="none" w:sz="0" w:space="0" w:color="auto"/>
                                                  </w:divBdr>
                                                </w:div>
                                                <w:div w:id="1144272661">
                                                  <w:marLeft w:val="0"/>
                                                  <w:marRight w:val="0"/>
                                                  <w:marTop w:val="0"/>
                                                  <w:marBottom w:val="0"/>
                                                  <w:divBdr>
                                                    <w:top w:val="none" w:sz="0" w:space="0" w:color="auto"/>
                                                    <w:left w:val="none" w:sz="0" w:space="0" w:color="auto"/>
                                                    <w:bottom w:val="none" w:sz="0" w:space="0" w:color="auto"/>
                                                    <w:right w:val="none" w:sz="0" w:space="0" w:color="auto"/>
                                                  </w:divBdr>
                                                  <w:divsChild>
                                                    <w:div w:id="1941142143">
                                                      <w:marLeft w:val="0"/>
                                                      <w:marRight w:val="-150"/>
                                                      <w:marTop w:val="0"/>
                                                      <w:marBottom w:val="600"/>
                                                      <w:divBdr>
                                                        <w:top w:val="none" w:sz="0" w:space="0" w:color="auto"/>
                                                        <w:left w:val="none" w:sz="0" w:space="0" w:color="auto"/>
                                                        <w:bottom w:val="none" w:sz="0" w:space="0" w:color="auto"/>
                                                        <w:right w:val="none" w:sz="0" w:space="0" w:color="auto"/>
                                                      </w:divBdr>
                                                    </w:div>
                                                    <w:div w:id="424224841">
                                                      <w:marLeft w:val="0"/>
                                                      <w:marRight w:val="-150"/>
                                                      <w:marTop w:val="0"/>
                                                      <w:marBottom w:val="600"/>
                                                      <w:divBdr>
                                                        <w:top w:val="none" w:sz="0" w:space="0" w:color="auto"/>
                                                        <w:left w:val="none" w:sz="0" w:space="0" w:color="auto"/>
                                                        <w:bottom w:val="none" w:sz="0" w:space="0" w:color="auto"/>
                                                        <w:right w:val="none" w:sz="0" w:space="0" w:color="auto"/>
                                                      </w:divBdr>
                                                    </w:div>
                                                    <w:div w:id="2053188659">
                                                      <w:marLeft w:val="0"/>
                                                      <w:marRight w:val="-150"/>
                                                      <w:marTop w:val="0"/>
                                                      <w:marBottom w:val="600"/>
                                                      <w:divBdr>
                                                        <w:top w:val="none" w:sz="0" w:space="0" w:color="auto"/>
                                                        <w:left w:val="none" w:sz="0" w:space="0" w:color="auto"/>
                                                        <w:bottom w:val="none" w:sz="0" w:space="0" w:color="auto"/>
                                                        <w:right w:val="none" w:sz="0" w:space="0" w:color="auto"/>
                                                      </w:divBdr>
                                                    </w:div>
                                                    <w:div w:id="1164394569">
                                                      <w:marLeft w:val="0"/>
                                                      <w:marRight w:val="-150"/>
                                                      <w:marTop w:val="0"/>
                                                      <w:marBottom w:val="600"/>
                                                      <w:divBdr>
                                                        <w:top w:val="none" w:sz="0" w:space="0" w:color="auto"/>
                                                        <w:left w:val="none" w:sz="0" w:space="0" w:color="auto"/>
                                                        <w:bottom w:val="none" w:sz="0" w:space="0" w:color="auto"/>
                                                        <w:right w:val="none" w:sz="0" w:space="0" w:color="auto"/>
                                                      </w:divBdr>
                                                    </w:div>
                                                    <w:div w:id="1157302809">
                                                      <w:marLeft w:val="0"/>
                                                      <w:marRight w:val="-150"/>
                                                      <w:marTop w:val="0"/>
                                                      <w:marBottom w:val="600"/>
                                                      <w:divBdr>
                                                        <w:top w:val="none" w:sz="0" w:space="0" w:color="auto"/>
                                                        <w:left w:val="none" w:sz="0" w:space="0" w:color="auto"/>
                                                        <w:bottom w:val="none" w:sz="0" w:space="0" w:color="auto"/>
                                                        <w:right w:val="none" w:sz="0" w:space="0" w:color="auto"/>
                                                      </w:divBdr>
                                                    </w:div>
                                                    <w:div w:id="1775859650">
                                                      <w:marLeft w:val="0"/>
                                                      <w:marRight w:val="-150"/>
                                                      <w:marTop w:val="0"/>
                                                      <w:marBottom w:val="600"/>
                                                      <w:divBdr>
                                                        <w:top w:val="none" w:sz="0" w:space="0" w:color="auto"/>
                                                        <w:left w:val="none" w:sz="0" w:space="0" w:color="auto"/>
                                                        <w:bottom w:val="none" w:sz="0" w:space="0" w:color="auto"/>
                                                        <w:right w:val="none" w:sz="0" w:space="0" w:color="auto"/>
                                                      </w:divBdr>
                                                    </w:div>
                                                    <w:div w:id="1726638077">
                                                      <w:marLeft w:val="0"/>
                                                      <w:marRight w:val="-150"/>
                                                      <w:marTop w:val="0"/>
                                                      <w:marBottom w:val="600"/>
                                                      <w:divBdr>
                                                        <w:top w:val="none" w:sz="0" w:space="0" w:color="auto"/>
                                                        <w:left w:val="none" w:sz="0" w:space="0" w:color="auto"/>
                                                        <w:bottom w:val="none" w:sz="0" w:space="0" w:color="auto"/>
                                                        <w:right w:val="none" w:sz="0" w:space="0" w:color="auto"/>
                                                      </w:divBdr>
                                                    </w:div>
                                                    <w:div w:id="2124685988">
                                                      <w:marLeft w:val="0"/>
                                                      <w:marRight w:val="-150"/>
                                                      <w:marTop w:val="0"/>
                                                      <w:marBottom w:val="600"/>
                                                      <w:divBdr>
                                                        <w:top w:val="none" w:sz="0" w:space="0" w:color="auto"/>
                                                        <w:left w:val="none" w:sz="0" w:space="0" w:color="auto"/>
                                                        <w:bottom w:val="none" w:sz="0" w:space="0" w:color="auto"/>
                                                        <w:right w:val="none" w:sz="0" w:space="0" w:color="auto"/>
                                                      </w:divBdr>
                                                    </w:div>
                                                    <w:div w:id="1891531589">
                                                      <w:marLeft w:val="0"/>
                                                      <w:marRight w:val="-150"/>
                                                      <w:marTop w:val="0"/>
                                                      <w:marBottom w:val="600"/>
                                                      <w:divBdr>
                                                        <w:top w:val="none" w:sz="0" w:space="0" w:color="auto"/>
                                                        <w:left w:val="none" w:sz="0" w:space="0" w:color="auto"/>
                                                        <w:bottom w:val="none" w:sz="0" w:space="0" w:color="auto"/>
                                                        <w:right w:val="none" w:sz="0" w:space="0" w:color="auto"/>
                                                      </w:divBdr>
                                                    </w:div>
                                                    <w:div w:id="774984320">
                                                      <w:marLeft w:val="0"/>
                                                      <w:marRight w:val="-150"/>
                                                      <w:marTop w:val="0"/>
                                                      <w:marBottom w:val="600"/>
                                                      <w:divBdr>
                                                        <w:top w:val="none" w:sz="0" w:space="0" w:color="auto"/>
                                                        <w:left w:val="none" w:sz="0" w:space="0" w:color="auto"/>
                                                        <w:bottom w:val="none" w:sz="0" w:space="0" w:color="auto"/>
                                                        <w:right w:val="none" w:sz="0" w:space="0" w:color="auto"/>
                                                      </w:divBdr>
                                                    </w:div>
                                                    <w:div w:id="542326135">
                                                      <w:marLeft w:val="0"/>
                                                      <w:marRight w:val="-150"/>
                                                      <w:marTop w:val="0"/>
                                                      <w:marBottom w:val="600"/>
                                                      <w:divBdr>
                                                        <w:top w:val="none" w:sz="0" w:space="0" w:color="auto"/>
                                                        <w:left w:val="none" w:sz="0" w:space="0" w:color="auto"/>
                                                        <w:bottom w:val="none" w:sz="0" w:space="0" w:color="auto"/>
                                                        <w:right w:val="none" w:sz="0" w:space="0" w:color="auto"/>
                                                      </w:divBdr>
                                                    </w:div>
                                                    <w:div w:id="688989231">
                                                      <w:marLeft w:val="0"/>
                                                      <w:marRight w:val="-150"/>
                                                      <w:marTop w:val="0"/>
                                                      <w:marBottom w:val="600"/>
                                                      <w:divBdr>
                                                        <w:top w:val="none" w:sz="0" w:space="0" w:color="auto"/>
                                                        <w:left w:val="none" w:sz="0" w:space="0" w:color="auto"/>
                                                        <w:bottom w:val="none" w:sz="0" w:space="0" w:color="auto"/>
                                                        <w:right w:val="none" w:sz="0" w:space="0" w:color="auto"/>
                                                      </w:divBdr>
                                                    </w:div>
                                                    <w:div w:id="1079986567">
                                                      <w:marLeft w:val="0"/>
                                                      <w:marRight w:val="-150"/>
                                                      <w:marTop w:val="0"/>
                                                      <w:marBottom w:val="600"/>
                                                      <w:divBdr>
                                                        <w:top w:val="none" w:sz="0" w:space="0" w:color="auto"/>
                                                        <w:left w:val="none" w:sz="0" w:space="0" w:color="auto"/>
                                                        <w:bottom w:val="none" w:sz="0" w:space="0" w:color="auto"/>
                                                        <w:right w:val="none" w:sz="0" w:space="0" w:color="auto"/>
                                                      </w:divBdr>
                                                    </w:div>
                                                    <w:div w:id="1285890847">
                                                      <w:marLeft w:val="0"/>
                                                      <w:marRight w:val="-150"/>
                                                      <w:marTop w:val="0"/>
                                                      <w:marBottom w:val="600"/>
                                                      <w:divBdr>
                                                        <w:top w:val="none" w:sz="0" w:space="0" w:color="auto"/>
                                                        <w:left w:val="none" w:sz="0" w:space="0" w:color="auto"/>
                                                        <w:bottom w:val="none" w:sz="0" w:space="0" w:color="auto"/>
                                                        <w:right w:val="none" w:sz="0" w:space="0" w:color="auto"/>
                                                      </w:divBdr>
                                                    </w:div>
                                                    <w:div w:id="1801652146">
                                                      <w:marLeft w:val="0"/>
                                                      <w:marRight w:val="-150"/>
                                                      <w:marTop w:val="0"/>
                                                      <w:marBottom w:val="600"/>
                                                      <w:divBdr>
                                                        <w:top w:val="none" w:sz="0" w:space="0" w:color="auto"/>
                                                        <w:left w:val="none" w:sz="0" w:space="0" w:color="auto"/>
                                                        <w:bottom w:val="none" w:sz="0" w:space="0" w:color="auto"/>
                                                        <w:right w:val="none" w:sz="0" w:space="0" w:color="auto"/>
                                                      </w:divBdr>
                                                    </w:div>
                                                    <w:div w:id="870646546">
                                                      <w:marLeft w:val="0"/>
                                                      <w:marRight w:val="-150"/>
                                                      <w:marTop w:val="0"/>
                                                      <w:marBottom w:val="600"/>
                                                      <w:divBdr>
                                                        <w:top w:val="none" w:sz="0" w:space="0" w:color="auto"/>
                                                        <w:left w:val="none" w:sz="0" w:space="0" w:color="auto"/>
                                                        <w:bottom w:val="none" w:sz="0" w:space="0" w:color="auto"/>
                                                        <w:right w:val="none" w:sz="0" w:space="0" w:color="auto"/>
                                                      </w:divBdr>
                                                    </w:div>
                                                    <w:div w:id="1207374279">
                                                      <w:marLeft w:val="0"/>
                                                      <w:marRight w:val="-150"/>
                                                      <w:marTop w:val="0"/>
                                                      <w:marBottom w:val="600"/>
                                                      <w:divBdr>
                                                        <w:top w:val="none" w:sz="0" w:space="0" w:color="auto"/>
                                                        <w:left w:val="none" w:sz="0" w:space="0" w:color="auto"/>
                                                        <w:bottom w:val="none" w:sz="0" w:space="0" w:color="auto"/>
                                                        <w:right w:val="none" w:sz="0" w:space="0" w:color="auto"/>
                                                      </w:divBdr>
                                                    </w:div>
                                                    <w:div w:id="382145165">
                                                      <w:marLeft w:val="0"/>
                                                      <w:marRight w:val="-150"/>
                                                      <w:marTop w:val="0"/>
                                                      <w:marBottom w:val="600"/>
                                                      <w:divBdr>
                                                        <w:top w:val="none" w:sz="0" w:space="0" w:color="auto"/>
                                                        <w:left w:val="none" w:sz="0" w:space="0" w:color="auto"/>
                                                        <w:bottom w:val="none" w:sz="0" w:space="0" w:color="auto"/>
                                                        <w:right w:val="none" w:sz="0" w:space="0" w:color="auto"/>
                                                      </w:divBdr>
                                                    </w:div>
                                                    <w:div w:id="1216044981">
                                                      <w:marLeft w:val="0"/>
                                                      <w:marRight w:val="-150"/>
                                                      <w:marTop w:val="0"/>
                                                      <w:marBottom w:val="600"/>
                                                      <w:divBdr>
                                                        <w:top w:val="none" w:sz="0" w:space="0" w:color="auto"/>
                                                        <w:left w:val="none" w:sz="0" w:space="0" w:color="auto"/>
                                                        <w:bottom w:val="none" w:sz="0" w:space="0" w:color="auto"/>
                                                        <w:right w:val="none" w:sz="0" w:space="0" w:color="auto"/>
                                                      </w:divBdr>
                                                    </w:div>
                                                    <w:div w:id="1347169546">
                                                      <w:marLeft w:val="0"/>
                                                      <w:marRight w:val="-150"/>
                                                      <w:marTop w:val="0"/>
                                                      <w:marBottom w:val="600"/>
                                                      <w:divBdr>
                                                        <w:top w:val="none" w:sz="0" w:space="0" w:color="auto"/>
                                                        <w:left w:val="none" w:sz="0" w:space="0" w:color="auto"/>
                                                        <w:bottom w:val="none" w:sz="0" w:space="0" w:color="auto"/>
                                                        <w:right w:val="none" w:sz="0" w:space="0" w:color="auto"/>
                                                      </w:divBdr>
                                                    </w:div>
                                                    <w:div w:id="2107648095">
                                                      <w:marLeft w:val="0"/>
                                                      <w:marRight w:val="-150"/>
                                                      <w:marTop w:val="0"/>
                                                      <w:marBottom w:val="600"/>
                                                      <w:divBdr>
                                                        <w:top w:val="none" w:sz="0" w:space="0" w:color="auto"/>
                                                        <w:left w:val="none" w:sz="0" w:space="0" w:color="auto"/>
                                                        <w:bottom w:val="none" w:sz="0" w:space="0" w:color="auto"/>
                                                        <w:right w:val="none" w:sz="0" w:space="0" w:color="auto"/>
                                                      </w:divBdr>
                                                    </w:div>
                                                    <w:div w:id="1398236916">
                                                      <w:marLeft w:val="0"/>
                                                      <w:marRight w:val="-150"/>
                                                      <w:marTop w:val="0"/>
                                                      <w:marBottom w:val="600"/>
                                                      <w:divBdr>
                                                        <w:top w:val="none" w:sz="0" w:space="0" w:color="auto"/>
                                                        <w:left w:val="none" w:sz="0" w:space="0" w:color="auto"/>
                                                        <w:bottom w:val="none" w:sz="0" w:space="0" w:color="auto"/>
                                                        <w:right w:val="none" w:sz="0" w:space="0" w:color="auto"/>
                                                      </w:divBdr>
                                                    </w:div>
                                                  </w:divsChild>
                                                </w:div>
                                                <w:div w:id="455224962">
                                                  <w:marLeft w:val="0"/>
                                                  <w:marRight w:val="0"/>
                                                  <w:marTop w:val="360"/>
                                                  <w:marBottom w:val="360"/>
                                                  <w:divBdr>
                                                    <w:top w:val="none" w:sz="0" w:space="0" w:color="auto"/>
                                                    <w:left w:val="none" w:sz="0" w:space="0" w:color="auto"/>
                                                    <w:bottom w:val="none" w:sz="0" w:space="0" w:color="auto"/>
                                                    <w:right w:val="none" w:sz="0" w:space="0" w:color="auto"/>
                                                  </w:divBdr>
                                                  <w:divsChild>
                                                    <w:div w:id="774982689">
                                                      <w:marLeft w:val="0"/>
                                                      <w:marRight w:val="0"/>
                                                      <w:marTop w:val="0"/>
                                                      <w:marBottom w:val="180"/>
                                                      <w:divBdr>
                                                        <w:top w:val="none" w:sz="0" w:space="0" w:color="auto"/>
                                                        <w:left w:val="none" w:sz="0" w:space="0" w:color="auto"/>
                                                        <w:bottom w:val="none" w:sz="0" w:space="0" w:color="auto"/>
                                                        <w:right w:val="none" w:sz="0" w:space="0" w:color="auto"/>
                                                      </w:divBdr>
                                                    </w:div>
                                                  </w:divsChild>
                                                </w:div>
                                                <w:div w:id="1566338726">
                                                  <w:marLeft w:val="0"/>
                                                  <w:marRight w:val="0"/>
                                                  <w:marTop w:val="360"/>
                                                  <w:marBottom w:val="360"/>
                                                  <w:divBdr>
                                                    <w:top w:val="none" w:sz="0" w:space="0" w:color="auto"/>
                                                    <w:left w:val="none" w:sz="0" w:space="0" w:color="auto"/>
                                                    <w:bottom w:val="none" w:sz="0" w:space="0" w:color="auto"/>
                                                    <w:right w:val="none" w:sz="0" w:space="0" w:color="auto"/>
                                                  </w:divBdr>
                                                  <w:divsChild>
                                                    <w:div w:id="2033342039">
                                                      <w:marLeft w:val="0"/>
                                                      <w:marRight w:val="0"/>
                                                      <w:marTop w:val="0"/>
                                                      <w:marBottom w:val="300"/>
                                                      <w:divBdr>
                                                        <w:top w:val="none" w:sz="0" w:space="0" w:color="auto"/>
                                                        <w:left w:val="none" w:sz="0" w:space="0" w:color="auto"/>
                                                        <w:bottom w:val="none" w:sz="0" w:space="0" w:color="auto"/>
                                                        <w:right w:val="none" w:sz="0" w:space="0" w:color="auto"/>
                                                      </w:divBdr>
                                                      <w:divsChild>
                                                        <w:div w:id="1871919728">
                                                          <w:marLeft w:val="0"/>
                                                          <w:marRight w:val="0"/>
                                                          <w:marTop w:val="0"/>
                                                          <w:marBottom w:val="0"/>
                                                          <w:divBdr>
                                                            <w:top w:val="none" w:sz="0" w:space="0" w:color="auto"/>
                                                            <w:left w:val="none" w:sz="0" w:space="0" w:color="auto"/>
                                                            <w:bottom w:val="none" w:sz="0" w:space="0" w:color="auto"/>
                                                            <w:right w:val="none" w:sz="0" w:space="0" w:color="auto"/>
                                                          </w:divBdr>
                                                          <w:divsChild>
                                                            <w:div w:id="1315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8177">
                                              <w:marLeft w:val="0"/>
                                              <w:marRight w:val="0"/>
                                              <w:marTop w:val="360"/>
                                              <w:marBottom w:val="360"/>
                                              <w:divBdr>
                                                <w:top w:val="none" w:sz="0" w:space="0" w:color="auto"/>
                                                <w:left w:val="none" w:sz="0" w:space="0" w:color="auto"/>
                                                <w:bottom w:val="none" w:sz="0" w:space="0" w:color="auto"/>
                                                <w:right w:val="none" w:sz="0" w:space="0" w:color="auto"/>
                                              </w:divBdr>
                                              <w:divsChild>
                                                <w:div w:id="2097246650">
                                                  <w:marLeft w:val="0"/>
                                                  <w:marRight w:val="0"/>
                                                  <w:marTop w:val="360"/>
                                                  <w:marBottom w:val="360"/>
                                                  <w:divBdr>
                                                    <w:top w:val="none" w:sz="0" w:space="0" w:color="auto"/>
                                                    <w:left w:val="none" w:sz="0" w:space="0" w:color="auto"/>
                                                    <w:bottom w:val="none" w:sz="0" w:space="0" w:color="auto"/>
                                                    <w:right w:val="none" w:sz="0" w:space="0" w:color="auto"/>
                                                  </w:divBdr>
                                                  <w:divsChild>
                                                    <w:div w:id="16047245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595183">
          <w:marLeft w:val="0"/>
          <w:marRight w:val="0"/>
          <w:marTop w:val="0"/>
          <w:marBottom w:val="0"/>
          <w:divBdr>
            <w:top w:val="none" w:sz="0" w:space="0" w:color="auto"/>
            <w:left w:val="none" w:sz="0" w:space="0" w:color="auto"/>
            <w:bottom w:val="none" w:sz="0" w:space="0" w:color="auto"/>
            <w:right w:val="none" w:sz="0" w:space="0" w:color="auto"/>
          </w:divBdr>
          <w:divsChild>
            <w:div w:id="1771008674">
              <w:marLeft w:val="0"/>
              <w:marRight w:val="0"/>
              <w:marTop w:val="0"/>
              <w:marBottom w:val="0"/>
              <w:divBdr>
                <w:top w:val="none" w:sz="0" w:space="0" w:color="auto"/>
                <w:left w:val="none" w:sz="0" w:space="0" w:color="auto"/>
                <w:bottom w:val="none" w:sz="0" w:space="0" w:color="auto"/>
                <w:right w:val="none" w:sz="0" w:space="0" w:color="auto"/>
              </w:divBdr>
              <w:divsChild>
                <w:div w:id="15893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metodist.ru/" TargetMode="External"/><Relationship Id="rId21" Type="http://schemas.openxmlformats.org/officeDocument/2006/relationships/hyperlink" Target="https://1metodist.ru/" TargetMode="External"/><Relationship Id="rId42" Type="http://schemas.openxmlformats.org/officeDocument/2006/relationships/hyperlink" Target="https://1metodist.ru/" TargetMode="External"/><Relationship Id="rId47" Type="http://schemas.openxmlformats.org/officeDocument/2006/relationships/hyperlink" Target="https://1metodist.ru/" TargetMode="External"/><Relationship Id="rId63" Type="http://schemas.openxmlformats.org/officeDocument/2006/relationships/hyperlink" Target="https://1metodist.ru/" TargetMode="External"/><Relationship Id="rId68" Type="http://schemas.openxmlformats.org/officeDocument/2006/relationships/hyperlink" Target="https://1metodist.ru/" TargetMode="External"/><Relationship Id="rId7" Type="http://schemas.openxmlformats.org/officeDocument/2006/relationships/hyperlink" Target="https://1metodist.r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1metodist.ru/" TargetMode="External"/><Relationship Id="rId29" Type="http://schemas.openxmlformats.org/officeDocument/2006/relationships/hyperlink" Target="https://1metodist.ru/" TargetMode="External"/><Relationship Id="rId11" Type="http://schemas.openxmlformats.org/officeDocument/2006/relationships/hyperlink" Target="https://1metodist.ru/" TargetMode="External"/><Relationship Id="rId24" Type="http://schemas.openxmlformats.org/officeDocument/2006/relationships/image" Target="media/image2.png"/><Relationship Id="rId32" Type="http://schemas.openxmlformats.org/officeDocument/2006/relationships/image" Target="media/image3.png"/><Relationship Id="rId37" Type="http://schemas.openxmlformats.org/officeDocument/2006/relationships/image" Target="media/image4.png"/><Relationship Id="rId40" Type="http://schemas.openxmlformats.org/officeDocument/2006/relationships/hyperlink" Target="https://1metodist.ru/" TargetMode="External"/><Relationship Id="rId45" Type="http://schemas.openxmlformats.org/officeDocument/2006/relationships/hyperlink" Target="https://1metodist.ru/" TargetMode="External"/><Relationship Id="rId53" Type="http://schemas.openxmlformats.org/officeDocument/2006/relationships/hyperlink" Target="https://1metodist.ru/" TargetMode="External"/><Relationship Id="rId58" Type="http://schemas.openxmlformats.org/officeDocument/2006/relationships/hyperlink" Target="https://1metodist.ru/" TargetMode="External"/><Relationship Id="rId66" Type="http://schemas.openxmlformats.org/officeDocument/2006/relationships/hyperlink" Target="https://1metodist.ru/" TargetMode="External"/><Relationship Id="rId5" Type="http://schemas.openxmlformats.org/officeDocument/2006/relationships/hyperlink" Target="https://1metodist.ru/" TargetMode="External"/><Relationship Id="rId61" Type="http://schemas.openxmlformats.org/officeDocument/2006/relationships/hyperlink" Target="https://1metodist.ru/" TargetMode="External"/><Relationship Id="rId19" Type="http://schemas.openxmlformats.org/officeDocument/2006/relationships/hyperlink" Target="https://1metodist.ru/" TargetMode="External"/><Relationship Id="rId14" Type="http://schemas.openxmlformats.org/officeDocument/2006/relationships/hyperlink" Target="https://1metodist.ru/" TargetMode="External"/><Relationship Id="rId22" Type="http://schemas.openxmlformats.org/officeDocument/2006/relationships/hyperlink" Target="https://1metodist.ru/" TargetMode="External"/><Relationship Id="rId27" Type="http://schemas.openxmlformats.org/officeDocument/2006/relationships/hyperlink" Target="https://1metodist.ru/" TargetMode="External"/><Relationship Id="rId30" Type="http://schemas.openxmlformats.org/officeDocument/2006/relationships/hyperlink" Target="https://1metodist.ru/" TargetMode="External"/><Relationship Id="rId35" Type="http://schemas.openxmlformats.org/officeDocument/2006/relationships/hyperlink" Target="https://1metodist.ru/" TargetMode="External"/><Relationship Id="rId43" Type="http://schemas.openxmlformats.org/officeDocument/2006/relationships/hyperlink" Target="https://1metodist.ru/" TargetMode="External"/><Relationship Id="rId48" Type="http://schemas.openxmlformats.org/officeDocument/2006/relationships/hyperlink" Target="https://1metodist.ru/" TargetMode="External"/><Relationship Id="rId56" Type="http://schemas.openxmlformats.org/officeDocument/2006/relationships/hyperlink" Target="https://1metodist.ru/" TargetMode="External"/><Relationship Id="rId64" Type="http://schemas.openxmlformats.org/officeDocument/2006/relationships/hyperlink" Target="https://1metodist.ru/" TargetMode="External"/><Relationship Id="rId69" Type="http://schemas.openxmlformats.org/officeDocument/2006/relationships/hyperlink" Target="https://1metodist.ru/" TargetMode="External"/><Relationship Id="rId8" Type="http://schemas.openxmlformats.org/officeDocument/2006/relationships/hyperlink" Target="https://1metodist.ru/" TargetMode="External"/><Relationship Id="rId51" Type="http://schemas.openxmlformats.org/officeDocument/2006/relationships/hyperlink" Target="https://1metodist.ru/"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1metodist.ru/" TargetMode="External"/><Relationship Id="rId17" Type="http://schemas.openxmlformats.org/officeDocument/2006/relationships/hyperlink" Target="https://1metodist.ru/" TargetMode="External"/><Relationship Id="rId25" Type="http://schemas.openxmlformats.org/officeDocument/2006/relationships/hyperlink" Target="https://1metodist.ru/" TargetMode="External"/><Relationship Id="rId33" Type="http://schemas.openxmlformats.org/officeDocument/2006/relationships/hyperlink" Target="https://1metodist.ru/" TargetMode="External"/><Relationship Id="rId38" Type="http://schemas.openxmlformats.org/officeDocument/2006/relationships/hyperlink" Target="https://1metodist.ru/" TargetMode="External"/><Relationship Id="rId46" Type="http://schemas.openxmlformats.org/officeDocument/2006/relationships/image" Target="media/image5.png"/><Relationship Id="rId59" Type="http://schemas.openxmlformats.org/officeDocument/2006/relationships/hyperlink" Target="https://1metodist.ru/" TargetMode="External"/><Relationship Id="rId67" Type="http://schemas.openxmlformats.org/officeDocument/2006/relationships/hyperlink" Target="https://1metodist.ru/" TargetMode="External"/><Relationship Id="rId20" Type="http://schemas.openxmlformats.org/officeDocument/2006/relationships/hyperlink" Target="https://1metodist.ru/" TargetMode="External"/><Relationship Id="rId41" Type="http://schemas.openxmlformats.org/officeDocument/2006/relationships/hyperlink" Target="https://1metodist.ru/" TargetMode="External"/><Relationship Id="rId54" Type="http://schemas.openxmlformats.org/officeDocument/2006/relationships/hyperlink" Target="https://1metodist.ru/" TargetMode="External"/><Relationship Id="rId62" Type="http://schemas.openxmlformats.org/officeDocument/2006/relationships/hyperlink" Target="https://1metodist.ru/" TargetMode="External"/><Relationship Id="rId70" Type="http://schemas.openxmlformats.org/officeDocument/2006/relationships/hyperlink" Target="https://1metodist.ru/" TargetMode="External"/><Relationship Id="rId1" Type="http://schemas.openxmlformats.org/officeDocument/2006/relationships/numbering" Target="numbering.xml"/><Relationship Id="rId6" Type="http://schemas.openxmlformats.org/officeDocument/2006/relationships/hyperlink" Target="https://1metodist.ru/" TargetMode="External"/><Relationship Id="rId15" Type="http://schemas.openxmlformats.org/officeDocument/2006/relationships/image" Target="media/image1.png"/><Relationship Id="rId23" Type="http://schemas.openxmlformats.org/officeDocument/2006/relationships/hyperlink" Target="https://1metodist.ru/" TargetMode="External"/><Relationship Id="rId28" Type="http://schemas.openxmlformats.org/officeDocument/2006/relationships/hyperlink" Target="https://1metodist.ru/" TargetMode="External"/><Relationship Id="rId36" Type="http://schemas.openxmlformats.org/officeDocument/2006/relationships/hyperlink" Target="https://1metodist.ru/" TargetMode="External"/><Relationship Id="rId49" Type="http://schemas.openxmlformats.org/officeDocument/2006/relationships/hyperlink" Target="https://1metodist.ru/" TargetMode="External"/><Relationship Id="rId57" Type="http://schemas.openxmlformats.org/officeDocument/2006/relationships/hyperlink" Target="https://1metodist.ru/" TargetMode="External"/><Relationship Id="rId10" Type="http://schemas.openxmlformats.org/officeDocument/2006/relationships/hyperlink" Target="https://1metodist.ru/" TargetMode="External"/><Relationship Id="rId31" Type="http://schemas.openxmlformats.org/officeDocument/2006/relationships/hyperlink" Target="https://1metodist.ru/" TargetMode="External"/><Relationship Id="rId44" Type="http://schemas.openxmlformats.org/officeDocument/2006/relationships/hyperlink" Target="https://1metodist.ru/system/content/attachment/1/16/-488025/?isInline=true" TargetMode="External"/><Relationship Id="rId52" Type="http://schemas.openxmlformats.org/officeDocument/2006/relationships/hyperlink" Target="https://1metodist.ru/" TargetMode="External"/><Relationship Id="rId60" Type="http://schemas.openxmlformats.org/officeDocument/2006/relationships/hyperlink" Target="https://1metodist.ru/" TargetMode="External"/><Relationship Id="rId65" Type="http://schemas.openxmlformats.org/officeDocument/2006/relationships/hyperlink" Target="https://1metodist.ru/" TargetMode="External"/><Relationship Id="rId4" Type="http://schemas.openxmlformats.org/officeDocument/2006/relationships/webSettings" Target="webSettings.xml"/><Relationship Id="rId9" Type="http://schemas.openxmlformats.org/officeDocument/2006/relationships/hyperlink" Target="https://1metodist.ru/" TargetMode="External"/><Relationship Id="rId13" Type="http://schemas.openxmlformats.org/officeDocument/2006/relationships/hyperlink" Target="https://1metodist.ru/" TargetMode="External"/><Relationship Id="rId18" Type="http://schemas.openxmlformats.org/officeDocument/2006/relationships/hyperlink" Target="https://1metodist.ru/" TargetMode="External"/><Relationship Id="rId39" Type="http://schemas.openxmlformats.org/officeDocument/2006/relationships/hyperlink" Target="https://1metodist.ru/" TargetMode="External"/><Relationship Id="rId34" Type="http://schemas.openxmlformats.org/officeDocument/2006/relationships/hyperlink" Target="https://1metodist.ru/" TargetMode="External"/><Relationship Id="rId50" Type="http://schemas.openxmlformats.org/officeDocument/2006/relationships/hyperlink" Target="https://1metodist.ru/" TargetMode="External"/><Relationship Id="rId55" Type="http://schemas.openxmlformats.org/officeDocument/2006/relationships/hyperlink" Target="https://1metod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4009</Words>
  <Characters>22853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dc:creator>
  <cp:keywords/>
  <dc:description/>
  <cp:lastModifiedBy>смирнова</cp:lastModifiedBy>
  <cp:revision>1</cp:revision>
  <dcterms:created xsi:type="dcterms:W3CDTF">2024-10-19T19:32:00Z</dcterms:created>
  <dcterms:modified xsi:type="dcterms:W3CDTF">2024-10-19T19:35:00Z</dcterms:modified>
</cp:coreProperties>
</file>