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97" w:rsidRDefault="00076D97" w:rsidP="00076D97">
      <w:pPr>
        <w:spacing w:after="280" w:line="240" w:lineRule="auto"/>
        <w:jc w:val="center"/>
        <w:rPr>
          <w:rFonts w:ascii="Times New Roman" w:eastAsia="Times New Roman" w:hAnsi="Times New Roman"/>
          <w:b/>
          <w:bCs/>
          <w:sz w:val="28"/>
          <w:szCs w:val="28"/>
        </w:rPr>
      </w:pPr>
      <w:bookmarkStart w:id="0" w:name="_GoBack"/>
      <w:bookmarkEnd w:id="0"/>
      <w:r>
        <w:rPr>
          <w:rFonts w:ascii="Times New Roman" w:eastAsia="Times New Roman" w:hAnsi="Times New Roman"/>
          <w:b/>
          <w:bCs/>
          <w:sz w:val="28"/>
          <w:szCs w:val="28"/>
        </w:rPr>
        <w:t>Здоровьесбережение детей дошкольного возраста.</w:t>
      </w:r>
    </w:p>
    <w:p w:rsidR="00076D97" w:rsidRDefault="00076D97" w:rsidP="00076D97">
      <w:pPr>
        <w:spacing w:after="0" w:line="240" w:lineRule="auto"/>
        <w:jc w:val="both"/>
        <w:rPr>
          <w:rFonts w:ascii="Times New Roman" w:eastAsia="Times New Roman" w:hAnsi="Times New Roman"/>
          <w:sz w:val="28"/>
          <w:szCs w:val="28"/>
        </w:rPr>
      </w:pPr>
    </w:p>
    <w:p w:rsidR="00076D97" w:rsidRDefault="00076D97" w:rsidP="00076D9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Проблема  здоровья дошкольников в настоящее время очень актуальна. Чтобы быть здоровым, нужно овладеть искусством его сохранения и укрепления. Этому искусству и должно уделяться как можно больше внимания в дошкольном учреждении. Следует помнить о том, что только в дошкольном возрасте самое благоприятное время для выработки правильных привычек, которые в сочетании с обучением дошкольников здоровьесберегающим технологиям сохранения и укрепления здоровья приведут к положительным результатам. Что же это такое? Здоровьесберегающие технологии – это разработка и внедрение системы оздоровительных, профилактических и коррекционных мероприятий.</w:t>
      </w:r>
    </w:p>
    <w:p w:rsidR="00076D97" w:rsidRDefault="00076D97" w:rsidP="00076D97">
      <w:pPr>
        <w:pStyle w:val="index1"/>
        <w:spacing w:line="360" w:lineRule="auto"/>
        <w:rPr>
          <w:rStyle w:val="index4"/>
          <w:sz w:val="28"/>
          <w:szCs w:val="28"/>
        </w:rPr>
      </w:pPr>
      <w:r>
        <w:rPr>
          <w:sz w:val="28"/>
          <w:szCs w:val="28"/>
        </w:rPr>
        <w:t xml:space="preserve">  </w:t>
      </w:r>
      <w:r>
        <w:rPr>
          <w:rStyle w:val="index11"/>
          <w:sz w:val="28"/>
          <w:szCs w:val="28"/>
        </w:rPr>
        <w:t xml:space="preserve"> </w:t>
      </w:r>
      <w:r>
        <w:rPr>
          <w:rStyle w:val="index4"/>
          <w:sz w:val="28"/>
          <w:szCs w:val="28"/>
        </w:rPr>
        <w:t>Здоровьесберегающий педагогический процесс в нашем детском саду  - это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детей. Здоровьесбережение и здоровьеобогащение - важнейшие условия организации педагогического процесса.</w:t>
      </w:r>
    </w:p>
    <w:p w:rsidR="00076D97" w:rsidRDefault="00076D97" w:rsidP="00076D97">
      <w:pPr>
        <w:pStyle w:val="index1"/>
        <w:spacing w:line="360" w:lineRule="auto"/>
        <w:rPr>
          <w:rStyle w:val="index4"/>
          <w:sz w:val="28"/>
          <w:szCs w:val="28"/>
        </w:rPr>
      </w:pPr>
      <w:r>
        <w:rPr>
          <w:rStyle w:val="index4"/>
          <w:sz w:val="28"/>
          <w:szCs w:val="28"/>
        </w:rPr>
        <w:t xml:space="preserve">К </w:t>
      </w:r>
      <w:r>
        <w:rPr>
          <w:rStyle w:val="index5"/>
          <w:sz w:val="28"/>
          <w:szCs w:val="28"/>
        </w:rPr>
        <w:t>основным направлениям оздоровительной деятельности</w:t>
      </w:r>
      <w:r>
        <w:rPr>
          <w:rStyle w:val="index4"/>
          <w:sz w:val="28"/>
          <w:szCs w:val="28"/>
        </w:rPr>
        <w:t xml:space="preserve"> в нашем детском саду  мы относим:</w:t>
      </w:r>
    </w:p>
    <w:p w:rsidR="00076D97" w:rsidRDefault="00076D97" w:rsidP="00076D97">
      <w:pPr>
        <w:numPr>
          <w:ilvl w:val="0"/>
          <w:numId w:val="1"/>
        </w:numPr>
        <w:spacing w:before="280" w:after="0" w:line="360" w:lineRule="auto"/>
        <w:rPr>
          <w:rFonts w:ascii="Times New Roman" w:hAnsi="Times New Roman"/>
          <w:sz w:val="28"/>
          <w:szCs w:val="28"/>
        </w:rPr>
      </w:pPr>
      <w:r>
        <w:rPr>
          <w:rFonts w:ascii="Times New Roman" w:hAnsi="Times New Roman"/>
          <w:sz w:val="28"/>
          <w:szCs w:val="28"/>
        </w:rPr>
        <w:t>организацию санитарно-эпидемиологического режима и создание гигиенических условий жизнедеятельности детей;</w:t>
      </w:r>
    </w:p>
    <w:p w:rsidR="00076D97" w:rsidRDefault="00076D97" w:rsidP="00076D97">
      <w:pPr>
        <w:numPr>
          <w:ilvl w:val="0"/>
          <w:numId w:val="1"/>
        </w:numPr>
        <w:spacing w:after="0" w:line="360" w:lineRule="auto"/>
        <w:rPr>
          <w:rFonts w:ascii="Times New Roman" w:hAnsi="Times New Roman"/>
          <w:sz w:val="28"/>
          <w:szCs w:val="28"/>
        </w:rPr>
      </w:pPr>
      <w:r>
        <w:rPr>
          <w:rFonts w:ascii="Times New Roman" w:hAnsi="Times New Roman"/>
          <w:sz w:val="28"/>
          <w:szCs w:val="28"/>
        </w:rPr>
        <w:t>организацию здорового сбалансированного питания; обеспечение психологической безопасности детей во время пребывания их в детском саду;</w:t>
      </w:r>
    </w:p>
    <w:p w:rsidR="00076D97" w:rsidRDefault="00076D97" w:rsidP="00076D97">
      <w:pPr>
        <w:numPr>
          <w:ilvl w:val="0"/>
          <w:numId w:val="1"/>
        </w:numPr>
        <w:spacing w:after="280" w:line="360" w:lineRule="auto"/>
        <w:rPr>
          <w:rFonts w:ascii="Times New Roman" w:eastAsia="Times New Roman" w:hAnsi="Times New Roman"/>
          <w:sz w:val="28"/>
          <w:szCs w:val="28"/>
        </w:rPr>
      </w:pPr>
      <w:r>
        <w:rPr>
          <w:rFonts w:ascii="Times New Roman" w:hAnsi="Times New Roman"/>
          <w:sz w:val="28"/>
          <w:szCs w:val="28"/>
        </w:rPr>
        <w:t>организацию лечебно-профилактической работы с детьми и сотрудниками; физическое воспитание детей.</w:t>
      </w:r>
      <w:r>
        <w:rPr>
          <w:rFonts w:ascii="Times New Roman" w:eastAsia="Times New Roman" w:hAnsi="Times New Roman"/>
          <w:sz w:val="28"/>
          <w:szCs w:val="28"/>
        </w:rPr>
        <w:t>   </w:t>
      </w:r>
    </w:p>
    <w:p w:rsidR="00076D97" w:rsidRDefault="00076D97" w:rsidP="00076D97">
      <w:pPr>
        <w:spacing w:after="0" w:line="360" w:lineRule="auto"/>
        <w:jc w:val="both"/>
        <w:rPr>
          <w:rFonts w:ascii="Times New Roman" w:eastAsia="Times New Roman" w:hAnsi="Times New Roman"/>
          <w:bCs/>
          <w:sz w:val="28"/>
          <w:szCs w:val="28"/>
        </w:rPr>
      </w:pPr>
      <w:r>
        <w:rPr>
          <w:rFonts w:ascii="Times New Roman" w:eastAsia="Times New Roman" w:hAnsi="Times New Roman"/>
          <w:bCs/>
          <w:sz w:val="28"/>
          <w:szCs w:val="28"/>
        </w:rPr>
        <w:t>       </w:t>
      </w:r>
    </w:p>
    <w:p w:rsidR="00076D97" w:rsidRDefault="00076D97" w:rsidP="00076D97">
      <w:pPr>
        <w:spacing w:after="0" w:line="360" w:lineRule="auto"/>
        <w:jc w:val="both"/>
        <w:rPr>
          <w:rFonts w:ascii="Times New Roman" w:eastAsia="Times New Roman" w:hAnsi="Times New Roman"/>
          <w:bCs/>
          <w:sz w:val="28"/>
          <w:szCs w:val="28"/>
          <w:u w:val="single"/>
        </w:rPr>
      </w:pPr>
      <w:r>
        <w:rPr>
          <w:rFonts w:ascii="Times New Roman" w:eastAsia="Times New Roman" w:hAnsi="Times New Roman"/>
          <w:bCs/>
          <w:sz w:val="28"/>
          <w:szCs w:val="28"/>
        </w:rPr>
        <w:lastRenderedPageBreak/>
        <w:t> </w:t>
      </w:r>
      <w:r>
        <w:rPr>
          <w:rFonts w:ascii="Times New Roman" w:eastAsia="Times New Roman" w:hAnsi="Times New Roman"/>
          <w:bCs/>
          <w:sz w:val="28"/>
          <w:szCs w:val="28"/>
          <w:u w:val="single"/>
        </w:rPr>
        <w:t>Для проведения успешной работы по здоровьесбережению необходимо следующее:</w:t>
      </w:r>
    </w:p>
    <w:p w:rsidR="00076D97" w:rsidRDefault="00076D97" w:rsidP="00076D97">
      <w:pPr>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1. Обучение детей элементарным приёмам здорового образа жизни.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Оздоровительная гимнастика.</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Игры – релаксации.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Разные виды массажа.</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Привитие детям гигиенических навыков.</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Простейшие навыки оказания первой помощи (при ушибах и ссадинах).</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Физкультминутки во время занятий.</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Функциональная музыка.</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Специально организованные занятия оздоровительной физкультуры</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Массовые оздоровительные мероприятия.</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Упражнения для глаз.</w:t>
      </w:r>
    </w:p>
    <w:p w:rsidR="00076D97" w:rsidRDefault="00076D97" w:rsidP="00076D97">
      <w:pPr>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2. Работа с семьей.</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Пропаганда здорового образа жизни.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Консультации.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Индивидуальные беседы.</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Выступления на родительских собраниях.</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Распространение буклетов.</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Выставки.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Проведение совместных мероприятий.</w:t>
      </w:r>
    </w:p>
    <w:p w:rsidR="00076D97" w:rsidRDefault="00076D97" w:rsidP="00076D97">
      <w:pPr>
        <w:spacing w:after="0" w:line="360" w:lineRule="auto"/>
        <w:jc w:val="both"/>
        <w:rPr>
          <w:rFonts w:ascii="Times New Roman" w:eastAsia="Times New Roman" w:hAnsi="Times New Roman"/>
          <w:b/>
          <w:bCs/>
          <w:sz w:val="28"/>
          <w:szCs w:val="28"/>
        </w:rPr>
      </w:pPr>
      <w:r>
        <w:rPr>
          <w:rFonts w:ascii="Times New Roman" w:eastAsia="Times New Roman" w:hAnsi="Times New Roman"/>
          <w:b/>
          <w:bCs/>
          <w:sz w:val="28"/>
          <w:szCs w:val="28"/>
        </w:rPr>
        <w:t>3. Работа с педагогическим коллективом.</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Проведение семинаров – практикумов.</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Выставки.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Посещение занятий направленных на здоровьесбережение.</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Консультации.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Посещение научно практических конференций освещающих проблемы оздоровления.</w:t>
      </w:r>
    </w:p>
    <w:p w:rsidR="00076D97" w:rsidRDefault="00076D97" w:rsidP="00076D97">
      <w:pPr>
        <w:spacing w:after="0" w:line="360" w:lineRule="auto"/>
        <w:ind w:left="720" w:hanging="360"/>
        <w:jc w:val="both"/>
        <w:rPr>
          <w:rFonts w:ascii="Times New Roman" w:eastAsia="Times New Roman" w:hAnsi="Times New Roman"/>
          <w:sz w:val="28"/>
          <w:szCs w:val="28"/>
        </w:rPr>
      </w:pPr>
    </w:p>
    <w:p w:rsidR="00076D97" w:rsidRDefault="00076D97" w:rsidP="00076D97">
      <w:pPr>
        <w:spacing w:after="0" w:line="360" w:lineRule="auto"/>
        <w:ind w:left="720" w:hanging="360"/>
        <w:jc w:val="both"/>
        <w:rPr>
          <w:rFonts w:ascii="Times New Roman" w:eastAsia="Times New Roman" w:hAnsi="Times New Roman"/>
          <w:sz w:val="28"/>
          <w:szCs w:val="28"/>
        </w:rPr>
      </w:pPr>
    </w:p>
    <w:p w:rsidR="00076D97" w:rsidRDefault="00076D97" w:rsidP="00076D97">
      <w:pPr>
        <w:spacing w:after="0" w:line="360" w:lineRule="auto"/>
        <w:jc w:val="both"/>
        <w:rPr>
          <w:rFonts w:ascii="Times New Roman" w:eastAsia="Times New Roman" w:hAnsi="Times New Roman"/>
          <w:b/>
          <w:bCs/>
          <w:sz w:val="28"/>
          <w:szCs w:val="28"/>
        </w:rPr>
      </w:pPr>
      <w:r>
        <w:rPr>
          <w:rFonts w:ascii="Times New Roman" w:eastAsia="Times New Roman" w:hAnsi="Times New Roman"/>
          <w:bCs/>
          <w:sz w:val="28"/>
          <w:szCs w:val="28"/>
        </w:rPr>
        <w:t>4</w:t>
      </w:r>
      <w:r>
        <w:rPr>
          <w:rFonts w:ascii="Times New Roman" w:eastAsia="Times New Roman" w:hAnsi="Times New Roman"/>
          <w:b/>
          <w:bCs/>
          <w:sz w:val="28"/>
          <w:szCs w:val="28"/>
        </w:rPr>
        <w:t>. Создание условий и развивающей среды.</w:t>
      </w:r>
    </w:p>
    <w:p w:rsidR="00076D97" w:rsidRDefault="00076D97" w:rsidP="00076D97">
      <w:pPr>
        <w:spacing w:after="0" w:line="360" w:lineRule="auto"/>
        <w:ind w:left="720" w:hanging="360"/>
        <w:jc w:val="both"/>
        <w:rPr>
          <w:rFonts w:ascii="Times New Roman" w:eastAsia="Times New Roman" w:hAnsi="Times New Roman"/>
          <w:b/>
          <w:sz w:val="28"/>
          <w:szCs w:val="28"/>
        </w:rPr>
      </w:pP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Изготовление нестандартного оборудования для профилактики плоскостопия и нарушения осанки.</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Подбор картотек.</w:t>
      </w:r>
    </w:p>
    <w:p w:rsidR="00076D97" w:rsidRDefault="00076D97" w:rsidP="00076D97">
      <w:pPr>
        <w:spacing w:after="0" w:line="360" w:lineRule="auto"/>
        <w:ind w:left="720" w:hanging="360"/>
        <w:jc w:val="both"/>
        <w:rPr>
          <w:rFonts w:ascii="Times New Roman" w:eastAsia="Times New Roman" w:hAnsi="Times New Roman"/>
          <w:sz w:val="28"/>
          <w:szCs w:val="28"/>
        </w:rPr>
      </w:pPr>
      <w:r>
        <w:rPr>
          <w:rFonts w:ascii="Times New Roman" w:eastAsia="Times New Roman" w:hAnsi="Times New Roman"/>
          <w:sz w:val="28"/>
          <w:szCs w:val="28"/>
        </w:rPr>
        <w:t>        Разработка отдельных оздоровительных комплексов.</w:t>
      </w:r>
    </w:p>
    <w:p w:rsidR="00076D97" w:rsidRDefault="00076D97" w:rsidP="00076D97">
      <w:pPr>
        <w:pStyle w:val="index41"/>
        <w:spacing w:line="360" w:lineRule="auto"/>
        <w:rPr>
          <w:rStyle w:val="apple-style-span"/>
          <w:sz w:val="28"/>
          <w:szCs w:val="28"/>
        </w:rPr>
      </w:pPr>
      <w:r>
        <w:rPr>
          <w:rStyle w:val="apple-style-span"/>
          <w:sz w:val="28"/>
          <w:szCs w:val="28"/>
        </w:rPr>
        <w:t>Необходимым условием для полноценного развития детей, подготовки их к жизни является целенаправленная работа по развитию эмоциональной отзывчивости и гуманности детей, чтобы каждый ребенок в соответствии со своими склонностями и интересами приобрел опыт успешной творческой деятельности, по физическому воспитанию детей, формированию здорового образа жизни. Поэтому, приоритетным направлением работы педагогического коллектива стало укрепление физического и психического здоровья наших воспитанников.</w:t>
      </w:r>
      <w:r>
        <w:rPr>
          <w:sz w:val="28"/>
          <w:szCs w:val="28"/>
        </w:rPr>
        <w:br/>
      </w:r>
      <w:r>
        <w:rPr>
          <w:rStyle w:val="apple-style-span"/>
          <w:sz w:val="28"/>
          <w:szCs w:val="28"/>
        </w:rPr>
        <w:t xml:space="preserve">  Данная работа является результативной и организуется в определенной последовательности:</w:t>
      </w:r>
      <w:r>
        <w:rPr>
          <w:sz w:val="28"/>
          <w:szCs w:val="28"/>
        </w:rPr>
        <w:br/>
      </w:r>
      <w:r>
        <w:rPr>
          <w:rStyle w:val="apple-style-span"/>
          <w:sz w:val="28"/>
          <w:szCs w:val="28"/>
        </w:rPr>
        <w:t>формирование устойчивого интереса к физкультурным занятиям, через игры, упражнения;</w:t>
      </w:r>
      <w:r>
        <w:rPr>
          <w:sz w:val="28"/>
          <w:szCs w:val="28"/>
        </w:rPr>
        <w:br/>
      </w:r>
      <w:r>
        <w:rPr>
          <w:rStyle w:val="apple-style-span"/>
          <w:sz w:val="28"/>
          <w:szCs w:val="28"/>
        </w:rPr>
        <w:t>целенаправленное развитие силы, ловкости, выносливости, смелости;</w:t>
      </w:r>
      <w:r>
        <w:rPr>
          <w:sz w:val="28"/>
          <w:szCs w:val="28"/>
        </w:rPr>
        <w:br/>
      </w:r>
      <w:r>
        <w:rPr>
          <w:rStyle w:val="apple-style-span"/>
          <w:sz w:val="28"/>
          <w:szCs w:val="28"/>
        </w:rPr>
        <w:t>способствование хорошему самочувствию и стабильной активности каждого ребенка, развитие его адаптационных возможностей;</w:t>
      </w:r>
      <w:r>
        <w:rPr>
          <w:sz w:val="28"/>
          <w:szCs w:val="28"/>
        </w:rPr>
        <w:br/>
      </w:r>
      <w:r>
        <w:rPr>
          <w:rStyle w:val="apple-style-span"/>
          <w:sz w:val="28"/>
          <w:szCs w:val="28"/>
        </w:rPr>
        <w:t>- проведение одного занятия на свежем воздухе;</w:t>
      </w:r>
      <w:r>
        <w:rPr>
          <w:sz w:val="28"/>
          <w:szCs w:val="28"/>
        </w:rPr>
        <w:br/>
      </w:r>
      <w:r>
        <w:rPr>
          <w:rStyle w:val="apple-style-span"/>
          <w:sz w:val="28"/>
          <w:szCs w:val="28"/>
        </w:rPr>
        <w:t>в течение летнего оздоровительного периода проводится работа по закаливанию: солнечные и воздушные ванны, босоножье.</w:t>
      </w:r>
      <w:r>
        <w:rPr>
          <w:rStyle w:val="apple-converted-space"/>
          <w:sz w:val="28"/>
          <w:szCs w:val="28"/>
        </w:rPr>
        <w:t> </w:t>
      </w:r>
      <w:r>
        <w:rPr>
          <w:sz w:val="28"/>
          <w:szCs w:val="28"/>
        </w:rPr>
        <w:br/>
      </w:r>
      <w:r>
        <w:rPr>
          <w:rStyle w:val="apple-style-span"/>
          <w:sz w:val="28"/>
          <w:szCs w:val="28"/>
        </w:rPr>
        <w:t>- витаминизация питания;</w:t>
      </w:r>
      <w:r>
        <w:rPr>
          <w:sz w:val="28"/>
          <w:szCs w:val="28"/>
        </w:rPr>
        <w:br/>
      </w:r>
      <w:r>
        <w:rPr>
          <w:rStyle w:val="apple-style-span"/>
          <w:sz w:val="28"/>
          <w:szCs w:val="28"/>
        </w:rPr>
        <w:t>постоянное осуществление медико-педагогического контроля за развитием у детей правильной осанки, координации движений, двигательной активности.</w:t>
      </w:r>
      <w:r>
        <w:rPr>
          <w:sz w:val="28"/>
          <w:szCs w:val="28"/>
        </w:rPr>
        <w:br/>
      </w:r>
      <w:r>
        <w:rPr>
          <w:rStyle w:val="apple-style-span"/>
          <w:sz w:val="28"/>
          <w:szCs w:val="28"/>
        </w:rPr>
        <w:t>Задачи физического воспитания решаются в разных формах работы:</w:t>
      </w:r>
      <w:r>
        <w:rPr>
          <w:sz w:val="28"/>
          <w:szCs w:val="28"/>
        </w:rPr>
        <w:br/>
      </w:r>
      <w:r>
        <w:rPr>
          <w:rStyle w:val="apple-style-span"/>
          <w:sz w:val="28"/>
          <w:szCs w:val="28"/>
        </w:rPr>
        <w:lastRenderedPageBreak/>
        <w:t>• диагностика физического развития;</w:t>
      </w:r>
      <w:r>
        <w:rPr>
          <w:sz w:val="28"/>
          <w:szCs w:val="28"/>
        </w:rPr>
        <w:br/>
      </w:r>
      <w:r>
        <w:rPr>
          <w:rStyle w:val="apple-style-span"/>
          <w:sz w:val="28"/>
          <w:szCs w:val="28"/>
        </w:rPr>
        <w:t>• система профилактических оздоровительных мероприятий;</w:t>
      </w:r>
      <w:r>
        <w:rPr>
          <w:sz w:val="28"/>
          <w:szCs w:val="28"/>
        </w:rPr>
        <w:br/>
      </w:r>
      <w:r>
        <w:rPr>
          <w:rStyle w:val="apple-style-span"/>
          <w:sz w:val="28"/>
          <w:szCs w:val="28"/>
        </w:rPr>
        <w:t>• физкультурные занятия;</w:t>
      </w:r>
      <w:r>
        <w:rPr>
          <w:sz w:val="28"/>
          <w:szCs w:val="28"/>
        </w:rPr>
        <w:br/>
      </w:r>
      <w:r>
        <w:rPr>
          <w:rStyle w:val="apple-style-span"/>
          <w:sz w:val="28"/>
          <w:szCs w:val="28"/>
        </w:rPr>
        <w:t>• утренняя гимнастика;</w:t>
      </w:r>
      <w:r>
        <w:rPr>
          <w:sz w:val="28"/>
          <w:szCs w:val="28"/>
        </w:rPr>
        <w:br/>
      </w:r>
      <w:r>
        <w:rPr>
          <w:rStyle w:val="apple-style-span"/>
          <w:sz w:val="28"/>
          <w:szCs w:val="28"/>
        </w:rPr>
        <w:t>• игры на свежем воздухе;</w:t>
      </w:r>
      <w:r>
        <w:rPr>
          <w:sz w:val="28"/>
          <w:szCs w:val="28"/>
        </w:rPr>
        <w:br/>
      </w:r>
      <w:r>
        <w:rPr>
          <w:rStyle w:val="apple-style-span"/>
          <w:sz w:val="28"/>
          <w:szCs w:val="28"/>
        </w:rPr>
        <w:t>• закаливающие мероприятия;</w:t>
      </w:r>
      <w:r>
        <w:rPr>
          <w:sz w:val="28"/>
          <w:szCs w:val="28"/>
        </w:rPr>
        <w:br/>
      </w:r>
      <w:r>
        <w:rPr>
          <w:rStyle w:val="apple-style-span"/>
          <w:sz w:val="28"/>
          <w:szCs w:val="28"/>
        </w:rPr>
        <w:t>• спортивные праздники; развлечения, досуги;</w:t>
      </w:r>
      <w:r>
        <w:rPr>
          <w:sz w:val="28"/>
          <w:szCs w:val="28"/>
        </w:rPr>
        <w:br/>
      </w:r>
      <w:r>
        <w:rPr>
          <w:rStyle w:val="apple-style-span"/>
          <w:sz w:val="28"/>
          <w:szCs w:val="28"/>
        </w:rPr>
        <w:t>• совместная работа детского сада и семьи по воспитанию здорового ребенка.</w:t>
      </w:r>
      <w:r>
        <w:rPr>
          <w:sz w:val="28"/>
          <w:szCs w:val="28"/>
        </w:rPr>
        <w:br/>
      </w:r>
      <w:r>
        <w:rPr>
          <w:rStyle w:val="apple-style-span"/>
          <w:sz w:val="28"/>
          <w:szCs w:val="28"/>
        </w:rPr>
        <w:t>Особое внимание в ДОУ уделяется физкультурным занятиям, как одному из важнейших условий воспитания здорового ребенка. Систематическая работа по физическому воспитанию в ДОУ включает в себя ежедневную утреннюю гимнастику, тематические физкультурные занятия, занятия на свежем воздухе. Спортивные праздники, развлечения помогают решению задач оздоровления детей.</w:t>
      </w:r>
      <w:r>
        <w:rPr>
          <w:sz w:val="28"/>
          <w:szCs w:val="28"/>
        </w:rPr>
        <w:br/>
      </w:r>
      <w:r>
        <w:rPr>
          <w:rStyle w:val="apple-style-span"/>
          <w:sz w:val="28"/>
          <w:szCs w:val="28"/>
        </w:rPr>
        <w:t>Обучение детей на занятиях, построенных в игровой форме, с музыкальным сопровождением позволяет сделать их интересными, разнообразными, что способствует повышению детского интереса физической культуры.</w:t>
      </w:r>
      <w:r>
        <w:rPr>
          <w:sz w:val="28"/>
          <w:szCs w:val="28"/>
        </w:rPr>
        <w:br/>
      </w:r>
      <w:r>
        <w:rPr>
          <w:rStyle w:val="apple-style-span"/>
          <w:sz w:val="28"/>
          <w:szCs w:val="28"/>
        </w:rPr>
        <w:t>Решая задачи физкультурно-оздоровительной работы в саду, мы опираемся на принцип единства взаимодействия:</w:t>
      </w:r>
      <w:r>
        <w:rPr>
          <w:sz w:val="28"/>
          <w:szCs w:val="28"/>
        </w:rPr>
        <w:br/>
      </w:r>
      <w:r>
        <w:rPr>
          <w:rStyle w:val="apple-style-span"/>
          <w:sz w:val="28"/>
          <w:szCs w:val="28"/>
        </w:rPr>
        <w:t xml:space="preserve">Родители </w:t>
      </w:r>
      <w:r>
        <w:rPr>
          <w:rStyle w:val="apple-style-span"/>
          <w:rFonts w:cs="Arial"/>
          <w:sz w:val="28"/>
          <w:szCs w:val="28"/>
        </w:rPr>
        <w:t>→</w:t>
      </w:r>
      <w:r>
        <w:rPr>
          <w:rStyle w:val="apple-style-span"/>
          <w:rFonts w:cs="Trebuchet MS"/>
          <w:sz w:val="28"/>
          <w:szCs w:val="28"/>
        </w:rPr>
        <w:t xml:space="preserve"> ребёнок </w:t>
      </w:r>
      <w:r>
        <w:rPr>
          <w:rStyle w:val="apple-style-span"/>
          <w:rFonts w:cs="Arial"/>
          <w:sz w:val="28"/>
          <w:szCs w:val="28"/>
        </w:rPr>
        <w:t>→</w:t>
      </w:r>
      <w:r>
        <w:rPr>
          <w:rStyle w:val="apple-style-span"/>
          <w:rFonts w:cs="Trebuchet MS"/>
          <w:sz w:val="28"/>
          <w:szCs w:val="28"/>
        </w:rPr>
        <w:t xml:space="preserve"> педагог.</w:t>
      </w:r>
      <w:r>
        <w:rPr>
          <w:sz w:val="28"/>
          <w:szCs w:val="28"/>
        </w:rPr>
        <w:br/>
      </w:r>
      <w:r>
        <w:rPr>
          <w:rStyle w:val="apple-style-span"/>
          <w:sz w:val="28"/>
          <w:szCs w:val="28"/>
        </w:rPr>
        <w:t>Большое внимание педагогический коллектив уделяет закаливающим процедурам, так как закаливание организма ребенка повышает его устойчивость к воздействию различных неблагоприятных факторов внешней среды. Закаливающие процедуры проводятся в течение всего года с постепенным изменением их характера, длительности и дозировки с учетом состояния здоровья, возрастных и индивидуальных особенностей каждого ребенка. В ДОУ осуществляется дифференцированный отбор видов закаливания:</w:t>
      </w:r>
      <w:r>
        <w:rPr>
          <w:sz w:val="28"/>
          <w:szCs w:val="28"/>
        </w:rPr>
        <w:br/>
      </w:r>
      <w:r>
        <w:rPr>
          <w:rStyle w:val="apple-style-span"/>
          <w:sz w:val="28"/>
          <w:szCs w:val="28"/>
        </w:rPr>
        <w:t>• упражнения после сна (в постели) для детей 1 младшей группы;</w:t>
      </w:r>
      <w:r>
        <w:rPr>
          <w:sz w:val="28"/>
          <w:szCs w:val="28"/>
        </w:rPr>
        <w:br/>
      </w:r>
      <w:r>
        <w:rPr>
          <w:rStyle w:val="apple-style-span"/>
          <w:sz w:val="28"/>
          <w:szCs w:val="28"/>
        </w:rPr>
        <w:t>• босохождение по дорожкам «здоровья»;</w:t>
      </w:r>
      <w:r>
        <w:rPr>
          <w:sz w:val="28"/>
          <w:szCs w:val="28"/>
        </w:rPr>
        <w:br/>
      </w:r>
      <w:r>
        <w:rPr>
          <w:rStyle w:val="apple-style-span"/>
          <w:sz w:val="28"/>
          <w:szCs w:val="28"/>
        </w:rPr>
        <w:lastRenderedPageBreak/>
        <w:t>• оздоровительный бег;</w:t>
      </w:r>
      <w:r>
        <w:rPr>
          <w:sz w:val="28"/>
          <w:szCs w:val="28"/>
        </w:rPr>
        <w:br/>
      </w:r>
      <w:r>
        <w:rPr>
          <w:rStyle w:val="apple-style-span"/>
          <w:sz w:val="28"/>
          <w:szCs w:val="28"/>
        </w:rPr>
        <w:t>• дыхательная гимнастика;</w:t>
      </w:r>
    </w:p>
    <w:p w:rsidR="00076D97" w:rsidRDefault="00076D97" w:rsidP="00076D97">
      <w:pPr>
        <w:pStyle w:val="index41"/>
        <w:spacing w:line="360" w:lineRule="auto"/>
        <w:jc w:val="both"/>
        <w:rPr>
          <w:rStyle w:val="apple-style-span"/>
          <w:sz w:val="28"/>
          <w:szCs w:val="28"/>
        </w:rPr>
      </w:pPr>
      <w:r>
        <w:rPr>
          <w:sz w:val="28"/>
          <w:szCs w:val="28"/>
        </w:rPr>
        <w:br/>
      </w:r>
      <w:r>
        <w:rPr>
          <w:rStyle w:val="apple-style-span"/>
          <w:sz w:val="28"/>
          <w:szCs w:val="28"/>
        </w:rPr>
        <w:t>Обязательным условием нормального роста детского организма, его гармоничного физического и нервно-психического развития является организация рационального питания детей. Данному вопросу в детском саду уделяется особое внимание. В ДОУ имеется вся необходимая документация по питанию, которая ведется по форме и заполняется своевременно. Питание детей находится под постоянным контролем   медсестры, которая ежедневно ведет учет калорийности, следит за выполнением натуральных норм питания.</w:t>
      </w:r>
      <w:r>
        <w:rPr>
          <w:sz w:val="28"/>
          <w:szCs w:val="28"/>
        </w:rPr>
        <w:br/>
      </w:r>
      <w:r>
        <w:rPr>
          <w:rStyle w:val="apple-style-span"/>
          <w:sz w:val="28"/>
          <w:szCs w:val="28"/>
        </w:rPr>
        <w:t>Анализ состояния питания детей ДОУ показал, что натуральные нормы питания соблюдаются, калорийность соответствует норме.</w:t>
      </w:r>
      <w:r>
        <w:rPr>
          <w:sz w:val="28"/>
          <w:szCs w:val="28"/>
        </w:rPr>
        <w:br/>
      </w:r>
      <w:r>
        <w:rPr>
          <w:rStyle w:val="apple-style-span"/>
          <w:sz w:val="28"/>
          <w:szCs w:val="28"/>
        </w:rPr>
        <w:t>Сложившаяся в ДОУ система воспитательно - оздоровительной работы с детьми постоянно совершенствуется с учетом дифференцированного подхода для каждого возраста. У большинства детей адаптация к условиям детского сада проходит в средней и легкой форме. Педагоги групп  осведомлены о состоянии здоровья детей, об особенностях ухода и присмотра за ними.</w:t>
      </w:r>
      <w:r>
        <w:rPr>
          <w:sz w:val="28"/>
          <w:szCs w:val="28"/>
        </w:rPr>
        <w:br/>
      </w:r>
      <w:r>
        <w:rPr>
          <w:rStyle w:val="apple-style-span"/>
          <w:sz w:val="28"/>
          <w:szCs w:val="28"/>
        </w:rPr>
        <w:t>Таким образом, комплекс оздоровительных мероприятий в ДОУ, направленных на укрепление организма и развитие движений детей  благоприятно влияет на рост и развитие детского организма.</w:t>
      </w:r>
    </w:p>
    <w:p w:rsidR="00076D97" w:rsidRDefault="00076D97" w:rsidP="00076D97">
      <w:pPr>
        <w:pStyle w:val="index41"/>
        <w:spacing w:line="360" w:lineRule="auto"/>
        <w:rPr>
          <w:sz w:val="28"/>
          <w:szCs w:val="28"/>
        </w:rPr>
      </w:pPr>
      <w:r>
        <w:rPr>
          <w:sz w:val="28"/>
          <w:szCs w:val="28"/>
        </w:rPr>
        <w:t>С целью реализации данной программы  в детском саду мы создали  условия для укрепления здоровья детей, гармоничного физического развития. </w:t>
      </w:r>
    </w:p>
    <w:p w:rsidR="00076D97" w:rsidRDefault="00076D97" w:rsidP="00076D97">
      <w:pPr>
        <w:spacing w:after="0" w:line="360" w:lineRule="auto"/>
        <w:ind w:left="360"/>
        <w:jc w:val="both"/>
        <w:rPr>
          <w:rFonts w:ascii="Times New Roman" w:eastAsia="Times New Roman" w:hAnsi="Times New Roman"/>
          <w:sz w:val="28"/>
          <w:szCs w:val="28"/>
        </w:rPr>
      </w:pPr>
      <w:r>
        <w:rPr>
          <w:rFonts w:ascii="Times New Roman" w:eastAsia="Times New Roman" w:hAnsi="Times New Roman"/>
          <w:sz w:val="28"/>
          <w:szCs w:val="28"/>
        </w:rPr>
        <w:t>Есть спортивная площадка,   спортивный зал, которые оснащены стандартным и нестандартным оборудованием необходимым для комплексного развития ребёнка. Кроме этого в каждой возрастной группе оборудованы уголки двигательной активности, они также оснащены  согласно возрасту всем необходимым оборудованием.</w:t>
      </w:r>
    </w:p>
    <w:p w:rsidR="00076D97" w:rsidRDefault="00076D97" w:rsidP="00076D97">
      <w:pPr>
        <w:spacing w:after="0" w:line="360" w:lineRule="auto"/>
        <w:ind w:left="360"/>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076D97" w:rsidRDefault="00076D97" w:rsidP="00076D97">
      <w:pPr>
        <w:spacing w:after="0" w:line="360" w:lineRule="auto"/>
        <w:ind w:left="360"/>
        <w:jc w:val="both"/>
        <w:rPr>
          <w:rFonts w:ascii="Times New Roman" w:eastAsia="Times New Roman" w:hAnsi="Times New Roman"/>
          <w:sz w:val="28"/>
          <w:szCs w:val="28"/>
        </w:rPr>
      </w:pPr>
      <w:r>
        <w:rPr>
          <w:rFonts w:ascii="Times New Roman" w:eastAsia="Times New Roman" w:hAnsi="Times New Roman"/>
          <w:sz w:val="28"/>
          <w:szCs w:val="28"/>
        </w:rPr>
        <w:lastRenderedPageBreak/>
        <w:t>В каждый вид деятельности мы включаем упражнения, игры, которые направлены на укрепление и здоровьесбережение детей. Они проводятся в свободном темпе без принуждения. Дети, по каким либо причинам не желающие выполнять упражнения просто наблюдают или выполняют частично. Дозировка и темп зависит от возраста детей, настроения на данный момент.</w:t>
      </w:r>
    </w:p>
    <w:p w:rsidR="00076D97" w:rsidRDefault="00076D97" w:rsidP="00076D97">
      <w:pPr>
        <w:spacing w:after="0" w:line="360" w:lineRule="auto"/>
        <w:ind w:left="360"/>
        <w:jc w:val="both"/>
        <w:rPr>
          <w:rFonts w:ascii="Times New Roman" w:eastAsia="Times New Roman" w:hAnsi="Times New Roman"/>
          <w:b/>
          <w:i/>
          <w:sz w:val="28"/>
          <w:szCs w:val="28"/>
        </w:rPr>
      </w:pPr>
      <w:r>
        <w:rPr>
          <w:rFonts w:ascii="Times New Roman" w:eastAsia="Times New Roman" w:hAnsi="Times New Roman"/>
          <w:b/>
          <w:i/>
          <w:sz w:val="28"/>
          <w:szCs w:val="28"/>
        </w:rPr>
        <w:t>     Основными целями проведения здоровьесберегающих упражнений являются:</w:t>
      </w:r>
    </w:p>
    <w:p w:rsidR="00076D97" w:rsidRDefault="00076D97" w:rsidP="00076D97">
      <w:pPr>
        <w:spacing w:after="0" w:line="360" w:lineRule="auto"/>
        <w:ind w:left="1440" w:hanging="360"/>
        <w:jc w:val="both"/>
        <w:rPr>
          <w:rFonts w:ascii="Times New Roman" w:eastAsia="Times New Roman" w:hAnsi="Times New Roman"/>
          <w:b/>
          <w:bCs/>
          <w:i/>
          <w:sz w:val="28"/>
          <w:szCs w:val="28"/>
        </w:rPr>
      </w:pPr>
      <w:r>
        <w:rPr>
          <w:rFonts w:ascii="Times New Roman" w:eastAsia="Times New Roman" w:hAnsi="Times New Roman"/>
          <w:b/>
          <w:i/>
          <w:sz w:val="28"/>
          <w:szCs w:val="28"/>
        </w:rPr>
        <w:t>        </w:t>
      </w:r>
      <w:r>
        <w:rPr>
          <w:rFonts w:ascii="Times New Roman" w:eastAsia="Times New Roman" w:hAnsi="Times New Roman"/>
          <w:b/>
          <w:bCs/>
          <w:i/>
          <w:sz w:val="28"/>
          <w:szCs w:val="28"/>
        </w:rPr>
        <w:t>Осуществление профилактики простудных заболеваний.</w:t>
      </w:r>
    </w:p>
    <w:p w:rsidR="00076D97" w:rsidRDefault="00076D97" w:rsidP="00076D97">
      <w:pPr>
        <w:spacing w:after="0" w:line="360" w:lineRule="auto"/>
        <w:ind w:left="720"/>
        <w:jc w:val="both"/>
        <w:rPr>
          <w:rFonts w:ascii="Times New Roman" w:eastAsia="Times New Roman" w:hAnsi="Times New Roman"/>
          <w:sz w:val="28"/>
          <w:szCs w:val="28"/>
        </w:rPr>
      </w:pPr>
      <w:r>
        <w:rPr>
          <w:rFonts w:ascii="Times New Roman" w:eastAsia="Times New Roman" w:hAnsi="Times New Roman"/>
          <w:sz w:val="28"/>
          <w:szCs w:val="28"/>
        </w:rPr>
        <w:t>Для предупреждения простудных заболеваний рекомендуется регулярно применять точечный массаж, массаж биологически активных зон, ушей,  дыхательную звуковую гимнастику, которая проводится с помощью специально разработанных игровых упражнений – «Шарик», «Салют», «Трактор», «Упрямый ослик», «Плакса», игры на улучшение самочувствия у детей склонных к частым простудным заболеваниям, элементы йоги «Лёвушка», «Гора», «Дерево». </w:t>
      </w:r>
    </w:p>
    <w:p w:rsidR="00076D97" w:rsidRDefault="00076D97" w:rsidP="00076D97">
      <w:pPr>
        <w:spacing w:after="0" w:line="360" w:lineRule="auto"/>
        <w:ind w:left="1080" w:hanging="360"/>
        <w:jc w:val="both"/>
        <w:rPr>
          <w:rFonts w:ascii="Times New Roman" w:eastAsia="Times New Roman" w:hAnsi="Times New Roman"/>
          <w:b/>
          <w:bCs/>
          <w:i/>
          <w:sz w:val="28"/>
          <w:szCs w:val="28"/>
        </w:rPr>
      </w:pPr>
      <w:r>
        <w:rPr>
          <w:rFonts w:ascii="Times New Roman" w:eastAsia="Times New Roman" w:hAnsi="Times New Roman"/>
          <w:b/>
          <w:i/>
          <w:sz w:val="28"/>
          <w:szCs w:val="28"/>
        </w:rPr>
        <w:t>        </w:t>
      </w:r>
      <w:r>
        <w:rPr>
          <w:rFonts w:ascii="Times New Roman" w:eastAsia="Times New Roman" w:hAnsi="Times New Roman"/>
          <w:b/>
          <w:bCs/>
          <w:i/>
          <w:sz w:val="28"/>
          <w:szCs w:val="28"/>
        </w:rPr>
        <w:t>Проведение закаливающих процедур.</w:t>
      </w:r>
    </w:p>
    <w:p w:rsidR="00076D97" w:rsidRDefault="00076D97" w:rsidP="00076D9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 нашем детском саду,  начиная с раннего возраста, ежедневно     проводится гимнастика после дневного сна, которая включает в себя босохождение в сочетании с воздушными ваннами, также включаются корригирующие упражнения, массажи для профилактики плоскостопия и нарушения осанки.  </w:t>
      </w:r>
    </w:p>
    <w:p w:rsidR="00076D97" w:rsidRDefault="00076D97" w:rsidP="00076D97">
      <w:pPr>
        <w:spacing w:after="0" w:line="360" w:lineRule="auto"/>
        <w:ind w:left="1080" w:hanging="360"/>
        <w:jc w:val="both"/>
        <w:rPr>
          <w:rFonts w:ascii="Times New Roman" w:eastAsia="Times New Roman" w:hAnsi="Times New Roman"/>
          <w:b/>
          <w:bCs/>
          <w:i/>
          <w:sz w:val="28"/>
          <w:szCs w:val="28"/>
        </w:rPr>
      </w:pPr>
      <w:r>
        <w:rPr>
          <w:rFonts w:ascii="Times New Roman" w:eastAsia="Times New Roman" w:hAnsi="Times New Roman"/>
          <w:b/>
          <w:i/>
          <w:sz w:val="28"/>
          <w:szCs w:val="28"/>
        </w:rPr>
        <w:t>        </w:t>
      </w:r>
      <w:r>
        <w:rPr>
          <w:rFonts w:ascii="Times New Roman" w:eastAsia="Times New Roman" w:hAnsi="Times New Roman"/>
          <w:b/>
          <w:bCs/>
          <w:i/>
          <w:sz w:val="28"/>
          <w:szCs w:val="28"/>
        </w:rPr>
        <w:t>Разучивание массажей.</w:t>
      </w:r>
    </w:p>
    <w:p w:rsidR="00076D97" w:rsidRDefault="00076D97" w:rsidP="00076D9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Для массажей используем сосновые шишки, деревянные прищепки,   яйца от киндер сюрпризов, деревянные палочки, мячи – ёжики, деревянные массажёры. Выполняем массажи спины, ног, стоп, рук, пальцев рук, живота, головы, массаж области груди, носа, ушей. Каждый массаж сопровождается стихотворными строками, которые создают положительный эмоциональный настрой,  что повышает оздоровительный эффект. Это  такие массажи как: </w:t>
      </w:r>
      <w:r>
        <w:rPr>
          <w:rFonts w:ascii="Times New Roman" w:eastAsia="Times New Roman" w:hAnsi="Times New Roman"/>
          <w:sz w:val="28"/>
          <w:szCs w:val="28"/>
        </w:rPr>
        <w:lastRenderedPageBreak/>
        <w:t>«Снеговик», «Крокодил», «Строим дом», «Поиграем с ушками», «Поиграем с носиком», «Буратино», «Чебурашка». </w:t>
      </w:r>
    </w:p>
    <w:p w:rsidR="00076D97" w:rsidRDefault="00076D97" w:rsidP="00076D9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076D97" w:rsidRDefault="00076D97" w:rsidP="00076D97">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На прогулке зимой дети ходят на лыжах, играют в хоккей, летом играют в футбол, что является немаловажным фактором оздоровления. Круглый год на свежем воздухе проводим оздоровительный бег. Доказано что бег на свежем воздухе стимулирует кровообращение и дыхательную, и сердечно сосудистую системы, а также способствует снятию психоэмоционального напряжения.</w:t>
      </w:r>
    </w:p>
    <w:p w:rsidR="00076D97" w:rsidRDefault="00076D97" w:rsidP="00076D97">
      <w:pPr>
        <w:spacing w:before="280" w:after="280" w:line="360" w:lineRule="auto"/>
        <w:rPr>
          <w:rFonts w:ascii="Times New Roman" w:eastAsia="Times New Roman" w:hAnsi="Times New Roman"/>
          <w:sz w:val="28"/>
          <w:szCs w:val="28"/>
        </w:rPr>
      </w:pPr>
      <w:r>
        <w:rPr>
          <w:rFonts w:ascii="Times New Roman" w:eastAsia="Times New Roman" w:hAnsi="Times New Roman"/>
          <w:sz w:val="28"/>
          <w:szCs w:val="28"/>
        </w:rPr>
        <w:t>Для создания целостной системы здоровьесбережения детей очень важным является </w:t>
      </w:r>
      <w:r>
        <w:rPr>
          <w:rFonts w:ascii="Times New Roman" w:eastAsia="Times New Roman" w:hAnsi="Times New Roman"/>
          <w:bCs/>
          <w:sz w:val="28"/>
          <w:szCs w:val="28"/>
        </w:rPr>
        <w:t>организация двигательной развивающей среды</w:t>
      </w:r>
      <w:r>
        <w:rPr>
          <w:rFonts w:ascii="Times New Roman" w:eastAsia="Times New Roman" w:hAnsi="Times New Roman"/>
          <w:sz w:val="28"/>
          <w:szCs w:val="28"/>
        </w:rPr>
        <w:t> в дошкольном учреждении. Анализ созданных условий показал, что в нашем детском саду имеются необходимые условия для повышения двигательной активности детей, а так же для их расслабления и отдыха.</w:t>
      </w:r>
    </w:p>
    <w:p w:rsidR="00076D97" w:rsidRDefault="00076D97" w:rsidP="00076D97">
      <w:pPr>
        <w:spacing w:before="280" w:after="280" w:line="360" w:lineRule="auto"/>
        <w:rPr>
          <w:rFonts w:ascii="Times New Roman" w:eastAsia="Times New Roman" w:hAnsi="Times New Roman"/>
          <w:sz w:val="28"/>
          <w:szCs w:val="28"/>
        </w:rPr>
      </w:pPr>
      <w:r>
        <w:rPr>
          <w:rFonts w:ascii="Times New Roman" w:eastAsia="Times New Roman" w:hAnsi="Times New Roman"/>
          <w:sz w:val="28"/>
          <w:szCs w:val="28"/>
        </w:rPr>
        <w:t>Оборудован физкультурный зал, а так же пособия, изготовленные своими руками, которые повышают интерес к физической культуре, развивают жизненно-важные качества, увеличивают эффективность занятий. Уделяется большое внимание организации физкультурно-оздоровительной работы на свежем воздухе. На участке ДОУ имеется спортивная площадка: мини-стадион, беговая дорожка, полоса препятствий,   яма с песком для прыжков.</w:t>
      </w:r>
    </w:p>
    <w:p w:rsidR="00076D97" w:rsidRDefault="00076D97" w:rsidP="00076D97">
      <w:pPr>
        <w:spacing w:before="280" w:after="280" w:line="360" w:lineRule="auto"/>
        <w:rPr>
          <w:rFonts w:ascii="Times New Roman" w:eastAsia="Times New Roman" w:hAnsi="Times New Roman"/>
          <w:sz w:val="28"/>
          <w:szCs w:val="28"/>
        </w:rPr>
      </w:pPr>
      <w:r>
        <w:rPr>
          <w:rFonts w:ascii="Times New Roman" w:eastAsia="Times New Roman" w:hAnsi="Times New Roman"/>
          <w:sz w:val="28"/>
          <w:szCs w:val="28"/>
        </w:rPr>
        <w:t xml:space="preserve">Для совершенствования навыков, полученных на физкультурных занятиях, в группах созданы уголки движений,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дуги, а в младших группах изготовлены составные цветные модули "Гусеница", "Туннель  Во всех группах имеются пособия для профилактики плоскостопия, для подвижных </w:t>
      </w:r>
      <w:r>
        <w:rPr>
          <w:rFonts w:ascii="Times New Roman" w:eastAsia="Times New Roman" w:hAnsi="Times New Roman"/>
          <w:sz w:val="28"/>
          <w:szCs w:val="28"/>
        </w:rPr>
        <w:lastRenderedPageBreak/>
        <w:t>игр и упражнений общеразвивающего воздействия. Воспитатели проявляют творчество и изобретательность в изготовлении пособий из бросового материала для пополнения физкультурных уголков. Мелкое физкультурное оборудование размещено так, что оно доступно для детей.</w:t>
      </w:r>
    </w:p>
    <w:p w:rsidR="00076D97" w:rsidRDefault="00076D97" w:rsidP="00076D97">
      <w:pPr>
        <w:spacing w:before="280" w:after="280" w:line="360" w:lineRule="auto"/>
        <w:rPr>
          <w:rFonts w:ascii="Times New Roman" w:eastAsia="Times New Roman" w:hAnsi="Times New Roman"/>
          <w:sz w:val="28"/>
          <w:szCs w:val="28"/>
        </w:rPr>
      </w:pPr>
      <w:r>
        <w:rPr>
          <w:rFonts w:ascii="Times New Roman" w:eastAsia="Times New Roman" w:hAnsi="Times New Roman"/>
          <w:sz w:val="28"/>
          <w:szCs w:val="28"/>
        </w:rPr>
        <w:t xml:space="preserve">Основные компоненты здорового начала - покой и движение - должны правильно сочетаться в режиме дошкольного учреждения. Поэтому важным, на наш взгляд, было создание в группах уголков уединения. Здесь дети могут "позвонить" маме по телефону, посмотреть фотографии, просто полежать на мягких красивых подушках, ковриках. Ведь психическое здоровье детей не менее важно, чем физическое.  </w:t>
      </w:r>
    </w:p>
    <w:p w:rsidR="00076D97" w:rsidRDefault="00076D97" w:rsidP="00076D97">
      <w:pPr>
        <w:spacing w:before="280" w:after="280" w:line="360" w:lineRule="auto"/>
        <w:rPr>
          <w:rFonts w:ascii="Times New Roman" w:eastAsia="Times New Roman" w:hAnsi="Times New Roman"/>
          <w:sz w:val="28"/>
          <w:szCs w:val="28"/>
        </w:rPr>
      </w:pPr>
      <w:r>
        <w:rPr>
          <w:rFonts w:ascii="Times New Roman" w:eastAsia="Times New Roman" w:hAnsi="Times New Roman"/>
          <w:sz w:val="28"/>
          <w:szCs w:val="28"/>
        </w:rPr>
        <w:t>Для проведения профилактических мероприятий в нашем дошкольном учреждении имеется медицинский кабинет со специальным оборудованием: кварцевые лампы, маячный кварц, бактерицидные лампы, тепловлажный ингалятор.</w:t>
      </w:r>
    </w:p>
    <w:p w:rsidR="00076D97" w:rsidRDefault="00076D97" w:rsidP="00076D97">
      <w:pPr>
        <w:spacing w:before="280" w:after="280" w:line="360" w:lineRule="auto"/>
        <w:rPr>
          <w:rFonts w:ascii="Times New Roman" w:eastAsia="Times New Roman" w:hAnsi="Times New Roman"/>
          <w:bCs/>
          <w:iCs/>
          <w:caps/>
          <w:sz w:val="28"/>
          <w:szCs w:val="28"/>
        </w:rPr>
      </w:pPr>
      <w:r>
        <w:rPr>
          <w:rFonts w:ascii="Times New Roman" w:eastAsia="Times New Roman" w:hAnsi="Times New Roman"/>
          <w:sz w:val="28"/>
          <w:szCs w:val="28"/>
        </w:rPr>
        <w:t>Таким образом, можно сказать, оздоровительная среда нашего ДОУ является естественной комфортабельной обстановкой, рационально организованной и насыщенной разнообразным оборудованием и материалами.</w:t>
      </w:r>
      <w:bookmarkStart w:id="1" w:name="s7"/>
      <w:bookmarkStart w:id="2" w:name="s6"/>
      <w:bookmarkStart w:id="3" w:name="s5"/>
      <w:bookmarkStart w:id="4" w:name="s4"/>
      <w:bookmarkEnd w:id="1"/>
      <w:bookmarkEnd w:id="2"/>
      <w:bookmarkEnd w:id="3"/>
      <w:bookmarkEnd w:id="4"/>
      <w:r>
        <w:rPr>
          <w:rFonts w:ascii="Times New Roman" w:eastAsia="Times New Roman" w:hAnsi="Times New Roman"/>
          <w:bCs/>
          <w:iCs/>
          <w:caps/>
          <w:sz w:val="28"/>
          <w:szCs w:val="28"/>
        </w:rPr>
        <w:t xml:space="preserve"> </w:t>
      </w:r>
    </w:p>
    <w:p w:rsidR="001333BB" w:rsidRDefault="00076D97" w:rsidP="00076D97">
      <w:bookmarkStart w:id="5" w:name="p2"/>
      <w:r>
        <w:rPr>
          <w:rFonts w:ascii="Times New Roman" w:eastAsia="Times New Roman" w:hAnsi="Times New Roman" w:cs="Arial"/>
          <w:sz w:val="28"/>
          <w:szCs w:val="28"/>
        </w:rPr>
        <w:t xml:space="preserve"> </w:t>
      </w:r>
      <w:bookmarkEnd w:id="5"/>
      <w:r>
        <w:rPr>
          <w:rFonts w:ascii="Times New Roman" w:eastAsia="Times New Roman" w:hAnsi="Times New Roman" w:cs="Arial"/>
          <w:sz w:val="28"/>
          <w:szCs w:val="28"/>
        </w:rPr>
        <w:t xml:space="preserve">       В совместной работе детского сада и семьи мы широко используем консультации для родителей, родительские собрания, беседы, тематические выставки, смотры-конкурсы (поделок из бросового материала   анкетирование. Родители учатся ближе видеть сложный многогранный процесс воспитания ребёнка. А сколько положительных эмоций, а следовательно и здоровья получают дети на спортивных праздниках и досугах. Традиционно проводится неделя здоровья, где дети принимают участие в "Весёлых стартах", и других мероприятиях, показывая уровень своего физического развития, получают эмоциональный заряд от своих достижений. Особенно детям нравится, когда в праздниках активное участие принимают мамы и папы. Такие праздники носят название "Семейные старты", "Папа, мама, я- спортивная семья".</w:t>
      </w:r>
      <w:r>
        <w:rPr>
          <w:rFonts w:ascii="Times New Roman" w:eastAsia="Times New Roman" w:hAnsi="Times New Roman" w:cs="Arial"/>
          <w:sz w:val="28"/>
          <w:szCs w:val="28"/>
        </w:rPr>
        <w:br/>
        <w:t xml:space="preserve">Большую роль в оздоровлении детей играют прогулки.    В зимний период проводятся лыжные прогулки, катание на санках.   Для повышения </w:t>
      </w:r>
      <w:r>
        <w:rPr>
          <w:rFonts w:ascii="Times New Roman" w:eastAsia="Times New Roman" w:hAnsi="Times New Roman" w:cs="Arial"/>
          <w:sz w:val="28"/>
          <w:szCs w:val="28"/>
        </w:rPr>
        <w:lastRenderedPageBreak/>
        <w:t>выносливости проводится продолжительный бег в медленном темпе, бег трусцой.  Кроме того, для родителей организуем Дни открытых дверей, когда они могут посетить любое мероприятие.</w:t>
      </w:r>
      <w:r>
        <w:rPr>
          <w:rFonts w:ascii="Times New Roman" w:eastAsia="Times New Roman" w:hAnsi="Times New Roman" w:cs="Arial"/>
          <w:sz w:val="28"/>
          <w:szCs w:val="28"/>
        </w:rPr>
        <w:br/>
        <w:t>Широко используется информация в родительских уголках, в папках-передвижках ("Движение- основа здоровья", "Как выработать у детей правильную осанку", "Зимняя прогулка" и т.д.). </w:t>
      </w:r>
      <w:r>
        <w:rPr>
          <w:rFonts w:ascii="Times New Roman" w:eastAsia="Times New Roman" w:hAnsi="Times New Roman" w:cs="Arial"/>
          <w:sz w:val="28"/>
          <w:szCs w:val="28"/>
        </w:rPr>
        <w:br/>
        <w:t xml:space="preserve"> Таким образом, проводимая нами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w:t>
      </w:r>
    </w:p>
    <w:sectPr w:rsidR="001333BB" w:rsidSect="00754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6D97"/>
    <w:rsid w:val="00076D97"/>
    <w:rsid w:val="001333BB"/>
    <w:rsid w:val="006404D9"/>
    <w:rsid w:val="00754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97"/>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5">
    <w:name w:val="index5"/>
    <w:basedOn w:val="a0"/>
    <w:rsid w:val="00076D97"/>
  </w:style>
  <w:style w:type="character" w:customStyle="1" w:styleId="index4">
    <w:name w:val="index4"/>
    <w:basedOn w:val="a0"/>
    <w:rsid w:val="00076D97"/>
  </w:style>
  <w:style w:type="character" w:customStyle="1" w:styleId="index11">
    <w:name w:val="index11"/>
    <w:basedOn w:val="a0"/>
    <w:rsid w:val="00076D97"/>
  </w:style>
  <w:style w:type="character" w:customStyle="1" w:styleId="apple-converted-space">
    <w:name w:val="apple-converted-space"/>
    <w:basedOn w:val="a0"/>
    <w:rsid w:val="00076D97"/>
  </w:style>
  <w:style w:type="character" w:customStyle="1" w:styleId="apple-style-span">
    <w:name w:val="apple-style-span"/>
    <w:basedOn w:val="a0"/>
    <w:rsid w:val="00076D97"/>
  </w:style>
  <w:style w:type="paragraph" w:customStyle="1" w:styleId="index1">
    <w:name w:val="index1"/>
    <w:basedOn w:val="a"/>
    <w:rsid w:val="00076D97"/>
    <w:pPr>
      <w:spacing w:before="280" w:after="280" w:line="240" w:lineRule="auto"/>
    </w:pPr>
    <w:rPr>
      <w:rFonts w:ascii="Times New Roman" w:eastAsia="Times New Roman" w:hAnsi="Times New Roman"/>
      <w:sz w:val="24"/>
      <w:szCs w:val="24"/>
    </w:rPr>
  </w:style>
  <w:style w:type="paragraph" w:customStyle="1" w:styleId="index41">
    <w:name w:val="index41"/>
    <w:basedOn w:val="a"/>
    <w:rsid w:val="00076D97"/>
    <w:pPr>
      <w:spacing w:before="280" w:after="280"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97"/>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5">
    <w:name w:val="index5"/>
    <w:basedOn w:val="a0"/>
    <w:rsid w:val="00076D97"/>
  </w:style>
  <w:style w:type="character" w:customStyle="1" w:styleId="index4">
    <w:name w:val="index4"/>
    <w:basedOn w:val="a0"/>
    <w:rsid w:val="00076D97"/>
  </w:style>
  <w:style w:type="character" w:customStyle="1" w:styleId="index11">
    <w:name w:val="index11"/>
    <w:basedOn w:val="a0"/>
    <w:rsid w:val="00076D97"/>
  </w:style>
  <w:style w:type="character" w:customStyle="1" w:styleId="apple-converted-space">
    <w:name w:val="apple-converted-space"/>
    <w:basedOn w:val="a0"/>
    <w:rsid w:val="00076D97"/>
  </w:style>
  <w:style w:type="character" w:customStyle="1" w:styleId="apple-style-span">
    <w:name w:val="apple-style-span"/>
    <w:basedOn w:val="a0"/>
    <w:rsid w:val="00076D97"/>
  </w:style>
  <w:style w:type="paragraph" w:customStyle="1" w:styleId="index1">
    <w:name w:val="index1"/>
    <w:basedOn w:val="a"/>
    <w:rsid w:val="00076D97"/>
    <w:pPr>
      <w:spacing w:before="280" w:after="280" w:line="240" w:lineRule="auto"/>
    </w:pPr>
    <w:rPr>
      <w:rFonts w:ascii="Times New Roman" w:eastAsia="Times New Roman" w:hAnsi="Times New Roman"/>
      <w:sz w:val="24"/>
      <w:szCs w:val="24"/>
    </w:rPr>
  </w:style>
  <w:style w:type="paragraph" w:customStyle="1" w:styleId="index41">
    <w:name w:val="index41"/>
    <w:basedOn w:val="a"/>
    <w:rsid w:val="00076D97"/>
    <w:pPr>
      <w:spacing w:before="280" w:after="280"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1980</Words>
  <Characters>11291</Characters>
  <Application>Microsoft Office Word</Application>
  <DocSecurity>0</DocSecurity>
  <Lines>94</Lines>
  <Paragraphs>26</Paragraphs>
  <ScaleCrop>false</ScaleCrop>
  <Company>diakov.net</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2017-03-02T11:29:00Z</dcterms:created>
  <dcterms:modified xsi:type="dcterms:W3CDTF">2017-03-02T11:29:00Z</dcterms:modified>
</cp:coreProperties>
</file>