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Педагогические установки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современного дошкольного образования: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center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  Детский сад есть институт социализации личности. Детский сад - это культурная среда, которая взращивает личность. Личность рождается только в "культуре достоинства", там, где ребенка не оценивают, а ценят.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  Детский сад не является сферой услуг, этапом подготовки к школе; это этап позитивной социализации, индивидуализации развития и поддержки детской инициативы.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    Не ребенок готовится к школе, а школа, учитель адаптируется к возможностям и потребностям ребенка.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 Главное в содержании дошкольного образования - не овладения знаниями, а готовность к развитию.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 Развитие ребенка происходит в традиционных детских видах деятельности - "культурных практиках". Ему не подходят жестко регламентированные занятия.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 В совместной деятельности взрослый должен быть партнером ребенка.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proofErr w:type="gramStart"/>
      <w:r>
        <w:rPr>
          <w:rStyle w:val="a4"/>
          <w:rFonts w:ascii="Georgia" w:hAnsi="Georgia"/>
          <w:color w:val="0000FF"/>
        </w:rPr>
        <w:t>- ФГОС ДО нацелен не на результат, а на создание условий социальной ситуации развития.</w:t>
      </w:r>
      <w:proofErr w:type="gramEnd"/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>- Ребенок является субъектом образовательного процесса. Активность, инициатива ребенка служат средством его развития.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0000FF"/>
        </w:rPr>
        <w:t xml:space="preserve">- Диагностика контроля, диагностика селекции (отбора) должны уступить место диагностике развития ребенка и определению совместно </w:t>
      </w:r>
      <w:proofErr w:type="gramStart"/>
      <w:r>
        <w:rPr>
          <w:rStyle w:val="a4"/>
          <w:rFonts w:ascii="Georgia" w:hAnsi="Georgia"/>
          <w:color w:val="0000FF"/>
        </w:rPr>
        <w:t>со</w:t>
      </w:r>
      <w:proofErr w:type="gramEnd"/>
      <w:r>
        <w:rPr>
          <w:rStyle w:val="a4"/>
          <w:rFonts w:ascii="Georgia" w:hAnsi="Georgia"/>
          <w:color w:val="0000FF"/>
        </w:rPr>
        <w:t xml:space="preserve"> взрослым зоны его ближайшего развития.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rFonts w:ascii="Georgia" w:hAnsi="Georgia"/>
          <w:color w:val="333333"/>
        </w:rPr>
      </w:pPr>
      <w:r>
        <w:rPr>
          <w:rStyle w:val="a4"/>
          <w:rFonts w:ascii="Georgia" w:hAnsi="Georgia"/>
          <w:color w:val="333333"/>
        </w:rPr>
        <w:t> </w:t>
      </w:r>
      <w:proofErr w:type="gramStart"/>
      <w:r>
        <w:rPr>
          <w:rStyle w:val="a5"/>
          <w:rFonts w:ascii="Georgia" w:hAnsi="Georgia"/>
          <w:b/>
          <w:bCs/>
          <w:color w:val="333333"/>
        </w:rPr>
        <w:t xml:space="preserve">(по материалам  книги </w:t>
      </w:r>
      <w:proofErr w:type="spellStart"/>
      <w:r>
        <w:rPr>
          <w:rStyle w:val="a5"/>
          <w:rFonts w:ascii="Georgia" w:hAnsi="Georgia"/>
          <w:b/>
          <w:bCs/>
          <w:color w:val="333333"/>
        </w:rPr>
        <w:t>И.Слепцовой</w:t>
      </w:r>
      <w:proofErr w:type="spellEnd"/>
      <w:proofErr w:type="gramEnd"/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rFonts w:ascii="Georgia" w:hAnsi="Georgia"/>
          <w:color w:val="333333"/>
        </w:rPr>
      </w:pPr>
      <w:r>
        <w:rPr>
          <w:rStyle w:val="a4"/>
          <w:rFonts w:ascii="Georgia" w:hAnsi="Georgia"/>
          <w:i/>
          <w:iCs/>
          <w:color w:val="333333"/>
        </w:rPr>
        <w:t xml:space="preserve">"Алгоритм введения ФГОС </w:t>
      </w:r>
      <w:proofErr w:type="gramStart"/>
      <w:r>
        <w:rPr>
          <w:rStyle w:val="a4"/>
          <w:rFonts w:ascii="Georgia" w:hAnsi="Georgia"/>
          <w:i/>
          <w:iCs/>
          <w:color w:val="333333"/>
        </w:rPr>
        <w:t>ДО</w:t>
      </w:r>
      <w:proofErr w:type="gramEnd"/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right"/>
        <w:rPr>
          <w:rFonts w:ascii="Georgia" w:hAnsi="Georgia"/>
          <w:color w:val="333333"/>
        </w:rPr>
      </w:pPr>
      <w:r>
        <w:rPr>
          <w:rStyle w:val="a4"/>
          <w:rFonts w:ascii="Georgia" w:hAnsi="Georgia"/>
          <w:i/>
          <w:iCs/>
          <w:color w:val="333333"/>
        </w:rPr>
        <w:t>в детском саду")</w:t>
      </w:r>
    </w:p>
    <w:p w:rsidR="00A44F76" w:rsidRDefault="00A44F76" w:rsidP="00A44F76">
      <w:pPr>
        <w:pStyle w:val="a3"/>
        <w:shd w:val="clear" w:color="auto" w:fill="FFFFFF"/>
        <w:spacing w:before="0" w:beforeAutospacing="0" w:after="0" w:afterAutospacing="0" w:line="264" w:lineRule="atLeast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 </w:t>
      </w:r>
    </w:p>
    <w:p w:rsidR="00CC19F2" w:rsidRDefault="00CC19F2"/>
    <w:sectPr w:rsidR="00CC19F2" w:rsidSect="00CC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F76"/>
    <w:rsid w:val="00A44F76"/>
    <w:rsid w:val="00CC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4F76"/>
    <w:rPr>
      <w:b/>
      <w:bCs/>
    </w:rPr>
  </w:style>
  <w:style w:type="character" w:styleId="a5">
    <w:name w:val="Emphasis"/>
    <w:basedOn w:val="a0"/>
    <w:uiPriority w:val="20"/>
    <w:qFormat/>
    <w:rsid w:val="00A44F7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3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2020-09-07T15:16:00Z</dcterms:created>
  <dcterms:modified xsi:type="dcterms:W3CDTF">2020-09-07T15:17:00Z</dcterms:modified>
</cp:coreProperties>
</file>