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AA" w:rsidRDefault="002C7AAA" w:rsidP="002C7AAA">
      <w:pPr>
        <w:pStyle w:val="1"/>
        <w:pBdr>
          <w:bottom w:val="single" w:sz="4" w:space="0" w:color="D6DDB9"/>
        </w:pBdr>
        <w:shd w:val="clear" w:color="auto" w:fill="FF9900"/>
        <w:spacing w:before="0" w:beforeAutospacing="0" w:after="0" w:afterAutospacing="0"/>
        <w:rPr>
          <w:rStyle w:val="a3"/>
          <w:bCs/>
          <w:iCs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199997"/>
            <wp:effectExtent l="19050" t="0" r="3175" b="0"/>
            <wp:docPr id="3" name="Рисунок 3" descr="http://i.mycdn.me/i?r=AzEPZsRbOZEKgBhR0XGMT1Rk55NgUH-DJ2hEAsmAZ7ECL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55NgUH-DJ2hEAsmAZ7ECL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AA" w:rsidRDefault="002C7AAA" w:rsidP="002C7AAA">
      <w:pPr>
        <w:pStyle w:val="1"/>
        <w:pBdr>
          <w:bottom w:val="single" w:sz="4" w:space="0" w:color="D6DDB9"/>
        </w:pBdr>
        <w:shd w:val="clear" w:color="auto" w:fill="FF9900"/>
        <w:spacing w:before="0" w:beforeAutospacing="0" w:after="0" w:afterAutospacing="0"/>
        <w:rPr>
          <w:rStyle w:val="a3"/>
          <w:bCs/>
          <w:iCs/>
          <w:color w:val="000000" w:themeColor="text1"/>
          <w:sz w:val="32"/>
          <w:szCs w:val="32"/>
        </w:rPr>
      </w:pPr>
    </w:p>
    <w:p w:rsidR="00EA3E57" w:rsidRDefault="00EA3E57" w:rsidP="002C7AAA">
      <w:pPr>
        <w:pStyle w:val="1"/>
        <w:pBdr>
          <w:bottom w:val="single" w:sz="4" w:space="0" w:color="D6DDB9"/>
        </w:pBdr>
        <w:shd w:val="clear" w:color="auto" w:fill="FF9900"/>
        <w:spacing w:before="0" w:beforeAutospacing="0" w:after="0" w:afterAutospacing="0"/>
        <w:rPr>
          <w:b w:val="0"/>
          <w:bCs w:val="0"/>
          <w:color w:val="333333"/>
          <w:sz w:val="32"/>
          <w:szCs w:val="32"/>
        </w:rPr>
      </w:pPr>
      <w:r w:rsidRPr="002C7AAA">
        <w:rPr>
          <w:rStyle w:val="a3"/>
          <w:bCs/>
          <w:iCs/>
          <w:color w:val="000000" w:themeColor="text1"/>
          <w:sz w:val="32"/>
          <w:szCs w:val="32"/>
        </w:rPr>
        <w:t xml:space="preserve">Уроки лепки с детками забавных </w:t>
      </w:r>
      <w:proofErr w:type="gramStart"/>
      <w:r w:rsidRPr="002C7AAA">
        <w:rPr>
          <w:rStyle w:val="a3"/>
          <w:bCs/>
          <w:iCs/>
          <w:color w:val="000000" w:themeColor="text1"/>
          <w:sz w:val="32"/>
          <w:szCs w:val="32"/>
        </w:rPr>
        <w:t>зверят</w:t>
      </w:r>
      <w:proofErr w:type="gramEnd"/>
      <w:r w:rsidRPr="002C7AAA">
        <w:rPr>
          <w:rStyle w:val="a3"/>
          <w:bCs/>
          <w:iCs/>
          <w:color w:val="000000" w:themeColor="text1"/>
          <w:sz w:val="32"/>
          <w:szCs w:val="32"/>
        </w:rPr>
        <w:t xml:space="preserve"> </w:t>
      </w:r>
      <w:r w:rsidRPr="002C7AAA">
        <w:rPr>
          <w:rStyle w:val="a3"/>
          <w:bCs/>
          <w:iCs/>
          <w:color w:val="800080"/>
          <w:sz w:val="32"/>
          <w:szCs w:val="32"/>
        </w:rPr>
        <w:t> </w:t>
      </w:r>
      <w:hyperlink r:id="rId5" w:history="1">
        <w:r w:rsidRPr="002C7AAA">
          <w:rPr>
            <w:rStyle w:val="a5"/>
            <w:b w:val="0"/>
            <w:bCs w:val="0"/>
            <w:color w:val="27638C"/>
            <w:sz w:val="32"/>
            <w:szCs w:val="32"/>
          </w:rPr>
          <w:t>https://ihappymama.ru/uroki-lepki-s-detkami-zabavn...</w:t>
        </w:r>
      </w:hyperlink>
    </w:p>
    <w:p w:rsidR="002C7AAA" w:rsidRPr="002C7AAA" w:rsidRDefault="002C7AAA" w:rsidP="002C7AAA">
      <w:pPr>
        <w:pStyle w:val="1"/>
        <w:pBdr>
          <w:bottom w:val="single" w:sz="4" w:space="0" w:color="D6DDB9"/>
        </w:pBdr>
        <w:shd w:val="clear" w:color="auto" w:fill="FF9900"/>
        <w:spacing w:before="0" w:beforeAutospacing="0" w:after="0" w:afterAutospacing="0"/>
        <w:rPr>
          <w:b w:val="0"/>
          <w:bCs w:val="0"/>
          <w:color w:val="333333"/>
          <w:sz w:val="32"/>
          <w:szCs w:val="32"/>
        </w:rPr>
      </w:pPr>
    </w:p>
    <w:p w:rsidR="002C7AAA" w:rsidRDefault="002C7AAA" w:rsidP="002C7AAA">
      <w:pPr>
        <w:pStyle w:val="title"/>
        <w:shd w:val="clear" w:color="auto" w:fill="FF9900"/>
        <w:spacing w:before="0" w:beforeAutospacing="0" w:after="0" w:afterAutospacing="0"/>
        <w:rPr>
          <w:color w:val="444444"/>
          <w:sz w:val="32"/>
          <w:szCs w:val="32"/>
        </w:rPr>
      </w:pPr>
      <w:r w:rsidRPr="002C7AAA">
        <w:rPr>
          <w:rStyle w:val="a3"/>
          <w:b w:val="0"/>
          <w:iCs/>
          <w:color w:val="000000" w:themeColor="text1"/>
          <w:sz w:val="32"/>
          <w:szCs w:val="32"/>
          <w:u w:val="single"/>
        </w:rPr>
        <w:t>Семейные игры дома</w:t>
      </w:r>
      <w:r w:rsidRPr="002C7AAA">
        <w:rPr>
          <w:color w:val="444444"/>
          <w:sz w:val="32"/>
          <w:szCs w:val="32"/>
        </w:rPr>
        <w:t> - </w:t>
      </w:r>
      <w:hyperlink r:id="rId6" w:history="1">
        <w:r w:rsidRPr="002C7AAA">
          <w:rPr>
            <w:rStyle w:val="a5"/>
            <w:color w:val="27638C"/>
            <w:sz w:val="32"/>
            <w:szCs w:val="32"/>
          </w:rPr>
          <w:t>https://www.colady.ru/vo-chto-poigrat-s-detmi-razn...</w:t>
        </w:r>
      </w:hyperlink>
    </w:p>
    <w:p w:rsidR="00E144A9" w:rsidRPr="002C7AAA" w:rsidRDefault="00E144A9" w:rsidP="002C7AAA">
      <w:pPr>
        <w:pStyle w:val="title"/>
        <w:shd w:val="clear" w:color="auto" w:fill="FF9900"/>
        <w:spacing w:before="0" w:beforeAutospacing="0" w:after="0" w:afterAutospacing="0"/>
        <w:rPr>
          <w:color w:val="444444"/>
          <w:sz w:val="32"/>
          <w:szCs w:val="32"/>
        </w:rPr>
      </w:pPr>
    </w:p>
    <w:p w:rsidR="002C7AAA" w:rsidRPr="002C7AAA" w:rsidRDefault="002C7AAA" w:rsidP="002C7AAA">
      <w:pPr>
        <w:pStyle w:val="1"/>
        <w:shd w:val="clear" w:color="auto" w:fill="FF9900"/>
        <w:spacing w:before="0" w:beforeAutospacing="0" w:after="0" w:afterAutospacing="0" w:line="312" w:lineRule="atLeast"/>
        <w:textAlignment w:val="baseline"/>
        <w:rPr>
          <w:b w:val="0"/>
          <w:color w:val="0099D1"/>
          <w:sz w:val="32"/>
          <w:szCs w:val="32"/>
        </w:rPr>
      </w:pPr>
      <w:r w:rsidRPr="002C7AAA">
        <w:rPr>
          <w:b w:val="0"/>
          <w:color w:val="000000" w:themeColor="text1"/>
          <w:sz w:val="32"/>
          <w:szCs w:val="32"/>
        </w:rPr>
        <w:t>25 необычных идей для игр с ребенком, которые увлекут его надолго! -</w:t>
      </w:r>
      <w:r w:rsidRPr="002C7AAA">
        <w:rPr>
          <w:b w:val="0"/>
          <w:color w:val="0099D1"/>
          <w:sz w:val="32"/>
          <w:szCs w:val="32"/>
        </w:rPr>
        <w:t> </w:t>
      </w:r>
      <w:hyperlink r:id="rId7" w:history="1">
        <w:r w:rsidRPr="002C7AAA">
          <w:rPr>
            <w:rStyle w:val="a5"/>
            <w:b w:val="0"/>
            <w:color w:val="27638C"/>
            <w:sz w:val="32"/>
            <w:szCs w:val="32"/>
          </w:rPr>
          <w:t>https://jablogo.com/playing-learn-to-live/25-plays...</w:t>
        </w:r>
      </w:hyperlink>
    </w:p>
    <w:p w:rsidR="002C7AAA" w:rsidRPr="002C7AAA" w:rsidRDefault="002C7AAA" w:rsidP="002C7AAA">
      <w:pPr>
        <w:pStyle w:val="1"/>
        <w:shd w:val="clear" w:color="auto" w:fill="FF9900"/>
        <w:spacing w:before="0" w:beforeAutospacing="0" w:after="0" w:afterAutospacing="0"/>
        <w:rPr>
          <w:rStyle w:val="a3"/>
          <w:bCs/>
          <w:color w:val="800080"/>
          <w:sz w:val="32"/>
          <w:szCs w:val="32"/>
        </w:rPr>
      </w:pPr>
    </w:p>
    <w:p w:rsidR="002C7AAA" w:rsidRPr="002C7AAA" w:rsidRDefault="002C7AAA" w:rsidP="002C7AAA">
      <w:pPr>
        <w:pStyle w:val="a4"/>
        <w:shd w:val="clear" w:color="auto" w:fill="FF9900"/>
        <w:spacing w:before="0" w:beforeAutospacing="0" w:after="0" w:afterAutospacing="0"/>
        <w:rPr>
          <w:color w:val="444444"/>
          <w:sz w:val="32"/>
          <w:szCs w:val="32"/>
        </w:rPr>
      </w:pPr>
      <w:r w:rsidRPr="002C7AAA">
        <w:rPr>
          <w:color w:val="000000" w:themeColor="text1"/>
          <w:sz w:val="32"/>
          <w:szCs w:val="32"/>
        </w:rPr>
        <w:t>Поделки из бросового материала своими руками -</w:t>
      </w:r>
      <w:r w:rsidRPr="002C7AAA">
        <w:rPr>
          <w:color w:val="FF0000"/>
          <w:sz w:val="32"/>
          <w:szCs w:val="32"/>
        </w:rPr>
        <w:t> </w:t>
      </w:r>
      <w:hyperlink r:id="rId8" w:history="1">
        <w:r w:rsidRPr="002C7AAA">
          <w:rPr>
            <w:rStyle w:val="a5"/>
            <w:color w:val="27638C"/>
            <w:sz w:val="32"/>
            <w:szCs w:val="32"/>
          </w:rPr>
          <w:t>https://zen.yandex.ru/media/33podelki/-podelki-iz-...</w:t>
        </w:r>
      </w:hyperlink>
    </w:p>
    <w:p w:rsidR="002C7AAA" w:rsidRPr="002C7AAA" w:rsidRDefault="002C7AAA" w:rsidP="002C7AAA">
      <w:pPr>
        <w:pStyle w:val="a4"/>
        <w:shd w:val="clear" w:color="auto" w:fill="FF9900"/>
        <w:spacing w:before="75" w:beforeAutospacing="0" w:after="75" w:afterAutospacing="0"/>
        <w:rPr>
          <w:color w:val="444444"/>
          <w:sz w:val="32"/>
          <w:szCs w:val="32"/>
        </w:rPr>
      </w:pPr>
      <w:r w:rsidRPr="002C7AAA">
        <w:rPr>
          <w:color w:val="444444"/>
          <w:sz w:val="32"/>
          <w:szCs w:val="32"/>
        </w:rPr>
        <w:t> </w:t>
      </w:r>
    </w:p>
    <w:p w:rsidR="002C7AAA" w:rsidRDefault="002C7AAA" w:rsidP="002C7AAA">
      <w:pPr>
        <w:pStyle w:val="1"/>
        <w:shd w:val="clear" w:color="auto" w:fill="FF9900"/>
        <w:spacing w:before="0" w:beforeAutospacing="0" w:after="0" w:afterAutospacing="0" w:line="301" w:lineRule="atLeast"/>
        <w:textAlignment w:val="baseline"/>
        <w:rPr>
          <w:b w:val="0"/>
          <w:color w:val="333333"/>
          <w:sz w:val="32"/>
          <w:szCs w:val="32"/>
        </w:rPr>
      </w:pPr>
      <w:r w:rsidRPr="002C7AAA">
        <w:rPr>
          <w:b w:val="0"/>
          <w:color w:val="000000" w:themeColor="text1"/>
          <w:sz w:val="32"/>
          <w:szCs w:val="32"/>
        </w:rPr>
        <w:t>Чем занять детей дома: мастерим игры из подручных материалов -</w:t>
      </w:r>
      <w:r w:rsidRPr="002C7AAA">
        <w:rPr>
          <w:b w:val="0"/>
          <w:color w:val="333333"/>
          <w:sz w:val="32"/>
          <w:szCs w:val="32"/>
        </w:rPr>
        <w:t> </w:t>
      </w:r>
      <w:hyperlink r:id="rId9" w:history="1">
        <w:r w:rsidRPr="002C7AAA">
          <w:rPr>
            <w:rStyle w:val="a5"/>
            <w:b w:val="0"/>
            <w:color w:val="27638C"/>
            <w:sz w:val="32"/>
            <w:szCs w:val="32"/>
          </w:rPr>
          <w:t>https://www.uaua.info/ot-1-do-3/razvitie-ot-1-do-3...</w:t>
        </w:r>
      </w:hyperlink>
    </w:p>
    <w:p w:rsidR="002C7AAA" w:rsidRPr="002C7AAA" w:rsidRDefault="002C7AAA" w:rsidP="002C7AAA">
      <w:pPr>
        <w:pStyle w:val="1"/>
        <w:shd w:val="clear" w:color="auto" w:fill="FF9900"/>
        <w:spacing w:before="0" w:beforeAutospacing="0" w:after="0" w:afterAutospacing="0" w:line="301" w:lineRule="atLeast"/>
        <w:textAlignment w:val="baseline"/>
        <w:rPr>
          <w:b w:val="0"/>
          <w:color w:val="333333"/>
          <w:sz w:val="32"/>
          <w:szCs w:val="32"/>
        </w:rPr>
      </w:pPr>
    </w:p>
    <w:p w:rsidR="002C7AAA" w:rsidRDefault="002C7AAA" w:rsidP="002C7AAA">
      <w:pPr>
        <w:pStyle w:val="1"/>
        <w:pBdr>
          <w:bottom w:val="single" w:sz="4" w:space="0" w:color="D6DDB9"/>
        </w:pBdr>
        <w:shd w:val="clear" w:color="auto" w:fill="FF9900"/>
        <w:spacing w:before="0" w:beforeAutospacing="0" w:after="0" w:afterAutospacing="0" w:line="351" w:lineRule="atLeast"/>
        <w:rPr>
          <w:b w:val="0"/>
          <w:color w:val="00FFFF"/>
          <w:sz w:val="32"/>
          <w:szCs w:val="32"/>
        </w:rPr>
      </w:pPr>
      <w:r w:rsidRPr="002C7AAA">
        <w:rPr>
          <w:b w:val="0"/>
          <w:color w:val="000000" w:themeColor="text1"/>
          <w:sz w:val="32"/>
          <w:szCs w:val="32"/>
        </w:rPr>
        <w:t>Сенсорная коробка своими руками</w:t>
      </w:r>
      <w:r w:rsidRPr="002C7AAA">
        <w:rPr>
          <w:b w:val="0"/>
          <w:color w:val="00FFFF"/>
          <w:sz w:val="32"/>
          <w:szCs w:val="32"/>
        </w:rPr>
        <w:t xml:space="preserve"> </w:t>
      </w:r>
      <w:r>
        <w:rPr>
          <w:b w:val="0"/>
          <w:color w:val="00FFFF"/>
          <w:sz w:val="32"/>
          <w:szCs w:val="32"/>
        </w:rPr>
        <w:t>–</w:t>
      </w:r>
    </w:p>
    <w:p w:rsidR="002C7AAA" w:rsidRPr="002C7AAA" w:rsidRDefault="002C7AAA" w:rsidP="002C7AAA">
      <w:pPr>
        <w:pStyle w:val="1"/>
        <w:pBdr>
          <w:bottom w:val="single" w:sz="4" w:space="0" w:color="D6DDB9"/>
        </w:pBdr>
        <w:shd w:val="clear" w:color="auto" w:fill="FF9900"/>
        <w:spacing w:before="0" w:beforeAutospacing="0" w:after="0" w:afterAutospacing="0" w:line="351" w:lineRule="atLeast"/>
        <w:rPr>
          <w:b w:val="0"/>
          <w:color w:val="00FFFF"/>
          <w:sz w:val="32"/>
          <w:szCs w:val="32"/>
        </w:rPr>
      </w:pPr>
      <w:r w:rsidRPr="002C7AAA">
        <w:rPr>
          <w:b w:val="0"/>
          <w:color w:val="00FFFF"/>
          <w:sz w:val="32"/>
          <w:szCs w:val="32"/>
        </w:rPr>
        <w:t> </w:t>
      </w:r>
      <w:hyperlink r:id="rId10" w:history="1">
        <w:r w:rsidRPr="002C7AAA">
          <w:rPr>
            <w:rStyle w:val="a5"/>
            <w:b w:val="0"/>
            <w:color w:val="27638C"/>
            <w:sz w:val="32"/>
            <w:szCs w:val="32"/>
          </w:rPr>
          <w:t>https://yandex.ru/turbo?text=https%3A%2F%2Fwww.cen...</w:t>
        </w:r>
      </w:hyperlink>
    </w:p>
    <w:p w:rsidR="008357B5" w:rsidRPr="002C7AAA" w:rsidRDefault="008357B5" w:rsidP="002C7AAA">
      <w:pPr>
        <w:shd w:val="clear" w:color="auto" w:fill="FF9900"/>
        <w:rPr>
          <w:rFonts w:ascii="Times New Roman" w:hAnsi="Times New Roman" w:cs="Times New Roman"/>
          <w:sz w:val="32"/>
          <w:szCs w:val="32"/>
        </w:rPr>
      </w:pPr>
    </w:p>
    <w:sectPr w:rsidR="008357B5" w:rsidRPr="002C7AAA" w:rsidSect="0083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E57"/>
    <w:rsid w:val="002C7AAA"/>
    <w:rsid w:val="008357B5"/>
    <w:rsid w:val="00E144A9"/>
    <w:rsid w:val="00EA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B5"/>
  </w:style>
  <w:style w:type="paragraph" w:styleId="1">
    <w:name w:val="heading 1"/>
    <w:basedOn w:val="a"/>
    <w:link w:val="10"/>
    <w:uiPriority w:val="9"/>
    <w:qFormat/>
    <w:rsid w:val="00EA3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3E57"/>
    <w:rPr>
      <w:b/>
      <w:bCs/>
    </w:rPr>
  </w:style>
  <w:style w:type="paragraph" w:customStyle="1" w:styleId="title">
    <w:name w:val="title"/>
    <w:basedOn w:val="a"/>
    <w:rsid w:val="00EA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A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3E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33podelki/-podelki-iz-brosovogo-materiala-svoimi-rukami-5d8c44139515ee00ac77be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blogo.com/playing-learn-to-live/25-play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ady.ru/vo-chto-poigrat-s-detmi-raznogo-vozrasta-doma-v-xoloda-i-nepogodu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happymama.ru/uroki-lepki-s-detkami-zabavnyh-zveryat/" TargetMode="External"/><Relationship Id="rId10" Type="http://schemas.openxmlformats.org/officeDocument/2006/relationships/hyperlink" Target="https://yandex.ru/turbo?text=https%3A%2F%2Fwww.center-sozvezdie.ru%2Fjournal%2Fsensornaya-korobka-svoimi-rukami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uaua.info/ot-1-do-3/razvitie-ot-1-do-3/news-44782-chem-zanyat-detey-doma-razvivayuschie-igry-dlya-malyshey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2020-04-21T15:13:00Z</dcterms:created>
  <dcterms:modified xsi:type="dcterms:W3CDTF">2020-04-21T15:31:00Z</dcterms:modified>
</cp:coreProperties>
</file>