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28FF" w:rsidRDefault="00D44780">
      <w:pPr>
        <w:pStyle w:val="a3"/>
        <w:ind w:left="101" w:firstLine="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709032" cy="1034491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032" cy="1034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type w:val="continuous"/>
          <w:pgSz w:w="11910" w:h="16840"/>
          <w:pgMar w:top="10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right="549"/>
        <w:jc w:val="center"/>
      </w:pPr>
      <w:r>
        <w:rPr>
          <w:color w:val="00359E"/>
          <w:spacing w:val="-2"/>
        </w:rPr>
        <w:lastRenderedPageBreak/>
        <w:t>ВВЕДЕНИЕ</w:t>
      </w:r>
    </w:p>
    <w:p w:rsidR="002B28FF" w:rsidRDefault="00D44780">
      <w:pPr>
        <w:pStyle w:val="a3"/>
        <w:spacing w:before="171" w:line="276" w:lineRule="auto"/>
        <w:ind w:right="523"/>
      </w:pPr>
      <w:r>
        <w:t xml:space="preserve">Программа Просвещения родителей (законных представителей) детей дошкольного возраста, посещающих дошкольные образовательные организации (далее – Программа), </w:t>
      </w:r>
      <w:proofErr w:type="gramStart"/>
      <w:r>
        <w:t>представляет из себя</w:t>
      </w:r>
      <w:proofErr w:type="gramEnd"/>
      <w:r>
        <w:t xml:space="preserve"> документ, направленный на оказание помощи педагогам дошкольного образования в определении содержани</w:t>
      </w:r>
      <w:r>
        <w:t>я и форм просвещения родителей.</w:t>
      </w:r>
    </w:p>
    <w:p w:rsidR="002B28FF" w:rsidRDefault="00D44780">
      <w:pPr>
        <w:pStyle w:val="a3"/>
        <w:spacing w:line="276" w:lineRule="auto"/>
        <w:ind w:right="523"/>
      </w:pPr>
      <w:r>
        <w:t>Разработка Программы осуществлялась как мера государственной поддержки в части подготовки и внедрения программ просветительской деятельности для родителей детей, посещающих дошкольные образовательные ор</w:t>
      </w:r>
      <w:r>
        <w:t>ганизации (во исполнение пункта 3 перечня поручений Президента Российской Федерации от 14 июня 2022 г. № Пр-1049ГС по итогам заседания Президиума Государственного Совета Российской Федерации 25 мая 2022 г.).</w:t>
      </w:r>
    </w:p>
    <w:p w:rsidR="002B28FF" w:rsidRDefault="00D44780">
      <w:pPr>
        <w:pStyle w:val="a3"/>
        <w:spacing w:line="276" w:lineRule="auto"/>
        <w:ind w:right="522"/>
      </w:pPr>
      <w:r>
        <w:t>Просветительская деятельность выступает значимой</w:t>
      </w:r>
      <w:r>
        <w:t xml:space="preserve"> частью профессиональной деятельности педагогов дошкольных образовательных организаций, одной из мер государственной поддержки семей, инструментом формирования единого образовательного пространства страны и позиции осознанного ответственного </w:t>
      </w:r>
      <w:r>
        <w:t>родительства. С</w:t>
      </w:r>
      <w:r>
        <w:t xml:space="preserve"> начала становления системы дошкольного образования просвещению родителей (законных представителей) уделялось большое внимание. Современные родители, имея доступ к фактически неограниченному количеству </w:t>
      </w:r>
      <w:proofErr w:type="gramStart"/>
      <w:r>
        <w:t>психолого- педагогической</w:t>
      </w:r>
      <w:proofErr w:type="gramEnd"/>
      <w:r>
        <w:t>, методической информации, пр</w:t>
      </w:r>
      <w:r>
        <w:t xml:space="preserve">одолжают испытывать затруднения в развитии, воспитании, обучении детей младенческого, раннего и дошкольного возрастов. </w:t>
      </w:r>
      <w:r>
        <w:t xml:space="preserve">Они </w:t>
      </w:r>
      <w:r>
        <w:t xml:space="preserve">нуждаются в </w:t>
      </w:r>
      <w:r>
        <w:t>адресной компетентной помощи. Оказывать такую помощь родителям призваны педагоги дошкольных образовательных организаций.</w:t>
      </w:r>
    </w:p>
    <w:p w:rsidR="002B28FF" w:rsidRDefault="00D44780">
      <w:pPr>
        <w:pStyle w:val="a3"/>
        <w:spacing w:before="2" w:line="276" w:lineRule="auto"/>
        <w:ind w:right="525"/>
      </w:pPr>
      <w:r>
        <w:t>Про</w:t>
      </w:r>
      <w:r>
        <w:t>светительская деятельность осуществляется вне реализации образовательных программ, поэтому Программа просвещения не является образовательной программой. Она выступает инструментом, используя который педагоги дошкольных образовательных организаций могут опе</w:t>
      </w:r>
      <w:r>
        <w:t xml:space="preserve">ративно находить содержание для подготовки коллективных и индивидуальных просветительских мероприятий, ответов на вопросы родителей о воспитании и развитии детей, выбирать оптимальные формы просвещения, творчески перерабатывать материал с учетом специфики </w:t>
      </w:r>
      <w:r>
        <w:t>решаемых просветительских задач, особенностей контингента родителей, возникающих образовательных ситуаций и запросов.</w:t>
      </w:r>
    </w:p>
    <w:p w:rsidR="002B28FF" w:rsidRDefault="00D44780">
      <w:pPr>
        <w:pStyle w:val="a3"/>
        <w:spacing w:before="1" w:line="276" w:lineRule="auto"/>
        <w:ind w:right="526"/>
      </w:pPr>
      <w:r>
        <w:t xml:space="preserve">Разработка Программы просвещения выполнялась широким кругом авторов и организаций. Авторами-составителями Программы просвещения выступил </w:t>
      </w:r>
      <w:r>
        <w:t>ко</w:t>
      </w:r>
      <w:r>
        <w:t xml:space="preserve">ллектив </w:t>
      </w:r>
      <w:r>
        <w:t xml:space="preserve">Лаборатории </w:t>
      </w:r>
      <w:r>
        <w:t xml:space="preserve">дошкольного </w:t>
      </w:r>
      <w:r>
        <w:t xml:space="preserve">образования </w:t>
      </w:r>
      <w:r>
        <w:rPr>
          <w:spacing w:val="-2"/>
        </w:rPr>
        <w:t>ФГБНУ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0" w:firstLine="0"/>
      </w:pPr>
      <w:r>
        <w:lastRenderedPageBreak/>
        <w:t xml:space="preserve">Институт развития, здоровья и адаптации ребенка (Т.ПАвдулова, И.А.Бурлакова, Е.И.Изотова, Т.В.Кротова, О.В.Никифорова, В.А.Новицкая, Г.Р.Хузеева, Р.И.Яфизова), преподаватели ФГБОУ </w:t>
      </w:r>
      <w:proofErr w:type="gramStart"/>
      <w:r>
        <w:t>ВО</w:t>
      </w:r>
      <w:proofErr w:type="gramEnd"/>
      <w:r>
        <w:t xml:space="preserve"> Московский пе</w:t>
      </w:r>
      <w:r>
        <w:t>дагогический государственный университет (М.А.Бахотская, Ю.Ю.Березина, Т.В.Калинина, М.В.Лещенко, Т.А.Семенова). В наполнении разделов Программы также принимали участие педагогические коллективы 39 пилотных образовательных организаций из 5 регионов (Алтайс</w:t>
      </w:r>
      <w:r>
        <w:t>кий край, Вологодская область, Красноярский край, Санкт-Петербург, Хант</w:t>
      </w:r>
      <w:proofErr w:type="gramStart"/>
      <w:r>
        <w:t>ы-</w:t>
      </w:r>
      <w:proofErr w:type="gramEnd"/>
      <w:r>
        <w:t xml:space="preserve"> Мансийский автономный округ Югра). </w:t>
      </w:r>
      <w:proofErr w:type="gramStart"/>
      <w:r>
        <w:t>Материалы для разделов Программы были предоставлены Департаментом демографической и семейной политики Министерства труда и социальной защиты Россий</w:t>
      </w:r>
      <w:r>
        <w:t xml:space="preserve">ской Федерации, ФГБНУ Институт коррекционной педагогики, </w:t>
      </w:r>
      <w:r>
        <w:t>ФГБНУ Институт изучения семьи, детства и воспитания.</w:t>
      </w:r>
      <w:proofErr w:type="gramEnd"/>
    </w:p>
    <w:p w:rsidR="002B28FF" w:rsidRDefault="00D44780">
      <w:pPr>
        <w:pStyle w:val="a3"/>
        <w:spacing w:before="2" w:line="276" w:lineRule="auto"/>
        <w:ind w:right="523"/>
      </w:pPr>
      <w:r>
        <w:t>Наполнение Программы просвещения осуществлялось с учетом выявления наиболее актуальной тематики для родителей (законных представителей) детей младе</w:t>
      </w:r>
      <w:r>
        <w:t>нческого, раннего и дошкольного возрастов, а также значимых для освещения педагогами тем, касающихся различных аспектов развития, воспитания, обучения детей. Выявление актуальной тематики проходило в начале 2023 года в пяти пилотных регионах</w:t>
      </w:r>
      <w:proofErr w:type="gramStart"/>
      <w:r>
        <w:t>.С</w:t>
      </w:r>
      <w:proofErr w:type="gramEnd"/>
      <w:r>
        <w:t>труктура Прог</w:t>
      </w:r>
      <w:r>
        <w:t xml:space="preserve">раммы была разработана и утверждена в соответствии с определившейся тематикой. В конце 2023 года программа прошла </w:t>
      </w:r>
      <w:r>
        <w:t>апробацию в дошкольных образовательных организациях пяти регионов: Алтайский край, Вологодская область, Красноярский край, Санкт-Петербург, Хан</w:t>
      </w:r>
      <w:r>
        <w:t>ты-Мансийский автономный округ Югра, и получила высокую оценку со стороны практиков, отметивших ее своевременность, доступность, актуальность, удобство использования.</w:t>
      </w:r>
    </w:p>
    <w:p w:rsidR="002B28FF" w:rsidRDefault="00D44780">
      <w:pPr>
        <w:pStyle w:val="a3"/>
        <w:spacing w:before="2"/>
        <w:ind w:left="1648" w:firstLine="0"/>
      </w:pPr>
      <w:r>
        <w:t xml:space="preserve">Программа </w:t>
      </w:r>
      <w:r>
        <w:t xml:space="preserve">состоит </w:t>
      </w:r>
      <w:r>
        <w:t xml:space="preserve">из </w:t>
      </w:r>
      <w:r>
        <w:t xml:space="preserve">пояснительной </w:t>
      </w:r>
      <w:r>
        <w:t>записк</w:t>
      </w:r>
      <w:r>
        <w:t xml:space="preserve">и </w:t>
      </w:r>
      <w:r>
        <w:t xml:space="preserve">и </w:t>
      </w:r>
      <w:r>
        <w:t xml:space="preserve">восьми </w:t>
      </w:r>
      <w:r>
        <w:rPr>
          <w:spacing w:val="-2"/>
        </w:rPr>
        <w:t>разделов.</w:t>
      </w:r>
    </w:p>
    <w:p w:rsidR="002B28FF" w:rsidRDefault="00D44780">
      <w:pPr>
        <w:pStyle w:val="a3"/>
        <w:spacing w:before="48" w:line="276" w:lineRule="auto"/>
        <w:ind w:right="530"/>
      </w:pPr>
      <w:r>
        <w:t>В пояснительной записке обоснована</w:t>
      </w:r>
      <w:r>
        <w:t xml:space="preserve"> актуальность программы, обозначены цели, задачи просветительской работы, ее принципы.</w:t>
      </w:r>
    </w:p>
    <w:p w:rsidR="002B28FF" w:rsidRDefault="00D44780">
      <w:pPr>
        <w:pStyle w:val="a3"/>
        <w:spacing w:before="1" w:line="276" w:lineRule="auto"/>
        <w:ind w:right="531"/>
      </w:pPr>
      <w:r>
        <w:t>Первый и второй разделы включают материалы, направленные на оказание методической помощи педагогам.</w:t>
      </w:r>
    </w:p>
    <w:p w:rsidR="002B28FF" w:rsidRDefault="00D44780">
      <w:pPr>
        <w:pStyle w:val="a3"/>
        <w:spacing w:line="276" w:lineRule="auto"/>
        <w:ind w:right="527"/>
      </w:pPr>
      <w:r>
        <w:t xml:space="preserve">Первый раздел содержит описание сущности феномена родительства и родительских </w:t>
      </w:r>
      <w:r>
        <w:t xml:space="preserve">функций. </w:t>
      </w:r>
      <w:r>
        <w:t xml:space="preserve">Обозначается </w:t>
      </w:r>
      <w:r>
        <w:t xml:space="preserve">ценность </w:t>
      </w:r>
      <w:r>
        <w:t xml:space="preserve">семьи </w:t>
      </w:r>
      <w:r>
        <w:t xml:space="preserve">и </w:t>
      </w:r>
      <w:r>
        <w:t xml:space="preserve">семейных </w:t>
      </w:r>
      <w:r>
        <w:t>отношений в современном обществе. Данный материал важен для организации грамотного взаимодействия с родителями, понимания особенностей со</w:t>
      </w:r>
      <w:r>
        <w:t xml:space="preserve">временного родительства. В разделе раскрываются понятия «родительская компетентность», «осознанное и ответственное родительство», систематизируются содержание и приемы родительского контроля, регуляторов </w:t>
      </w:r>
      <w:r>
        <w:t xml:space="preserve">поведения </w:t>
      </w:r>
      <w:r>
        <w:t xml:space="preserve">детей, </w:t>
      </w:r>
      <w:r>
        <w:t xml:space="preserve">описываются </w:t>
      </w:r>
      <w:r>
        <w:t xml:space="preserve">эффективные </w:t>
      </w:r>
      <w:r>
        <w:t xml:space="preserve">методы </w:t>
      </w:r>
      <w:r>
        <w:rPr>
          <w:spacing w:val="-2"/>
        </w:rPr>
        <w:t>воспитани</w:t>
      </w:r>
      <w:r>
        <w:rPr>
          <w:spacing w:val="-2"/>
        </w:rPr>
        <w:t>я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r>
        <w:lastRenderedPageBreak/>
        <w:t>и задачи родительства. Также обозначены понятия семейные ценности, семейные традиции, представлено их содержание и показано значение приобщения детей к семейным ценностям и традициям.</w:t>
      </w:r>
    </w:p>
    <w:p w:rsidR="002B28FF" w:rsidRDefault="00D44780">
      <w:pPr>
        <w:pStyle w:val="a3"/>
        <w:spacing w:before="1" w:line="276" w:lineRule="auto"/>
        <w:ind w:right="526"/>
      </w:pPr>
      <w:r>
        <w:t>Второй раздел посвящен характеристике процесса просветит</w:t>
      </w:r>
      <w:r>
        <w:t>ельской работы с родителями, ее содержания, форм и методов. В нем предлагается описание способов изучения особенностей семейного воспитания, уровня педагогической культуры родителей, выявления и анализа запросов родителей. В разделе содержится также класси</w:t>
      </w:r>
      <w:r>
        <w:t xml:space="preserve">фикация и описание основных форм просвещения родителей, рассматриваются вопросы применения цифровых инструментов для повышения эффективности просвещения </w:t>
      </w:r>
      <w:r>
        <w:rPr>
          <w:spacing w:val="-2"/>
        </w:rPr>
        <w:t>родителей.</w:t>
      </w:r>
    </w:p>
    <w:p w:rsidR="002B28FF" w:rsidRDefault="00D44780">
      <w:pPr>
        <w:pStyle w:val="a3"/>
        <w:spacing w:before="2" w:line="276" w:lineRule="auto"/>
        <w:ind w:right="523"/>
      </w:pPr>
      <w:r>
        <w:t xml:space="preserve">Третий раздел включает основные содержательные вопросы, связанные со здоровьем, развитием и </w:t>
      </w:r>
      <w:r>
        <w:t>воспитанием в семье детей разных возрастов (от рождения до окончания дошкольного периода детства). Даются ответы на вопрос о том, что такое образовательная среда, каковы ее основные компоненты и каким образом можно организовать образовательную среду в дома</w:t>
      </w:r>
      <w:r>
        <w:t>шних условиях. Дается характеристика основных компонентов физического и психологического здоровья детей. Представлена информацияо рациональном питании детей различных возрастов, необходимом для здоровья балансе питательных веществ, значимости и специфике р</w:t>
      </w:r>
      <w:r>
        <w:t>ежима дня в разные возрастные периоды, обозначены способы здоровьесбережения в условиях семьи, поддержания в семье здорового образа жизни</w:t>
      </w:r>
      <w:proofErr w:type="gramStart"/>
      <w:r>
        <w:t>,ф</w:t>
      </w:r>
      <w:proofErr w:type="gramEnd"/>
      <w:r>
        <w:t>ормирования у детей в семье полезных привычек. Раскрываются вопросы безопасности детей (в быту, природе, социуме, инф</w:t>
      </w:r>
      <w:r>
        <w:t>ормационном/цифровом пространстве)</w:t>
      </w:r>
      <w:proofErr w:type="gramStart"/>
      <w:r>
        <w:t>.О</w:t>
      </w:r>
      <w:proofErr w:type="gramEnd"/>
      <w:r>
        <w:t>бозначаютсявозрастныеособенностидетеймладенческогои раннего возрастов, основные линии и задачи развития ребенка. Дается информация о теории привязанности и комплексе оживления, о явлениях госпитализмаиэмоциональнойдеприв</w:t>
      </w:r>
      <w:r>
        <w:t>ации</w:t>
      </w:r>
      <w:proofErr w:type="gramStart"/>
      <w:r>
        <w:t>.П</w:t>
      </w:r>
      <w:proofErr w:type="gramEnd"/>
      <w:r>
        <w:t>редставленывопросыгрудного вскармливания и отлучения от груди, приучения детей к туалету, формирования навыков самообслуживания и гигиены, неразрывности физического и психического развития в раннем возрасте, раскрываются вопросы подготовки детей к пе</w:t>
      </w:r>
      <w:r>
        <w:t>реходу в дошкольную образовательную организацию (далее – ДОО).</w:t>
      </w:r>
    </w:p>
    <w:p w:rsidR="002B28FF" w:rsidRDefault="00D44780">
      <w:pPr>
        <w:pStyle w:val="a3"/>
        <w:spacing w:before="1" w:line="276" w:lineRule="auto"/>
        <w:ind w:right="522"/>
      </w:pPr>
      <w:r>
        <w:t>В третьем разделе также рассматриваются особенности развития детей дошкольного возраста, кризисы детского развития, освещаются вопросы личностного развития детей. Описываются основные подходы к</w:t>
      </w:r>
      <w:r>
        <w:t xml:space="preserve"> воспитанию и направления воспитательной работы с детьми в семье. Раскрываются вопросы влияния семьи на познавательное развитие детей, формы и методы духовно-нравственного</w:t>
      </w:r>
      <w:proofErr w:type="gramStart"/>
      <w:r>
        <w:t>,п</w:t>
      </w:r>
      <w:proofErr w:type="gramEnd"/>
      <w:r>
        <w:t>атриотического,трудового,</w:t>
      </w:r>
      <w:r>
        <w:rPr>
          <w:spacing w:val="-2"/>
        </w:rPr>
        <w:t>художественно-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r>
        <w:lastRenderedPageBreak/>
        <w:t>эстетического воспитания в се</w:t>
      </w:r>
      <w:r>
        <w:t>мье. Показана специфика гендерного воспитания всемье</w:t>
      </w:r>
      <w:proofErr w:type="gramStart"/>
      <w:r>
        <w:t>.О</w:t>
      </w:r>
      <w:proofErr w:type="gramEnd"/>
      <w:r>
        <w:t>свещены темы развитияречи и формированияинтереса к чтению у детей дошкольного возраста в семье, коммуникативного развития и социализации ребенка, роли и специфики игровой деятельности в дошкольном детст</w:t>
      </w:r>
      <w:r>
        <w:t>ве. Раскрываются пути подготовки ребенка и семьи к обучению в школе. Представлена тема игры, ключевые вопросы детского сообщества, особенности взаимодействия детей со сверстниками, детская субкультура. Вся информация в разделах ориентирована на просвещение</w:t>
      </w:r>
      <w:r>
        <w:t xml:space="preserve"> родителей нормотипичных детей.</w:t>
      </w:r>
    </w:p>
    <w:p w:rsidR="002B28FF" w:rsidRDefault="00D44780">
      <w:pPr>
        <w:pStyle w:val="a3"/>
        <w:spacing w:before="2" w:line="276" w:lineRule="auto"/>
        <w:ind w:right="524"/>
      </w:pPr>
      <w:r>
        <w:t xml:space="preserve">Четвертый раздел содержит информацию об особенностях просвещения детей с ограниченными возможностями здоровья (далее – ОВЗ), в том числе </w:t>
      </w:r>
      <w:r>
        <w:rPr>
          <w:spacing w:val="-2"/>
        </w:rPr>
        <w:t>детей-инвалидов.</w:t>
      </w:r>
    </w:p>
    <w:p w:rsidR="002B28FF" w:rsidRDefault="00D44780">
      <w:pPr>
        <w:pStyle w:val="a3"/>
        <w:spacing w:before="1" w:line="276" w:lineRule="auto"/>
        <w:ind w:right="525"/>
      </w:pPr>
      <w:r>
        <w:t>Пятый раздел рассматривает вопросы правовой и государственной поддержк</w:t>
      </w:r>
      <w:r>
        <w:t>и семей.</w:t>
      </w:r>
    </w:p>
    <w:p w:rsidR="002B28FF" w:rsidRDefault="00D44780">
      <w:pPr>
        <w:pStyle w:val="a3"/>
        <w:spacing w:line="278" w:lineRule="auto"/>
        <w:ind w:right="533"/>
      </w:pPr>
      <w:r>
        <w:t>Шестой раздел содержит информацию для ответов на наиболее часто встречающиеся вопросы родителей.</w:t>
      </w:r>
    </w:p>
    <w:p w:rsidR="002B28FF" w:rsidRDefault="00D44780">
      <w:pPr>
        <w:pStyle w:val="a3"/>
        <w:spacing w:line="276" w:lineRule="auto"/>
        <w:ind w:right="523"/>
      </w:pPr>
      <w:r>
        <w:t>В седьмом разделе дается описание форм и способов, инициирующих родительскую активность, таких как: родительские клубы, движения, родительские объедин</w:t>
      </w:r>
      <w:r>
        <w:t xml:space="preserve">ения по интересам, родительские форумы, волонтерские движения и фестивали, совместные проекты родителей с </w:t>
      </w:r>
      <w:r>
        <w:rPr>
          <w:spacing w:val="-2"/>
        </w:rPr>
        <w:t>детьми.</w:t>
      </w:r>
    </w:p>
    <w:p w:rsidR="002B28FF" w:rsidRDefault="00D44780">
      <w:pPr>
        <w:pStyle w:val="a3"/>
        <w:spacing w:line="278" w:lineRule="auto"/>
        <w:ind w:right="535"/>
      </w:pPr>
      <w:r>
        <w:t>Внутри разделовс третьего по седьмойпредставлены ключевые понятия по теме, примерная тематика и формы взаимодействия с родителями.</w:t>
      </w:r>
    </w:p>
    <w:p w:rsidR="002B28FF" w:rsidRDefault="00D44780">
      <w:pPr>
        <w:pStyle w:val="a3"/>
        <w:spacing w:line="276" w:lineRule="auto"/>
        <w:ind w:right="532"/>
      </w:pPr>
      <w:r>
        <w:t>Восьмой раздел включает в себя списки рекомендованной литературы для родителей и педагогов.</w:t>
      </w:r>
    </w:p>
    <w:p w:rsidR="002B28FF" w:rsidRDefault="00D44780">
      <w:pPr>
        <w:pStyle w:val="a3"/>
        <w:spacing w:line="276" w:lineRule="auto"/>
        <w:ind w:right="527"/>
      </w:pPr>
      <w:r>
        <w:t>Вышеперечисленная структура текста в Программе позволяет отбирать содержание, формы и тематику</w:t>
      </w:r>
      <w:proofErr w:type="gramStart"/>
      <w:r>
        <w:rPr>
          <w:vertAlign w:val="superscript"/>
        </w:rPr>
        <w:t>1</w:t>
      </w:r>
      <w:proofErr w:type="gramEnd"/>
      <w:r>
        <w:t xml:space="preserve"> общения с родителями (законными представителями) детей раннего и дош</w:t>
      </w:r>
      <w:r>
        <w:t>кольного возрастов.</w:t>
      </w:r>
    </w:p>
    <w:p w:rsidR="002B28FF" w:rsidRDefault="00D44780">
      <w:pPr>
        <w:pStyle w:val="a3"/>
        <w:spacing w:line="276" w:lineRule="auto"/>
        <w:ind w:right="529"/>
      </w:pPr>
      <w:r>
        <w:t>ДОО имеют право выбора содержания, тематики, форм просвещения родителей с учетом образовательных запросов родителей, индивидуальных и возрастных особенностей воспитанников, их потребностей и интересов, решаемых организацией образователь</w:t>
      </w:r>
      <w:r>
        <w:t>ных задач, возможностей педагогического коллектива. Предлагаемая тематика и формы взаимодействия и педагогического просвещения родителей являются примерными и могут быть творчески преобразованы педагогами.</w:t>
      </w:r>
    </w:p>
    <w:p w:rsidR="002B28FF" w:rsidRDefault="00D44780">
      <w:pPr>
        <w:pStyle w:val="a3"/>
        <w:spacing w:line="276" w:lineRule="auto"/>
        <w:ind w:right="532"/>
      </w:pPr>
      <w:r>
        <w:t>К Программе будут разработаны методические рекомен</w:t>
      </w:r>
      <w:r>
        <w:t>дации, которые помогут педагогу определиться с местом и временем просветительской деятельностивструктуреработы</w:t>
      </w:r>
      <w:proofErr w:type="gramStart"/>
      <w:r>
        <w:t>,п</w:t>
      </w:r>
      <w:proofErr w:type="gramEnd"/>
      <w:r>
        <w:t>ланированиемпросвещенияродителей</w:t>
      </w:r>
    </w:p>
    <w:p w:rsidR="002B28FF" w:rsidRDefault="002B28FF">
      <w:pPr>
        <w:pStyle w:val="a3"/>
        <w:spacing w:before="4"/>
        <w:ind w:left="0" w:firstLine="0"/>
        <w:jc w:val="left"/>
        <w:rPr>
          <w:sz w:val="9"/>
        </w:rPr>
      </w:pPr>
      <w:r w:rsidRPr="002B28FF">
        <w:pict>
          <v:rect id="docshape1" o:spid="_x0000_s1053" style="position:absolute;margin-left:85.1pt;margin-top:6.6pt;width:2in;height:.6pt;z-index:-15728640;mso-wrap-distance-left:0;mso-wrap-distance-right:0;mso-position-horizontal-relative:page" fillcolor="black" stroked="f">
            <w10:wrap type="topAndBottom" anchorx="page"/>
          </v:rect>
        </w:pict>
      </w:r>
    </w:p>
    <w:p w:rsidR="002B28FF" w:rsidRDefault="00D44780">
      <w:pPr>
        <w:spacing w:before="107"/>
        <w:ind w:left="1082"/>
        <w:rPr>
          <w:sz w:val="20"/>
        </w:rPr>
      </w:pPr>
      <w:r>
        <w:rPr>
          <w:rFonts w:ascii="Calibri" w:hAnsi="Calibri"/>
          <w:sz w:val="20"/>
          <w:vertAlign w:val="superscript"/>
        </w:rPr>
        <w:t>1</w:t>
      </w:r>
      <w:r>
        <w:rPr>
          <w:rFonts w:ascii="Calibri" w:hAnsi="Calibri"/>
          <w:sz w:val="20"/>
        </w:rPr>
        <w:t>П</w:t>
      </w:r>
      <w:r>
        <w:rPr>
          <w:sz w:val="20"/>
        </w:rPr>
        <w:t>редставленыПРИМЕРНЫЕформыитематика</w:t>
      </w:r>
      <w:r>
        <w:rPr>
          <w:spacing w:val="-2"/>
          <w:sz w:val="20"/>
        </w:rPr>
        <w:t>взаимодействия.</w:t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4" w:firstLine="0"/>
      </w:pPr>
      <w:r>
        <w:lastRenderedPageBreak/>
        <w:t>(законных представителей) воспитанников дошкольных образовательных организаций, алгоритмом выбора содержания и форм просвещения.</w:t>
      </w:r>
    </w:p>
    <w:p w:rsidR="002B28FF" w:rsidRDefault="00D44780">
      <w:pPr>
        <w:pStyle w:val="Heading2"/>
        <w:spacing w:before="200"/>
        <w:ind w:left="3847"/>
      </w:pPr>
      <w:r>
        <w:rPr>
          <w:color w:val="00359E"/>
          <w:spacing w:val="-2"/>
        </w:rPr>
        <w:t>Используемыесокращения</w:t>
      </w:r>
    </w:p>
    <w:p w:rsidR="002B28FF" w:rsidRDefault="00D44780">
      <w:pPr>
        <w:pStyle w:val="a3"/>
        <w:spacing w:before="51"/>
        <w:ind w:left="1648" w:firstLine="0"/>
      </w:pPr>
      <w:r>
        <w:t>IPA–Международнаяигровая</w:t>
      </w:r>
      <w:r>
        <w:rPr>
          <w:spacing w:val="-2"/>
        </w:rPr>
        <w:t>ассоциация.</w:t>
      </w:r>
    </w:p>
    <w:p w:rsidR="002B28FF" w:rsidRDefault="00D44780">
      <w:pPr>
        <w:pStyle w:val="a3"/>
        <w:spacing w:before="48" w:line="276" w:lineRule="auto"/>
        <w:ind w:right="530"/>
      </w:pPr>
      <w:r>
        <w:t xml:space="preserve">АОП </w:t>
      </w:r>
      <w:proofErr w:type="gramStart"/>
      <w:r>
        <w:t>ДО</w:t>
      </w:r>
      <w:proofErr w:type="gramEnd"/>
      <w:r>
        <w:t xml:space="preserve"> – </w:t>
      </w:r>
      <w:proofErr w:type="gramStart"/>
      <w:r>
        <w:t>адаптированная</w:t>
      </w:r>
      <w:proofErr w:type="gramEnd"/>
      <w:r>
        <w:t xml:space="preserve"> образовательная программа дошкольного </w:t>
      </w:r>
      <w:r>
        <w:rPr>
          <w:spacing w:val="-2"/>
        </w:rPr>
        <w:t>образо</w:t>
      </w:r>
      <w:r>
        <w:rPr>
          <w:spacing w:val="-2"/>
        </w:rPr>
        <w:t>вания.</w:t>
      </w:r>
    </w:p>
    <w:p w:rsidR="002B28FF" w:rsidRDefault="00D44780">
      <w:pPr>
        <w:pStyle w:val="a3"/>
        <w:spacing w:before="1" w:line="276" w:lineRule="auto"/>
        <w:ind w:right="525"/>
      </w:pPr>
      <w:r>
        <w:t>ДОО – организации (всех форм собственности), осуществляющие образовательную деятельность: образовательные организации, а также организации, осуществляющие обучение, или индивидуальные предприниматели, реализующие образовательные программы дошкольног</w:t>
      </w:r>
      <w:r>
        <w:t>о образования и осуществляющие присмотр и уход за детьми.</w:t>
      </w:r>
    </w:p>
    <w:p w:rsidR="002B28FF" w:rsidRDefault="00D44780">
      <w:pPr>
        <w:pStyle w:val="a3"/>
        <w:spacing w:line="322" w:lineRule="exact"/>
        <w:ind w:left="1648" w:firstLine="0"/>
      </w:pPr>
      <w:r>
        <w:t>ИОМ–индивидуальныйобразовательный</w:t>
      </w:r>
      <w:r>
        <w:rPr>
          <w:spacing w:val="-2"/>
        </w:rPr>
        <w:t>маршрут.</w:t>
      </w:r>
    </w:p>
    <w:p w:rsidR="002B28FF" w:rsidRDefault="00D44780">
      <w:pPr>
        <w:pStyle w:val="a3"/>
        <w:spacing w:before="47" w:line="276" w:lineRule="auto"/>
        <w:ind w:right="533"/>
      </w:pPr>
      <w:r>
        <w:t xml:space="preserve">ИПРА – индивидуальная программа реабилитации и абилитации </w:t>
      </w:r>
      <w:r>
        <w:rPr>
          <w:spacing w:val="-2"/>
        </w:rPr>
        <w:t>инвалида.</w:t>
      </w:r>
    </w:p>
    <w:p w:rsidR="002B28FF" w:rsidRDefault="00D44780">
      <w:pPr>
        <w:pStyle w:val="a3"/>
        <w:spacing w:before="2"/>
        <w:ind w:left="1648" w:firstLine="0"/>
      </w:pPr>
      <w:r>
        <w:t>МСЭ–медико-социальная</w:t>
      </w:r>
      <w:r>
        <w:rPr>
          <w:spacing w:val="-2"/>
        </w:rPr>
        <w:t>экспертиза.</w:t>
      </w:r>
    </w:p>
    <w:p w:rsidR="002B28FF" w:rsidRDefault="00D44780">
      <w:pPr>
        <w:pStyle w:val="a3"/>
        <w:spacing w:before="47"/>
        <w:ind w:left="1648" w:firstLine="0"/>
      </w:pPr>
      <w:r>
        <w:t>ОВЗ–ограниченныевозможности</w:t>
      </w:r>
      <w:r>
        <w:rPr>
          <w:spacing w:val="-2"/>
        </w:rPr>
        <w:t>здоровья.</w:t>
      </w:r>
    </w:p>
    <w:p w:rsidR="002B28FF" w:rsidRDefault="00D44780">
      <w:pPr>
        <w:pStyle w:val="a3"/>
        <w:spacing w:before="48" w:line="278" w:lineRule="auto"/>
        <w:ind w:left="1648" w:right="2789" w:firstLine="0"/>
      </w:pPr>
      <w:r>
        <w:t>ПМПК–</w:t>
      </w:r>
      <w:r>
        <w:t>психолого-медико-педагогическаякомиссия. ППК – психолого-педагогический консилиум.</w:t>
      </w:r>
    </w:p>
    <w:p w:rsidR="002B28FF" w:rsidRDefault="00D44780">
      <w:pPr>
        <w:pStyle w:val="a3"/>
        <w:spacing w:line="276" w:lineRule="auto"/>
        <w:jc w:val="left"/>
      </w:pPr>
      <w:r>
        <w:t>Родители–обобщенноепонятие</w:t>
      </w:r>
      <w:proofErr w:type="gramStart"/>
      <w:r>
        <w:t>,в</w:t>
      </w:r>
      <w:proofErr w:type="gramEnd"/>
      <w:r>
        <w:t>ключаетвсебякровныхродителей, опекунов и приемных родителей.</w:t>
      </w:r>
    </w:p>
    <w:p w:rsidR="002B28FF" w:rsidRDefault="00D44780">
      <w:pPr>
        <w:pStyle w:val="a3"/>
        <w:spacing w:line="321" w:lineRule="exact"/>
        <w:ind w:left="1648" w:firstLine="0"/>
        <w:jc w:val="left"/>
      </w:pPr>
      <w:proofErr w:type="gramStart"/>
      <w:r>
        <w:t>РФ–Российская</w:t>
      </w:r>
      <w:proofErr w:type="gramEnd"/>
      <w:r>
        <w:rPr>
          <w:spacing w:val="-2"/>
        </w:rPr>
        <w:t xml:space="preserve"> Федерация.</w:t>
      </w:r>
    </w:p>
    <w:p w:rsidR="002B28FF" w:rsidRDefault="00D44780">
      <w:pPr>
        <w:pStyle w:val="a3"/>
        <w:spacing w:before="45" w:line="276" w:lineRule="auto"/>
        <w:jc w:val="left"/>
      </w:pPr>
      <w:r>
        <w:t>ФГОСДО–Федеральныйгосударственныйобразовательныйстандарт до</w:t>
      </w:r>
      <w:r>
        <w:t>школьного образования.</w:t>
      </w:r>
    </w:p>
    <w:p w:rsidR="002B28FF" w:rsidRDefault="00D44780">
      <w:pPr>
        <w:pStyle w:val="a3"/>
        <w:spacing w:line="321" w:lineRule="exact"/>
        <w:ind w:left="1648" w:firstLine="0"/>
        <w:jc w:val="left"/>
      </w:pPr>
      <w:r>
        <w:t>ФЗ–ФедеральныйЗако</w:t>
      </w:r>
      <w:proofErr w:type="gramStart"/>
      <w:r>
        <w:t>н«</w:t>
      </w:r>
      <w:proofErr w:type="gramEnd"/>
      <w:r>
        <w:t>ОбобразованиивРоссийской</w:t>
      </w:r>
      <w:r>
        <w:rPr>
          <w:spacing w:val="-2"/>
        </w:rPr>
        <w:t>Федерации».</w:t>
      </w:r>
    </w:p>
    <w:p w:rsidR="002B28FF" w:rsidRDefault="002B28FF">
      <w:pPr>
        <w:pStyle w:val="a3"/>
        <w:spacing w:before="303"/>
        <w:ind w:left="0" w:firstLine="0"/>
        <w:jc w:val="left"/>
      </w:pPr>
    </w:p>
    <w:p w:rsidR="002B28FF" w:rsidRDefault="00D44780">
      <w:pPr>
        <w:pStyle w:val="Heading2"/>
        <w:spacing w:before="0" w:line="276" w:lineRule="auto"/>
        <w:ind w:left="1626" w:right="1078" w:firstLine="972"/>
      </w:pPr>
      <w:r>
        <w:rPr>
          <w:color w:val="00359E"/>
        </w:rPr>
        <w:t>Задачи и принципы просвещения родителей (законныхпредставителей</w:t>
      </w:r>
      <w:proofErr w:type="gramStart"/>
      <w:r>
        <w:rPr>
          <w:color w:val="00359E"/>
        </w:rPr>
        <w:t>)д</w:t>
      </w:r>
      <w:proofErr w:type="gramEnd"/>
      <w:r>
        <w:rPr>
          <w:color w:val="00359E"/>
        </w:rPr>
        <w:t>етейдошкольного</w:t>
      </w:r>
      <w:r>
        <w:rPr>
          <w:color w:val="00359E"/>
          <w:spacing w:val="-2"/>
        </w:rPr>
        <w:t>возраста</w:t>
      </w:r>
    </w:p>
    <w:p w:rsidR="002B28FF" w:rsidRDefault="00D44780">
      <w:pPr>
        <w:spacing w:before="1"/>
        <w:ind w:left="2591"/>
        <w:jc w:val="both"/>
        <w:rPr>
          <w:b/>
          <w:i/>
          <w:sz w:val="32"/>
        </w:rPr>
      </w:pPr>
      <w:r>
        <w:rPr>
          <w:b/>
          <w:i/>
          <w:color w:val="00359E"/>
          <w:sz w:val="32"/>
        </w:rPr>
        <w:t>вдошкольнойобразовательной</w:t>
      </w:r>
      <w:r>
        <w:rPr>
          <w:b/>
          <w:i/>
          <w:color w:val="00359E"/>
          <w:spacing w:val="-2"/>
          <w:sz w:val="32"/>
        </w:rPr>
        <w:t>организации</w:t>
      </w:r>
    </w:p>
    <w:p w:rsidR="002B28FF" w:rsidRDefault="00D44780">
      <w:pPr>
        <w:pStyle w:val="a3"/>
        <w:spacing w:before="49" w:line="276" w:lineRule="auto"/>
        <w:ind w:right="524"/>
      </w:pPr>
      <w:r>
        <w:t>Семья – социальный институт воспитания, в котором</w:t>
      </w:r>
      <w:r>
        <w:t xml:space="preserve"> осуществляется преемственность поколений, развитие личности и социализация детей, передача семейных ценностей и стереотипов поведения. Сегодня семья и семейное воспитание становятся приоритетами государственной политики России, что находит отражение в сов</w:t>
      </w:r>
      <w:r>
        <w:t>ременных законодательных актах.</w:t>
      </w:r>
    </w:p>
    <w:p w:rsidR="002B28FF" w:rsidRDefault="00D44780">
      <w:pPr>
        <w:pStyle w:val="a3"/>
        <w:spacing w:before="1" w:line="276" w:lineRule="auto"/>
        <w:ind w:right="532"/>
      </w:pPr>
      <w:r>
        <w:t>В своем приветствии к участникам съезда Национальной родительской ассоциациипрезидентРоссийскойФедерацииВ.В.Путинподчеркнул</w:t>
      </w:r>
      <w:proofErr w:type="gramStart"/>
      <w:r>
        <w:t>,ч</w:t>
      </w:r>
      <w:proofErr w:type="gramEnd"/>
      <w:r>
        <w:t>то</w:t>
      </w:r>
    </w:p>
    <w:p w:rsidR="002B28FF" w:rsidRDefault="00D44780">
      <w:pPr>
        <w:pStyle w:val="a3"/>
        <w:spacing w:line="276" w:lineRule="auto"/>
        <w:ind w:right="527" w:firstLine="0"/>
      </w:pPr>
      <w:r>
        <w:t>«семья в России – это основа основ. Именно в домашней, семейной атмосферезакладывается</w:t>
      </w:r>
      <w:r>
        <w:t>мировоззрениечеловека</w:t>
      </w:r>
      <w:proofErr w:type="gramStart"/>
      <w:r>
        <w:t>,е</w:t>
      </w:r>
      <w:proofErr w:type="gramEnd"/>
      <w:r>
        <w:t>голичные</w:t>
      </w:r>
      <w:r>
        <w:rPr>
          <w:spacing w:val="-2"/>
        </w:rPr>
        <w:t>качества,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7" w:firstLine="0"/>
      </w:pPr>
      <w:r>
        <w:lastRenderedPageBreak/>
        <w:t xml:space="preserve">общественная и жизненная позиция. И потому </w:t>
      </w:r>
      <w:proofErr w:type="gramStart"/>
      <w:r>
        <w:t>ответственное</w:t>
      </w:r>
      <w:proofErr w:type="gramEnd"/>
      <w:r>
        <w:t xml:space="preserve"> родительство, крепкая, дружная семья – главный залог благополучного будущего детей, уверенного развития нашего общества».</w:t>
      </w:r>
    </w:p>
    <w:p w:rsidR="002B28FF" w:rsidRDefault="00D44780">
      <w:pPr>
        <w:pStyle w:val="a3"/>
        <w:spacing w:before="1" w:line="276" w:lineRule="auto"/>
        <w:ind w:right="526"/>
      </w:pPr>
      <w:r>
        <w:t>На современном этапе с</w:t>
      </w:r>
      <w:r>
        <w:t>емейное воспитание признано первостепенным, что нашло отражение в Федеральном законе «Об образовании в РФ» 2013 г. Часть2статьи44Законагласит</w:t>
      </w:r>
      <w:proofErr w:type="gramStart"/>
      <w:r>
        <w:t>:«</w:t>
      </w:r>
      <w:proofErr w:type="gramEnd"/>
      <w:r>
        <w:t xml:space="preserve">…образовательныеорганизацииоказывают помощь родителям (законным представителям) несовершеннолетних обучающихся в </w:t>
      </w:r>
      <w:r>
        <w:t>воспитании детей, охране и укреплении их физического и психического здоровья, развитии индивидуальных способностей и необходимой коррекции нарушений их развития».</w:t>
      </w:r>
    </w:p>
    <w:p w:rsidR="002B28FF" w:rsidRDefault="00D44780">
      <w:pPr>
        <w:pStyle w:val="a3"/>
        <w:spacing w:before="1" w:line="276" w:lineRule="auto"/>
        <w:ind w:right="527"/>
      </w:pPr>
      <w:r>
        <w:t>Федеральным законом от 05.04.2021 № 85-ФЗ внесены изменения в Федеральный закон от 29.12.2012</w:t>
      </w:r>
      <w:r>
        <w:t xml:space="preserve"> № 273-ФЗ «Об образовании в Российской Федерации», закреплено понятие просветительской деятельности. Просветительская деятельность – это деятельность вне рамок образовательных программ, направленная на распространение знаний, умений, навыков, ценностных ус</w:t>
      </w:r>
      <w:r>
        <w:t>тановок, опыта и компетенции в целях интеллектуального, духовно-нравственного, творческого, физического и (или) профессионального развития человека, удовлетворения его образовательных потребностей и интересов.</w:t>
      </w:r>
    </w:p>
    <w:p w:rsidR="002B28FF" w:rsidRDefault="00D44780">
      <w:pPr>
        <w:pStyle w:val="a3"/>
        <w:spacing w:before="1" w:line="276" w:lineRule="auto"/>
        <w:ind w:right="524"/>
      </w:pPr>
      <w:r>
        <w:t>Произошедшие за последние десятилетия трансфор</w:t>
      </w:r>
      <w:r>
        <w:t>мация жизни общества, изменения ценностей неизбежно привели к трансформации института родительства.</w:t>
      </w:r>
    </w:p>
    <w:p w:rsidR="002B28FF" w:rsidRDefault="00D44780">
      <w:pPr>
        <w:pStyle w:val="a3"/>
        <w:spacing w:before="1" w:line="276" w:lineRule="auto"/>
        <w:ind w:right="522"/>
      </w:pPr>
      <w:r>
        <w:t>Современные родители имеют доступ к различным информационным источникам, что создает иллюзию их информированности и компетентности. На практике многие родит</w:t>
      </w:r>
      <w:r>
        <w:t>ели, с одной стороны, не знают, не понимают и не умеют грамотно воспитывать своих детей. С другой – не видят и не ценят значимость дошкольного детства в процессе становления личности человека, считают, что основные этапы развития ребенка в будущем – в школ</w:t>
      </w:r>
      <w:r>
        <w:t xml:space="preserve">ьном </w:t>
      </w:r>
      <w:r>
        <w:rPr>
          <w:spacing w:val="-2"/>
        </w:rPr>
        <w:t>возрасте.</w:t>
      </w:r>
    </w:p>
    <w:p w:rsidR="002B28FF" w:rsidRDefault="00D44780">
      <w:pPr>
        <w:pStyle w:val="a3"/>
        <w:spacing w:line="276" w:lineRule="auto"/>
        <w:ind w:right="526"/>
      </w:pPr>
      <w:r>
        <w:t>Сегодня назрела необходимость в создании или развитии воспитательного пространства, в котором происходит распространение психолого-педагогических, медицинских, правовых, социальных знаний, помогающих родителям воспитывать своих детей, которо</w:t>
      </w:r>
      <w:r>
        <w:t>е стимулирует родительскую активность и ответственность, понимание ценности каждого периода в жизни ребенка.</w:t>
      </w:r>
    </w:p>
    <w:p w:rsidR="002B28FF" w:rsidRDefault="00D44780">
      <w:pPr>
        <w:pStyle w:val="a3"/>
        <w:spacing w:line="276" w:lineRule="auto"/>
        <w:ind w:right="526"/>
      </w:pPr>
      <w:r>
        <w:t>Педагогический потенциал семьи используется образовательной системой не в полной мере. Оказать помощь родителям призваны профессионалы – педагоги д</w:t>
      </w:r>
      <w:r>
        <w:t>ошкольных образовательных организаций. Повышениепсихолого-педагогическойкультурыродителей</w:t>
      </w:r>
      <w:r>
        <w:rPr>
          <w:spacing w:val="-2"/>
        </w:rPr>
        <w:t>разрешает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1" w:firstLine="0"/>
      </w:pPr>
      <w:r>
        <w:lastRenderedPageBreak/>
        <w:t xml:space="preserve">сложившееся противоречие между воспитательным потенциалом семьи и его </w:t>
      </w:r>
      <w:r>
        <w:rPr>
          <w:spacing w:val="-2"/>
        </w:rPr>
        <w:t>реализацией.</w:t>
      </w:r>
    </w:p>
    <w:p w:rsidR="002B28FF" w:rsidRDefault="00D44780">
      <w:pPr>
        <w:pStyle w:val="a3"/>
        <w:spacing w:line="276" w:lineRule="auto"/>
        <w:ind w:right="524"/>
      </w:pPr>
      <w:r>
        <w:t>Просвещение семей является механизмом развития педагогическо</w:t>
      </w:r>
      <w:r>
        <w:t>й культуры родителей, потому что расширяет их представления о законах, способах и методах воспитания и обучения детей; помогает включаться в образовательный процесс; ориентирует в теоретических знаниях, факторах и условиях воспитания; способствует формиров</w:t>
      </w:r>
      <w:r>
        <w:t xml:space="preserve">анию родительской </w:t>
      </w:r>
      <w:r>
        <w:rPr>
          <w:spacing w:val="-2"/>
        </w:rPr>
        <w:t>компетентности.</w:t>
      </w:r>
    </w:p>
    <w:p w:rsidR="002B28FF" w:rsidRDefault="00D44780">
      <w:pPr>
        <w:pStyle w:val="a3"/>
        <w:spacing w:line="276" w:lineRule="auto"/>
        <w:ind w:right="530"/>
      </w:pPr>
      <w:r>
        <w:t>Педагогическое просвещение родителей (законных представителей) детей – это целенаправленный процесс активизации воспитательного потенциала семьи, передачи родителям структурированной, тщательно подобранной информации по вопросам здоровья, развития, воспита</w:t>
      </w:r>
      <w:r>
        <w:t>ния и взаимоотношений с ребенком в семье.</w:t>
      </w:r>
    </w:p>
    <w:p w:rsidR="002B28FF" w:rsidRDefault="00D44780">
      <w:pPr>
        <w:pStyle w:val="a3"/>
        <w:spacing w:line="276" w:lineRule="auto"/>
        <w:ind w:right="524"/>
      </w:pPr>
      <w:r>
        <w:t xml:space="preserve">Просвещение родителей (законных представителей) детей имеет самую широкую направленность и связано не только с педагогическими знаниями и умениями, но и с правовым, социальным, информационным просвещением и </w:t>
      </w:r>
      <w:r>
        <w:rPr>
          <w:spacing w:val="-4"/>
        </w:rPr>
        <w:t>т.д.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Целью просвещения родителей </w:t>
      </w:r>
      <w:r>
        <w:t xml:space="preserve">(законных представителей) детей младенческого, раннего и дошкольного возраста является обеспечение поддержки семьи в вопросах образования, охраны и укрепления здоровья каждого ребенка; обеспечение единства </w:t>
      </w:r>
      <w:r>
        <w:rPr>
          <w:color w:val="2C2C2D"/>
        </w:rPr>
        <w:t xml:space="preserve">подходов к воспитанию </w:t>
      </w:r>
      <w:r>
        <w:rPr>
          <w:color w:val="2C2C2D"/>
        </w:rPr>
        <w:t xml:space="preserve">и обучению детей в условиях детского сада и семьи; </w:t>
      </w:r>
      <w:r>
        <w:t>повышение воспитательного потенциала семьи.</w:t>
      </w:r>
    </w:p>
    <w:p w:rsidR="002B28FF" w:rsidRDefault="00D44780">
      <w:pPr>
        <w:pStyle w:val="a3"/>
        <w:ind w:left="1648" w:firstLine="0"/>
      </w:pPr>
      <w:r>
        <w:t>Достижениеэтихцелейвозможночерезрешениеопределенных</w:t>
      </w:r>
      <w:r>
        <w:rPr>
          <w:spacing w:val="-2"/>
        </w:rPr>
        <w:t>задач:</w:t>
      </w: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before="44" w:line="276" w:lineRule="auto"/>
        <w:ind w:right="528" w:firstLine="566"/>
        <w:jc w:val="both"/>
        <w:rPr>
          <w:sz w:val="28"/>
        </w:rPr>
      </w:pPr>
      <w:r>
        <w:rPr>
          <w:sz w:val="28"/>
        </w:rPr>
        <w:t>Психолого-педагогическое просвещение и информирование родителей о значимых изменениях в физическом и пс</w:t>
      </w:r>
      <w:r>
        <w:rPr>
          <w:sz w:val="28"/>
        </w:rPr>
        <w:t>ихическом развитии детей в младенческом, раннем и дошкольном возрасте, о необходимых условиях для обеспечения полноценного развития каждого ребенка.</w:t>
      </w: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line="276" w:lineRule="auto"/>
        <w:ind w:right="528" w:firstLine="566"/>
        <w:jc w:val="both"/>
        <w:rPr>
          <w:sz w:val="28"/>
        </w:rPr>
      </w:pPr>
      <w:r>
        <w:rPr>
          <w:sz w:val="28"/>
        </w:rPr>
        <w:t xml:space="preserve">Приобщение родителей к ценностям осознанного и ответственного родительства как основы благополучия семьи и </w:t>
      </w:r>
      <w:r>
        <w:rPr>
          <w:sz w:val="28"/>
        </w:rPr>
        <w:t>развития личности ребенка.</w:t>
      </w: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before="1" w:line="276" w:lineRule="auto"/>
        <w:ind w:right="524" w:firstLine="566"/>
        <w:jc w:val="both"/>
        <w:rPr>
          <w:sz w:val="28"/>
        </w:rPr>
      </w:pPr>
      <w:r>
        <w:rPr>
          <w:sz w:val="28"/>
        </w:rPr>
        <w:t>Раскрытие родителям важности и особенностей образовательной работы сдетьми младенческого</w:t>
      </w:r>
      <w:proofErr w:type="gramStart"/>
      <w:r>
        <w:rPr>
          <w:sz w:val="28"/>
        </w:rPr>
        <w:t>,р</w:t>
      </w:r>
      <w:proofErr w:type="gramEnd"/>
      <w:r>
        <w:rPr>
          <w:sz w:val="28"/>
        </w:rPr>
        <w:t xml:space="preserve">аннего и дошкольного возраста,понимания включенности родителей в общее дело воспитания и обучения, развития их </w:t>
      </w:r>
      <w:r>
        <w:rPr>
          <w:spacing w:val="-2"/>
          <w:sz w:val="28"/>
        </w:rPr>
        <w:t>детей.</w:t>
      </w: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Психолого-педагогичес</w:t>
      </w:r>
      <w:r>
        <w:rPr>
          <w:sz w:val="28"/>
        </w:rPr>
        <w:t>кая помощь родителям в понимании возможных причинвозникновения трудностей в развитии ребенка ипутей их преодоления и профилактики, в выборе оптимальной стратегии взаимодействия с ребенком.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before="67" w:line="276" w:lineRule="auto"/>
        <w:ind w:right="528" w:firstLine="566"/>
        <w:jc w:val="both"/>
        <w:rPr>
          <w:sz w:val="28"/>
        </w:rPr>
      </w:pPr>
      <w:r>
        <w:rPr>
          <w:sz w:val="28"/>
        </w:rPr>
        <w:lastRenderedPageBreak/>
        <w:t>Информирование родителей о возможностях получения инд</w:t>
      </w:r>
      <w:r>
        <w:rPr>
          <w:sz w:val="28"/>
        </w:rPr>
        <w:t>ивидуальной помощи в вопросах укрепления здоровья, обучения и воспитания детей младенческого, раннего и дошкольного возраста.</w:t>
      </w:r>
    </w:p>
    <w:p w:rsidR="002B28FF" w:rsidRDefault="00D44780">
      <w:pPr>
        <w:pStyle w:val="a4"/>
        <w:numPr>
          <w:ilvl w:val="0"/>
          <w:numId w:val="70"/>
        </w:numPr>
        <w:tabs>
          <w:tab w:val="left" w:pos="2496"/>
        </w:tabs>
        <w:spacing w:before="1" w:line="276" w:lineRule="auto"/>
        <w:ind w:right="531" w:firstLine="566"/>
        <w:jc w:val="both"/>
        <w:rPr>
          <w:sz w:val="28"/>
        </w:rPr>
      </w:pPr>
      <w:r>
        <w:rPr>
          <w:sz w:val="28"/>
        </w:rPr>
        <w:t>Выбор оптимальных средств и методов взаимодействия дошкольной образовательной организации с родителями детей младенческого</w:t>
      </w:r>
      <w:proofErr w:type="gramStart"/>
      <w:r>
        <w:rPr>
          <w:sz w:val="28"/>
        </w:rPr>
        <w:t>,</w:t>
      </w:r>
      <w:r>
        <w:rPr>
          <w:sz w:val="28"/>
        </w:rPr>
        <w:t>р</w:t>
      </w:r>
      <w:proofErr w:type="gramEnd"/>
      <w:r>
        <w:rPr>
          <w:sz w:val="28"/>
        </w:rPr>
        <w:t>аннего и дошкольного возраста, основанный на выделенных проблемах семейного воспитания и взаимоотношений родителей с детьми.</w:t>
      </w:r>
    </w:p>
    <w:p w:rsidR="002B28FF" w:rsidRDefault="00D44780">
      <w:pPr>
        <w:pStyle w:val="a3"/>
        <w:spacing w:line="276" w:lineRule="auto"/>
        <w:ind w:right="532"/>
      </w:pPr>
      <w:r>
        <w:t>Просвещение родителей (законных представителей) детей младенческого, раннего и дошкольного возраста следует строить на следующих п</w:t>
      </w:r>
      <w:r>
        <w:t>ринципах:</w:t>
      </w:r>
    </w:p>
    <w:p w:rsidR="002B28FF" w:rsidRDefault="00D44780">
      <w:pPr>
        <w:pStyle w:val="a4"/>
        <w:numPr>
          <w:ilvl w:val="1"/>
          <w:numId w:val="70"/>
        </w:numPr>
        <w:tabs>
          <w:tab w:val="left" w:pos="2074"/>
        </w:tabs>
        <w:spacing w:before="1"/>
        <w:ind w:left="2074" w:hanging="359"/>
        <w:rPr>
          <w:sz w:val="28"/>
        </w:rPr>
      </w:pPr>
      <w:r>
        <w:rPr>
          <w:sz w:val="28"/>
        </w:rPr>
        <w:t>приоритетсемьиввопросахвоспитания</w:t>
      </w:r>
      <w:proofErr w:type="gramStart"/>
      <w:r>
        <w:rPr>
          <w:sz w:val="28"/>
        </w:rPr>
        <w:t>,о</w:t>
      </w:r>
      <w:proofErr w:type="gramEnd"/>
      <w:r>
        <w:rPr>
          <w:sz w:val="28"/>
        </w:rPr>
        <w:t>бученияи</w:t>
      </w:r>
      <w:r>
        <w:rPr>
          <w:spacing w:val="-2"/>
          <w:sz w:val="28"/>
        </w:rPr>
        <w:t>развития;</w:t>
      </w:r>
    </w:p>
    <w:p w:rsidR="002B28FF" w:rsidRDefault="00D44780">
      <w:pPr>
        <w:pStyle w:val="a3"/>
        <w:spacing w:before="50" w:line="276" w:lineRule="auto"/>
        <w:ind w:left="2075" w:right="531" w:firstLine="0"/>
      </w:pPr>
      <w:r>
        <w:t xml:space="preserve">Поскольку именно родители ребенка обязаны заложить основы физического, нравственного и интеллектуального развития его </w:t>
      </w:r>
      <w:r>
        <w:rPr>
          <w:spacing w:val="-2"/>
        </w:rPr>
        <w:t>личности.</w:t>
      </w:r>
    </w:p>
    <w:p w:rsidR="002B28FF" w:rsidRDefault="00D44780">
      <w:pPr>
        <w:pStyle w:val="a4"/>
        <w:numPr>
          <w:ilvl w:val="1"/>
          <w:numId w:val="70"/>
        </w:numPr>
        <w:tabs>
          <w:tab w:val="left" w:pos="2074"/>
        </w:tabs>
        <w:spacing w:line="320" w:lineRule="exact"/>
        <w:ind w:left="2074" w:hanging="359"/>
        <w:rPr>
          <w:sz w:val="28"/>
        </w:rPr>
      </w:pPr>
      <w:r>
        <w:rPr>
          <w:sz w:val="28"/>
        </w:rPr>
        <w:t>доверительность</w:t>
      </w:r>
      <w:r>
        <w:rPr>
          <w:spacing w:val="-2"/>
          <w:sz w:val="28"/>
        </w:rPr>
        <w:t>отношений;</w:t>
      </w:r>
    </w:p>
    <w:p w:rsidR="002B28FF" w:rsidRDefault="00D44780">
      <w:pPr>
        <w:pStyle w:val="a3"/>
        <w:spacing w:before="50" w:line="276" w:lineRule="auto"/>
        <w:ind w:left="2075" w:right="529" w:firstLine="0"/>
      </w:pPr>
      <w:r>
        <w:t>Поскольку без доверия родителей к профе</w:t>
      </w:r>
      <w:r>
        <w:t>ссионализму педагогов и уважения педагогов к личному опыту родительства в семье воспитанников сложно выстроить оптимальное взаимодействие между участниками образовательного процесса.</w:t>
      </w:r>
    </w:p>
    <w:p w:rsidR="002B28FF" w:rsidRDefault="00D44780">
      <w:pPr>
        <w:pStyle w:val="a4"/>
        <w:numPr>
          <w:ilvl w:val="1"/>
          <w:numId w:val="70"/>
        </w:numPr>
        <w:tabs>
          <w:tab w:val="left" w:pos="2074"/>
        </w:tabs>
        <w:ind w:left="2074" w:hanging="359"/>
        <w:rPr>
          <w:sz w:val="28"/>
        </w:rPr>
      </w:pPr>
      <w:r>
        <w:rPr>
          <w:spacing w:val="-2"/>
          <w:sz w:val="28"/>
        </w:rPr>
        <w:t>индивидуально-дифференцированныйподход.</w:t>
      </w:r>
    </w:p>
    <w:p w:rsidR="002B28FF" w:rsidRDefault="00D44780">
      <w:pPr>
        <w:pStyle w:val="a3"/>
        <w:spacing w:before="47" w:line="276" w:lineRule="auto"/>
        <w:ind w:left="2075" w:right="528" w:firstLine="0"/>
      </w:pPr>
      <w:r>
        <w:t>Поскольку он позволит освещать об</w:t>
      </w:r>
      <w:r>
        <w:t xml:space="preserve">щие актуальные проблемы воспитания детей в современных семьях и выделенные трудности конкретных семей воспитанников, вызванные особенностями семейного воспитания в семье, потребностями родителей в отношении развития ребенка, что даст возможность родителям </w:t>
      </w:r>
      <w:r>
        <w:t>с интересом воспринимать информацию и сопоставлять ее с собственными воспитательными позициями.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spacing w:before="72" w:line="278" w:lineRule="auto"/>
        <w:ind w:left="2742" w:hanging="509"/>
        <w:rPr>
          <w:b/>
          <w:sz w:val="36"/>
        </w:rPr>
      </w:pPr>
      <w:r w:rsidRPr="002B28FF">
        <w:lastRenderedPageBreak/>
        <w:pict>
          <v:shape id="docshape2" o:spid="_x0000_s1052" style="position:absolute;left:0;text-align:left;margin-left:83.65pt;margin-top:52.45pt;width:470.75pt;height:4.45pt;z-index:-15728128;mso-wrap-distance-left:0;mso-wrap-distance-right:0;mso-position-horizontal-relative:page" coordorigin="1673,1049" coordsize="9415,89" o:spt="100" adj="0,,0" path="m11088,1078r-9415,l1673,1138r9415,l11088,1078xm11088,1049r-9415,l1673,1064r9415,l11088,1049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r w:rsidR="00D44780">
        <w:rPr>
          <w:b/>
          <w:color w:val="00359E"/>
          <w:sz w:val="36"/>
        </w:rPr>
        <w:t>РАЗДЕЛ 1. РОДИТЕЛЬСТВО КАК ОСОБЫЙ ФЕНОМЕН В ЖИЗНИ ЧЕЛОВЕКА</w:t>
      </w:r>
    </w:p>
    <w:p w:rsidR="002B28FF" w:rsidRDefault="00D44780">
      <w:pPr>
        <w:pStyle w:val="Heading1"/>
        <w:numPr>
          <w:ilvl w:val="1"/>
          <w:numId w:val="69"/>
        </w:numPr>
        <w:tabs>
          <w:tab w:val="left" w:pos="2829"/>
          <w:tab w:val="left" w:pos="2904"/>
        </w:tabs>
        <w:spacing w:before="299" w:line="276" w:lineRule="auto"/>
        <w:ind w:right="1725" w:hanging="632"/>
      </w:pPr>
      <w:r>
        <w:rPr>
          <w:color w:val="00359E"/>
        </w:rPr>
        <w:t>РОДИТЕЛЬСКАЯКОМПЕТЕНТНОСТЬИ ОТВЕТСТВЕННОЕ РОДИТЕЛЬСТВО</w:t>
      </w:r>
    </w:p>
    <w:p w:rsidR="002B28FF" w:rsidRDefault="00D44780">
      <w:pPr>
        <w:pStyle w:val="Heading2"/>
        <w:spacing w:before="20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8" w:line="276" w:lineRule="auto"/>
        <w:ind w:right="528"/>
      </w:pPr>
      <w:r>
        <w:rPr>
          <w:i/>
        </w:rPr>
        <w:t xml:space="preserve">Родительство </w:t>
      </w:r>
      <w:r>
        <w:t>– сложный социальный институт, базирующийся на проявлении родительских чувств, любви и привязанности к детям, определяющий выполнение специфических социальных ролей матери иотца, основанных на фундаменте культурных ценностей и традиций как обществав целом,</w:t>
      </w:r>
      <w:r>
        <w:t xml:space="preserve"> так и конкретной семьи и проявляющийся в реальном поведении, отношении родителей к детям в стиле воспитания.</w:t>
      </w:r>
    </w:p>
    <w:p w:rsidR="002B28FF" w:rsidRDefault="00D44780">
      <w:pPr>
        <w:pStyle w:val="a3"/>
        <w:spacing w:before="2" w:line="276" w:lineRule="auto"/>
        <w:ind w:right="528"/>
      </w:pPr>
      <w:r>
        <w:rPr>
          <w:i/>
        </w:rPr>
        <w:t xml:space="preserve">Ответственное родительство </w:t>
      </w:r>
      <w:r>
        <w:t xml:space="preserve">– выполнение родителями своих обязанностей по содержанию, воспитанию, обучению, сохранению здоровья ребенка, исходя из </w:t>
      </w:r>
      <w:r>
        <w:t>его законных интересов и потребностей, создание условий, в которых ребенок может в полной мере развиваться.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Компетентность родителя </w:t>
      </w:r>
      <w:r>
        <w:t>– способность родителя решатьвариативные задачи воспитания, развития, обучения ребенка, опираясь на знания об особенностях е</w:t>
      </w:r>
      <w:r>
        <w:t>го развития, потребностях и возможностях, интересах и способностях ребенка.</w:t>
      </w:r>
    </w:p>
    <w:p w:rsidR="002B28FF" w:rsidRDefault="00D44780">
      <w:pPr>
        <w:tabs>
          <w:tab w:val="left" w:pos="2590"/>
          <w:tab w:val="left" w:pos="3470"/>
          <w:tab w:val="left" w:pos="4570"/>
          <w:tab w:val="left" w:pos="4935"/>
          <w:tab w:val="left" w:pos="6592"/>
          <w:tab w:val="left" w:pos="6966"/>
          <w:tab w:val="left" w:pos="8740"/>
          <w:tab w:val="left" w:pos="10042"/>
        </w:tabs>
        <w:spacing w:before="204" w:line="273" w:lineRule="auto"/>
        <w:ind w:left="1550" w:right="537" w:firstLine="201"/>
        <w:rPr>
          <w:sz w:val="28"/>
        </w:rPr>
      </w:pPr>
      <w:r>
        <w:rPr>
          <w:b/>
          <w:i/>
          <w:color w:val="00359E"/>
          <w:sz w:val="32"/>
        </w:rPr>
        <w:t xml:space="preserve">Рекомендуемые формы взаимодействия с родителями в направлении развития их родительской компетентности </w:t>
      </w:r>
      <w:r>
        <w:rPr>
          <w:spacing w:val="-2"/>
          <w:sz w:val="28"/>
        </w:rPr>
        <w:t>Выбор</w:t>
      </w:r>
      <w:r>
        <w:rPr>
          <w:sz w:val="28"/>
        </w:rPr>
        <w:tab/>
      </w:r>
      <w:r>
        <w:rPr>
          <w:spacing w:val="-4"/>
          <w:sz w:val="28"/>
        </w:rPr>
        <w:t>форм</w:t>
      </w:r>
      <w:r>
        <w:rPr>
          <w:sz w:val="28"/>
        </w:rPr>
        <w:tab/>
      </w:r>
      <w:r>
        <w:rPr>
          <w:spacing w:val="-2"/>
          <w:sz w:val="28"/>
        </w:rPr>
        <w:t>работы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родителями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направлении</w:t>
      </w:r>
      <w:r>
        <w:rPr>
          <w:sz w:val="28"/>
        </w:rPr>
        <w:tab/>
      </w:r>
      <w:r>
        <w:rPr>
          <w:spacing w:val="-2"/>
          <w:sz w:val="28"/>
        </w:rPr>
        <w:t>развития</w:t>
      </w:r>
      <w:r>
        <w:rPr>
          <w:sz w:val="28"/>
        </w:rPr>
        <w:tab/>
      </w:r>
      <w:r>
        <w:rPr>
          <w:spacing w:val="-6"/>
          <w:sz w:val="28"/>
        </w:rPr>
        <w:t>их</w:t>
      </w:r>
    </w:p>
    <w:p w:rsidR="002B28FF" w:rsidRDefault="00D44780">
      <w:pPr>
        <w:pStyle w:val="a3"/>
        <w:spacing w:before="5"/>
        <w:ind w:firstLine="0"/>
        <w:jc w:val="left"/>
      </w:pPr>
      <w:r>
        <w:t>психолого-педагогическойкомпетентностисвязансдвумягруппами</w:t>
      </w:r>
      <w:r>
        <w:rPr>
          <w:spacing w:val="-2"/>
        </w:rPr>
        <w:t>задач.</w:t>
      </w:r>
    </w:p>
    <w:p w:rsidR="002B28FF" w:rsidRDefault="00D44780">
      <w:pPr>
        <w:pStyle w:val="a3"/>
        <w:spacing w:before="51" w:line="276" w:lineRule="auto"/>
        <w:ind w:right="523"/>
      </w:pPr>
      <w:r>
        <w:rPr>
          <w:i/>
        </w:rPr>
        <w:t>Перваягруппа</w:t>
      </w:r>
      <w:r>
        <w:t>направленанаповышениеинформированностиродителей о современных детях дошкольного возраста, специфике их развития, их потребностях, возможностях и интересах. Эти задачи эффективно р</w:t>
      </w:r>
      <w:r>
        <w:t>ешаются на тематических встречах для родителей, родительских дискуссиях, заседаниях семейных клубов, семинарах.</w:t>
      </w:r>
    </w:p>
    <w:p w:rsidR="002B28FF" w:rsidRDefault="00D44780">
      <w:pPr>
        <w:pStyle w:val="Heading3"/>
        <w:spacing w:before="6"/>
      </w:pPr>
      <w:r>
        <w:t>Примерная</w:t>
      </w:r>
      <w:r>
        <w:rPr>
          <w:spacing w:val="-2"/>
        </w:rPr>
        <w:t>тематика</w:t>
      </w:r>
    </w:p>
    <w:p w:rsidR="002B28FF" w:rsidRDefault="00D44780">
      <w:pPr>
        <w:pStyle w:val="a3"/>
        <w:spacing w:before="41" w:line="276" w:lineRule="auto"/>
        <w:ind w:right="524"/>
      </w:pPr>
      <w:r>
        <w:t xml:space="preserve">«Роль отца в воспитании ребенка», «Мамины заботы», «Что родитель хочет знать о дошкольнике, но стесняется спросить», «Секреты </w:t>
      </w:r>
      <w:r>
        <w:t>воспитания мальчиков и девочек», «Этот загадочный ранний возраст» и другие.</w:t>
      </w:r>
    </w:p>
    <w:p w:rsidR="002B28FF" w:rsidRDefault="00D44780">
      <w:pPr>
        <w:pStyle w:val="a3"/>
        <w:spacing w:before="1" w:line="276" w:lineRule="auto"/>
        <w:ind w:right="525"/>
      </w:pPr>
      <w:r>
        <w:rPr>
          <w:i/>
        </w:rPr>
        <w:t xml:space="preserve">Вторая группа </w:t>
      </w:r>
      <w:r>
        <w:t>направлена на наращивание и обогащение опыта родителей в вопросах общения и взаимодействия с ребенком. Для решения даннойзадачиподойдуттакиеформыкак</w:t>
      </w:r>
      <w:proofErr w:type="gramStart"/>
      <w:r>
        <w:t>:м</w:t>
      </w:r>
      <w:proofErr w:type="gramEnd"/>
      <w:r>
        <w:t>астер-классы,пра</w:t>
      </w:r>
      <w:r>
        <w:t>ктикумы</w:t>
      </w:r>
      <w:r>
        <w:rPr>
          <w:spacing w:val="-10"/>
        </w:rPr>
        <w:t>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3" w:firstLine="0"/>
      </w:pPr>
      <w:r>
        <w:lastRenderedPageBreak/>
        <w:t xml:space="preserve">тренинги для родителей, конкурсы, деловые игры, решение педагогических </w:t>
      </w:r>
      <w:r>
        <w:rPr>
          <w:spacing w:val="-2"/>
        </w:rPr>
        <w:t>кейсов.</w:t>
      </w:r>
    </w:p>
    <w:p w:rsidR="002B28FF" w:rsidRDefault="00D44780">
      <w:pPr>
        <w:pStyle w:val="Heading3"/>
        <w:spacing w:before="2"/>
      </w:pPr>
      <w:r>
        <w:t>Примерная</w:t>
      </w:r>
      <w:r>
        <w:rPr>
          <w:spacing w:val="-2"/>
        </w:rPr>
        <w:t>тематика</w:t>
      </w:r>
    </w:p>
    <w:p w:rsidR="002B28FF" w:rsidRDefault="00D44780">
      <w:pPr>
        <w:pStyle w:val="a3"/>
        <w:spacing w:before="41" w:line="276" w:lineRule="auto"/>
        <w:ind w:right="532" w:firstLine="635"/>
      </w:pPr>
      <w:r>
        <w:t xml:space="preserve">«Учимся договариваться с ребенком», «Пять секретов самой замечательной прогулки с ребенком», «Как незаметно победить капризы </w:t>
      </w:r>
      <w:r>
        <w:rPr>
          <w:spacing w:val="-2"/>
        </w:rPr>
        <w:t>ребенка».</w:t>
      </w:r>
    </w:p>
    <w:p w:rsidR="002B28FF" w:rsidRDefault="00D44780">
      <w:pPr>
        <w:pStyle w:val="a3"/>
        <w:spacing w:line="276" w:lineRule="auto"/>
        <w:ind w:right="525"/>
      </w:pPr>
      <w:r>
        <w:t xml:space="preserve">Родительство – не профессия, а сложное многогранное социально- психологическое явление, интегральное психологическое образование </w:t>
      </w:r>
      <w:r>
        <w:rPr>
          <w:spacing w:val="-2"/>
        </w:rPr>
        <w:t>личности.</w:t>
      </w:r>
    </w:p>
    <w:p w:rsidR="002B28FF" w:rsidRDefault="00D44780">
      <w:pPr>
        <w:pStyle w:val="a3"/>
        <w:spacing w:before="1" w:line="276" w:lineRule="auto"/>
        <w:ind w:right="524"/>
      </w:pPr>
      <w:r>
        <w:t>Родительство включает всебяпроявлениеродительскихчувств</w:t>
      </w:r>
      <w:proofErr w:type="gramStart"/>
      <w:r>
        <w:t>,л</w:t>
      </w:r>
      <w:proofErr w:type="gramEnd"/>
      <w:r>
        <w:t>юбвии привязанности к детям, выполнение специфических социал</w:t>
      </w:r>
      <w:r>
        <w:t>ьной ролей, в основе которых культурные ценности и традиции рода и общества в целом, демонстрация реального поведения родителя, стиля воспитания во благо ребенка, его эмоционально благополучного и комфортного развития, ценностное отношение к ребенку. Все э</w:t>
      </w:r>
      <w:r>
        <w:t>ти процессы взаимосвязаны.</w:t>
      </w:r>
    </w:p>
    <w:p w:rsidR="002B28FF" w:rsidRDefault="00D44780">
      <w:pPr>
        <w:pStyle w:val="a3"/>
        <w:spacing w:before="1" w:line="276" w:lineRule="auto"/>
        <w:ind w:right="525"/>
      </w:pPr>
      <w:r>
        <w:t>Проблема родительства рассматривается сегодня в контексте изменения реалий практики семейного воспитания. Жизнь в информационном обществе и мегаполисах, трансформация самих брачно-семейных отношений, изолированность и индивидуаль</w:t>
      </w:r>
      <w:r>
        <w:t xml:space="preserve">ность практики семейного воспитания, снижение ценности института семьи в обществе, появление феномена социального сиротства приводят к снижению воспитательного потенциала </w:t>
      </w:r>
      <w:r>
        <w:rPr>
          <w:spacing w:val="-2"/>
        </w:rPr>
        <w:t>семьи.</w:t>
      </w:r>
    </w:p>
    <w:p w:rsidR="002B28FF" w:rsidRDefault="00D44780">
      <w:pPr>
        <w:pStyle w:val="a3"/>
        <w:spacing w:line="276" w:lineRule="auto"/>
        <w:ind w:right="528"/>
      </w:pPr>
      <w:r>
        <w:t>Поэтому в последнее время для преодоления возникших проблем достаточно много в</w:t>
      </w:r>
      <w:r>
        <w:t>нимания уделяется вопросам формирования ответственного родительства. Для решения этой приоритетной задачи важно понимать, кто такой ответственный родитель, какими качествами и характеристиками он должен обладать.</w:t>
      </w:r>
    </w:p>
    <w:p w:rsidR="002B28FF" w:rsidRDefault="00D44780">
      <w:pPr>
        <w:pStyle w:val="a3"/>
        <w:spacing w:line="276" w:lineRule="auto"/>
        <w:ind w:right="528"/>
      </w:pPr>
      <w:r>
        <w:t>Особое внимание к феномену ответственного р</w:t>
      </w:r>
      <w:r>
        <w:t>одительства обосновано рассмотрением данного явления</w:t>
      </w:r>
    </w:p>
    <w:p w:rsidR="002B28FF" w:rsidRDefault="00D44780">
      <w:pPr>
        <w:pStyle w:val="a4"/>
        <w:numPr>
          <w:ilvl w:val="1"/>
          <w:numId w:val="70"/>
        </w:numPr>
        <w:tabs>
          <w:tab w:val="left" w:pos="2075"/>
        </w:tabs>
        <w:spacing w:before="1" w:line="276" w:lineRule="auto"/>
        <w:ind w:right="533"/>
        <w:rPr>
          <w:sz w:val="28"/>
        </w:rPr>
      </w:pPr>
      <w:r>
        <w:rPr>
          <w:sz w:val="28"/>
        </w:rPr>
        <w:t xml:space="preserve">как национальной и педагогической идеи, связанной с осознанным отношением к семье и воспитанием детей как членов семьи и </w:t>
      </w:r>
      <w:r>
        <w:rPr>
          <w:spacing w:val="-2"/>
          <w:sz w:val="28"/>
        </w:rPr>
        <w:t>общества;</w:t>
      </w:r>
    </w:p>
    <w:p w:rsidR="002B28FF" w:rsidRDefault="00D44780">
      <w:pPr>
        <w:pStyle w:val="a4"/>
        <w:numPr>
          <w:ilvl w:val="1"/>
          <w:numId w:val="70"/>
        </w:numPr>
        <w:tabs>
          <w:tab w:val="left" w:pos="2075"/>
        </w:tabs>
        <w:spacing w:line="276" w:lineRule="auto"/>
        <w:ind w:right="529"/>
        <w:rPr>
          <w:sz w:val="28"/>
        </w:rPr>
      </w:pPr>
      <w:r>
        <w:rPr>
          <w:sz w:val="28"/>
        </w:rPr>
        <w:t>как социального феномена, который характеризует качества родителей, проя</w:t>
      </w:r>
      <w:r>
        <w:rPr>
          <w:sz w:val="28"/>
        </w:rPr>
        <w:t xml:space="preserve">вляющиеся в отношениях и взаимодействиях родителей и ребенка (забота, уважение, поддержка, сочувствие, </w:t>
      </w:r>
      <w:r>
        <w:rPr>
          <w:spacing w:val="-2"/>
          <w:sz w:val="28"/>
        </w:rPr>
        <w:t>сопереживание).</w:t>
      </w:r>
    </w:p>
    <w:p w:rsidR="002B28FF" w:rsidRDefault="00D44780">
      <w:pPr>
        <w:pStyle w:val="a3"/>
        <w:spacing w:before="1" w:line="276" w:lineRule="auto"/>
        <w:ind w:right="531"/>
      </w:pPr>
      <w:r>
        <w:t>С ответственным родительством связывают проявление терпения и уважительногоотношениякребенку</w:t>
      </w:r>
      <w:proofErr w:type="gramStart"/>
      <w:r>
        <w:t>,о</w:t>
      </w:r>
      <w:proofErr w:type="gramEnd"/>
      <w:r>
        <w:t>беспечивающееразвитиеунего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2" w:firstLine="0"/>
      </w:pPr>
      <w:r>
        <w:lastRenderedPageBreak/>
        <w:t>ад</w:t>
      </w:r>
      <w:r>
        <w:t xml:space="preserve">екватной самооценки, самоуважения, чувство достоинства, уверенности и </w:t>
      </w:r>
      <w:r>
        <w:rPr>
          <w:spacing w:val="-2"/>
        </w:rPr>
        <w:t>самостоятельности.</w:t>
      </w:r>
    </w:p>
    <w:p w:rsidR="002B28FF" w:rsidRDefault="00D44780">
      <w:pPr>
        <w:pStyle w:val="a3"/>
        <w:spacing w:line="276" w:lineRule="auto"/>
        <w:ind w:right="528"/>
      </w:pPr>
      <w:r>
        <w:t xml:space="preserve">Внешне </w:t>
      </w:r>
      <w:proofErr w:type="gramStart"/>
      <w:r>
        <w:t>ответственное</w:t>
      </w:r>
      <w:proofErr w:type="gramEnd"/>
      <w:r>
        <w:t xml:space="preserve"> родительство проявляется в форме выполнения родителями своих социальных обязанностей. Но очень важна именно внутренняя форма ответственного родительства – чувство долга, осознания и готовности действовать в интересах ребенка.</w:t>
      </w:r>
    </w:p>
    <w:p w:rsidR="002B28FF" w:rsidRDefault="00D44780">
      <w:pPr>
        <w:pStyle w:val="a3"/>
        <w:spacing w:line="276" w:lineRule="auto"/>
        <w:ind w:right="532"/>
      </w:pPr>
      <w:r>
        <w:t>Результат</w:t>
      </w:r>
      <w:r>
        <w:t>ом реализации родителями ответственной позиции является направленность действий и усилий на поддержание конструктивных, ценностных и доверительных отношений с ребенком.</w:t>
      </w:r>
    </w:p>
    <w:p w:rsidR="002B28FF" w:rsidRDefault="00D44780">
      <w:pPr>
        <w:pStyle w:val="a3"/>
        <w:ind w:left="1648" w:firstLine="0"/>
      </w:pPr>
      <w:r>
        <w:t>Важныеустановкиответственного</w:t>
      </w:r>
      <w:r>
        <w:rPr>
          <w:spacing w:val="-2"/>
        </w:rPr>
        <w:t>родителя: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before="43" w:line="276" w:lineRule="auto"/>
        <w:ind w:right="524" w:firstLine="566"/>
        <w:jc w:val="both"/>
        <w:rPr>
          <w:sz w:val="28"/>
        </w:rPr>
      </w:pPr>
      <w:r>
        <w:rPr>
          <w:sz w:val="28"/>
        </w:rPr>
        <w:t>Родителю важно осознавать, что ребенок полностью</w:t>
      </w:r>
      <w:r>
        <w:rPr>
          <w:sz w:val="28"/>
        </w:rPr>
        <w:t xml:space="preserve"> зависит от семьи, учится познавать окружающий его мир, в том числе мир социальных отношений, ориентируясь на установленные нормы и правила в семье. Крайне важно, чтобы родители понимали, что проявление разногласиймежду мамой и папой, родителями и старшим </w:t>
      </w:r>
      <w:r>
        <w:rPr>
          <w:sz w:val="28"/>
        </w:rPr>
        <w:t>поколением семьи в вопросах воспитания ребенка приведут к разногласию ценностей и установок, норм и традиций, которые познает и принимает ребенок. Поэтому главной задачей ответственных родителей становится единство взглядов и подходов на процесс воспитания</w:t>
      </w:r>
      <w:r>
        <w:rPr>
          <w:sz w:val="28"/>
        </w:rPr>
        <w:t>, где ключевой линией становится поддержка и помощь ребенку во всех его действиях и начинаниях.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before="1" w:line="276" w:lineRule="auto"/>
        <w:ind w:right="525" w:firstLine="566"/>
        <w:jc w:val="both"/>
        <w:rPr>
          <w:sz w:val="28"/>
        </w:rPr>
      </w:pPr>
      <w:r>
        <w:rPr>
          <w:sz w:val="28"/>
        </w:rPr>
        <w:t>Важной миссией родителя становится четкое выполнение родительских обязанностей, связанных с принятием полной ответственности за жизнь, благополучие, здоровье ре</w:t>
      </w:r>
      <w:r>
        <w:rPr>
          <w:sz w:val="28"/>
        </w:rPr>
        <w:t xml:space="preserve">бенка. Все действия родителя должны выполняться во благо ребенка, быть направлены на его развитие. Дляребенка родитель выступает в роли эксперта – посредникамежду малышом и разными социальными институтами. Именно родитель впервые объясняет ребенку нормы и </w:t>
      </w:r>
      <w:r>
        <w:rPr>
          <w:sz w:val="28"/>
        </w:rPr>
        <w:t>правила, существующие в обществе, традиции семьи, рода, национальные традиции, помогает ребенку следовать им, показывая значимость их выполнения личным примером.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before="2" w:line="276" w:lineRule="auto"/>
        <w:ind w:right="532" w:firstLine="566"/>
        <w:jc w:val="both"/>
        <w:rPr>
          <w:sz w:val="28"/>
        </w:rPr>
      </w:pPr>
      <w:r>
        <w:rPr>
          <w:sz w:val="28"/>
        </w:rPr>
        <w:t>Родителю необходимо понимать, что процесс воспитания по отношению к маленькому ребенку выстраи</w:t>
      </w:r>
      <w:r>
        <w:rPr>
          <w:sz w:val="28"/>
        </w:rPr>
        <w:t>вается на принципах уважения, заинтересованности в жизни друг друга, безопасности, комфортности и эмоционального благополучия, поэтому спокойный, доброжелательный психологический климат в семье – залог успешности развития малыша.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line="276" w:lineRule="auto"/>
        <w:ind w:right="522" w:firstLine="566"/>
        <w:jc w:val="both"/>
        <w:rPr>
          <w:sz w:val="28"/>
        </w:rPr>
      </w:pPr>
      <w:r>
        <w:rPr>
          <w:sz w:val="28"/>
        </w:rPr>
        <w:t>Ответственный родитель пон</w:t>
      </w:r>
      <w:r>
        <w:rPr>
          <w:sz w:val="28"/>
        </w:rPr>
        <w:t xml:space="preserve">имает значимость регулярного общения и взаимодействия с ребенком, выступая в роли помощника и советчика в решении ребенком разнообразных задач жизни и деятельности. Он всегда готов к открытому диалогу с ребенком, к обсуждению важных </w:t>
      </w:r>
      <w:proofErr w:type="gramStart"/>
      <w:r>
        <w:rPr>
          <w:sz w:val="28"/>
        </w:rPr>
        <w:t>для</w:t>
      </w:r>
      <w:proofErr w:type="gramEnd"/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9" w:firstLine="0"/>
      </w:pPr>
      <w:r>
        <w:lastRenderedPageBreak/>
        <w:t>ребен</w:t>
      </w:r>
      <w:r>
        <w:t>ка тем, давая возможность ребенку высказывать свою позицию, делиться переживаниями.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 xml:space="preserve">Очень важной частью </w:t>
      </w:r>
      <w:proofErr w:type="gramStart"/>
      <w:r>
        <w:rPr>
          <w:sz w:val="28"/>
        </w:rPr>
        <w:t>ответственного</w:t>
      </w:r>
      <w:proofErr w:type="gramEnd"/>
      <w:r>
        <w:rPr>
          <w:sz w:val="28"/>
        </w:rPr>
        <w:t xml:space="preserve"> родительства становится высокая степень эмпатийности родителей по отношению к ребенку. У детей чрезвычайно подвижная нервная система, они более уязвимы, чем взрослые, впечатлительны. Родителю при оценке любой ситуации важ</w:t>
      </w:r>
      <w:r>
        <w:rPr>
          <w:sz w:val="28"/>
        </w:rPr>
        <w:t>но стараться вставать на позицию ребенка, видеть ситуацию глазами ребенка, признавать право ребенка на любые эмоции, в том числе отрицательные, создавать условия для того, чтобы малыш мог справиться с ситуацией, помогать ему в решении проблем.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Родитель, ор</w:t>
      </w:r>
      <w:r>
        <w:rPr>
          <w:sz w:val="28"/>
        </w:rPr>
        <w:t>иентированный на ребенка, понимает ответственность за свое поведение и деятельность. Малыш наблюдает, как взрослые решают разные задачи жизни и деятельности, как справляются со сложными и конфликтными ситуациями, и стараются подражать значимым взрослым в р</w:t>
      </w:r>
      <w:r>
        <w:rPr>
          <w:sz w:val="28"/>
        </w:rPr>
        <w:t>ешении собственных задач. Очень важно быть последовательным в своих действиях, самому всегда выполнять те правила и нормы, которые должен выполнять ребенок, демонстрировать малышу пример трудолюбия, упорства, стойкости, доведения любого дела до конца.</w:t>
      </w:r>
    </w:p>
    <w:p w:rsidR="002B28FF" w:rsidRDefault="00D44780">
      <w:pPr>
        <w:pStyle w:val="a4"/>
        <w:numPr>
          <w:ilvl w:val="0"/>
          <w:numId w:val="68"/>
        </w:numPr>
        <w:tabs>
          <w:tab w:val="left" w:pos="2496"/>
        </w:tabs>
        <w:spacing w:line="276" w:lineRule="auto"/>
        <w:ind w:right="526" w:firstLine="566"/>
        <w:jc w:val="both"/>
        <w:rPr>
          <w:sz w:val="28"/>
        </w:rPr>
      </w:pPr>
      <w:r>
        <w:rPr>
          <w:sz w:val="28"/>
        </w:rPr>
        <w:t>Подд</w:t>
      </w:r>
      <w:r>
        <w:rPr>
          <w:sz w:val="28"/>
        </w:rPr>
        <w:t>ержка здорового образа жизни всей семьей – залог спокойствия и здоровья самого ребенка. Родителям важно понимать, что последовательное и регулярное выполнение правил здоровьесбережения и здоровьесозидания в семье позволит сформировать привычку ребенка прав</w:t>
      </w:r>
      <w:r>
        <w:rPr>
          <w:sz w:val="28"/>
        </w:rPr>
        <w:t>ильно питаться, заниматься спортом, следить за своим здоровьем. Если родители не уделяют данному вопросу должного вынимания, то ребенок так же не видит в этом необходимости, что подвергает его здоровье риску.</w:t>
      </w:r>
    </w:p>
    <w:p w:rsidR="002B28FF" w:rsidRDefault="00D44780">
      <w:pPr>
        <w:pStyle w:val="a3"/>
        <w:spacing w:line="276" w:lineRule="auto"/>
        <w:ind w:right="531"/>
      </w:pPr>
      <w:r>
        <w:t>Ответственный родитель не только понимает значимость своей особой миссии в сохранении здоровья ребенка, его развитии и воспитании, но и умеет качественно решать поставленные задачи, что и позволяет выйти на еще одну характеристику родителя – компетентность</w:t>
      </w:r>
      <w:r>
        <w:t>.</w:t>
      </w:r>
    </w:p>
    <w:p w:rsidR="002B28FF" w:rsidRDefault="00D44780">
      <w:pPr>
        <w:pStyle w:val="a3"/>
        <w:spacing w:line="276" w:lineRule="auto"/>
        <w:ind w:right="524"/>
      </w:pPr>
      <w:r>
        <w:t>Выполнение взрослыми функции родителя в отношении развития ребенка обязательно предполагает наличие определенных компетенций – знаний и умений воспитывать и обучать ребенка, обеспечивать условия для его полноценного и благополучного развития.</w:t>
      </w:r>
    </w:p>
    <w:p w:rsidR="002B28FF" w:rsidRDefault="00D44780">
      <w:pPr>
        <w:pStyle w:val="a3"/>
        <w:spacing w:line="276" w:lineRule="auto"/>
        <w:ind w:right="529"/>
      </w:pPr>
      <w:r>
        <w:t>Выделяют пр</w:t>
      </w:r>
      <w:r>
        <w:t>иродную и социальную составляющие родительской компетентности. Природная компетентность «разворачивается естественным образом как генетическая программа продолжения рода и связана с такими понятиями как природная чувствительность (способность чувствовать д</w:t>
      </w:r>
      <w:r>
        <w:t>ругого, как самого себя), эмоциональная отзывчивость, уникальность, целесообразность, целостность».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/>
      </w:pPr>
      <w:r>
        <w:lastRenderedPageBreak/>
        <w:t>По мере роста и развития ребенка на первый план начинает выходить социальная компетентность. Это и культура воспитания в семье, и традиции вос</w:t>
      </w:r>
      <w:r>
        <w:t>питания, передающиеся от поколения к поколению, и стереотипы, и привычки поведения, и духовно-нравственные традиции общества.</w:t>
      </w:r>
    </w:p>
    <w:p w:rsidR="002B28FF" w:rsidRDefault="00D44780">
      <w:pPr>
        <w:pStyle w:val="a3"/>
        <w:spacing w:before="3" w:line="276" w:lineRule="auto"/>
        <w:ind w:right="530"/>
      </w:pPr>
      <w:r>
        <w:t>Компетентный родитель готов создавать условия оптимального умственного и личностного развития ребенка, способен формировать благоп</w:t>
      </w:r>
      <w:r>
        <w:t xml:space="preserve">риятную и безопасную среду для личностного и когнитивного развития ребенка, содействовать становлению его автономии и </w:t>
      </w:r>
      <w:r>
        <w:rPr>
          <w:spacing w:val="-2"/>
        </w:rPr>
        <w:t>самостоятельности.</w:t>
      </w:r>
    </w:p>
    <w:p w:rsidR="002B28FF" w:rsidRDefault="00D44780">
      <w:pPr>
        <w:pStyle w:val="a3"/>
        <w:spacing w:line="322" w:lineRule="exact"/>
        <w:ind w:left="1648" w:firstLine="0"/>
      </w:pPr>
      <w:r>
        <w:t>Родительдемонстрируетуменияобеспечивать</w:t>
      </w:r>
      <w:r>
        <w:rPr>
          <w:spacing w:val="-2"/>
        </w:rPr>
        <w:t>ребенку:</w:t>
      </w:r>
    </w:p>
    <w:p w:rsidR="002B28FF" w:rsidRDefault="00D44780">
      <w:pPr>
        <w:pStyle w:val="a4"/>
        <w:numPr>
          <w:ilvl w:val="0"/>
          <w:numId w:val="67"/>
        </w:numPr>
        <w:tabs>
          <w:tab w:val="left" w:pos="2075"/>
          <w:tab w:val="left" w:pos="2144"/>
        </w:tabs>
        <w:spacing w:before="47" w:line="276" w:lineRule="auto"/>
        <w:ind w:right="531" w:hanging="360"/>
        <w:rPr>
          <w:sz w:val="28"/>
        </w:rPr>
      </w:pPr>
      <w:r>
        <w:rPr>
          <w:sz w:val="28"/>
        </w:rPr>
        <w:tab/>
        <w:t>забот</w:t>
      </w:r>
      <w:proofErr w:type="gramStart"/>
      <w:r>
        <w:rPr>
          <w:sz w:val="28"/>
        </w:rPr>
        <w:t>у(</w:t>
      </w:r>
      <w:proofErr w:type="gramEnd"/>
      <w:r>
        <w:rPr>
          <w:sz w:val="28"/>
        </w:rPr>
        <w:t>удовлетворение его витальных,</w:t>
      </w:r>
      <w:r>
        <w:rPr>
          <w:sz w:val="28"/>
        </w:rPr>
        <w:t>эмоциональных, социальных потребностей, физическую и психологическую безопасность, защиту здоровья от болезней, от нанесения ущерба и насилия);</w:t>
      </w:r>
    </w:p>
    <w:p w:rsidR="002B28FF" w:rsidRDefault="00D44780">
      <w:pPr>
        <w:pStyle w:val="a4"/>
        <w:numPr>
          <w:ilvl w:val="0"/>
          <w:numId w:val="67"/>
        </w:numPr>
        <w:tabs>
          <w:tab w:val="left" w:pos="2075"/>
          <w:tab w:val="left" w:pos="2144"/>
        </w:tabs>
        <w:spacing w:before="1" w:line="276" w:lineRule="auto"/>
        <w:ind w:right="524" w:hanging="360"/>
        <w:rPr>
          <w:sz w:val="28"/>
        </w:rPr>
      </w:pPr>
      <w:r>
        <w:rPr>
          <w:sz w:val="28"/>
        </w:rPr>
        <w:tab/>
        <w:t>контроль (структурирование границ поведения посредством адекватной гуманистической и, обоснованной для ребенка)</w:t>
      </w:r>
      <w:r>
        <w:rPr>
          <w:sz w:val="28"/>
        </w:rPr>
        <w:t>.</w:t>
      </w:r>
    </w:p>
    <w:p w:rsidR="002B28FF" w:rsidRDefault="00D44780">
      <w:pPr>
        <w:pStyle w:val="a3"/>
        <w:spacing w:before="1" w:line="276" w:lineRule="auto"/>
        <w:ind w:right="522"/>
      </w:pPr>
      <w:r>
        <w:t>Компетентный родитель обладает необходимой для реализации перечисленных задач системой знаний (о возрастных и индивидуально- личностных особенностях ребенка, эмоциональном и психологическом благополучии, проблемах и трудностях, методах воспитания), руков</w:t>
      </w:r>
      <w:r>
        <w:t xml:space="preserve">одствуется в своих действиях адекватной мотивацией, признавая самоценность ребенка, имеет необходимые ресурсы (материальные и личностные) и возможности (время, контакты, пространство совместных </w:t>
      </w:r>
      <w:r>
        <w:rPr>
          <w:spacing w:val="-2"/>
        </w:rPr>
        <w:t>занятий).</w:t>
      </w:r>
    </w:p>
    <w:p w:rsidR="002B28FF" w:rsidRDefault="00D44780">
      <w:pPr>
        <w:pStyle w:val="a3"/>
        <w:spacing w:line="276" w:lineRule="auto"/>
        <w:ind w:right="533"/>
      </w:pPr>
      <w:r>
        <w:t>Компетентный родитель в любой момент времени в любой</w:t>
      </w:r>
      <w:r>
        <w:t xml:space="preserve"> ситуации общениясосвоимребенкомможетбытьискреннимиобнаруживатьсним</w:t>
      </w:r>
    </w:p>
    <w:p w:rsidR="002B28FF" w:rsidRDefault="00D44780">
      <w:pPr>
        <w:pStyle w:val="a3"/>
        <w:spacing w:line="278" w:lineRule="auto"/>
        <w:ind w:right="531" w:firstLine="0"/>
      </w:pPr>
      <w:r>
        <w:t>«совместный язык», видеть актуальную ситуацию его развития и находить наиболее эффективные пути, средства и методы развития ребенка.</w:t>
      </w:r>
    </w:p>
    <w:p w:rsidR="002B28FF" w:rsidRDefault="00D44780">
      <w:pPr>
        <w:pStyle w:val="a3"/>
        <w:spacing w:line="276" w:lineRule="auto"/>
        <w:ind w:right="528"/>
      </w:pPr>
      <w:r>
        <w:t>Компетентный родитель – это родитель, который готов, оп</w:t>
      </w:r>
      <w:r>
        <w:t>ираясь насвой семейный опыт и представления о ценностях семьи, решать задачи общения и взаимодействия с ребенком с целью его успешной социализации, для его полноценного развития, воспитания и обучения, учитывая возможности, потребности и интересы ребенка н</w:t>
      </w:r>
      <w:r>
        <w:t>а разных этапах его</w:t>
      </w:r>
      <w:r>
        <w:rPr>
          <w:spacing w:val="-2"/>
        </w:rPr>
        <w:t>развития.</w:t>
      </w:r>
    </w:p>
    <w:p w:rsidR="002B28FF" w:rsidRDefault="00D44780">
      <w:pPr>
        <w:pStyle w:val="a3"/>
        <w:spacing w:line="276" w:lineRule="auto"/>
        <w:ind w:right="529"/>
      </w:pPr>
      <w:r>
        <w:t>Таким образом, компонентами родительства являются совокупность ценностных ориентаций родителя, установок и ожиданий, родительских чувств, отношений и позиций, родительской ответственности и стиля воспитания. Каждый компонент со</w:t>
      </w:r>
      <w:r>
        <w:t>держит эмоциональную, когнитивную и поведенческую составляющие.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/>
      </w:pPr>
      <w:r>
        <w:lastRenderedPageBreak/>
        <w:t>Сформировать и поддержать позицию осознанного и ответственного родительства, а также помочь родителям стать компетентными в вопросах воспитания детей в наибольшей степени призван</w:t>
      </w:r>
      <w:r>
        <w:t>о педагогическое сообщество. Помощь педагога в формировании родительской компетентности неоценима. При этом прямая помощь в качестве научения родителей неприемлема. Сегодня следует говорить о взаимодействии, основными принципами которого являются: взаимоув</w:t>
      </w:r>
      <w:r>
        <w:t>ажение и взаимодополнение, диалог, единство целей, координация усилий и сотворчество в воспитании и образовании детей.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after="3" w:line="276" w:lineRule="auto"/>
        <w:ind w:left="1389" w:right="834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педагога ДОО по организации взаимодействиясродителямидетейдошкольноговозраста, чтобы помочь родите</w:t>
      </w:r>
      <w:r>
        <w:rPr>
          <w:b/>
          <w:i/>
          <w:color w:val="00359E"/>
          <w:sz w:val="32"/>
        </w:rPr>
        <w:t>лям стать компетентными</w:t>
      </w:r>
    </w:p>
    <w:p w:rsidR="002B28FF" w:rsidRDefault="00D44780">
      <w:pPr>
        <w:pStyle w:val="a3"/>
        <w:ind w:left="1589" w:firstLine="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93781" cy="820997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81" cy="820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69"/>
        </w:numPr>
        <w:tabs>
          <w:tab w:val="left" w:pos="2978"/>
          <w:tab w:val="left" w:pos="3216"/>
        </w:tabs>
        <w:spacing w:before="65" w:line="276" w:lineRule="auto"/>
        <w:ind w:left="3216" w:right="1868" w:hanging="795"/>
      </w:pPr>
      <w:r>
        <w:rPr>
          <w:color w:val="00359E"/>
        </w:rPr>
        <w:lastRenderedPageBreak/>
        <w:t>СПЕЦИФИКАИСТРУКТУРАДЕТСК</w:t>
      </w:r>
      <w:proofErr w:type="gramStart"/>
      <w:r>
        <w:rPr>
          <w:color w:val="00359E"/>
        </w:rPr>
        <w:t>О-</w:t>
      </w:r>
      <w:proofErr w:type="gramEnd"/>
      <w:r>
        <w:rPr>
          <w:color w:val="00359E"/>
        </w:rPr>
        <w:t xml:space="preserve"> РОДИТЕЛЬСКИХ ОТНОШЕНИЙ</w:t>
      </w:r>
    </w:p>
    <w:p w:rsidR="002B28FF" w:rsidRDefault="00D44780">
      <w:pPr>
        <w:pStyle w:val="a3"/>
        <w:spacing w:before="4"/>
        <w:ind w:left="0" w:firstLine="0"/>
        <w:jc w:val="left"/>
        <w:rPr>
          <w:b/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1144089</wp:posOffset>
            </wp:positionH>
            <wp:positionV relativeFrom="paragraph">
              <wp:posOffset>76753</wp:posOffset>
            </wp:positionV>
            <wp:extent cx="5824514" cy="6464808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514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D44780">
      <w:pPr>
        <w:pStyle w:val="Heading2"/>
        <w:spacing w:before="357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7"/>
      </w:pPr>
      <w:r>
        <w:rPr>
          <w:i/>
        </w:rPr>
        <w:t xml:space="preserve">Родительская любовь </w:t>
      </w:r>
      <w:r>
        <w:t>– эмоциональное безусловное принятие ребенка, опирающееся на опыт межличностных отношений зрелой личности, сформированную родительскую позицию, осознание своей ответственностии желания заботиться, дарить радость жизни.</w:t>
      </w:r>
    </w:p>
    <w:p w:rsidR="002B28FF" w:rsidRDefault="002B28FF">
      <w:pPr>
        <w:spacing w:line="276" w:lineRule="auto"/>
        <w:sectPr w:rsidR="002B28FF">
          <w:pgSz w:w="11910" w:h="16840"/>
          <w:pgMar w:top="15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/>
      </w:pPr>
      <w:r>
        <w:rPr>
          <w:i/>
        </w:rPr>
        <w:lastRenderedPageBreak/>
        <w:t>Эмоциональная привязанн</w:t>
      </w:r>
      <w:r>
        <w:rPr>
          <w:i/>
        </w:rPr>
        <w:t xml:space="preserve">ость </w:t>
      </w:r>
      <w:r>
        <w:t>– эмоциональная потребность ребенка быть вместе с родителем, возникающая на основе удовлетворения потребностей ребенка, в первую очередь потребности в эмоциональном общении, регулярности и предсказуемости взаимодействия, индивидуализации отношений.</w:t>
      </w:r>
    </w:p>
    <w:p w:rsidR="002B28FF" w:rsidRDefault="00D44780">
      <w:pPr>
        <w:pStyle w:val="a3"/>
        <w:spacing w:before="2" w:line="276" w:lineRule="auto"/>
        <w:ind w:right="528"/>
      </w:pPr>
      <w:r>
        <w:rPr>
          <w:i/>
        </w:rPr>
        <w:t>Ро</w:t>
      </w:r>
      <w:r>
        <w:rPr>
          <w:i/>
        </w:rPr>
        <w:t xml:space="preserve">дительский мониторинг </w:t>
      </w:r>
      <w:r>
        <w:t xml:space="preserve">– система контроля поведения ребенка на основе требований и запретов, ориентированных на возраст и личность ребенка через систему последствий и обратной связи (поощрений и </w:t>
      </w:r>
      <w:r>
        <w:rPr>
          <w:spacing w:val="-2"/>
        </w:rPr>
        <w:t>наказаний).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Стиль семейного воспитания </w:t>
      </w:r>
      <w:r>
        <w:t>– интегративная характе</w:t>
      </w:r>
      <w:r>
        <w:t>ристика родительской позиции, объединяющая особенности эмоциональных связей, удовлетворения потребностей, родительский мониторинг и особенности общения в целостную устойчивую систему.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Требования и запреты </w:t>
      </w:r>
      <w:r>
        <w:t>– социальные ожидания в отношении уровня достижений</w:t>
      </w:r>
      <w:r>
        <w:t xml:space="preserve"> ребенка, его поведения и деятельности, преломленные через систему ценностей и целей воспитания родителей. Требования отражают положительный полюс ожиданий, а запреты – отрицательный.</w:t>
      </w:r>
    </w:p>
    <w:p w:rsidR="002B28FF" w:rsidRDefault="00D44780">
      <w:pPr>
        <w:pStyle w:val="Heading2"/>
        <w:spacing w:before="205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51" w:line="276" w:lineRule="auto"/>
        <w:ind w:right="525"/>
        <w:jc w:val="left"/>
        <w:rPr>
          <w:sz w:val="28"/>
        </w:rPr>
      </w:pPr>
      <w:r>
        <w:rPr>
          <w:i/>
          <w:sz w:val="28"/>
        </w:rPr>
        <w:t>родительскиесобрания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Секретыродительскойлюбви»,«Слагаемые счастливого родительства»;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устныйпедагогическийжурнал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Стилиродительского</w:t>
      </w:r>
      <w:r>
        <w:rPr>
          <w:spacing w:val="-2"/>
          <w:sz w:val="28"/>
        </w:rPr>
        <w:t>воспитания»;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50"/>
        <w:jc w:val="left"/>
        <w:rPr>
          <w:sz w:val="28"/>
        </w:rPr>
      </w:pPr>
      <w:r>
        <w:rPr>
          <w:i/>
          <w:sz w:val="28"/>
        </w:rPr>
        <w:t>педагогическаягостиная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Детииродители–дваразных</w:t>
      </w:r>
      <w:r>
        <w:rPr>
          <w:spacing w:val="-2"/>
          <w:sz w:val="28"/>
        </w:rPr>
        <w:t>мира?»;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8"/>
        <w:jc w:val="left"/>
        <w:rPr>
          <w:i/>
          <w:sz w:val="28"/>
        </w:rPr>
      </w:pPr>
      <w:r>
        <w:rPr>
          <w:i/>
          <w:sz w:val="28"/>
        </w:rPr>
        <w:t>нагляднаяинформациявформе</w:t>
      </w:r>
      <w:r>
        <w:rPr>
          <w:i/>
          <w:spacing w:val="-2"/>
          <w:sz w:val="28"/>
        </w:rPr>
        <w:t>буклетов;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7"/>
        <w:jc w:val="left"/>
        <w:rPr>
          <w:i/>
          <w:sz w:val="28"/>
        </w:rPr>
      </w:pPr>
      <w:r>
        <w:rPr>
          <w:i/>
          <w:sz w:val="28"/>
        </w:rPr>
        <w:t>электронные</w:t>
      </w:r>
      <w:r>
        <w:rPr>
          <w:i/>
          <w:spacing w:val="-2"/>
          <w:sz w:val="28"/>
        </w:rPr>
        <w:t>книги;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  <w:tab w:val="left" w:pos="4075"/>
          <w:tab w:val="left" w:pos="5952"/>
          <w:tab w:val="left" w:pos="7344"/>
          <w:tab w:val="left" w:pos="9347"/>
        </w:tabs>
        <w:spacing w:before="50" w:line="276" w:lineRule="auto"/>
        <w:ind w:right="524"/>
        <w:jc w:val="left"/>
        <w:rPr>
          <w:sz w:val="28"/>
        </w:rPr>
      </w:pPr>
      <w:r>
        <w:rPr>
          <w:i/>
          <w:spacing w:val="-2"/>
          <w:sz w:val="28"/>
        </w:rPr>
        <w:t>тематические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аудиозаписи</w:t>
      </w:r>
      <w:r>
        <w:rPr>
          <w:i/>
          <w:spacing w:val="-2"/>
          <w:sz w:val="28"/>
        </w:rPr>
        <w:t>:</w:t>
      </w:r>
      <w:r>
        <w:rPr>
          <w:i/>
          <w:sz w:val="28"/>
        </w:rPr>
        <w:tab/>
      </w:r>
      <w:r>
        <w:rPr>
          <w:spacing w:val="-2"/>
          <w:sz w:val="28"/>
        </w:rPr>
        <w:t>«Счастье</w:t>
      </w:r>
      <w:r>
        <w:rPr>
          <w:sz w:val="28"/>
        </w:rPr>
        <w:tab/>
      </w:r>
      <w:r>
        <w:rPr>
          <w:spacing w:val="-2"/>
          <w:sz w:val="28"/>
        </w:rPr>
        <w:t>материнства»,</w:t>
      </w:r>
      <w:r>
        <w:rPr>
          <w:sz w:val="28"/>
        </w:rPr>
        <w:tab/>
      </w:r>
      <w:r>
        <w:rPr>
          <w:spacing w:val="-2"/>
          <w:sz w:val="28"/>
        </w:rPr>
        <w:t>«Счастье отцовства».</w:t>
      </w:r>
    </w:p>
    <w:p w:rsidR="002B28FF" w:rsidRDefault="00D44780">
      <w:pPr>
        <w:pStyle w:val="a3"/>
        <w:spacing w:line="276" w:lineRule="auto"/>
        <w:ind w:right="520"/>
      </w:pPr>
      <w:r>
        <w:t>Родительство задается системой предписанных культурой и обществом нормиправил</w:t>
      </w:r>
      <w:proofErr w:type="gramStart"/>
      <w:r>
        <w:t>.Э</w:t>
      </w:r>
      <w:proofErr w:type="gramEnd"/>
      <w:r>
        <w:t xml:space="preserve">типравиларегулируют функции уходаи воспитаниядетей в семье, содержание и реализацию семейных ролей, распределение ответственности. </w:t>
      </w:r>
      <w:r>
        <w:t xml:space="preserve">На каждом возрастном этапе структура </w:t>
      </w:r>
      <w:proofErr w:type="gramStart"/>
      <w:r>
        <w:t>детско- родительских</w:t>
      </w:r>
      <w:proofErr w:type="gramEnd"/>
      <w:r>
        <w:t xml:space="preserve"> отношений определяется задачами воспитания и развития </w:t>
      </w:r>
      <w:r>
        <w:rPr>
          <w:spacing w:val="-2"/>
        </w:rPr>
        <w:t>ребенка.</w:t>
      </w:r>
    </w:p>
    <w:p w:rsidR="002B28FF" w:rsidRDefault="00D44780">
      <w:pPr>
        <w:pStyle w:val="Heading3"/>
        <w:spacing w:before="8"/>
        <w:jc w:val="left"/>
      </w:pPr>
      <w:r>
        <w:rPr>
          <w:spacing w:val="-2"/>
        </w:rPr>
        <w:t>Младенчество: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  <w:tab w:val="left" w:pos="4128"/>
          <w:tab w:val="left" w:pos="5336"/>
          <w:tab w:val="left" w:pos="7101"/>
          <w:tab w:val="left" w:pos="8978"/>
          <w:tab w:val="left" w:pos="10299"/>
        </w:tabs>
        <w:spacing w:before="40" w:line="276" w:lineRule="auto"/>
        <w:ind w:right="524"/>
        <w:jc w:val="left"/>
        <w:rPr>
          <w:sz w:val="28"/>
        </w:rPr>
      </w:pPr>
      <w:r>
        <w:rPr>
          <w:spacing w:val="-2"/>
          <w:sz w:val="28"/>
        </w:rPr>
        <w:t>формирование</w:t>
      </w:r>
      <w:r>
        <w:rPr>
          <w:sz w:val="28"/>
        </w:rPr>
        <w:tab/>
      </w:r>
      <w:r>
        <w:rPr>
          <w:spacing w:val="-2"/>
          <w:sz w:val="28"/>
        </w:rPr>
        <w:t>первой</w:t>
      </w:r>
      <w:r>
        <w:rPr>
          <w:sz w:val="28"/>
        </w:rPr>
        <w:tab/>
      </w:r>
      <w:r>
        <w:rPr>
          <w:spacing w:val="-2"/>
          <w:sz w:val="28"/>
        </w:rPr>
        <w:t>социальной</w:t>
      </w:r>
      <w:r>
        <w:rPr>
          <w:sz w:val="28"/>
        </w:rPr>
        <w:tab/>
      </w:r>
      <w:r>
        <w:rPr>
          <w:spacing w:val="-2"/>
          <w:sz w:val="28"/>
        </w:rPr>
        <w:t>потребности</w:t>
      </w:r>
      <w:r>
        <w:rPr>
          <w:sz w:val="28"/>
        </w:rPr>
        <w:tab/>
      </w:r>
      <w:r>
        <w:rPr>
          <w:spacing w:val="-2"/>
          <w:sz w:val="28"/>
        </w:rPr>
        <w:t>ребенка</w:t>
      </w:r>
      <w:r>
        <w:rPr>
          <w:sz w:val="28"/>
        </w:rPr>
        <w:tab/>
      </w:r>
      <w:r>
        <w:rPr>
          <w:spacing w:val="-10"/>
          <w:sz w:val="28"/>
        </w:rPr>
        <w:t xml:space="preserve">– </w:t>
      </w:r>
      <w:r>
        <w:rPr>
          <w:sz w:val="28"/>
        </w:rPr>
        <w:t>потребности в общении, социальном контакте;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2" w:line="276" w:lineRule="auto"/>
        <w:ind w:right="531"/>
        <w:jc w:val="left"/>
        <w:rPr>
          <w:sz w:val="28"/>
        </w:rPr>
      </w:pPr>
      <w:r>
        <w:rPr>
          <w:sz w:val="28"/>
        </w:rPr>
        <w:t>формирование базового доверия к миру, то есть восприятия мира как пространства, где можно интересно и безопасно развиваться;</w:t>
      </w:r>
    </w:p>
    <w:p w:rsidR="002B28FF" w:rsidRDefault="002B28FF">
      <w:pPr>
        <w:spacing w:line="276" w:lineRule="auto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67" w:line="278" w:lineRule="auto"/>
        <w:ind w:right="532"/>
        <w:jc w:val="left"/>
        <w:rPr>
          <w:sz w:val="28"/>
        </w:rPr>
      </w:pPr>
      <w:r>
        <w:rPr>
          <w:sz w:val="28"/>
        </w:rPr>
        <w:lastRenderedPageBreak/>
        <w:t>формированиепривязанности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>акособеннойэмоциональнойсвязи родителя и ребенка.</w:t>
      </w:r>
    </w:p>
    <w:p w:rsidR="002B28FF" w:rsidRDefault="00D44780">
      <w:pPr>
        <w:pStyle w:val="Heading3"/>
        <w:spacing w:before="2"/>
        <w:jc w:val="left"/>
      </w:pPr>
      <w:r>
        <w:t>Ранний</w:t>
      </w:r>
      <w:r>
        <w:rPr>
          <w:spacing w:val="-2"/>
        </w:rPr>
        <w:t>возраст: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1" w:line="278" w:lineRule="auto"/>
        <w:ind w:right="529"/>
        <w:jc w:val="left"/>
        <w:rPr>
          <w:sz w:val="28"/>
        </w:rPr>
      </w:pPr>
      <w:r>
        <w:rPr>
          <w:sz w:val="28"/>
        </w:rPr>
        <w:t>формированиеуменийдейство</w:t>
      </w:r>
      <w:r>
        <w:rPr>
          <w:sz w:val="28"/>
        </w:rPr>
        <w:t>ватьспредметамиипониманиеихпредназначения; развитие бытовой компетентности;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line="317" w:lineRule="exact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2"/>
          <w:sz w:val="28"/>
        </w:rPr>
        <w:t>восприятия;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7"/>
        <w:jc w:val="left"/>
        <w:rPr>
          <w:sz w:val="28"/>
        </w:rPr>
      </w:pPr>
      <w:r>
        <w:rPr>
          <w:sz w:val="28"/>
        </w:rPr>
        <w:t>формированиеразностороннейдвигательной</w:t>
      </w:r>
      <w:r>
        <w:rPr>
          <w:spacing w:val="-2"/>
          <w:sz w:val="28"/>
        </w:rPr>
        <w:t>активности;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8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2"/>
          <w:sz w:val="28"/>
        </w:rPr>
        <w:t>речи.</w:t>
      </w:r>
    </w:p>
    <w:p w:rsidR="002B28FF" w:rsidRDefault="00D44780">
      <w:pPr>
        <w:pStyle w:val="Heading3"/>
        <w:spacing w:before="57"/>
        <w:jc w:val="left"/>
      </w:pPr>
      <w:r>
        <w:t>Дошкольный</w:t>
      </w:r>
      <w:r>
        <w:rPr>
          <w:spacing w:val="-2"/>
        </w:rPr>
        <w:t>возраст: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1"/>
        <w:jc w:val="left"/>
        <w:rPr>
          <w:sz w:val="28"/>
        </w:rPr>
      </w:pPr>
      <w:r>
        <w:rPr>
          <w:sz w:val="28"/>
        </w:rPr>
        <w:t>формированиесоциальной</w:t>
      </w:r>
      <w:r>
        <w:rPr>
          <w:spacing w:val="-2"/>
          <w:sz w:val="28"/>
        </w:rPr>
        <w:t>компетентности;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48"/>
        <w:jc w:val="left"/>
        <w:rPr>
          <w:sz w:val="28"/>
        </w:rPr>
      </w:pPr>
      <w:r>
        <w:rPr>
          <w:sz w:val="28"/>
        </w:rPr>
        <w:t>формированиеумениярегулироватьсвое</w:t>
      </w:r>
      <w:r>
        <w:rPr>
          <w:spacing w:val="-2"/>
          <w:sz w:val="28"/>
        </w:rPr>
        <w:t>повед</w:t>
      </w:r>
      <w:r>
        <w:rPr>
          <w:spacing w:val="-2"/>
          <w:sz w:val="28"/>
        </w:rPr>
        <w:t>ение;</w:t>
      </w:r>
    </w:p>
    <w:p w:rsidR="002B28FF" w:rsidRDefault="00D44780">
      <w:pPr>
        <w:pStyle w:val="a4"/>
        <w:numPr>
          <w:ilvl w:val="0"/>
          <w:numId w:val="66"/>
        </w:numPr>
        <w:tabs>
          <w:tab w:val="left" w:pos="2008"/>
        </w:tabs>
        <w:spacing w:before="50"/>
        <w:jc w:val="left"/>
        <w:rPr>
          <w:sz w:val="28"/>
        </w:rPr>
      </w:pPr>
      <w:r>
        <w:rPr>
          <w:sz w:val="28"/>
        </w:rPr>
        <w:t>формированиеосновнравственностиипервичнойкартины</w:t>
      </w:r>
      <w:r>
        <w:rPr>
          <w:spacing w:val="-2"/>
          <w:sz w:val="28"/>
        </w:rPr>
        <w:t>мира.</w:t>
      </w:r>
    </w:p>
    <w:p w:rsidR="002B28FF" w:rsidRDefault="00D44780">
      <w:pPr>
        <w:pStyle w:val="Heading2"/>
        <w:spacing w:before="253"/>
        <w:ind w:left="2454"/>
      </w:pPr>
      <w:r>
        <w:rPr>
          <w:color w:val="00359E"/>
          <w:spacing w:val="-2"/>
        </w:rPr>
        <w:t>Структурадетско-родительскихотношений</w:t>
      </w:r>
    </w:p>
    <w:p w:rsidR="002B28FF" w:rsidRDefault="00D44780">
      <w:pPr>
        <w:pStyle w:val="Heading3"/>
        <w:spacing w:before="55" w:line="278" w:lineRule="auto"/>
        <w:ind w:left="1082" w:right="531" w:firstLine="566"/>
      </w:pPr>
      <w:r>
        <w:t>Эмоциональная связь: родительская любовь и детскаяэмоциональная привязанность к родителю</w:t>
      </w:r>
    </w:p>
    <w:p w:rsidR="002B28FF" w:rsidRDefault="00D44780">
      <w:pPr>
        <w:pStyle w:val="a3"/>
        <w:spacing w:line="276" w:lineRule="auto"/>
        <w:ind w:right="526"/>
      </w:pPr>
      <w:r>
        <w:t>Природа и характер развития детской и родительской любви оказываются различными. На стороне родителя эмоциональная связь выступает в виде родительской любви, материнской или отцовской, опирающейся на опыт межличностных отношений зрелой личности, сформирова</w:t>
      </w:r>
      <w:r>
        <w:t>нную родительскую позицию, осознание своей ответственностии желания заботиться, дарить радость жизни.</w:t>
      </w:r>
    </w:p>
    <w:p w:rsidR="002B28FF" w:rsidRDefault="00D44780">
      <w:pPr>
        <w:pStyle w:val="a3"/>
        <w:spacing w:line="276" w:lineRule="auto"/>
        <w:ind w:right="525"/>
      </w:pPr>
      <w:r>
        <w:t xml:space="preserve">На стороне ребенка, первоначально отношения строятся на основе удовольствия от удовлетворения потребностей, затем – как эмоциональная привязанность и только к подростковому возрасту – как сыновняя (дочерняя) </w:t>
      </w:r>
      <w:r>
        <w:rPr>
          <w:spacing w:val="-2"/>
        </w:rPr>
        <w:t>любовь.</w:t>
      </w:r>
    </w:p>
    <w:p w:rsidR="002B28FF" w:rsidRDefault="00D44780">
      <w:pPr>
        <w:pStyle w:val="a3"/>
        <w:spacing w:line="276" w:lineRule="auto"/>
        <w:ind w:right="533"/>
      </w:pPr>
      <w:r>
        <w:t>Можно выделить следующие варианты эмоцио</w:t>
      </w:r>
      <w:r>
        <w:t xml:space="preserve">нального отношения родителя к ребенку, которые выстраиваются по оси безусловного принятия и </w:t>
      </w:r>
      <w:r>
        <w:rPr>
          <w:spacing w:val="-2"/>
        </w:rPr>
        <w:t>любви:</w:t>
      </w:r>
    </w:p>
    <w:p w:rsidR="002B28FF" w:rsidRDefault="00D44780">
      <w:pPr>
        <w:pStyle w:val="a4"/>
        <w:numPr>
          <w:ilvl w:val="0"/>
          <w:numId w:val="65"/>
        </w:numPr>
        <w:tabs>
          <w:tab w:val="left" w:pos="2497"/>
        </w:tabs>
        <w:spacing w:line="276" w:lineRule="auto"/>
        <w:ind w:right="532" w:firstLine="566"/>
        <w:rPr>
          <w:sz w:val="28"/>
        </w:rPr>
      </w:pPr>
      <w:r>
        <w:rPr>
          <w:sz w:val="28"/>
        </w:rPr>
        <w:t>Безусловноеэмоциональноеприняти</w:t>
      </w:r>
      <w:proofErr w:type="gramStart"/>
      <w:r>
        <w:rPr>
          <w:sz w:val="28"/>
        </w:rPr>
        <w:t>е(</w:t>
      </w:r>
      <w:proofErr w:type="gramEnd"/>
      <w:r>
        <w:rPr>
          <w:sz w:val="28"/>
        </w:rPr>
        <w:t xml:space="preserve">любовьнесмотрянина </w:t>
      </w:r>
      <w:r>
        <w:rPr>
          <w:spacing w:val="-2"/>
          <w:sz w:val="28"/>
        </w:rPr>
        <w:t>что).</w:t>
      </w:r>
    </w:p>
    <w:p w:rsidR="002B28FF" w:rsidRDefault="00D44780">
      <w:pPr>
        <w:pStyle w:val="a4"/>
        <w:numPr>
          <w:ilvl w:val="0"/>
          <w:numId w:val="65"/>
        </w:numPr>
        <w:tabs>
          <w:tab w:val="left" w:pos="2497"/>
          <w:tab w:val="left" w:pos="3900"/>
          <w:tab w:val="left" w:pos="5988"/>
          <w:tab w:val="left" w:pos="7352"/>
          <w:tab w:val="left" w:pos="8659"/>
        </w:tabs>
        <w:spacing w:line="278" w:lineRule="auto"/>
        <w:ind w:right="527" w:firstLine="566"/>
        <w:rPr>
          <w:sz w:val="28"/>
        </w:rPr>
      </w:pPr>
      <w:r>
        <w:rPr>
          <w:spacing w:val="-2"/>
          <w:sz w:val="28"/>
        </w:rPr>
        <w:t>Условное</w:t>
      </w:r>
      <w:r>
        <w:rPr>
          <w:sz w:val="28"/>
        </w:rPr>
        <w:tab/>
      </w:r>
      <w:r>
        <w:rPr>
          <w:spacing w:val="-2"/>
          <w:sz w:val="28"/>
        </w:rPr>
        <w:t>эмоциональное</w:t>
      </w:r>
      <w:r>
        <w:rPr>
          <w:sz w:val="28"/>
        </w:rPr>
        <w:tab/>
      </w:r>
      <w:r>
        <w:rPr>
          <w:spacing w:val="-2"/>
          <w:sz w:val="28"/>
        </w:rPr>
        <w:t>принятие</w:t>
      </w:r>
      <w:r>
        <w:rPr>
          <w:sz w:val="28"/>
        </w:rPr>
        <w:tab/>
      </w:r>
      <w:r>
        <w:rPr>
          <w:spacing w:val="-2"/>
          <w:sz w:val="28"/>
        </w:rPr>
        <w:t>(любовь,</w:t>
      </w:r>
      <w:r>
        <w:rPr>
          <w:sz w:val="28"/>
        </w:rPr>
        <w:tab/>
      </w:r>
      <w:r>
        <w:rPr>
          <w:spacing w:val="-2"/>
          <w:sz w:val="28"/>
        </w:rPr>
        <w:t xml:space="preserve">обусловленная </w:t>
      </w:r>
      <w:r>
        <w:rPr>
          <w:sz w:val="28"/>
        </w:rPr>
        <w:t>достижениями, достоинствами, поведением ребе</w:t>
      </w:r>
      <w:r>
        <w:rPr>
          <w:sz w:val="28"/>
        </w:rPr>
        <w:t>нка).</w:t>
      </w:r>
    </w:p>
    <w:p w:rsidR="002B28FF" w:rsidRDefault="00D44780">
      <w:pPr>
        <w:pStyle w:val="a4"/>
        <w:numPr>
          <w:ilvl w:val="0"/>
          <w:numId w:val="65"/>
        </w:numPr>
        <w:tabs>
          <w:tab w:val="left" w:pos="2497"/>
        </w:tabs>
        <w:spacing w:line="276" w:lineRule="auto"/>
        <w:ind w:right="532" w:firstLine="566"/>
        <w:rPr>
          <w:sz w:val="28"/>
        </w:rPr>
      </w:pPr>
      <w:r>
        <w:rPr>
          <w:sz w:val="28"/>
        </w:rPr>
        <w:t>Противоречивое эмоциональное отношение к ребенку (сочетание позитивных и негативных чувств, враждебности и любви).</w:t>
      </w:r>
    </w:p>
    <w:p w:rsidR="002B28FF" w:rsidRDefault="00D44780">
      <w:pPr>
        <w:pStyle w:val="a4"/>
        <w:numPr>
          <w:ilvl w:val="0"/>
          <w:numId w:val="65"/>
        </w:numPr>
        <w:tabs>
          <w:tab w:val="left" w:pos="2497"/>
          <w:tab w:val="left" w:pos="4477"/>
          <w:tab w:val="left" w:pos="6383"/>
          <w:tab w:val="left" w:pos="7992"/>
        </w:tabs>
        <w:spacing w:line="278" w:lineRule="auto"/>
        <w:ind w:right="530" w:firstLine="566"/>
        <w:rPr>
          <w:sz w:val="28"/>
        </w:rPr>
      </w:pPr>
      <w:r>
        <w:rPr>
          <w:spacing w:val="-2"/>
          <w:sz w:val="28"/>
        </w:rPr>
        <w:t>Равнодушное,</w:t>
      </w:r>
      <w:r>
        <w:rPr>
          <w:sz w:val="28"/>
        </w:rPr>
        <w:tab/>
      </w:r>
      <w:r>
        <w:rPr>
          <w:spacing w:val="-2"/>
          <w:sz w:val="28"/>
        </w:rPr>
        <w:t>отстраненное</w:t>
      </w:r>
      <w:r>
        <w:rPr>
          <w:sz w:val="28"/>
        </w:rPr>
        <w:tab/>
      </w:r>
      <w:r>
        <w:rPr>
          <w:spacing w:val="-2"/>
          <w:sz w:val="28"/>
        </w:rPr>
        <w:t>отношение</w:t>
      </w:r>
      <w:r>
        <w:rPr>
          <w:sz w:val="28"/>
        </w:rPr>
        <w:tab/>
      </w:r>
      <w:r>
        <w:rPr>
          <w:spacing w:val="-2"/>
          <w:sz w:val="28"/>
        </w:rPr>
        <w:t xml:space="preserve">(индифферентность, </w:t>
      </w:r>
      <w:r>
        <w:rPr>
          <w:sz w:val="28"/>
        </w:rPr>
        <w:t>эмоциональная холодность, дистантность, низкая эмпатия).</w:t>
      </w:r>
    </w:p>
    <w:p w:rsidR="002B28FF" w:rsidRDefault="002B28FF">
      <w:pPr>
        <w:spacing w:line="278" w:lineRule="auto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65"/>
        </w:numPr>
        <w:tabs>
          <w:tab w:val="left" w:pos="2496"/>
        </w:tabs>
        <w:spacing w:before="67" w:line="276" w:lineRule="auto"/>
        <w:ind w:right="522" w:firstLine="566"/>
        <w:jc w:val="both"/>
        <w:rPr>
          <w:sz w:val="28"/>
        </w:rPr>
      </w:pPr>
      <w:r>
        <w:rPr>
          <w:sz w:val="28"/>
        </w:rPr>
        <w:lastRenderedPageBreak/>
        <w:t>Эмоциональное отвержение (игнорирование, эмоционально- негативное отношение к ребенку, возможно, на фоне реализацииформальных компонентов ухода за ребенком).</w:t>
      </w:r>
    </w:p>
    <w:p w:rsidR="002B28FF" w:rsidRDefault="00D44780">
      <w:pPr>
        <w:pStyle w:val="a3"/>
        <w:spacing w:before="1" w:line="278" w:lineRule="auto"/>
        <w:ind w:right="524"/>
      </w:pPr>
      <w:r>
        <w:t>Причины нарушений родительской любви изучены еще недостаточно, однако, можно выделить следующие: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  <w:tab w:val="left" w:pos="3250"/>
          <w:tab w:val="left" w:pos="3806"/>
          <w:tab w:val="left" w:pos="4603"/>
          <w:tab w:val="left" w:pos="6056"/>
          <w:tab w:val="left" w:pos="8071"/>
          <w:tab w:val="left" w:pos="9522"/>
        </w:tabs>
        <w:spacing w:line="276" w:lineRule="auto"/>
        <w:ind w:right="530"/>
        <w:jc w:val="left"/>
        <w:rPr>
          <w:sz w:val="28"/>
        </w:rPr>
      </w:pPr>
      <w:r>
        <w:rPr>
          <w:spacing w:val="-2"/>
          <w:sz w:val="28"/>
        </w:rPr>
        <w:t>р</w:t>
      </w:r>
      <w:r>
        <w:rPr>
          <w:spacing w:val="-2"/>
          <w:sz w:val="28"/>
        </w:rPr>
        <w:t>ебенок</w:t>
      </w:r>
      <w:r>
        <w:rPr>
          <w:sz w:val="28"/>
        </w:rPr>
        <w:tab/>
      </w:r>
      <w:r>
        <w:rPr>
          <w:spacing w:val="-6"/>
          <w:sz w:val="28"/>
        </w:rPr>
        <w:t>не</w:t>
      </w:r>
      <w:r>
        <w:rPr>
          <w:sz w:val="28"/>
        </w:rPr>
        <w:tab/>
      </w:r>
      <w:r>
        <w:rPr>
          <w:spacing w:val="-4"/>
          <w:sz w:val="28"/>
        </w:rPr>
        <w:t>дает</w:t>
      </w:r>
      <w:r>
        <w:rPr>
          <w:sz w:val="28"/>
        </w:rPr>
        <w:tab/>
      </w:r>
      <w:r>
        <w:rPr>
          <w:spacing w:val="-2"/>
          <w:sz w:val="28"/>
        </w:rPr>
        <w:t>родителю</w:t>
      </w:r>
      <w:r>
        <w:rPr>
          <w:sz w:val="28"/>
        </w:rPr>
        <w:tab/>
      </w:r>
      <w:r>
        <w:rPr>
          <w:spacing w:val="-2"/>
          <w:sz w:val="28"/>
        </w:rPr>
        <w:t>удовлетворять</w:t>
      </w:r>
      <w:r>
        <w:rPr>
          <w:sz w:val="28"/>
        </w:rPr>
        <w:tab/>
      </w:r>
      <w:r>
        <w:rPr>
          <w:spacing w:val="-2"/>
          <w:sz w:val="28"/>
        </w:rPr>
        <w:t>жизненно</w:t>
      </w:r>
      <w:r>
        <w:rPr>
          <w:sz w:val="28"/>
        </w:rPr>
        <w:tab/>
      </w:r>
      <w:r>
        <w:rPr>
          <w:spacing w:val="-2"/>
          <w:sz w:val="28"/>
        </w:rPr>
        <w:t>важные потребности;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line="321" w:lineRule="exact"/>
        <w:jc w:val="left"/>
        <w:rPr>
          <w:sz w:val="28"/>
        </w:rPr>
      </w:pPr>
      <w:r>
        <w:rPr>
          <w:sz w:val="28"/>
        </w:rPr>
        <w:t>образребенкаискажаетс</w:t>
      </w:r>
      <w:proofErr w:type="gramStart"/>
      <w:r>
        <w:rPr>
          <w:sz w:val="28"/>
        </w:rPr>
        <w:t>я(</w:t>
      </w:r>
      <w:proofErr w:type="gramEnd"/>
      <w:r>
        <w:rPr>
          <w:sz w:val="28"/>
        </w:rPr>
        <w:t>приписываютсянегативные</w:t>
      </w:r>
      <w:r>
        <w:rPr>
          <w:spacing w:val="-2"/>
          <w:sz w:val="28"/>
        </w:rPr>
        <w:t>качества);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before="45"/>
        <w:jc w:val="left"/>
        <w:rPr>
          <w:sz w:val="28"/>
        </w:rPr>
      </w:pPr>
      <w:r>
        <w:rPr>
          <w:sz w:val="28"/>
        </w:rPr>
        <w:t>рождениеребенкасовпадаетссерьезнойпсихологической</w:t>
      </w:r>
      <w:r>
        <w:rPr>
          <w:spacing w:val="-2"/>
          <w:sz w:val="28"/>
        </w:rPr>
        <w:t>травмой;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before="48" w:line="276" w:lineRule="auto"/>
        <w:ind w:right="529"/>
        <w:rPr>
          <w:sz w:val="28"/>
        </w:rPr>
      </w:pPr>
      <w:r>
        <w:rPr>
          <w:sz w:val="28"/>
        </w:rPr>
        <w:t>личностные особенности родителя мешают сформировать любовь (инфантильность</w:t>
      </w:r>
      <w:r>
        <w:rPr>
          <w:sz w:val="28"/>
        </w:rPr>
        <w:t>, акцентуации характера, невротический тип личности, неадекватный тип привязанности самого родителя).</w:t>
      </w:r>
    </w:p>
    <w:p w:rsidR="002B28FF" w:rsidRDefault="00D44780">
      <w:pPr>
        <w:pStyle w:val="a3"/>
        <w:spacing w:line="276" w:lineRule="auto"/>
        <w:ind w:right="527"/>
      </w:pPr>
      <w:r>
        <w:t>Характер эмоционального отношения ребенка к родителю описывается понятием эмоциональной привязанности. Эмоциональная привязанность проявляет себя в характ</w:t>
      </w:r>
      <w:r>
        <w:t>ере взаимодействия и близости контактов ребенка с родителем, особенностях реагирования ребенка на разделение и воссоединение с близким взрослым и особенностях познавательной активности ребенка без родителя.</w:t>
      </w:r>
    </w:p>
    <w:p w:rsidR="002B28FF" w:rsidRDefault="00D44780">
      <w:pPr>
        <w:pStyle w:val="a3"/>
        <w:spacing w:before="1" w:line="276" w:lineRule="auto"/>
        <w:ind w:right="525"/>
      </w:pPr>
      <w:r>
        <w:t>Основываясь на этих проявлениях, можно выделить т</w:t>
      </w:r>
      <w:r>
        <w:t>ипы привязанности: надежная привязанность, тревожно-амбивалентная или протестующая привязанность, тревожно-избегающая привязанность, тревожно-дезорганизованная привязанность.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Надежная привязанность </w:t>
      </w:r>
      <w:r>
        <w:t>полностью удовлетворяет потребность ребенка в безопасности</w:t>
      </w:r>
      <w:r>
        <w:t>, характеризуется высокой степенью позитивного эмоционального взаимопринятия, близостью и интенсивностью характера взаимодействия, сильной стрессовой реакцией на разделение с родителем и положительной эмоциональной реакцией на воссоединение, высокой степен</w:t>
      </w:r>
      <w:r>
        <w:t>ью познавательной активности ребенка.</w:t>
      </w:r>
    </w:p>
    <w:p w:rsidR="002B28FF" w:rsidRDefault="00D44780">
      <w:pPr>
        <w:pStyle w:val="a3"/>
        <w:tabs>
          <w:tab w:val="left" w:pos="5791"/>
          <w:tab w:val="left" w:pos="8687"/>
        </w:tabs>
        <w:spacing w:line="276" w:lineRule="auto"/>
        <w:ind w:right="525"/>
      </w:pPr>
      <w:r>
        <w:rPr>
          <w:i/>
          <w:spacing w:val="-2"/>
        </w:rPr>
        <w:t>Тревожно-амбивалентная</w:t>
      </w:r>
      <w:r>
        <w:rPr>
          <w:i/>
        </w:rPr>
        <w:tab/>
      </w:r>
      <w:r>
        <w:rPr>
          <w:spacing w:val="-2"/>
        </w:rPr>
        <w:t>(протестующая)</w:t>
      </w:r>
      <w:r>
        <w:tab/>
      </w:r>
      <w:r>
        <w:rPr>
          <w:spacing w:val="-2"/>
        </w:rPr>
        <w:t xml:space="preserve">привязанность </w:t>
      </w:r>
      <w:r>
        <w:t>характеризуется неуверенностью ребенка в получении помощи и поддержке со стороны взрослого, тревожностью как основной характеристикой эмоциональной связи, поведенческ</w:t>
      </w:r>
      <w:r>
        <w:t xml:space="preserve">ой стратегией поиска контакта и близости </w:t>
      </w:r>
      <w:proofErr w:type="gramStart"/>
      <w:r>
        <w:t>со</w:t>
      </w:r>
      <w:proofErr w:type="gramEnd"/>
      <w:r>
        <w:t xml:space="preserve"> взрослым, реакцией выраженного дистресса на отделение от взрослого и амбивалентным реагированием (радостью и гневом) на воссоединение с объектом привязанности, реакцией резкого снижения познавательной активности </w:t>
      </w:r>
      <w:r>
        <w:t xml:space="preserve">в угрожающей ситуации, т.е. в ситуации разлуки с близким взрослым. Ярко выражены реакции протеста на разлуку </w:t>
      </w:r>
      <w:proofErr w:type="gramStart"/>
      <w:r>
        <w:t>со</w:t>
      </w:r>
      <w:proofErr w:type="gramEnd"/>
      <w:r>
        <w:t xml:space="preserve"> взрослым либо в форме «мнимой смерти», либо импульсивно-агрессивного поведения.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lastRenderedPageBreak/>
        <w:t xml:space="preserve">При </w:t>
      </w:r>
      <w:r>
        <w:rPr>
          <w:i/>
        </w:rPr>
        <w:t xml:space="preserve">тревожно-избегающем </w:t>
      </w:r>
      <w:r>
        <w:t>типе привязанности, как и в предшествующем случае, главной характеристикой эмоциональной связи является тревожность. Для ребенка характерно ожидание отвержения со стороны взрослого и уверенность в отсутствии помощи со сторонывзрослого. В силу уверенности в</w:t>
      </w:r>
      <w:r>
        <w:t xml:space="preserve"> отвержении взрослого ребенок с избегающим типом привязанности предпочитает стратегию избегания взрослого, что находит отражение в особенностях реагирования ребенка на сепарацию и воссоединение </w:t>
      </w:r>
      <w:proofErr w:type="gramStart"/>
      <w:r>
        <w:t>со</w:t>
      </w:r>
      <w:proofErr w:type="gramEnd"/>
      <w:r>
        <w:t xml:space="preserve"> взрослым. При воссоединении ребенок демонстрирует избегание</w:t>
      </w:r>
      <w:r>
        <w:t xml:space="preserve"> или отвержение взрослого. Познавательная активность ребенка оказывается ограниченной стратегией избегания.</w:t>
      </w:r>
    </w:p>
    <w:p w:rsidR="002B28FF" w:rsidRDefault="00D44780">
      <w:pPr>
        <w:pStyle w:val="a3"/>
        <w:spacing w:before="2" w:line="276" w:lineRule="auto"/>
        <w:ind w:right="526"/>
      </w:pPr>
      <w:r>
        <w:rPr>
          <w:i/>
        </w:rPr>
        <w:t xml:space="preserve">Тревожно-дезорганизованный </w:t>
      </w:r>
      <w:r>
        <w:t xml:space="preserve">тип привязанности отличается восприятием ребенком мира как враждебного и угрожающего. Страх вызывает и близкий взрослый, </w:t>
      </w:r>
      <w:r>
        <w:t>и предметная ситуация. Доминирование тревоги и страха приводит к дезорганизации, непредсказуемости и хаотичности поведения ребенка.</w:t>
      </w:r>
    </w:p>
    <w:p w:rsidR="002B28FF" w:rsidRDefault="00D44780">
      <w:pPr>
        <w:pStyle w:val="a3"/>
        <w:spacing w:before="1" w:line="276" w:lineRule="auto"/>
        <w:ind w:right="525"/>
      </w:pPr>
      <w:r>
        <w:t>Наконец, самым неблагоприятным вариантом развития привязанности может стать полное отсутствие привязанности. Несформированно</w:t>
      </w:r>
      <w:r>
        <w:t xml:space="preserve">сть привязанности может быть </w:t>
      </w:r>
      <w:proofErr w:type="gramStart"/>
      <w:r>
        <w:t>обусловлена</w:t>
      </w:r>
      <w:proofErr w:type="gramEnd"/>
      <w:r>
        <w:t xml:space="preserve"> либо тем, что изначально был упущен сензитивный период, либо быть результатом необратимого повреждения привязанности. Например, повреждение привязанности может произойти при длительной разлуке ребенка раннего возрас</w:t>
      </w:r>
      <w:r>
        <w:t xml:space="preserve">та (до трех лет) с </w:t>
      </w:r>
      <w:r>
        <w:rPr>
          <w:spacing w:val="-2"/>
        </w:rPr>
        <w:t>матерью.</w:t>
      </w:r>
    </w:p>
    <w:p w:rsidR="002B28FF" w:rsidRDefault="00D44780">
      <w:pPr>
        <w:pStyle w:val="Heading3"/>
        <w:spacing w:before="8"/>
      </w:pPr>
      <w:r>
        <w:t>Мотивывоспитанияи</w:t>
      </w:r>
      <w:r>
        <w:rPr>
          <w:spacing w:val="-2"/>
        </w:rPr>
        <w:t>родительства</w:t>
      </w:r>
    </w:p>
    <w:p w:rsidR="002B28FF" w:rsidRDefault="00D44780">
      <w:pPr>
        <w:pStyle w:val="a3"/>
        <w:spacing w:before="40" w:line="276" w:lineRule="auto"/>
        <w:ind w:right="531"/>
      </w:pPr>
      <w:r>
        <w:t>Все мотивы воспитания могут быть подразделены на три группы: мотивы</w:t>
      </w:r>
      <w:proofErr w:type="gramStart"/>
      <w:r>
        <w:t>,р</w:t>
      </w:r>
      <w:proofErr w:type="gramEnd"/>
      <w:r>
        <w:t>еализующиеценностноеотношениекребенку,социальныемотивы, инструментальные мотивы.</w:t>
      </w:r>
    </w:p>
    <w:p w:rsidR="002B28FF" w:rsidRDefault="00D44780">
      <w:pPr>
        <w:pStyle w:val="a3"/>
        <w:spacing w:before="1" w:line="276" w:lineRule="auto"/>
        <w:ind w:right="522"/>
      </w:pPr>
      <w:r>
        <w:t xml:space="preserve">Первую группу составляют мотивы, реализующие </w:t>
      </w:r>
      <w:r>
        <w:rPr>
          <w:i/>
        </w:rPr>
        <w:t xml:space="preserve">ценностное отношение </w:t>
      </w:r>
      <w:r>
        <w:t>к ребенку: мотив, реализующий потребность в привязанности, эмоциональном контакте и поддержке и мотив, реализующий потребность в смысле жизни. Ребенок для родителя обладает самоценностью как личность, детско-родительские отношения стро</w:t>
      </w:r>
      <w:r>
        <w:t>ятся как диалогическое общение равноправных партнеров, источник личностного роста каждого из них.</w:t>
      </w:r>
    </w:p>
    <w:p w:rsidR="002B28FF" w:rsidRDefault="00D44780">
      <w:pPr>
        <w:pStyle w:val="a3"/>
        <w:spacing w:line="276" w:lineRule="auto"/>
        <w:ind w:right="525"/>
      </w:pPr>
      <w:r>
        <w:t xml:space="preserve">К </w:t>
      </w:r>
      <w:r>
        <w:rPr>
          <w:i/>
        </w:rPr>
        <w:t xml:space="preserve">социальным мотивам </w:t>
      </w:r>
      <w:r>
        <w:t>воспитания относятся мотив долга и мотив социального самоутверждения (престижный мотив). Особенность такой мотивации в том, что воспитани</w:t>
      </w:r>
      <w:r>
        <w:t>е ребенка выступает в качестве условия социального признания и достижения (подтверждения) родителем своего социального статуса. Воспитание ребенка в глазах родителя является важной задачей, возложенной на него обществом, успешность выполнения которой опред</w:t>
      </w:r>
      <w:r>
        <w:t>еляет меру социального успеха и признания родителя.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7"/>
      </w:pPr>
      <w:r>
        <w:lastRenderedPageBreak/>
        <w:t xml:space="preserve">Третья группа </w:t>
      </w:r>
      <w:r>
        <w:rPr>
          <w:i/>
        </w:rPr>
        <w:t xml:space="preserve">инструментальных мотивов </w:t>
      </w:r>
      <w:r>
        <w:t>представляет мотивы деятельности воспитания, в которой ребенок выступает как средство реализации других потребностей родителей.</w:t>
      </w:r>
    </w:p>
    <w:p w:rsidR="002B28FF" w:rsidRDefault="00D44780">
      <w:pPr>
        <w:pStyle w:val="Heading3"/>
        <w:spacing w:before="8"/>
      </w:pPr>
      <w:r>
        <w:t>Удовлетворениепотребнос</w:t>
      </w:r>
      <w:r>
        <w:t>тей</w:t>
      </w:r>
      <w:r>
        <w:rPr>
          <w:spacing w:val="-2"/>
        </w:rPr>
        <w:t>ребенка</w:t>
      </w:r>
    </w:p>
    <w:p w:rsidR="002B28FF" w:rsidRDefault="00D44780">
      <w:pPr>
        <w:pStyle w:val="a3"/>
        <w:spacing w:before="43"/>
        <w:ind w:left="1718" w:firstLine="0"/>
      </w:pPr>
      <w:r>
        <w:t>Потребностиребенка</w:t>
      </w:r>
      <w:r>
        <w:rPr>
          <w:spacing w:val="-2"/>
        </w:rPr>
        <w:t>включают: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  <w:tab w:val="left" w:pos="3560"/>
          <w:tab w:val="left" w:pos="5380"/>
          <w:tab w:val="left" w:pos="6634"/>
          <w:tab w:val="left" w:pos="8433"/>
          <w:tab w:val="left" w:pos="10301"/>
        </w:tabs>
        <w:spacing w:before="48" w:line="276" w:lineRule="auto"/>
        <w:ind w:right="530"/>
        <w:jc w:val="left"/>
        <w:rPr>
          <w:sz w:val="28"/>
        </w:rPr>
      </w:pPr>
      <w:proofErr w:type="gramStart"/>
      <w:r>
        <w:rPr>
          <w:spacing w:val="-2"/>
          <w:sz w:val="28"/>
        </w:rPr>
        <w:t>витальные</w:t>
      </w:r>
      <w:r>
        <w:rPr>
          <w:sz w:val="28"/>
        </w:rPr>
        <w:tab/>
      </w:r>
      <w:r>
        <w:rPr>
          <w:spacing w:val="-2"/>
          <w:sz w:val="28"/>
        </w:rPr>
        <w:t>(жизненные)</w:t>
      </w:r>
      <w:r>
        <w:rPr>
          <w:sz w:val="28"/>
        </w:rPr>
        <w:tab/>
      </w:r>
      <w:r>
        <w:rPr>
          <w:spacing w:val="-2"/>
          <w:sz w:val="28"/>
        </w:rPr>
        <w:t>базовые</w:t>
      </w:r>
      <w:r>
        <w:rPr>
          <w:sz w:val="28"/>
        </w:rPr>
        <w:tab/>
      </w:r>
      <w:r>
        <w:rPr>
          <w:spacing w:val="-2"/>
          <w:sz w:val="28"/>
        </w:rPr>
        <w:t>потребности</w:t>
      </w:r>
      <w:r>
        <w:rPr>
          <w:sz w:val="28"/>
        </w:rPr>
        <w:tab/>
      </w:r>
      <w:r>
        <w:rPr>
          <w:spacing w:val="-2"/>
          <w:sz w:val="28"/>
        </w:rPr>
        <w:t>(потребность</w:t>
      </w:r>
      <w:r>
        <w:rPr>
          <w:sz w:val="28"/>
        </w:rPr>
        <w:tab/>
      </w:r>
      <w:r>
        <w:rPr>
          <w:spacing w:val="-10"/>
          <w:sz w:val="28"/>
        </w:rPr>
        <w:t xml:space="preserve">в </w:t>
      </w:r>
      <w:r>
        <w:rPr>
          <w:sz w:val="28"/>
        </w:rPr>
        <w:t>полноценной пище, тепле, сне, отдыхе, активном движении и пр.);</w:t>
      </w:r>
      <w:proofErr w:type="gramEnd"/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line="278" w:lineRule="auto"/>
        <w:ind w:right="529"/>
        <w:jc w:val="left"/>
        <w:rPr>
          <w:sz w:val="28"/>
        </w:rPr>
      </w:pPr>
      <w:r>
        <w:rPr>
          <w:sz w:val="28"/>
        </w:rPr>
        <w:t>социальныепотребности–потребностьвзащитеибезопасности</w:t>
      </w:r>
      <w:proofErr w:type="gramStart"/>
      <w:r>
        <w:rPr>
          <w:sz w:val="28"/>
        </w:rPr>
        <w:t>,</w:t>
      </w:r>
      <w:r>
        <w:rPr>
          <w:sz w:val="28"/>
        </w:rPr>
        <w:t>в</w:t>
      </w:r>
      <w:proofErr w:type="gramEnd"/>
      <w:r>
        <w:rPr>
          <w:sz w:val="28"/>
        </w:rPr>
        <w:t xml:space="preserve"> любви и привязанности, в социальном признании;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line="317" w:lineRule="exact"/>
        <w:jc w:val="left"/>
        <w:rPr>
          <w:sz w:val="28"/>
        </w:rPr>
      </w:pPr>
      <w:r>
        <w:rPr>
          <w:sz w:val="28"/>
        </w:rPr>
        <w:t>потребностьвделовом</w:t>
      </w:r>
      <w:proofErr w:type="gramStart"/>
      <w:r>
        <w:rPr>
          <w:sz w:val="28"/>
        </w:rPr>
        <w:t>,л</w:t>
      </w:r>
      <w:proofErr w:type="gramEnd"/>
      <w:r>
        <w:rPr>
          <w:sz w:val="28"/>
        </w:rPr>
        <w:t>ичностномипознавательном</w:t>
      </w:r>
      <w:r>
        <w:rPr>
          <w:spacing w:val="-2"/>
          <w:sz w:val="28"/>
        </w:rPr>
        <w:t>общении;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before="46"/>
        <w:jc w:val="left"/>
        <w:rPr>
          <w:sz w:val="28"/>
        </w:rPr>
      </w:pPr>
      <w:r>
        <w:rPr>
          <w:sz w:val="28"/>
        </w:rPr>
        <w:t>познавательные</w:t>
      </w:r>
      <w:r>
        <w:rPr>
          <w:spacing w:val="-2"/>
          <w:sz w:val="28"/>
        </w:rPr>
        <w:t>потребности.</w:t>
      </w:r>
    </w:p>
    <w:p w:rsidR="002B28FF" w:rsidRDefault="00D44780">
      <w:pPr>
        <w:pStyle w:val="a3"/>
        <w:spacing w:before="50" w:line="276" w:lineRule="auto"/>
        <w:ind w:right="533"/>
      </w:pPr>
      <w:r>
        <w:t>Забота и внимание родителей являются психологической основой формирования потребности в социальном контакте и привязанности.</w:t>
      </w:r>
    </w:p>
    <w:p w:rsidR="002B28FF" w:rsidRDefault="00D44780">
      <w:pPr>
        <w:pStyle w:val="a3"/>
        <w:spacing w:line="276" w:lineRule="auto"/>
        <w:ind w:right="531"/>
      </w:pPr>
      <w:r>
        <w:t>С</w:t>
      </w:r>
      <w:r>
        <w:t>тепень удовлетворения потребностей ребенка может быть адекватной или не адекватной. Вариантами отклонений в степени удовлетворения потребностей ребенка являются потворствование, игнорирование потребностей ребенка и дисгармоничность в удовлетворении потребн</w:t>
      </w:r>
      <w:r>
        <w:t>остей.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Потворствование </w:t>
      </w:r>
      <w:r>
        <w:t>выражается в стремлении родителей кмаксимальномунекритичномуудовлетворениюлюбыхпотребностейребенка по принципу «желание ребенка – закон».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Игнорирование </w:t>
      </w:r>
      <w:r>
        <w:t>потребностей ребенка предполагает систематическое неудовлетворение круга потребно</w:t>
      </w:r>
      <w:r>
        <w:t xml:space="preserve">стей ребенка. Наиболее уязвимыми при этом оказываются, как правило, высшие потребности – в сотрудничестве и совместной деятельности с родителями, в эмоциональном и познавательном </w:t>
      </w:r>
      <w:r>
        <w:rPr>
          <w:spacing w:val="-2"/>
        </w:rPr>
        <w:t>общении.</w:t>
      </w:r>
    </w:p>
    <w:p w:rsidR="002B28FF" w:rsidRDefault="00D44780">
      <w:pPr>
        <w:pStyle w:val="a3"/>
        <w:spacing w:line="276" w:lineRule="auto"/>
        <w:ind w:right="522"/>
      </w:pPr>
      <w:r>
        <w:rPr>
          <w:i/>
        </w:rPr>
        <w:t xml:space="preserve">Дисгармоничность </w:t>
      </w:r>
      <w:r>
        <w:t>удовлетворения потребностей предполагает игнорирова</w:t>
      </w:r>
      <w:r>
        <w:t>ние одних и чрезмерное удовлетворение других потребностей ребенка. Например, при чрезмерной интенсивности познавательных форм активности, ребенок может испытывать депривацию потребности в эмоциональном контакте, любви и ласке родителей.</w:t>
      </w:r>
    </w:p>
    <w:p w:rsidR="002B28FF" w:rsidRDefault="00D44780">
      <w:pPr>
        <w:pStyle w:val="Heading3"/>
      </w:pPr>
      <w:r>
        <w:t>Родительскиймонитор</w:t>
      </w:r>
      <w:r>
        <w:t>инг</w:t>
      </w:r>
      <w:proofErr w:type="gramStart"/>
      <w:r>
        <w:t>:т</w:t>
      </w:r>
      <w:proofErr w:type="gramEnd"/>
      <w:r>
        <w:t>ребованияи</w:t>
      </w:r>
      <w:r>
        <w:rPr>
          <w:spacing w:val="-2"/>
        </w:rPr>
        <w:t>запреты</w:t>
      </w:r>
    </w:p>
    <w:p w:rsidR="002B28FF" w:rsidRDefault="00D44780">
      <w:pPr>
        <w:pStyle w:val="a3"/>
        <w:spacing w:before="41" w:line="276" w:lineRule="auto"/>
        <w:ind w:right="527"/>
      </w:pPr>
      <w:r>
        <w:t>Родительский мониторинг является важнейшим компонентом процесса воспитания в семье и, как система родительской дисциплины, включает: систему требований и запретов; способ контроля исполнения требований и запретов; систему последствий</w:t>
      </w:r>
      <w:r>
        <w:t xml:space="preserve"> (наказаний и поощрений).</w:t>
      </w:r>
    </w:p>
    <w:p w:rsidR="002B28FF" w:rsidRDefault="00D44780">
      <w:pPr>
        <w:pStyle w:val="a3"/>
        <w:spacing w:line="276" w:lineRule="auto"/>
        <w:ind w:right="532"/>
      </w:pPr>
      <w:r>
        <w:t>Требования и запреты конкретизируют социальные ожидания в отношении уровня достижений ребенка, его поведения и деятельности, преломленные через систему ценностей и целей воспитания родителей.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/>
      </w:pPr>
      <w:r>
        <w:lastRenderedPageBreak/>
        <w:t>В практике воспитания не</w:t>
      </w:r>
      <w:r>
        <w:t>обходимо различать декларируемые и реальные ценности и цели воспитания. Родителями декларируются, как правило, социально одобряемые, гуманистические ценности воспитания, но реальные ценности и цели воспитания зачастую оказываются весьма далекими от них.</w:t>
      </w:r>
    </w:p>
    <w:p w:rsidR="002B28FF" w:rsidRDefault="00D44780">
      <w:pPr>
        <w:pStyle w:val="a3"/>
        <w:spacing w:before="2" w:line="276" w:lineRule="auto"/>
        <w:ind w:right="524"/>
      </w:pPr>
      <w:r>
        <w:t>Каждый родитель мечтает вырастить «хорошего ребенка». Однако достаточно часто под «хорошим» подразумевается «удобный» ребенок. Удобный ребенок – послушный, исполнительный, конформный, проявляющий ответственность в границах тех заданий и обязанностей, котор</w:t>
      </w:r>
      <w:r>
        <w:t xml:space="preserve">ыепоручает емувзрослый. Вместе с тем, вряд ли можно предположить, что родители, задаваясь целью воспитать хорошего ребенка, хотят видеть его безынициативным роботом-исполнителем, безропотно выполняющимработу, </w:t>
      </w:r>
      <w:proofErr w:type="gramStart"/>
      <w:r>
        <w:t>порученную</w:t>
      </w:r>
      <w:proofErr w:type="gramEnd"/>
      <w:r>
        <w:t xml:space="preserve"> ему лицом, наделенным властью. </w:t>
      </w:r>
      <w:proofErr w:type="gramStart"/>
      <w:r>
        <w:t>Проти</w:t>
      </w:r>
      <w:r>
        <w:t>воречие как раз и состоит в том, что многие личностные качества, которые родители действительно хотят видеть в своем ребенке (творчество, смелость, самоуважение, целеустремленность и настойчивость в достижении поставленной цели), в повседневной жизни и общ</w:t>
      </w:r>
      <w:r>
        <w:t>ении с ребенком могутбыть «не удобны» родителю на этапе их становления и формирования в детские годы, причинять излишние хлопоты и волнения.</w:t>
      </w:r>
      <w:proofErr w:type="gramEnd"/>
    </w:p>
    <w:p w:rsidR="002B28FF" w:rsidRDefault="00D44780">
      <w:pPr>
        <w:pStyle w:val="a3"/>
        <w:spacing w:before="1" w:line="276" w:lineRule="auto"/>
        <w:ind w:right="525"/>
      </w:pPr>
      <w:r>
        <w:t>Требования конкретизируют позитивные ожидания, предъявляемые к ребенку, т.е. описание того поведения и тех результа</w:t>
      </w:r>
      <w:r>
        <w:t>тов и достижений, которые хочет видеть родитель. Количество и содержание требований должно соотноситься с возрастом и индивидуальными особенностями ребенка. Запреты определяют негативные ожидания, т.е. те формы поведения и личностные качества ребенка, кото</w:t>
      </w:r>
      <w:r>
        <w:t>рых родитель хотел бы избежать: «что нельзя делать». Формулирование ожиданий в виде требований является, безусловно, более продуктивным. Требования задают положительный социальный эталон поступков и качеств, образец для подражания, стимулируют мотивацию до</w:t>
      </w:r>
      <w:r>
        <w:t>стижений и активность ребенка. Запреты, напротив</w:t>
      </w:r>
      <w:proofErr w:type="gramStart"/>
      <w:r>
        <w:t>,о</w:t>
      </w:r>
      <w:proofErr w:type="gramEnd"/>
      <w:r>
        <w:t xml:space="preserve">граничиваютактивность,приводяткформированиюзависимости, пассивности, безынициативности ребенка, стимулируют мотивацию </w:t>
      </w:r>
      <w:r>
        <w:rPr>
          <w:spacing w:val="-2"/>
        </w:rPr>
        <w:t>избегания.</w:t>
      </w:r>
    </w:p>
    <w:p w:rsidR="002B28FF" w:rsidRDefault="00D44780">
      <w:pPr>
        <w:pStyle w:val="a3"/>
        <w:spacing w:line="276" w:lineRule="auto"/>
        <w:ind w:right="531"/>
      </w:pPr>
      <w:r>
        <w:t>Желательно, чтобы количество запретов в воспитании ребенка было сведено к мин</w:t>
      </w:r>
      <w:r>
        <w:t xml:space="preserve">имуму. Однако существуют запреты, которых невозможно избежать. Содержание таких запретов, помимо внешнего ограничения, включает и сущность запрета – социально одобряемую и поощряемую </w:t>
      </w:r>
      <w:r>
        <w:rPr>
          <w:spacing w:val="-2"/>
        </w:rPr>
        <w:t>ценность.</w:t>
      </w:r>
    </w:p>
    <w:p w:rsidR="002B28FF" w:rsidRDefault="00D44780">
      <w:pPr>
        <w:pStyle w:val="a3"/>
        <w:spacing w:before="1"/>
        <w:ind w:left="1648" w:firstLine="0"/>
      </w:pPr>
      <w:r>
        <w:t>Основныенеобходимыезапреты</w:t>
      </w:r>
      <w:r>
        <w:rPr>
          <w:spacing w:val="-2"/>
        </w:rPr>
        <w:t>касаются: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before="67" w:line="278" w:lineRule="auto"/>
        <w:ind w:right="529"/>
        <w:rPr>
          <w:sz w:val="28"/>
        </w:rPr>
      </w:pPr>
      <w:r>
        <w:rPr>
          <w:sz w:val="28"/>
        </w:rPr>
        <w:lastRenderedPageBreak/>
        <w:t>здоровья ребе</w:t>
      </w:r>
      <w:r>
        <w:rPr>
          <w:sz w:val="28"/>
        </w:rPr>
        <w:t>нка (запрет на действия, которые могут повредить здоровью и жизни самого ребенка);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line="276" w:lineRule="auto"/>
        <w:ind w:right="531"/>
        <w:rPr>
          <w:sz w:val="28"/>
        </w:rPr>
      </w:pPr>
      <w:r>
        <w:rPr>
          <w:sz w:val="28"/>
        </w:rPr>
        <w:t>физической и личностной безопасности окружающих людей (запрет на действия, которые составляют угрозу жизни, здоровью и противоречат норме уважения личности другого человека)</w:t>
      </w:r>
      <w:r>
        <w:rPr>
          <w:sz w:val="28"/>
        </w:rPr>
        <w:t>;</w:t>
      </w:r>
    </w:p>
    <w:p w:rsidR="002B28FF" w:rsidRDefault="00D44780">
      <w:pPr>
        <w:pStyle w:val="a4"/>
        <w:numPr>
          <w:ilvl w:val="1"/>
          <w:numId w:val="65"/>
        </w:numPr>
        <w:tabs>
          <w:tab w:val="left" w:pos="2008"/>
        </w:tabs>
        <w:spacing w:line="276" w:lineRule="auto"/>
        <w:ind w:right="530"/>
        <w:rPr>
          <w:sz w:val="28"/>
        </w:rPr>
      </w:pPr>
      <w:r>
        <w:rPr>
          <w:sz w:val="28"/>
        </w:rPr>
        <w:t>необходимости сохранности материальных, культурных и духовных ценностей (запрет на деструктивные разрушающие действия в отношении природной и культурной среды).</w:t>
      </w:r>
    </w:p>
    <w:p w:rsidR="002B28FF" w:rsidRDefault="00D44780">
      <w:pPr>
        <w:pStyle w:val="a3"/>
        <w:spacing w:line="276" w:lineRule="auto"/>
        <w:ind w:right="532"/>
      </w:pPr>
      <w:r>
        <w:t xml:space="preserve">Таким образом, все многообразие запретов, может быть обобщено и сведено к трем вышеуказанным </w:t>
      </w:r>
      <w:r>
        <w:t>запретам.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>Системапоследствий</w:t>
      </w:r>
      <w:r>
        <w:t>состоитвпредоставленииребенкуобратнойсвязи о соответствии его поведения и поступков социальным ожиданиям и принятым в обществе нормам и правилам.</w:t>
      </w:r>
    </w:p>
    <w:p w:rsidR="002B28FF" w:rsidRDefault="00D44780">
      <w:pPr>
        <w:pStyle w:val="a3"/>
        <w:spacing w:line="276" w:lineRule="auto"/>
        <w:ind w:right="528"/>
      </w:pPr>
      <w:r>
        <w:t>Функция поощрений и наказаний – регуляция поведения ребенка посредством положитель</w:t>
      </w:r>
      <w:r>
        <w:t xml:space="preserve">ного или отрицательного подкрепления его действий. Современная педагогика провозглашает принцип отказа от наказаний как метода воспитания ребенка, указывая на негативный эффект наказаний для развития личности ребенка, недопустимость построения отношений в </w:t>
      </w:r>
      <w:r>
        <w:t>системе «родитель-ребенок» с позиции силы, неограниченной власти и принуждения. Но нужно помнить о необходимости предоставления ребенку позитивной или негативной обратной связи о его поступке в процессе воспитания.</w:t>
      </w:r>
    </w:p>
    <w:p w:rsidR="002B28FF" w:rsidRDefault="00D44780">
      <w:pPr>
        <w:pStyle w:val="a3"/>
        <w:spacing w:line="276" w:lineRule="auto"/>
        <w:ind w:right="525"/>
      </w:pPr>
      <w:r>
        <w:t>Интегративной характеристикой, объединяющ</w:t>
      </w:r>
      <w:r>
        <w:t xml:space="preserve">ей особенности эмоциональных связей, удовлетворения потребностей, родительский мониторинг и особенностей общения, является </w:t>
      </w:r>
      <w:r>
        <w:rPr>
          <w:i/>
        </w:rPr>
        <w:t xml:space="preserve">стиль семейного (родительского) воспитания. </w:t>
      </w:r>
      <w:r>
        <w:t>Стили родительского воспитания можно выделить, рассматривая характер эмоционального отнош</w:t>
      </w:r>
      <w:r>
        <w:t>ения к ребенку итип родительского контроля.</w:t>
      </w:r>
    </w:p>
    <w:p w:rsidR="002B28FF" w:rsidRDefault="00D44780">
      <w:pPr>
        <w:pStyle w:val="Heading3"/>
        <w:spacing w:before="3"/>
      </w:pPr>
      <w:r>
        <w:t>Четыреосновныхстиляродительского</w:t>
      </w:r>
      <w:r>
        <w:rPr>
          <w:spacing w:val="-2"/>
        </w:rPr>
        <w:t>воспитания</w:t>
      </w:r>
    </w:p>
    <w:p w:rsidR="002B28FF" w:rsidRDefault="00D44780">
      <w:pPr>
        <w:pStyle w:val="a3"/>
        <w:spacing w:before="43" w:line="276" w:lineRule="auto"/>
        <w:ind w:right="527"/>
      </w:pPr>
      <w:r>
        <w:rPr>
          <w:i/>
        </w:rPr>
        <w:t xml:space="preserve">Авторитетный стиль </w:t>
      </w:r>
      <w:r>
        <w:t xml:space="preserve">характеризуется теплым эмоциональным принятием ребенка, высоким уровнем контроля с признанием, и поощрением развития автономии детей. Авторитетные родители реализуют </w:t>
      </w:r>
      <w:r>
        <w:rPr>
          <w:i/>
        </w:rPr>
        <w:t>демократический стиль общения</w:t>
      </w:r>
      <w:r>
        <w:t>, готовы к изменению системы требованийи правил с учетом раст</w:t>
      </w:r>
      <w:r>
        <w:t>ущей компетентности детей.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 xml:space="preserve">Авторитарный стиль </w:t>
      </w:r>
      <w:r>
        <w:t xml:space="preserve">отличается отвержением или низким уровнем эмоционального принятия ребенка и высоким уровнем контроля. Стиль общения авторитарных родителей – </w:t>
      </w:r>
      <w:r>
        <w:rPr>
          <w:i/>
        </w:rPr>
        <w:t>командно-директивный</w:t>
      </w:r>
      <w:r>
        <w:t>, система требований, запретов и правил ригидна и</w:t>
      </w:r>
      <w:r>
        <w:t xml:space="preserve"> неизменна.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/>
      </w:pPr>
      <w:r>
        <w:lastRenderedPageBreak/>
        <w:t xml:space="preserve">Особенностями </w:t>
      </w:r>
      <w:r>
        <w:rPr>
          <w:i/>
        </w:rPr>
        <w:t xml:space="preserve">либерального стиля </w:t>
      </w:r>
      <w:r>
        <w:t>воспитания являются теплое эмоциональное принятие и низкий уровень контроля в форме вседозволенностии</w:t>
      </w:r>
      <w:r>
        <w:rPr>
          <w:i/>
        </w:rPr>
        <w:t>всепрощенчества</w:t>
      </w:r>
      <w:proofErr w:type="gramStart"/>
      <w:r>
        <w:t>.Т</w:t>
      </w:r>
      <w:proofErr w:type="gramEnd"/>
      <w:r>
        <w:t>ребованияиправилапритакомстиле воспитания практически отсутствуют, уровень руко</w:t>
      </w:r>
      <w:r>
        <w:t>водства недостаточен.</w:t>
      </w:r>
    </w:p>
    <w:p w:rsidR="002B28FF" w:rsidRDefault="00D44780">
      <w:pPr>
        <w:pStyle w:val="a3"/>
        <w:spacing w:before="3" w:line="276" w:lineRule="auto"/>
        <w:ind w:right="522"/>
      </w:pPr>
      <w:r>
        <w:rPr>
          <w:i/>
        </w:rPr>
        <w:t xml:space="preserve">Индифферентный стиль </w:t>
      </w:r>
      <w:r>
        <w:t xml:space="preserve">воспитания определяется низкой вовлеченностью родителей в процесс воспитания, </w:t>
      </w:r>
      <w:r>
        <w:rPr>
          <w:i/>
        </w:rPr>
        <w:t xml:space="preserve">эмоциональной холодностью </w:t>
      </w:r>
      <w:r>
        <w:t>и дистантностью в отношении ребенка, низким уровнем контроля в форме игнорирования интересов и потребностей р</w:t>
      </w:r>
      <w:r>
        <w:t>ебенка, недостатком протекции.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300" w:right="749" w:hanging="1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возрастадляопределенияиосознанияпринциповвоспитания в семье</w:t>
      </w:r>
      <w:proofErr w:type="gramEnd"/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69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1598524</wp:posOffset>
            </wp:positionH>
            <wp:positionV relativeFrom="paragraph">
              <wp:posOffset>205551</wp:posOffset>
            </wp:positionV>
            <wp:extent cx="4913617" cy="7220902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617" cy="722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69"/>
        </w:numPr>
        <w:tabs>
          <w:tab w:val="left" w:pos="2920"/>
        </w:tabs>
        <w:ind w:left="2920" w:hanging="557"/>
      </w:pPr>
      <w:r>
        <w:rPr>
          <w:color w:val="00359E"/>
        </w:rPr>
        <w:lastRenderedPageBreak/>
        <w:t>СЕМЕЙНЫЕЦЕННОСТИИ</w:t>
      </w:r>
      <w:r>
        <w:rPr>
          <w:color w:val="00359E"/>
          <w:spacing w:val="-2"/>
        </w:rPr>
        <w:t>ТРАДИЦИИ</w:t>
      </w:r>
    </w:p>
    <w:p w:rsidR="002B28FF" w:rsidRDefault="00D44780">
      <w:pPr>
        <w:pStyle w:val="Heading2"/>
        <w:spacing w:before="256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527"/>
      </w:pPr>
      <w:r>
        <w:t>С</w:t>
      </w:r>
      <w:r>
        <w:rPr>
          <w:i/>
        </w:rPr>
        <w:t xml:space="preserve">емейные ценности </w:t>
      </w:r>
      <w:r>
        <w:t>– система представлен</w:t>
      </w:r>
      <w:r>
        <w:t>ий о семье, ее нравственных ориентирах, которые оказывают влияние на взаимоотношения между членами семьи, а также устанавливают правила и нормы поведения, семейные цели и способы организации жизнедеятельности семьи.</w:t>
      </w:r>
    </w:p>
    <w:p w:rsidR="002B28FF" w:rsidRDefault="00D44780">
      <w:pPr>
        <w:pStyle w:val="a3"/>
        <w:spacing w:before="2" w:line="276" w:lineRule="auto"/>
        <w:ind w:right="525"/>
      </w:pPr>
      <w:r>
        <w:rPr>
          <w:i/>
        </w:rPr>
        <w:t xml:space="preserve">Система ценностей </w:t>
      </w:r>
      <w:r>
        <w:t xml:space="preserve">– модель ценностей общества или группы, в которой индивидуальные ценности взаимосвязаны таким образом, чтобы каждая из них </w:t>
      </w:r>
      <w:proofErr w:type="gramStart"/>
      <w:r>
        <w:t>усиливала другую и тем самым образовывалось</w:t>
      </w:r>
      <w:proofErr w:type="gramEnd"/>
      <w:r>
        <w:t xml:space="preserve"> согласованное </w:t>
      </w:r>
      <w:r>
        <w:rPr>
          <w:spacing w:val="-2"/>
        </w:rPr>
        <w:t>целое.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>Формированиесемейныхценностей</w:t>
      </w:r>
      <w:r>
        <w:t>–целенаправленныйпроцесс</w:t>
      </w:r>
      <w:proofErr w:type="gramStart"/>
      <w:r>
        <w:t>,в</w:t>
      </w:r>
      <w:proofErr w:type="gramEnd"/>
      <w:r>
        <w:t>ходе которого</w:t>
      </w:r>
      <w:r>
        <w:t xml:space="preserve"> происходит формирование и развитие семейных взаимоотношений, ценностей культуры быта и семьи, а также здорового образа жизни в </w:t>
      </w:r>
      <w:r>
        <w:rPr>
          <w:spacing w:val="-2"/>
        </w:rPr>
        <w:t>обществе.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>Семейныетрадиции</w:t>
      </w:r>
      <w:r>
        <w:t>–культурноенаследие</w:t>
      </w:r>
      <w:proofErr w:type="gramStart"/>
      <w:r>
        <w:t>,п</w:t>
      </w:r>
      <w:proofErr w:type="gramEnd"/>
      <w:r>
        <w:t xml:space="preserve">ередающеесяотпоколения к поколению и сохраняющееся в течение длительного времени </w:t>
      </w:r>
      <w:r>
        <w:t>в форме обычаев, порядков и норм поведения членов семьи.</w:t>
      </w:r>
    </w:p>
    <w:p w:rsidR="002B28FF" w:rsidRDefault="00D44780">
      <w:pPr>
        <w:pStyle w:val="Heading2"/>
        <w:spacing w:before="206" w:line="276" w:lineRule="auto"/>
        <w:ind w:left="1679" w:right="1131" w:hanging="1"/>
        <w:jc w:val="center"/>
      </w:pPr>
      <w:proofErr w:type="gramStart"/>
      <w:r>
        <w:rPr>
          <w:color w:val="00359E"/>
        </w:rPr>
        <w:t>Рекомендуемые формы взаимодействия и упражнений с родителями, способствующие формированию семейных ценностейиразвитиюценностногоотношенияудетей дошкольного возраста к своей семье</w:t>
      </w:r>
      <w:proofErr w:type="gramEnd"/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spacing w:line="315" w:lineRule="exact"/>
        <w:ind w:left="2007" w:hanging="359"/>
        <w:rPr>
          <w:i/>
          <w:sz w:val="28"/>
        </w:rPr>
      </w:pPr>
      <w:r>
        <w:rPr>
          <w:i/>
          <w:sz w:val="28"/>
        </w:rPr>
        <w:t>эсседляродителей</w:t>
      </w:r>
      <w:proofErr w:type="gramStart"/>
      <w:r>
        <w:rPr>
          <w:i/>
          <w:sz w:val="28"/>
        </w:rPr>
        <w:t>«Ч</w:t>
      </w:r>
      <w:proofErr w:type="gramEnd"/>
      <w:r>
        <w:rPr>
          <w:i/>
          <w:sz w:val="28"/>
        </w:rPr>
        <w:t>то</w:t>
      </w:r>
      <w:r>
        <w:rPr>
          <w:i/>
          <w:sz w:val="28"/>
        </w:rPr>
        <w:t>дляменязначитбыть</w:t>
      </w:r>
      <w:r>
        <w:rPr>
          <w:i/>
          <w:spacing w:val="-2"/>
          <w:sz w:val="28"/>
        </w:rPr>
        <w:t>родителем?»;</w:t>
      </w:r>
    </w:p>
    <w:p w:rsidR="002B28FF" w:rsidRDefault="00D44780">
      <w:pPr>
        <w:pStyle w:val="a3"/>
        <w:spacing w:before="50" w:line="276" w:lineRule="auto"/>
        <w:ind w:right="526"/>
      </w:pPr>
      <w:r>
        <w:t>Побуждает родителей впервые задуматься над таким вопросом и предоставляетпедагогувозможностьувидетьличностьсамогородителяиего родительскую позицию. Эссе родителей позволяют взглянуть на ребенка глазами своего партнера, а анали</w:t>
      </w:r>
      <w:r>
        <w:t>з текста – увидеть единство восприятия обоими родителями своего ребенка и стиля воспитания. Как отмечали сами родители, это эссе помогло им задуматься о своей значимости в жизни другого человека – их ребенка, о том, что роль родителя сложна, ответственна и</w:t>
      </w:r>
      <w:r>
        <w:t xml:space="preserve"> требует постоянного развития и работы над собой.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ind w:left="2007" w:hanging="359"/>
        <w:rPr>
          <w:i/>
          <w:sz w:val="28"/>
        </w:rPr>
      </w:pPr>
      <w:r>
        <w:rPr>
          <w:i/>
          <w:sz w:val="28"/>
        </w:rPr>
        <w:t>арт-проек</w:t>
      </w:r>
      <w:proofErr w:type="gramStart"/>
      <w:r>
        <w:rPr>
          <w:i/>
          <w:sz w:val="28"/>
        </w:rPr>
        <w:t>т«</w:t>
      </w:r>
      <w:proofErr w:type="gramEnd"/>
      <w:r>
        <w:rPr>
          <w:i/>
          <w:sz w:val="28"/>
        </w:rPr>
        <w:t>Герб</w:t>
      </w:r>
      <w:r>
        <w:rPr>
          <w:i/>
          <w:spacing w:val="-2"/>
          <w:sz w:val="28"/>
        </w:rPr>
        <w:t>семьи»;</w:t>
      </w:r>
    </w:p>
    <w:p w:rsidR="002B28FF" w:rsidRDefault="00D44780">
      <w:pPr>
        <w:pStyle w:val="a3"/>
        <w:spacing w:before="48" w:line="276" w:lineRule="auto"/>
        <w:ind w:right="527"/>
      </w:pPr>
      <w:r>
        <w:t xml:space="preserve">Родителям предлагается создать герб семьи, ведь с давних пор люди составляют гербы из разных символов, в которых они находили поддержку и силу. </w:t>
      </w:r>
      <w:proofErr w:type="gramStart"/>
      <w:r>
        <w:t>В гербе имели отражение: имя, символ, л</w:t>
      </w:r>
      <w:r>
        <w:t>ичная сила, сильная черта характера, внешняя сила (что или кто поддерживает извне), «подвиг» (ситуации, в которых члены семьи были «на высоте»), мечта.</w:t>
      </w:r>
      <w:proofErr w:type="gramEnd"/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spacing w:line="321" w:lineRule="exact"/>
        <w:ind w:left="2007" w:hanging="359"/>
        <w:rPr>
          <w:i/>
          <w:sz w:val="28"/>
        </w:rPr>
      </w:pPr>
      <w:r>
        <w:rPr>
          <w:i/>
          <w:sz w:val="28"/>
        </w:rPr>
        <w:t>упражнени</w:t>
      </w:r>
      <w:proofErr w:type="gramStart"/>
      <w:r>
        <w:rPr>
          <w:i/>
          <w:sz w:val="28"/>
        </w:rPr>
        <w:t>е«</w:t>
      </w:r>
      <w:proofErr w:type="gramEnd"/>
      <w:r>
        <w:rPr>
          <w:i/>
          <w:sz w:val="28"/>
        </w:rPr>
        <w:t>Семь</w:t>
      </w:r>
      <w:r>
        <w:rPr>
          <w:i/>
          <w:spacing w:val="-5"/>
          <w:sz w:val="28"/>
        </w:rPr>
        <w:t>Я»;</w:t>
      </w:r>
    </w:p>
    <w:p w:rsidR="002B28FF" w:rsidRDefault="002B28FF">
      <w:pPr>
        <w:spacing w:line="321" w:lineRule="exact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/>
      </w:pPr>
      <w:r>
        <w:lastRenderedPageBreak/>
        <w:t xml:space="preserve">Педагог предлагает вписать в сердечки имена членов семьи. </w:t>
      </w:r>
      <w:proofErr w:type="gramStart"/>
      <w:r>
        <w:t>Стрелками указываются отношения между ними: прямой – хорошие отношения, волнистой линией – эмоционально-неуравновешенные, пунктиром – слабые, жирной линией – авторитарные.</w:t>
      </w:r>
      <w:proofErr w:type="gramEnd"/>
      <w:r>
        <w:t xml:space="preserve"> При выделении отношений мо</w:t>
      </w:r>
      <w:r>
        <w:t>жно добавить свои опознавательные знаки с учетом индивидуальных особенностей семьи.</w:t>
      </w:r>
    </w:p>
    <w:p w:rsidR="002B28FF" w:rsidRDefault="00D44780">
      <w:pPr>
        <w:pStyle w:val="a3"/>
        <w:spacing w:before="2" w:line="276" w:lineRule="auto"/>
        <w:ind w:right="527"/>
      </w:pPr>
      <w:r>
        <w:t>При помощи упражнения «Семь Я» было установлено, что женщиныпод составом семьи чаще понимают всех своих родственников (муж</w:t>
      </w:r>
      <w:proofErr w:type="gramStart"/>
      <w:r>
        <w:t>,</w:t>
      </w:r>
      <w:r>
        <w:t>р</w:t>
      </w:r>
      <w:proofErr w:type="gramEnd"/>
      <w:r>
        <w:t>ебенок, мама, сестра и т.п.), а мужчины – только тех, с кем проживают на одной территории.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ind w:left="2007" w:hanging="359"/>
        <w:rPr>
          <w:i/>
          <w:sz w:val="28"/>
        </w:rPr>
      </w:pPr>
      <w:r>
        <w:rPr>
          <w:i/>
          <w:sz w:val="28"/>
        </w:rPr>
        <w:t>упражнени</w:t>
      </w:r>
      <w:proofErr w:type="gramStart"/>
      <w:r>
        <w:rPr>
          <w:i/>
          <w:sz w:val="28"/>
        </w:rPr>
        <w:t>е«</w:t>
      </w:r>
      <w:proofErr w:type="gramEnd"/>
      <w:r>
        <w:rPr>
          <w:i/>
          <w:sz w:val="28"/>
        </w:rPr>
        <w:t>Нравственно-ценностныеосновы</w:t>
      </w:r>
      <w:r>
        <w:rPr>
          <w:i/>
          <w:spacing w:val="-2"/>
          <w:sz w:val="28"/>
        </w:rPr>
        <w:t>семьи»;</w:t>
      </w:r>
    </w:p>
    <w:p w:rsidR="002B28FF" w:rsidRDefault="00D44780">
      <w:pPr>
        <w:pStyle w:val="a3"/>
        <w:spacing w:before="48" w:line="278" w:lineRule="auto"/>
        <w:ind w:right="527"/>
      </w:pPr>
      <w:r>
        <w:t xml:space="preserve">Родителям предлагается сформулировать </w:t>
      </w:r>
      <w:proofErr w:type="gramStart"/>
      <w:r>
        <w:t>нравственные-ценностные</w:t>
      </w:r>
      <w:proofErr w:type="gramEnd"/>
      <w:r>
        <w:t xml:space="preserve"> основы своей семьи.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6" w:lineRule="auto"/>
        <w:ind w:right="531"/>
        <w:rPr>
          <w:i/>
          <w:sz w:val="28"/>
        </w:rPr>
      </w:pPr>
      <w:r>
        <w:rPr>
          <w:i/>
          <w:sz w:val="28"/>
        </w:rPr>
        <w:t>обсуждение в кругу доверия «Система</w:t>
      </w:r>
      <w:r>
        <w:rPr>
          <w:i/>
          <w:sz w:val="28"/>
        </w:rPr>
        <w:t xml:space="preserve"> ценностей различных </w:t>
      </w:r>
      <w:r>
        <w:rPr>
          <w:i/>
          <w:spacing w:val="-2"/>
          <w:sz w:val="28"/>
        </w:rPr>
        <w:t>поколений»;</w:t>
      </w:r>
    </w:p>
    <w:p w:rsidR="002B28FF" w:rsidRDefault="00D44780">
      <w:pPr>
        <w:pStyle w:val="a3"/>
        <w:spacing w:line="276" w:lineRule="auto"/>
        <w:ind w:right="531"/>
      </w:pPr>
      <w:r>
        <w:t>Родителям предлагается обсудить систему ценностей семьи со стороны мужа и жены, найти возможность принятия и уважения системы ценностей между разными поколениями.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ind w:left="2007" w:hanging="359"/>
        <w:rPr>
          <w:i/>
          <w:sz w:val="28"/>
        </w:rPr>
      </w:pPr>
      <w:r>
        <w:rPr>
          <w:i/>
          <w:sz w:val="28"/>
        </w:rPr>
        <w:t>рефлекси</w:t>
      </w:r>
      <w:proofErr w:type="gramStart"/>
      <w:r>
        <w:rPr>
          <w:i/>
          <w:sz w:val="28"/>
        </w:rPr>
        <w:t>я«</w:t>
      </w:r>
      <w:proofErr w:type="gramEnd"/>
      <w:r>
        <w:rPr>
          <w:i/>
          <w:sz w:val="28"/>
        </w:rPr>
        <w:t>Воспоминаниео</w:t>
      </w:r>
      <w:r>
        <w:rPr>
          <w:i/>
          <w:spacing w:val="-2"/>
          <w:sz w:val="28"/>
        </w:rPr>
        <w:t>детстве»;</w:t>
      </w:r>
    </w:p>
    <w:p w:rsidR="002B28FF" w:rsidRDefault="00D44780">
      <w:pPr>
        <w:pStyle w:val="a3"/>
        <w:spacing w:before="44" w:line="276" w:lineRule="auto"/>
        <w:ind w:right="527"/>
      </w:pPr>
      <w:r>
        <w:t>Вызываетнаибольшуюзаинтерес</w:t>
      </w:r>
      <w:r>
        <w:t>ованностьродителей</w:t>
      </w:r>
      <w:proofErr w:type="gramStart"/>
      <w:r>
        <w:t>.М</w:t>
      </w:r>
      <w:proofErr w:type="gramEnd"/>
      <w:r>
        <w:t xml:space="preserve">ногиеродители во время воспоминаний ярких моментов отмечают, что они в старшем дошкольномвозрасте былисамостоятельнееи свободнее своихдетей тогоже возраста. Во времена своего детства они могли позволить себе гулять во дворах, ездить на </w:t>
      </w:r>
      <w:r>
        <w:t xml:space="preserve">троллейбусе в кафе за мороженым, занятость их была минимальной, в отличие от их детей. Также интересно отметить, что практически половина родителей признаются в том, что копируют стиль воспитания своих родителей, даже в тех моментах, которые им самим, как </w:t>
      </w:r>
      <w:r>
        <w:t>воспитуемым, были неприятны.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spacing w:line="321" w:lineRule="exact"/>
        <w:ind w:left="2007" w:hanging="359"/>
        <w:rPr>
          <w:i/>
          <w:sz w:val="28"/>
        </w:rPr>
      </w:pPr>
      <w:r>
        <w:rPr>
          <w:i/>
          <w:sz w:val="28"/>
        </w:rPr>
        <w:t>изготовлениеименнойкнижки</w:t>
      </w:r>
      <w:r>
        <w:rPr>
          <w:i/>
          <w:spacing w:val="-2"/>
          <w:sz w:val="28"/>
        </w:rPr>
        <w:t>ребенка;</w:t>
      </w:r>
    </w:p>
    <w:p w:rsidR="002B28FF" w:rsidRDefault="00D44780">
      <w:pPr>
        <w:pStyle w:val="a3"/>
        <w:spacing w:before="48" w:line="276" w:lineRule="auto"/>
        <w:ind w:right="527"/>
      </w:pPr>
      <w:r>
        <w:t>Упражнение способствует формированию ценностного отношения ксебе и членам своей семьи. Любящие родители совместно с ребенком изготавливают для него именную книгу. Отбирают и наклеивают настрани</w:t>
      </w:r>
      <w:r>
        <w:t>цы книги фотографии, картинки, любимые мелочи своего ребенка, подписывают все фломастером, мелками или карандашами. В книжке могут заполняться одни и те же позиции из года в год, например, в день рождения ребенк</w:t>
      </w:r>
      <w:proofErr w:type="gramStart"/>
      <w:r>
        <w:t>а(</w:t>
      </w:r>
      <w:proofErr w:type="gramEnd"/>
      <w:r>
        <w:t>«Вденьрожденияменябольшевсегопорадовалото,</w:t>
      </w:r>
      <w:r>
        <w:rPr>
          <w:spacing w:val="-2"/>
        </w:rPr>
        <w:t>ч</w:t>
      </w:r>
      <w:r>
        <w:rPr>
          <w:spacing w:val="-2"/>
        </w:rPr>
        <w:t>то…»;</w:t>
      </w:r>
    </w:p>
    <w:p w:rsidR="002B28FF" w:rsidRDefault="00D44780">
      <w:pPr>
        <w:pStyle w:val="a3"/>
        <w:spacing w:line="278" w:lineRule="auto"/>
        <w:ind w:right="532" w:firstLine="0"/>
      </w:pPr>
      <w:proofErr w:type="gramStart"/>
      <w:r>
        <w:t>«Самое любимое дело вместе с папой …»; «Всей семьей мне больше всего нравится …» и другие).</w:t>
      </w:r>
      <w:proofErr w:type="gramEnd"/>
    </w:p>
    <w:p w:rsidR="002B28FF" w:rsidRDefault="00D44780">
      <w:pPr>
        <w:pStyle w:val="a3"/>
        <w:spacing w:line="276" w:lineRule="auto"/>
        <w:ind w:right="533"/>
      </w:pPr>
      <w:r>
        <w:t>Подобная книжка может создаваться каждый год. Страницы в ней могут меняться и добавляться в зависимости от интересов и потребностей ребенка.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 w:firstLine="0"/>
      </w:pPr>
      <w:r>
        <w:lastRenderedPageBreak/>
        <w:t>Многиедетиувлеченноисинтересомрассказывалипедагогамисверстникам о своей семье, показывали свои ранние фотографии, своих друзей по даче. Это творческое задание способствовало проявлению ребенком ценностного отношения к своей семье, к друзьям, к своим увлече</w:t>
      </w:r>
      <w:r>
        <w:t>ниям, а также ценностного отношения к сверстникам и их семьям.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before="2" w:line="276" w:lineRule="auto"/>
        <w:ind w:right="529"/>
        <w:rPr>
          <w:sz w:val="28"/>
        </w:rPr>
      </w:pPr>
      <w:r>
        <w:rPr>
          <w:i/>
          <w:sz w:val="28"/>
        </w:rPr>
        <w:t>акции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Домики для птиц», «Территория Детства», «Цветущий ДОО», «Книга для детской библиотеки», «Собери макулатуру, сохрани дерево», «Корм для друзей наших меньших», «Расскажи о своем герое Вели</w:t>
      </w:r>
      <w:r>
        <w:rPr>
          <w:sz w:val="28"/>
        </w:rPr>
        <w:t>кой Отечественной войны», «Окна Победы» и др.;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праздничные мероприятия: </w:t>
      </w:r>
      <w:r>
        <w:rPr>
          <w:sz w:val="28"/>
        </w:rPr>
        <w:t>«День Матери», «День семьи, любви и верности», «День пожилого человека»;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spacing w:before="1"/>
        <w:ind w:left="2007" w:hanging="359"/>
        <w:rPr>
          <w:sz w:val="28"/>
        </w:rPr>
      </w:pPr>
      <w:r>
        <w:rPr>
          <w:i/>
          <w:sz w:val="28"/>
        </w:rPr>
        <w:t>спортивныемероприятия</w:t>
      </w:r>
      <w:proofErr w:type="gramStart"/>
      <w:r>
        <w:rPr>
          <w:sz w:val="28"/>
        </w:rPr>
        <w:t>«П</w:t>
      </w:r>
      <w:proofErr w:type="gramEnd"/>
      <w:r>
        <w:rPr>
          <w:sz w:val="28"/>
        </w:rPr>
        <w:t>апа,мама,я–спортивная</w:t>
      </w:r>
      <w:r>
        <w:rPr>
          <w:spacing w:val="-2"/>
          <w:sz w:val="28"/>
        </w:rPr>
        <w:t>семья»;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before="48" w:line="276" w:lineRule="auto"/>
        <w:ind w:right="532"/>
        <w:rPr>
          <w:i/>
          <w:sz w:val="28"/>
        </w:rPr>
      </w:pPr>
      <w:r>
        <w:rPr>
          <w:i/>
          <w:sz w:val="28"/>
        </w:rPr>
        <w:t>конкурсы рисунков, поделок, чтецов, фестивали сказок, народ</w:t>
      </w:r>
      <w:r>
        <w:rPr>
          <w:i/>
          <w:sz w:val="28"/>
        </w:rPr>
        <w:t xml:space="preserve">ные </w:t>
      </w:r>
      <w:r>
        <w:rPr>
          <w:i/>
          <w:spacing w:val="-2"/>
          <w:sz w:val="28"/>
        </w:rPr>
        <w:t>ярмарки;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7"/>
        </w:tabs>
        <w:spacing w:line="321" w:lineRule="exact"/>
        <w:ind w:left="2007" w:hanging="359"/>
        <w:rPr>
          <w:i/>
          <w:sz w:val="28"/>
        </w:rPr>
      </w:pPr>
      <w:r>
        <w:rPr>
          <w:i/>
          <w:spacing w:val="-2"/>
          <w:sz w:val="28"/>
        </w:rPr>
        <w:t>проекты;</w:t>
      </w:r>
    </w:p>
    <w:p w:rsidR="002B28FF" w:rsidRDefault="00D44780">
      <w:pPr>
        <w:pStyle w:val="a3"/>
        <w:spacing w:before="50" w:line="276" w:lineRule="auto"/>
        <w:ind w:right="531"/>
      </w:pPr>
      <w:r>
        <w:t>«Игры нашего двора!». Знакомство детей с народными играми, являющимися традиционным средством педагогики, а также с играми наших родителей, дедушек, бабушек.</w:t>
      </w:r>
    </w:p>
    <w:p w:rsidR="002B28FF" w:rsidRDefault="00D44780">
      <w:pPr>
        <w:pStyle w:val="a3"/>
        <w:spacing w:before="1" w:line="276" w:lineRule="auto"/>
        <w:ind w:right="531"/>
      </w:pPr>
      <w:r>
        <w:t>«Древо семьи». Родители совместно с детьми собирают интересные истории из жи</w:t>
      </w:r>
      <w:r>
        <w:t>зни своих предков, систематизируют материал об истории своей семьи для последующих поколений.</w:t>
      </w:r>
    </w:p>
    <w:p w:rsidR="002B28FF" w:rsidRDefault="00D44780">
      <w:pPr>
        <w:pStyle w:val="a3"/>
        <w:spacing w:line="276" w:lineRule="auto"/>
        <w:ind w:right="531" w:firstLine="635"/>
      </w:pPr>
      <w:r>
        <w:t xml:space="preserve">«Летнее путешествие всей семьей». Родители совместно с детьми оформляют стенгазету, демонстрирующую семейные традиции летнего </w:t>
      </w:r>
      <w:r>
        <w:rPr>
          <w:spacing w:val="-2"/>
        </w:rPr>
        <w:t>отдыха.</w:t>
      </w:r>
    </w:p>
    <w:p w:rsidR="002B28FF" w:rsidRDefault="00D44780">
      <w:pPr>
        <w:pStyle w:val="a3"/>
        <w:spacing w:line="276" w:lineRule="auto"/>
        <w:ind w:right="525" w:firstLine="635"/>
      </w:pPr>
      <w:r>
        <w:t>«Ребенок-Семья-История». Офо</w:t>
      </w:r>
      <w:r>
        <w:t>рмление итоговой летописи семьи по результатамреализациипроектов</w:t>
      </w:r>
      <w:proofErr w:type="gramStart"/>
      <w:r>
        <w:t>:«</w:t>
      </w:r>
      <w:proofErr w:type="gramEnd"/>
      <w:r>
        <w:t>Нашиимена»,«Когдамы</w:t>
      </w:r>
      <w:r>
        <w:rPr>
          <w:spacing w:val="-2"/>
        </w:rPr>
        <w:t>родились»,</w:t>
      </w:r>
    </w:p>
    <w:p w:rsidR="002B28FF" w:rsidRDefault="00D44780">
      <w:pPr>
        <w:pStyle w:val="a3"/>
        <w:ind w:firstLine="0"/>
      </w:pPr>
      <w:r>
        <w:t>«Гдемыродились</w:t>
      </w:r>
      <w:proofErr w:type="gramStart"/>
      <w:r>
        <w:t>»и</w:t>
      </w:r>
      <w:proofErr w:type="gramEnd"/>
      <w:r>
        <w:t>других</w:t>
      </w:r>
      <w:r>
        <w:rPr>
          <w:spacing w:val="-2"/>
        </w:rPr>
        <w:t>проектов.</w:t>
      </w:r>
    </w:p>
    <w:p w:rsidR="002B28FF" w:rsidRDefault="00D44780">
      <w:pPr>
        <w:pStyle w:val="a3"/>
        <w:spacing w:before="47" w:line="276" w:lineRule="auto"/>
        <w:ind w:right="531"/>
      </w:pPr>
      <w:r>
        <w:t>«Книга года». Создание общей групповой книги, описывающей самые значимые семейные события в жизни каждого ребенка в текущем году.</w:t>
      </w:r>
    </w:p>
    <w:p w:rsidR="002B28FF" w:rsidRDefault="00D44780">
      <w:pPr>
        <w:pStyle w:val="a3"/>
        <w:spacing w:before="2"/>
        <w:ind w:left="1648" w:firstLine="0"/>
      </w:pPr>
      <w:r>
        <w:t>«Увлечениямоейсемьи»</w:t>
      </w:r>
      <w:proofErr w:type="gramStart"/>
      <w:r>
        <w:t>,«</w:t>
      </w:r>
      <w:proofErr w:type="gramEnd"/>
      <w:r>
        <w:t>Семейноедрево»,«Семейные</w:t>
      </w:r>
      <w:r>
        <w:rPr>
          <w:spacing w:val="-2"/>
        </w:rPr>
        <w:t>праздники»,</w:t>
      </w:r>
    </w:p>
    <w:p w:rsidR="002B28FF" w:rsidRDefault="00D44780">
      <w:pPr>
        <w:pStyle w:val="a3"/>
        <w:spacing w:before="47" w:line="276" w:lineRule="auto"/>
        <w:ind w:right="533" w:firstLine="0"/>
      </w:pPr>
      <w:r>
        <w:t>«Сундучок семейных ценностей», «Подарок для бабушки», «Подарок для д</w:t>
      </w:r>
      <w:r>
        <w:t xml:space="preserve">едушки», </w:t>
      </w:r>
      <w:r>
        <w:rPr>
          <w:sz w:val="22"/>
        </w:rPr>
        <w:t>«</w:t>
      </w:r>
      <w:r>
        <w:t>Трудовые династии наших родителей», «Моя семья».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  <w:ind w:left="2630"/>
      </w:pPr>
      <w:r>
        <w:rPr>
          <w:color w:val="00359E"/>
        </w:rPr>
        <w:lastRenderedPageBreak/>
        <w:t>Системаценностейсемейного</w:t>
      </w:r>
      <w:r>
        <w:rPr>
          <w:color w:val="00359E"/>
          <w:spacing w:val="-2"/>
        </w:rPr>
        <w:t>воспитания</w:t>
      </w:r>
    </w:p>
    <w:p w:rsidR="002B28FF" w:rsidRDefault="00D44780">
      <w:pPr>
        <w:pStyle w:val="a3"/>
        <w:spacing w:before="51" w:line="276" w:lineRule="auto"/>
        <w:ind w:right="534"/>
      </w:pPr>
      <w:r>
        <w:t>В современном российском образовании особое место занимает задача формирования семейных ценностей у подрастающего поколения.</w:t>
      </w:r>
    </w:p>
    <w:p w:rsidR="002B28FF" w:rsidRDefault="00D44780">
      <w:pPr>
        <w:pStyle w:val="a3"/>
        <w:spacing w:line="276" w:lineRule="auto"/>
        <w:ind w:right="526"/>
      </w:pPr>
      <w:r>
        <w:t>В Федеральном государс</w:t>
      </w:r>
      <w:r>
        <w:t xml:space="preserve">твенном образовательном </w:t>
      </w:r>
      <w:proofErr w:type="gramStart"/>
      <w:r>
        <w:t>стандарте</w:t>
      </w:r>
      <w:proofErr w:type="gramEnd"/>
      <w:r>
        <w:t xml:space="preserve"> дошкольного образования (далее ФГОС ДО) определены основныепринципы дошкольного образования. Одним из них является «приобщение детей к социокультурным нормам, традициям семьи, общества и </w:t>
      </w:r>
      <w:r>
        <w:rPr>
          <w:spacing w:val="-2"/>
        </w:rPr>
        <w:t>государства».</w:t>
      </w:r>
    </w:p>
    <w:p w:rsidR="002B28FF" w:rsidRDefault="00D44780">
      <w:pPr>
        <w:pStyle w:val="a3"/>
        <w:spacing w:line="276" w:lineRule="auto"/>
        <w:ind w:right="531"/>
      </w:pPr>
      <w:r>
        <w:t>Стратегия развития воспитания в Российской Федерации на период до 2025 года ставит приоритетной задачей развитие высоконравственной личности,разделяющейроссийскиетрадиционныеценности</w:t>
      </w:r>
      <w:proofErr w:type="gramStart"/>
      <w:r>
        <w:t>.О</w:t>
      </w:r>
      <w:proofErr w:type="gramEnd"/>
      <w:r>
        <w:t>нанаправлена на реализацию и обеспечение задачи повышения престижа семьи</w:t>
      </w:r>
      <w:r>
        <w:t>, отцовстваи материнства, сохранение и укрепление семейных ценностей.</w:t>
      </w:r>
    </w:p>
    <w:p w:rsidR="002B28FF" w:rsidRDefault="00D44780">
      <w:pPr>
        <w:pStyle w:val="a3"/>
        <w:spacing w:line="276" w:lineRule="auto"/>
        <w:ind w:right="522" w:firstLine="635"/>
      </w:pPr>
      <w:r>
        <w:t>В Концепции духовно-нравственного развития и воспитаниягражданина России семья определяется как базовая национальная ценность. Задачи, выделенные в концепции, направлены на обеспечение д</w:t>
      </w:r>
      <w:r>
        <w:t>уховно- нравственного развития и воспитания детей, принятие безусловной ценности семьи, а также на понимание и поддержание этих нравственных устоев.</w:t>
      </w:r>
    </w:p>
    <w:p w:rsidR="002B28FF" w:rsidRDefault="00D44780">
      <w:pPr>
        <w:pStyle w:val="a3"/>
        <w:spacing w:before="2" w:line="276" w:lineRule="auto"/>
        <w:ind w:right="529"/>
      </w:pPr>
      <w:r>
        <w:t>Ценность является категорией социальной, так как значимость предметам и явлениям придает не природа, а субъ</w:t>
      </w:r>
      <w:r>
        <w:t>ективное мнение человека.</w:t>
      </w:r>
    </w:p>
    <w:p w:rsidR="002B28FF" w:rsidRDefault="00D44780">
      <w:pPr>
        <w:pStyle w:val="a3"/>
        <w:spacing w:line="276" w:lineRule="auto"/>
        <w:ind w:right="528"/>
      </w:pPr>
      <w:r>
        <w:t>Система ценностей помогает человеку ежедневно ориентироваться в предметной и социальной действительности, проявляется в различных практических отношениях к окружающим предметам и явлениям.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Семейные ценности – это </w:t>
      </w:r>
      <w:r>
        <w:t>система представл</w:t>
      </w:r>
      <w:r>
        <w:t>ений о семье, ее нравственных ориентирах, которые оказывают влияние на взаимоотношения между членами семьи, а также устанавливают правила и нормы поведения, семейные цели и способы организации жизнедеятельности семьи.</w:t>
      </w:r>
    </w:p>
    <w:p w:rsidR="002B28FF" w:rsidRDefault="00D44780">
      <w:pPr>
        <w:pStyle w:val="a3"/>
        <w:ind w:left="1648" w:firstLine="0"/>
      </w:pPr>
      <w:r>
        <w:t>Семейныеценностиможноклассифицироватьп</w:t>
      </w:r>
      <w:r>
        <w:t>о-</w:t>
      </w:r>
      <w:r>
        <w:rPr>
          <w:spacing w:val="-2"/>
        </w:rPr>
        <w:t>разному.</w:t>
      </w:r>
    </w:p>
    <w:p w:rsidR="002B28FF" w:rsidRDefault="00D44780">
      <w:pPr>
        <w:pStyle w:val="a3"/>
        <w:spacing w:before="47" w:line="278" w:lineRule="auto"/>
        <w:ind w:right="531"/>
      </w:pPr>
      <w:r>
        <w:t>В зависимости от видов связей (супружеские, родительские, родственные) выделяют следующие ценности: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6" w:lineRule="auto"/>
        <w:ind w:right="531"/>
        <w:jc w:val="left"/>
        <w:rPr>
          <w:sz w:val="28"/>
        </w:rPr>
      </w:pPr>
      <w:r>
        <w:rPr>
          <w:i/>
          <w:sz w:val="28"/>
        </w:rPr>
        <w:t>ценности супружеств</w:t>
      </w:r>
      <w:proofErr w:type="gramStart"/>
      <w:r>
        <w:rPr>
          <w:i/>
          <w:sz w:val="28"/>
        </w:rPr>
        <w:t>а</w:t>
      </w:r>
      <w:r>
        <w:rPr>
          <w:sz w:val="28"/>
        </w:rPr>
        <w:t>(</w:t>
      </w:r>
      <w:proofErr w:type="gramEnd"/>
      <w:r>
        <w:rPr>
          <w:sz w:val="28"/>
        </w:rPr>
        <w:t>брак, взаимоподдержка и взаимопонимание супругов и т.д.);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8" w:lineRule="auto"/>
        <w:ind w:right="530"/>
        <w:jc w:val="left"/>
        <w:rPr>
          <w:sz w:val="28"/>
        </w:rPr>
      </w:pPr>
      <w:r>
        <w:rPr>
          <w:i/>
          <w:sz w:val="28"/>
        </w:rPr>
        <w:t xml:space="preserve">родительские ценности </w:t>
      </w:r>
      <w:r>
        <w:rPr>
          <w:sz w:val="28"/>
        </w:rPr>
        <w:t xml:space="preserve">(воспитание и социализация детей в семье и </w:t>
      </w:r>
      <w:r>
        <w:rPr>
          <w:spacing w:val="-2"/>
          <w:sz w:val="28"/>
        </w:rPr>
        <w:t>т.д.);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  <w:tab w:val="left" w:pos="3607"/>
          <w:tab w:val="left" w:pos="5204"/>
          <w:tab w:val="left" w:pos="5708"/>
          <w:tab w:val="left" w:pos="7284"/>
          <w:tab w:val="left" w:pos="9661"/>
        </w:tabs>
        <w:spacing w:line="276" w:lineRule="auto"/>
        <w:ind w:right="524"/>
        <w:jc w:val="left"/>
        <w:rPr>
          <w:sz w:val="28"/>
        </w:rPr>
      </w:pPr>
      <w:r>
        <w:rPr>
          <w:i/>
          <w:spacing w:val="-2"/>
          <w:sz w:val="28"/>
        </w:rPr>
        <w:t>ценности,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связанные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с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родством</w:t>
      </w:r>
      <w:r>
        <w:rPr>
          <w:i/>
          <w:sz w:val="28"/>
        </w:rPr>
        <w:tab/>
      </w:r>
      <w:r>
        <w:rPr>
          <w:spacing w:val="-2"/>
          <w:sz w:val="28"/>
        </w:rPr>
        <w:t>(взаимодействие</w:t>
      </w:r>
      <w:r>
        <w:rPr>
          <w:sz w:val="28"/>
        </w:rPr>
        <w:tab/>
      </w:r>
      <w:r>
        <w:rPr>
          <w:spacing w:val="-2"/>
          <w:sz w:val="28"/>
        </w:rPr>
        <w:t xml:space="preserve">между </w:t>
      </w:r>
      <w:r>
        <w:rPr>
          <w:sz w:val="28"/>
        </w:rPr>
        <w:t>родственниками – братьями, сестрами, бабушками и дедушками);</w:t>
      </w:r>
    </w:p>
    <w:p w:rsidR="002B28FF" w:rsidRDefault="002B28FF">
      <w:pPr>
        <w:spacing w:line="276" w:lineRule="auto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/>
        <w:ind w:left="1648" w:firstLine="0"/>
      </w:pPr>
      <w:r>
        <w:lastRenderedPageBreak/>
        <w:t>Другаяклассификацияосновываетсянауровняхсемейных</w:t>
      </w:r>
      <w:r>
        <w:rPr>
          <w:spacing w:val="-2"/>
        </w:rPr>
        <w:t>ценностей: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before="51" w:line="276" w:lineRule="auto"/>
        <w:ind w:right="523"/>
        <w:rPr>
          <w:sz w:val="28"/>
        </w:rPr>
      </w:pPr>
      <w:r>
        <w:rPr>
          <w:i/>
          <w:sz w:val="28"/>
        </w:rPr>
        <w:t xml:space="preserve">культурно-национальная и кровная самоценность семьи </w:t>
      </w:r>
      <w:r>
        <w:rPr>
          <w:sz w:val="28"/>
        </w:rPr>
        <w:t>(кровное р</w:t>
      </w:r>
      <w:r>
        <w:rPr>
          <w:sz w:val="28"/>
        </w:rPr>
        <w:t xml:space="preserve">одство, почитание предков, ребенок, домашний очаг, семейный лад, </w:t>
      </w:r>
      <w:r>
        <w:rPr>
          <w:spacing w:val="-2"/>
          <w:sz w:val="28"/>
        </w:rPr>
        <w:t>обычаи);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 xml:space="preserve">природно-географические основы воспитания духовно-нравственных ценностей в семье </w:t>
      </w:r>
      <w:r>
        <w:rPr>
          <w:sz w:val="28"/>
        </w:rPr>
        <w:t>(бережное отношение к природе, природосообразная деятельность, труд, здоровье);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8" w:lineRule="auto"/>
        <w:ind w:right="529"/>
        <w:rPr>
          <w:sz w:val="28"/>
        </w:rPr>
      </w:pPr>
      <w:r>
        <w:rPr>
          <w:i/>
          <w:sz w:val="28"/>
        </w:rPr>
        <w:t>общественно-государст</w:t>
      </w:r>
      <w:r>
        <w:rPr>
          <w:i/>
          <w:sz w:val="28"/>
        </w:rPr>
        <w:t xml:space="preserve">венные основы русской семьи и семейного воспитания </w:t>
      </w:r>
      <w:r>
        <w:rPr>
          <w:sz w:val="28"/>
        </w:rPr>
        <w:t>(понятие родины, бескорыстия, правды, мира и т.д.);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08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 xml:space="preserve">высшие духовно-нравственные ценности </w:t>
      </w:r>
      <w:r>
        <w:rPr>
          <w:sz w:val="28"/>
        </w:rPr>
        <w:t>(любовь, доверие, взаимоуважение, материальные и духовные ценности и другие).</w:t>
      </w:r>
    </w:p>
    <w:p w:rsidR="002B28FF" w:rsidRDefault="00D44780">
      <w:pPr>
        <w:pStyle w:val="a3"/>
        <w:spacing w:line="276" w:lineRule="auto"/>
        <w:ind w:right="522"/>
      </w:pPr>
      <w:r>
        <w:t>Первым источником ценностей для человека выступает семья. В процессе взросления ребенок усваивает ценности той социальной группы, к которой он принадлежит, в которой он постоянно взаимодействует. Изначально ребенок перенимает ценности своих родителей и бли</w:t>
      </w:r>
      <w:r>
        <w:t>зких. В каждой семье своя иерархия ценностей: по степени важности, необходимости, актуальности в определенный период. Одна ценность может занимать разное место в системе ценностей каждой семьи. Семейные ценности создают прочный фундамент внутрисемейных отн</w:t>
      </w:r>
      <w:r>
        <w:t>ошений и основу семейного воспитания.</w:t>
      </w:r>
    </w:p>
    <w:p w:rsidR="002B28FF" w:rsidRDefault="00D44780">
      <w:pPr>
        <w:pStyle w:val="a3"/>
        <w:spacing w:line="276" w:lineRule="auto"/>
        <w:ind w:right="529"/>
      </w:pPr>
      <w:r>
        <w:t>На формирование семейных ценностей влияют взаимоотношения ребенка с семьей. Подражание родителям и усвоение социальных норм их поведения сопровождается определенными положительными или отрицательными действиями. В связ</w:t>
      </w:r>
      <w:r>
        <w:t>и с этим, родители должны быть не только примером для детей, но и создавать в своей семье атмосферу доброты и заботы. Авторитет родителей является важным условием успешного формирования семейных ценностей.</w:t>
      </w:r>
    </w:p>
    <w:p w:rsidR="002B28FF" w:rsidRDefault="00D44780">
      <w:pPr>
        <w:pStyle w:val="a3"/>
        <w:spacing w:line="276" w:lineRule="auto"/>
        <w:ind w:right="527"/>
      </w:pPr>
      <w:r>
        <w:t>Когда ребенок идет в детский сад, наступает второй</w:t>
      </w:r>
      <w:r>
        <w:t xml:space="preserve"> важный этап в его жизни – социализация. Расширяется круг социального общения ребенка. Он знакомится с разными детьми и взрослыми, узнает правила поведения в детском саду и жизни в детском сообществе.</w:t>
      </w:r>
    </w:p>
    <w:p w:rsidR="002B28FF" w:rsidRDefault="00D44780">
      <w:pPr>
        <w:pStyle w:val="a3"/>
        <w:spacing w:line="276" w:lineRule="auto"/>
        <w:ind w:right="522"/>
      </w:pPr>
      <w:r>
        <w:t>Несмотря на различные изменения и трансформации в общес</w:t>
      </w:r>
      <w:r>
        <w:t>тве, некоторые семейные ценности остаются неизменными, а главной задачей является их сохранение и передача новому поколению.</w:t>
      </w:r>
    </w:p>
    <w:p w:rsidR="002B28FF" w:rsidRDefault="00D44780">
      <w:pPr>
        <w:pStyle w:val="a3"/>
        <w:spacing w:line="276" w:lineRule="auto"/>
        <w:ind w:right="524"/>
      </w:pPr>
      <w:r>
        <w:rPr>
          <w:i/>
        </w:rPr>
        <w:t xml:space="preserve">Формирование семейных ценностей </w:t>
      </w:r>
      <w:r>
        <w:t>– это целенаправленный процесс, в ходе которого происходит формирование и развитие семейных взаимоо</w:t>
      </w:r>
      <w:r>
        <w:t>тношений, ценностей культуры быта и семьи, а также здорового образа жизни в обществе.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/>
      </w:pPr>
      <w:r>
        <w:lastRenderedPageBreak/>
        <w:t>Семейные ценности (многодетность, материнство, отцовство, многопоколенность</w:t>
      </w:r>
      <w:proofErr w:type="gramStart"/>
      <w:r>
        <w:t>,п</w:t>
      </w:r>
      <w:proofErr w:type="gramEnd"/>
      <w:r>
        <w:t xml:space="preserve">очитаниестаршихизаботаодетях) –этонравственный каркас общества. Семья является </w:t>
      </w:r>
      <w:r>
        <w:t>основным транслятором духовно- нравственных ориентиров. Семейные ценности несут в себе объединяющее начало, их роль в сохранении и воспроизводстве ценностных основ общества очень значима.</w:t>
      </w:r>
    </w:p>
    <w:p w:rsidR="002B28FF" w:rsidRDefault="00D44780">
      <w:pPr>
        <w:pStyle w:val="a3"/>
        <w:spacing w:before="1" w:line="276" w:lineRule="auto"/>
        <w:ind w:right="532"/>
      </w:pPr>
      <w:r>
        <w:t>Значимую роль в приобщении детей к семейным ценностям также выполняю</w:t>
      </w:r>
      <w:r>
        <w:t>т семейные традиции.</w:t>
      </w:r>
    </w:p>
    <w:p w:rsidR="002B28FF" w:rsidRDefault="00D44780">
      <w:pPr>
        <w:pStyle w:val="a3"/>
        <w:spacing w:before="1" w:line="276" w:lineRule="auto"/>
        <w:ind w:right="527"/>
      </w:pPr>
      <w:r>
        <w:rPr>
          <w:i/>
        </w:rPr>
        <w:t xml:space="preserve">Семейные традиции </w:t>
      </w:r>
      <w:r>
        <w:t>– это культурное наследие, передающееся от поколения к поколению и сохраняющееся в течение длительного времени в форме обычаев, порядков и норм поведения членов семьи. В процессе личностного становления ребенок соверш</w:t>
      </w:r>
      <w:r>
        <w:t>ает поступки в соответствии с семейными традициями, обязывающими его соблюдать определенные нормы поведения. Благодаря традициям в семье создаются чувство единства, комфортный психологический климат, формируется чувство стабильности и уверенности в завтраш</w:t>
      </w:r>
      <w:r>
        <w:t>нем дне.</w:t>
      </w:r>
    </w:p>
    <w:p w:rsidR="002B28FF" w:rsidRDefault="00D44780">
      <w:pPr>
        <w:pStyle w:val="a3"/>
        <w:spacing w:line="276" w:lineRule="auto"/>
        <w:ind w:right="525"/>
      </w:pPr>
      <w:r>
        <w:t xml:space="preserve">Основу семейных традиций составляют: забота о </w:t>
      </w:r>
      <w:proofErr w:type="gramStart"/>
      <w:r>
        <w:t>ближнем</w:t>
      </w:r>
      <w:proofErr w:type="gramEnd"/>
      <w:r>
        <w:t>, верность, любовь, уважение друг к другу, правильное понимание семьи и ее роли в жизни. Обычаи оказывают существенное влияние на психологическое и физическое благополучие всех членов семьи. Игн</w:t>
      </w:r>
      <w:r>
        <w:t>орирование или пренебрежение традициями приводит к ослаблению родственных связей, охлаждению отношений внутри семьи.</w:t>
      </w:r>
    </w:p>
    <w:p w:rsidR="002B28FF" w:rsidRDefault="00D44780">
      <w:pPr>
        <w:pStyle w:val="a3"/>
        <w:spacing w:before="2" w:line="276" w:lineRule="auto"/>
        <w:ind w:right="523"/>
      </w:pPr>
      <w:r>
        <w:t>Привить традиции взрослому человеку крайне сложно, поэтому их передача из поколения в поколение от родителей к детям – частое явление. Дети</w:t>
      </w:r>
      <w:r>
        <w:t xml:space="preserve"> воспринимают мир так, как их родители. Следовательно, восприятие ребенком семьи как основного элемента их жизни, а также определение ее места в системе ценностей зависит от принятых семейных обычаев. Они определяют в ребенке понятие стабильности, нерушимо</w:t>
      </w:r>
      <w:r>
        <w:t>сти семейных устоев, дают чувство сплоченности, делают детей более нежными и ласковыми.</w:t>
      </w:r>
    </w:p>
    <w:p w:rsidR="002B28FF" w:rsidRDefault="00D44780">
      <w:pPr>
        <w:pStyle w:val="a3"/>
        <w:spacing w:line="276" w:lineRule="auto"/>
        <w:ind w:right="530"/>
      </w:pPr>
      <w:r>
        <w:t>Семейные традиции – это духовная атмосфера дома, которую составляют распорядок дня, обычаи, уклад жизни, ритуалы, обряды, привычки членов семьи.</w:t>
      </w:r>
    </w:p>
    <w:p w:rsidR="002B28FF" w:rsidRDefault="00D44780">
      <w:pPr>
        <w:pStyle w:val="a3"/>
        <w:spacing w:line="276" w:lineRule="auto"/>
        <w:ind w:right="531"/>
      </w:pPr>
      <w:r>
        <w:t>Именно в семье, состоящ</w:t>
      </w:r>
      <w:r>
        <w:t>ей из носителей семейных, этнокультурных традиций нескольких поколений, сохраняются условия их взаимопонимания, уважения, любви, заботы друг о друге.</w:t>
      </w:r>
    </w:p>
    <w:p w:rsidR="002B28FF" w:rsidRDefault="00D44780">
      <w:pPr>
        <w:pStyle w:val="a3"/>
        <w:ind w:left="1648" w:firstLine="0"/>
      </w:pPr>
      <w:r>
        <w:t>Средисемейныхтрадицийможно</w:t>
      </w:r>
      <w:r>
        <w:rPr>
          <w:spacing w:val="-2"/>
        </w:rPr>
        <w:t>выделить: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75"/>
        </w:tabs>
        <w:spacing w:before="49" w:line="276" w:lineRule="auto"/>
        <w:ind w:left="2075" w:right="531"/>
        <w:rPr>
          <w:sz w:val="28"/>
        </w:rPr>
      </w:pPr>
      <w:r>
        <w:rPr>
          <w:i/>
          <w:sz w:val="28"/>
        </w:rPr>
        <w:t xml:space="preserve">традиции, связанные с взаимоотношениями членов семьи </w:t>
      </w:r>
      <w:r>
        <w:rPr>
          <w:sz w:val="28"/>
        </w:rPr>
        <w:t>(ежедневные семейные трапезы, семейные чаепития, уважительное отношение к старшим членам семьи, семейные праздники);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64"/>
        </w:numPr>
        <w:tabs>
          <w:tab w:val="left" w:pos="2075"/>
        </w:tabs>
        <w:spacing w:before="67" w:line="276" w:lineRule="auto"/>
        <w:ind w:left="2075" w:right="531"/>
        <w:rPr>
          <w:sz w:val="28"/>
        </w:rPr>
      </w:pPr>
      <w:r>
        <w:rPr>
          <w:i/>
          <w:sz w:val="28"/>
        </w:rPr>
        <w:lastRenderedPageBreak/>
        <w:t xml:space="preserve">традиции, связанные с досуговой и образовательной функциями семьи </w:t>
      </w:r>
      <w:r>
        <w:rPr>
          <w:sz w:val="28"/>
        </w:rPr>
        <w:t>(традиции семейного чтения, музицирования, традиции семейного досуга, семейных творческих мастерских);</w:t>
      </w:r>
    </w:p>
    <w:p w:rsidR="002B28FF" w:rsidRDefault="00D44780">
      <w:pPr>
        <w:pStyle w:val="a4"/>
        <w:numPr>
          <w:ilvl w:val="0"/>
          <w:numId w:val="64"/>
        </w:numPr>
        <w:tabs>
          <w:tab w:val="left" w:pos="2074"/>
        </w:tabs>
        <w:spacing w:before="1"/>
        <w:ind w:left="2074" w:hanging="359"/>
        <w:rPr>
          <w:i/>
          <w:sz w:val="28"/>
        </w:rPr>
      </w:pPr>
      <w:r>
        <w:rPr>
          <w:i/>
          <w:sz w:val="28"/>
        </w:rPr>
        <w:t>традиции</w:t>
      </w:r>
      <w:proofErr w:type="gramStart"/>
      <w:r>
        <w:rPr>
          <w:i/>
          <w:sz w:val="28"/>
        </w:rPr>
        <w:t>,с</w:t>
      </w:r>
      <w:proofErr w:type="gramEnd"/>
      <w:r>
        <w:rPr>
          <w:i/>
          <w:sz w:val="28"/>
        </w:rPr>
        <w:t>вязанныескультурнымнаследиемрегиона,</w:t>
      </w:r>
      <w:r>
        <w:rPr>
          <w:i/>
          <w:spacing w:val="-2"/>
          <w:sz w:val="28"/>
        </w:rPr>
        <w:t>народности</w:t>
      </w:r>
    </w:p>
    <w:p w:rsidR="002B28FF" w:rsidRDefault="00D44780">
      <w:pPr>
        <w:pStyle w:val="a3"/>
        <w:spacing w:before="50" w:line="276" w:lineRule="auto"/>
        <w:ind w:left="1648" w:right="2225" w:firstLine="427"/>
      </w:pPr>
      <w:r>
        <w:t xml:space="preserve">(празднованиенациональныхпраздниковвсемьеидр.) </w:t>
      </w:r>
      <w:r>
        <w:rPr>
          <w:spacing w:val="-2"/>
        </w:rPr>
        <w:t>Вставка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307" w:firstLine="225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</w:t>
      </w:r>
      <w:r>
        <w:rPr>
          <w:b/>
          <w:i/>
          <w:color w:val="00359E"/>
          <w:sz w:val="32"/>
        </w:rPr>
        <w:t>дителей детей дошкольного возрастадляформированиясемейныхценностейитрадиций</w:t>
      </w:r>
      <w:proofErr w:type="gramEnd"/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36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1525821</wp:posOffset>
            </wp:positionH>
            <wp:positionV relativeFrom="paragraph">
              <wp:posOffset>184713</wp:posOffset>
            </wp:positionV>
            <wp:extent cx="4999161" cy="7196613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161" cy="719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 w:line="276" w:lineRule="auto"/>
        <w:ind w:left="1828" w:hanging="149"/>
        <w:rPr>
          <w:b/>
          <w:sz w:val="36"/>
        </w:rPr>
      </w:pPr>
      <w:r>
        <w:rPr>
          <w:b/>
          <w:color w:val="00359E"/>
          <w:sz w:val="36"/>
        </w:rPr>
        <w:lastRenderedPageBreak/>
        <w:t xml:space="preserve">РАЗДЕЛ 2. </w:t>
      </w:r>
      <w:proofErr w:type="gramStart"/>
      <w:r>
        <w:rPr>
          <w:b/>
          <w:color w:val="00359E"/>
          <w:sz w:val="36"/>
        </w:rPr>
        <w:t>ОСОБЕННОСТИ, ФОРМЫ И МЕТОДЫ ПРОСВЕЩЕНИЯ РОДИТЕЛЕЙ (ЗАКОННЫХ</w:t>
      </w:r>
      <w:proofErr w:type="gramEnd"/>
    </w:p>
    <w:p w:rsidR="002B28FF" w:rsidRDefault="002B28FF">
      <w:pPr>
        <w:spacing w:before="1" w:line="278" w:lineRule="auto"/>
        <w:ind w:left="2406" w:hanging="137"/>
        <w:rPr>
          <w:b/>
          <w:sz w:val="36"/>
        </w:rPr>
      </w:pPr>
      <w:r w:rsidRPr="002B28FF">
        <w:pict>
          <v:shape id="docshape3" o:spid="_x0000_s1051" style="position:absolute;left:0;text-align:left;margin-left:83.65pt;margin-top:48.9pt;width:470.75pt;height:4.45pt;z-index:-15726080;mso-wrap-distance-left:0;mso-wrap-distance-right:0;mso-position-horizontal-relative:page" coordorigin="1673,978" coordsize="9415,89" o:spt="100" adj="0,,0" path="m11088,1007r-9415,l1673,1067r9415,l11088,1007xm11088,978r-9415,l1673,992r9415,l11088,978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proofErr w:type="gramStart"/>
      <w:r w:rsidR="00D44780">
        <w:rPr>
          <w:b/>
          <w:color w:val="00359E"/>
          <w:sz w:val="36"/>
        </w:rPr>
        <w:t>ПРЕДСТАВИТЕЛЕЙ) В ДОШКОЛЬНОЙ ОБРАЗОВАТЕЛЬНОЙ ОРГАНИЗАЦИИ</w:t>
      </w:r>
      <w:proofErr w:type="gramEnd"/>
    </w:p>
    <w:p w:rsidR="002B28FF" w:rsidRDefault="00D44780">
      <w:pPr>
        <w:pStyle w:val="Heading1"/>
        <w:numPr>
          <w:ilvl w:val="1"/>
          <w:numId w:val="63"/>
        </w:numPr>
        <w:tabs>
          <w:tab w:val="left" w:pos="2072"/>
          <w:tab w:val="left" w:pos="3458"/>
        </w:tabs>
        <w:spacing w:before="299" w:line="276" w:lineRule="auto"/>
        <w:ind w:right="964" w:hanging="1943"/>
      </w:pPr>
      <w:r>
        <w:rPr>
          <w:color w:val="00359E"/>
        </w:rPr>
        <w:t>МЕТОДЫИЗУЧЕНИЯСЕМЬИИ</w:t>
      </w:r>
      <w:r>
        <w:rPr>
          <w:color w:val="00359E"/>
        </w:rPr>
        <w:t>ОСОБЕННОСТЕЙ СЕМЕЙНОГО ВОСПИТАНИЯ</w:t>
      </w:r>
    </w:p>
    <w:p w:rsidR="002B28FF" w:rsidRDefault="00D44780">
      <w:pPr>
        <w:pStyle w:val="Heading2"/>
        <w:spacing w:before="198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0"/>
      </w:pPr>
      <w:r>
        <w:rPr>
          <w:i/>
        </w:rPr>
        <w:t xml:space="preserve">Наблюдение – </w:t>
      </w:r>
      <w:r>
        <w:t>один из основных педагогических методов получения информации, который заключается в целенаправленном и систематическом наблюдении за каким-либо объектом с целью сбора информации.</w:t>
      </w:r>
    </w:p>
    <w:p w:rsidR="002B28FF" w:rsidRDefault="00D44780">
      <w:pPr>
        <w:pStyle w:val="a3"/>
        <w:spacing w:line="276" w:lineRule="auto"/>
        <w:ind w:right="531"/>
      </w:pPr>
      <w:r>
        <w:rPr>
          <w:i/>
        </w:rPr>
        <w:t xml:space="preserve">Опрос – </w:t>
      </w:r>
      <w:r>
        <w:t xml:space="preserve">метод </w:t>
      </w:r>
      <w:r>
        <w:t>получения информации от респондентов (в данномслучае родителей) в виде ответов на поставленные вопросы.</w:t>
      </w:r>
    </w:p>
    <w:p w:rsidR="002B28FF" w:rsidRDefault="00D44780">
      <w:pPr>
        <w:pStyle w:val="a3"/>
        <w:spacing w:line="276" w:lineRule="auto"/>
        <w:ind w:right="522"/>
      </w:pPr>
      <w:r>
        <w:rPr>
          <w:i/>
        </w:rPr>
        <w:t xml:space="preserve">Анкетирование – </w:t>
      </w:r>
      <w:r>
        <w:t>разновидность опроса, позволяющая на основе письменных ответов выяснить взгляды респондентов (в данном случае - родителей) на ту или ину</w:t>
      </w:r>
      <w:r>
        <w:t>ю проблему воспитания и образования детей.</w:t>
      </w:r>
    </w:p>
    <w:p w:rsidR="002B28FF" w:rsidRDefault="00D44780">
      <w:pPr>
        <w:pStyle w:val="a3"/>
        <w:spacing w:line="278" w:lineRule="auto"/>
        <w:ind w:right="531"/>
      </w:pPr>
      <w:r>
        <w:rPr>
          <w:i/>
        </w:rPr>
        <w:t xml:space="preserve">Беседа </w:t>
      </w:r>
      <w:r>
        <w:t xml:space="preserve">– метод получения информации в процессе вербальной </w:t>
      </w:r>
      <w:r>
        <w:rPr>
          <w:spacing w:val="-2"/>
        </w:rPr>
        <w:t>коммуникации.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Игровые тренинги </w:t>
      </w:r>
      <w:r>
        <w:t>– активный метод, реализуемый в игровой форме и выполняющий как диагностические, так и развивающие функции.</w:t>
      </w:r>
    </w:p>
    <w:p w:rsidR="002B28FF" w:rsidRDefault="00D44780">
      <w:pPr>
        <w:pStyle w:val="a3"/>
        <w:spacing w:line="276" w:lineRule="auto"/>
        <w:ind w:right="532"/>
      </w:pPr>
      <w:r>
        <w:t>В процессе взаим</w:t>
      </w:r>
      <w:r>
        <w:t>одействия с семьей для педагога наиболее важно получить информацию от родителей в двух направлениях: характеристика особенностей семейного воспитания, а также запросы и ожидания родителей от ДОО.</w:t>
      </w:r>
    </w:p>
    <w:p w:rsidR="002B28FF" w:rsidRDefault="00D44780">
      <w:pPr>
        <w:pStyle w:val="a3"/>
        <w:spacing w:line="276" w:lineRule="auto"/>
        <w:ind w:right="525"/>
      </w:pPr>
      <w:r>
        <w:t>Семьяявляетсяпервичныминститутомсоциализацииребенка. Именнов</w:t>
      </w:r>
      <w:r>
        <w:t xml:space="preserve"> ней закладываются социальные нормы, ценности и образцы поведения, которые в дальнейшем ребенок будет транслировать. Семейное воспитание включает в себя стиль общения родителей с детьми, систему требований, поощрений и наказаний, степень контроля, транслир</w:t>
      </w:r>
      <w:r>
        <w:t xml:space="preserve">уемые ребенку ценности и семейные традиции. Неоднократно было доказано, что поведениеребенка в социуме, в том числе и в ДОО, будет зависеть от того опыта, который он получил в семье. Поэтому, если у ребенка возникают сложности в общении и взаимодействии в </w:t>
      </w:r>
      <w:r>
        <w:t>ДОО, для их решения, в том числе, необходимо выявить особенности семейного воспитания.</w:t>
      </w:r>
    </w:p>
    <w:p w:rsidR="002B28FF" w:rsidRDefault="00D44780">
      <w:pPr>
        <w:pStyle w:val="a3"/>
        <w:spacing w:line="276" w:lineRule="auto"/>
        <w:ind w:right="530"/>
      </w:pPr>
      <w:r>
        <w:t>Изучение семьи и особенностей семейного воспитания в рамках ДОО проводится с целью оптимизации образовательной работы с детьми и своевременногооказанияпомощиродителямвво</w:t>
      </w:r>
      <w:r>
        <w:t>просахвоспитания</w:t>
      </w:r>
      <w:r>
        <w:rPr>
          <w:spacing w:val="-10"/>
        </w:rPr>
        <w:t>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 w:firstLine="0"/>
      </w:pPr>
      <w:r>
        <w:lastRenderedPageBreak/>
        <w:t>образования детей. Оптимизация образовательной работы в данном случае происходит за счет того, что удается обеспечить единый подход к воспитанию и развитию ребенка дома и в ДОО, учесть специфику семейного воспитания в процессе взаимодействия с ребенком и с</w:t>
      </w:r>
      <w:r>
        <w:t xml:space="preserve">пособствовать реализации воспитательного потенциала семьи. С одной стороны, мы можем выявить причины негативного поведения ребенка и понять его мотивы, с другой – найти актуальные направления просветительской работы с </w:t>
      </w:r>
      <w:r>
        <w:rPr>
          <w:spacing w:val="-2"/>
        </w:rPr>
        <w:t>родителями.</w:t>
      </w:r>
    </w:p>
    <w:p w:rsidR="002B28FF" w:rsidRDefault="00D44780">
      <w:pPr>
        <w:pStyle w:val="a3"/>
        <w:spacing w:before="2" w:line="276" w:lineRule="auto"/>
        <w:ind w:right="532"/>
      </w:pPr>
      <w:r>
        <w:t>У каждого родителя, отдающ</w:t>
      </w:r>
      <w:r>
        <w:t>его своего ребенка в ДОО, есть определенные ожидания, связанные с самыми разными сторонами деятельности организации: режимом работы, взаимодействием педагога с детьми, организацией и содержанием образовательного процесса.</w:t>
      </w:r>
    </w:p>
    <w:p w:rsidR="002B28FF" w:rsidRDefault="00D44780">
      <w:pPr>
        <w:pStyle w:val="a3"/>
        <w:spacing w:before="1" w:line="276" w:lineRule="auto"/>
        <w:ind w:right="525"/>
      </w:pPr>
      <w:r>
        <w:t>Ожидания основаны на представления</w:t>
      </w:r>
      <w:r>
        <w:t>х родителей о том, как, по их мнению, должна быть организована работа с детьми, чтобы это было максимальноблагоприятнодляихребенка</w:t>
      </w:r>
      <w:proofErr w:type="gramStart"/>
      <w:r>
        <w:t>.Т</w:t>
      </w:r>
      <w:proofErr w:type="gramEnd"/>
      <w:r>
        <w:t>аккакродители,какправило,не имеют психолого-педагогического образования и систематических знаний в вопросах развития, обучен</w:t>
      </w:r>
      <w:r>
        <w:t>ия и воспитания детей, их ожидания могут не соответствовать организованной в ДОО образовательной работе. Неоправданные ожидания неизбежно приводят к конфликтным ситуациям. Поэтому очень важно, чтобы у педагога было представление об ожиданиях родителей от в</w:t>
      </w:r>
      <w:r>
        <w:t>заимодействия с ДОО, какую помощь они хотели быполучить, какие изменения в развитии ребенка ожидают увидеть. Это позволит, с одной стороны, провести просветительскую работу и сориентироватьродителейвнаиболее актуальныхдлянихвопросах</w:t>
      </w:r>
      <w:proofErr w:type="gramStart"/>
      <w:r>
        <w:t>,с</w:t>
      </w:r>
      <w:proofErr w:type="gramEnd"/>
      <w:r>
        <w:t>другой – удовлетворить</w:t>
      </w:r>
      <w:r>
        <w:t xml:space="preserve"> их ожидания, если это не противоречит образовательной программе ДОО. Если же выявленные ожидания противоречат возрастным особенностям детей, педагогу совместно с психологом необходимо организовать работу, направленную на формирование у родителей адекватны</w:t>
      </w:r>
      <w:r>
        <w:t>х представлений о возможностях детей в разных возрастах и повышение их педагогической культуры.</w:t>
      </w:r>
    </w:p>
    <w:p w:rsidR="002B28FF" w:rsidRDefault="00D44780">
      <w:pPr>
        <w:pStyle w:val="a3"/>
        <w:spacing w:before="1" w:line="276" w:lineRule="auto"/>
        <w:ind w:right="526"/>
      </w:pPr>
      <w:r>
        <w:t>Для выстраивания конструктивного диалога с родителями воспитанников педагогунеобходимо выявить ожидания и запросы родителей относительно ДОО.</w:t>
      </w:r>
    </w:p>
    <w:p w:rsidR="002B28FF" w:rsidRDefault="00D44780">
      <w:pPr>
        <w:pStyle w:val="Heading2"/>
        <w:spacing w:before="205" w:line="276" w:lineRule="auto"/>
        <w:ind w:left="1099" w:right="550"/>
        <w:jc w:val="center"/>
      </w:pPr>
      <w:r>
        <w:rPr>
          <w:color w:val="00359E"/>
        </w:rPr>
        <w:t>Рекомендуемыеметод</w:t>
      </w:r>
      <w:r>
        <w:rPr>
          <w:color w:val="00359E"/>
        </w:rPr>
        <w:t>ы</w:t>
      </w:r>
      <w:proofErr w:type="gramStart"/>
      <w:r>
        <w:rPr>
          <w:color w:val="00359E"/>
        </w:rPr>
        <w:t>,к</w:t>
      </w:r>
      <w:proofErr w:type="gramEnd"/>
      <w:r>
        <w:rPr>
          <w:color w:val="00359E"/>
        </w:rPr>
        <w:t>оторыемогутбытьиспользованы педагогом для изучения семьи и особенностей семейного</w:t>
      </w:r>
    </w:p>
    <w:p w:rsidR="002B28FF" w:rsidRDefault="00D44780">
      <w:pPr>
        <w:spacing w:before="1"/>
        <w:ind w:left="1099" w:right="547"/>
        <w:jc w:val="center"/>
        <w:rPr>
          <w:b/>
          <w:i/>
          <w:sz w:val="32"/>
        </w:rPr>
      </w:pPr>
      <w:r>
        <w:rPr>
          <w:b/>
          <w:i/>
          <w:color w:val="00359E"/>
          <w:spacing w:val="-2"/>
          <w:sz w:val="32"/>
        </w:rPr>
        <w:t>воспитания</w:t>
      </w:r>
    </w:p>
    <w:p w:rsidR="002B28FF" w:rsidRDefault="00D44780">
      <w:pPr>
        <w:pStyle w:val="a3"/>
        <w:spacing w:before="49" w:line="276" w:lineRule="auto"/>
        <w:ind w:right="530"/>
      </w:pPr>
      <w:r>
        <w:rPr>
          <w:b/>
          <w:i/>
        </w:rPr>
        <w:t xml:space="preserve">Наблюдение </w:t>
      </w:r>
      <w:r>
        <w:t>– один из основных педагогических методов получения информации</w:t>
      </w:r>
      <w:proofErr w:type="gramStart"/>
      <w:r>
        <w:t>.Э</w:t>
      </w:r>
      <w:proofErr w:type="gramEnd"/>
      <w:r>
        <w:t>тотметодбудетэффективенвтехслучаях,когда</w:t>
      </w:r>
      <w:r>
        <w:rPr>
          <w:spacing w:val="-2"/>
        </w:rPr>
        <w:t>необходимо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 w:firstLine="0"/>
      </w:pPr>
      <w:r>
        <w:lastRenderedPageBreak/>
        <w:t xml:space="preserve">оценить особенности </w:t>
      </w:r>
      <w:r>
        <w:t>взаимодействия родителей с детьми в тех или иных ситуациях (например, в процессе одевания, создания ребенком поделок, в ситуации жалоб ребенка на других детей и т.п.). В процессе наблюдения педагог может получить общую картину взаимоотношений родителей и р</w:t>
      </w:r>
      <w:r>
        <w:t>ебенка, особенностей взаимодействия, заметить типичные трудности.</w:t>
      </w:r>
    </w:p>
    <w:p w:rsidR="002B28FF" w:rsidRDefault="00D44780">
      <w:pPr>
        <w:pStyle w:val="a3"/>
        <w:spacing w:before="2" w:line="276" w:lineRule="auto"/>
        <w:ind w:right="527"/>
      </w:pPr>
      <w:r>
        <w:t>Наблюдение может использоваться как метод для формулировкигипотез (предположений) для построения дальнейшей работы с родителями или для проверки и уточнения уже сформулированных гипотез.</w:t>
      </w:r>
    </w:p>
    <w:p w:rsidR="002B28FF" w:rsidRDefault="00D44780">
      <w:pPr>
        <w:pStyle w:val="a3"/>
        <w:spacing w:line="276" w:lineRule="auto"/>
        <w:ind w:right="532"/>
      </w:pPr>
      <w:r>
        <w:t>Сущ</w:t>
      </w:r>
      <w:r>
        <w:t>ествуют разработанные по определенным темам бланки и протоколы наблюдений, которыми могут воспользоваться педагоги.</w:t>
      </w:r>
    </w:p>
    <w:p w:rsidR="002B28FF" w:rsidRDefault="00D44780">
      <w:pPr>
        <w:pStyle w:val="a3"/>
        <w:spacing w:line="276" w:lineRule="auto"/>
        <w:ind w:right="532"/>
      </w:pPr>
      <w:r>
        <w:t>Если педагог не смог найти готовый протокол наблюдения или имеющиеся не отвечают поставленным задачам, он может разработать схему наблюдения</w:t>
      </w:r>
      <w:r>
        <w:t xml:space="preserve"> сам.</w:t>
      </w:r>
    </w:p>
    <w:p w:rsidR="002B28FF" w:rsidRDefault="00D44780">
      <w:pPr>
        <w:pStyle w:val="a3"/>
        <w:ind w:left="1648" w:firstLine="0"/>
      </w:pPr>
      <w:r>
        <w:t>Дляэтогонужноучестьряд</w:t>
      </w:r>
      <w:r>
        <w:rPr>
          <w:spacing w:val="-2"/>
        </w:rPr>
        <w:t>параметров:</w:t>
      </w:r>
    </w:p>
    <w:p w:rsidR="002B28FF" w:rsidRDefault="00D44780">
      <w:pPr>
        <w:pStyle w:val="a4"/>
        <w:numPr>
          <w:ilvl w:val="0"/>
          <w:numId w:val="62"/>
        </w:numPr>
        <w:tabs>
          <w:tab w:val="left" w:pos="2074"/>
        </w:tabs>
        <w:spacing w:before="48"/>
        <w:ind w:left="2074" w:hanging="359"/>
        <w:rPr>
          <w:i/>
          <w:sz w:val="28"/>
        </w:rPr>
      </w:pPr>
      <w:r>
        <w:rPr>
          <w:i/>
          <w:sz w:val="28"/>
        </w:rPr>
        <w:t>должнабытьчеткосформулированацель</w:t>
      </w:r>
      <w:r>
        <w:rPr>
          <w:i/>
          <w:spacing w:val="-2"/>
          <w:sz w:val="28"/>
        </w:rPr>
        <w:t>наблюдения;</w:t>
      </w:r>
    </w:p>
    <w:p w:rsidR="002B28FF" w:rsidRDefault="00D44780">
      <w:pPr>
        <w:pStyle w:val="a3"/>
        <w:spacing w:before="50" w:line="276" w:lineRule="auto"/>
        <w:ind w:right="529"/>
      </w:pPr>
      <w:r>
        <w:t>Например, «выявить, создают ли родители условия для проявления ребенком самостоятельности» или «особенности вербальноговзаимодействия родителей с ребенком» и другие.</w:t>
      </w:r>
    </w:p>
    <w:p w:rsidR="002B28FF" w:rsidRDefault="00D44780">
      <w:pPr>
        <w:pStyle w:val="a4"/>
        <w:numPr>
          <w:ilvl w:val="0"/>
          <w:numId w:val="62"/>
        </w:numPr>
        <w:tabs>
          <w:tab w:val="left" w:pos="2075"/>
        </w:tabs>
        <w:spacing w:line="276" w:lineRule="auto"/>
        <w:ind w:right="522"/>
        <w:rPr>
          <w:sz w:val="28"/>
        </w:rPr>
      </w:pPr>
      <w:r>
        <w:rPr>
          <w:i/>
          <w:sz w:val="28"/>
        </w:rPr>
        <w:t xml:space="preserve">должны быть сформулированы параметры наблюдения </w:t>
      </w:r>
      <w:r>
        <w:rPr>
          <w:sz w:val="28"/>
        </w:rPr>
        <w:t>(те характеристики, на которые педагог будет обращать внимание);</w:t>
      </w:r>
    </w:p>
    <w:p w:rsidR="002B28FF" w:rsidRDefault="00D44780">
      <w:pPr>
        <w:pStyle w:val="a3"/>
        <w:spacing w:line="276" w:lineRule="auto"/>
        <w:ind w:right="525"/>
      </w:pPr>
      <w:r>
        <w:t>Например, если педагог решил выявить особенности вербального взаимодействия родителя с ребенком, то в качестве параметров наблюдения могут выст</w:t>
      </w:r>
      <w:r>
        <w:t>упать следующие: количество высказываний, их развернутость, соответствие формулировок возрасту ребенка, эмоциональность речи, наличие директивных высказываний, наличие ненормативной лексики и др.</w:t>
      </w:r>
    </w:p>
    <w:p w:rsidR="002B28FF" w:rsidRDefault="00D44780">
      <w:pPr>
        <w:pStyle w:val="a4"/>
        <w:numPr>
          <w:ilvl w:val="0"/>
          <w:numId w:val="62"/>
        </w:numPr>
        <w:tabs>
          <w:tab w:val="left" w:pos="2075"/>
        </w:tabs>
        <w:spacing w:line="278" w:lineRule="auto"/>
        <w:ind w:right="529"/>
        <w:rPr>
          <w:i/>
          <w:sz w:val="28"/>
        </w:rPr>
      </w:pPr>
      <w:r>
        <w:rPr>
          <w:i/>
          <w:sz w:val="28"/>
        </w:rPr>
        <w:t xml:space="preserve">наблюдение должно быть проведено несколько раз в разных </w:t>
      </w:r>
      <w:r>
        <w:rPr>
          <w:i/>
          <w:spacing w:val="-2"/>
          <w:sz w:val="28"/>
        </w:rPr>
        <w:t>ситу</w:t>
      </w:r>
      <w:r>
        <w:rPr>
          <w:i/>
          <w:spacing w:val="-2"/>
          <w:sz w:val="28"/>
        </w:rPr>
        <w:t>ациях;</w:t>
      </w:r>
    </w:p>
    <w:p w:rsidR="002B28FF" w:rsidRDefault="00D44780">
      <w:pPr>
        <w:pStyle w:val="a3"/>
        <w:spacing w:line="276" w:lineRule="auto"/>
        <w:ind w:right="528"/>
      </w:pPr>
      <w:r>
        <w:t xml:space="preserve">Это позволит отделить ситуативные проявления от </w:t>
      </w:r>
      <w:proofErr w:type="gramStart"/>
      <w:r>
        <w:t>типичных</w:t>
      </w:r>
      <w:proofErr w:type="gramEnd"/>
      <w:r>
        <w:t xml:space="preserve"> для данного родителя. Например, если родитель куда-то опаздывает или плохо себя чувствует, это повлияет на его взаимодействие с ребенком. Обращать внимание стоит на проявления, которые являютс</w:t>
      </w:r>
      <w:r>
        <w:t>я достаточно стабильными, то есть несколько раз были замечены в разных ситуациях.</w:t>
      </w:r>
    </w:p>
    <w:p w:rsidR="002B28FF" w:rsidRDefault="00D44780">
      <w:pPr>
        <w:pStyle w:val="a3"/>
        <w:spacing w:line="276" w:lineRule="auto"/>
        <w:ind w:right="531"/>
      </w:pPr>
      <w:r>
        <w:t>По результатам проведенного наблюдения делаются выводы на основании зафиксированных наиболее типичных ситуациях для наблюдаемых объектов.</w:t>
      </w:r>
    </w:p>
    <w:p w:rsidR="002B28FF" w:rsidRDefault="00D44780">
      <w:pPr>
        <w:pStyle w:val="a3"/>
        <w:spacing w:line="276" w:lineRule="auto"/>
        <w:ind w:right="524"/>
      </w:pPr>
      <w:r>
        <w:rPr>
          <w:b/>
          <w:i/>
        </w:rPr>
        <w:t xml:space="preserve">Опрос </w:t>
      </w:r>
      <w:r>
        <w:t xml:space="preserve">позволяет получить информацию </w:t>
      </w:r>
      <w:r>
        <w:t>как о событиях и фактах, так ио мнениях, оценках, предпочтениях родителей. Поэтому, в зависимости от поставленной задачи и формулировок вопросов, опрос может быть использованкакдляполученияинформацииобособенностяхсемейного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/>
        <w:ind w:firstLine="0"/>
        <w:jc w:val="left"/>
      </w:pPr>
      <w:r>
        <w:lastRenderedPageBreak/>
        <w:t>воспитани</w:t>
      </w:r>
      <w:proofErr w:type="gramStart"/>
      <w:r>
        <w:t>я(</w:t>
      </w:r>
      <w:proofErr w:type="gramEnd"/>
      <w:r>
        <w:t>например</w:t>
      </w:r>
      <w:r>
        <w:t>,«Чтениевсемье»,«Поощрениеинаказаниев</w:t>
      </w:r>
      <w:r>
        <w:rPr>
          <w:spacing w:val="-2"/>
        </w:rPr>
        <w:t>семье»,</w:t>
      </w:r>
    </w:p>
    <w:p w:rsidR="002B28FF" w:rsidRDefault="00D44780">
      <w:pPr>
        <w:pStyle w:val="a3"/>
        <w:spacing w:before="51"/>
        <w:ind w:firstLine="0"/>
        <w:jc w:val="left"/>
      </w:pPr>
      <w:r>
        <w:t>«Ребенокигаджеты»)</w:t>
      </w:r>
      <w:proofErr w:type="gramStart"/>
      <w:r>
        <w:t>,т</w:t>
      </w:r>
      <w:proofErr w:type="gramEnd"/>
      <w:r>
        <w:t>акидлявыявленияожиданийродителей</w:t>
      </w:r>
      <w:r>
        <w:rPr>
          <w:spacing w:val="-2"/>
        </w:rPr>
        <w:t>(например,</w:t>
      </w:r>
    </w:p>
    <w:p w:rsidR="002B28FF" w:rsidRDefault="00D44780">
      <w:pPr>
        <w:pStyle w:val="a3"/>
        <w:spacing w:before="47" w:line="276" w:lineRule="auto"/>
        <w:ind w:firstLine="0"/>
        <w:jc w:val="left"/>
      </w:pPr>
      <w:r>
        <w:t>«Чтоможетребеноквтригода</w:t>
      </w:r>
      <w:proofErr w:type="gramStart"/>
      <w:r>
        <w:t>,а</w:t>
      </w:r>
      <w:proofErr w:type="gramEnd"/>
      <w:r>
        <w:t>счемемунужнопомочь»,«Чемуможет научиться ребенок в детском саду?»).</w:t>
      </w:r>
    </w:p>
    <w:p w:rsidR="002B28FF" w:rsidRDefault="00D44780">
      <w:pPr>
        <w:pStyle w:val="a3"/>
        <w:spacing w:before="1"/>
        <w:ind w:left="1648" w:firstLine="0"/>
      </w:pPr>
      <w:r>
        <w:t>Опросможетпроводитьсявформеинтервьюили</w:t>
      </w:r>
      <w:r>
        <w:rPr>
          <w:spacing w:val="-2"/>
        </w:rPr>
        <w:t>анкетирования.</w:t>
      </w:r>
    </w:p>
    <w:p w:rsidR="002B28FF" w:rsidRDefault="00D44780">
      <w:pPr>
        <w:pStyle w:val="a3"/>
        <w:spacing w:before="48" w:line="276" w:lineRule="auto"/>
        <w:ind w:right="529"/>
      </w:pPr>
      <w:r>
        <w:rPr>
          <w:b/>
          <w:i/>
        </w:rPr>
        <w:t xml:space="preserve">Интервью </w:t>
      </w:r>
      <w:r>
        <w:t>предполагает ответы респондента на вопросы в процессе беседыификсируетсянааудио-иливидеоустройство</w:t>
      </w:r>
      <w:proofErr w:type="gramStart"/>
      <w:r>
        <w:t>,л</w:t>
      </w:r>
      <w:proofErr w:type="gramEnd"/>
      <w:r>
        <w:t>ибоконспектируется. Анкетирование проводится письменно, и респонденты самостоятельно заполняют ответы на вопросы анкеты на бумаге или в цифровом ви</w:t>
      </w:r>
      <w:r>
        <w:t>де.</w:t>
      </w:r>
    </w:p>
    <w:p w:rsidR="002B28FF" w:rsidRDefault="00D44780">
      <w:pPr>
        <w:pStyle w:val="a3"/>
        <w:spacing w:line="276" w:lineRule="auto"/>
        <w:ind w:right="525"/>
      </w:pPr>
      <w:r>
        <w:rPr>
          <w:b/>
          <w:i/>
        </w:rPr>
        <w:t xml:space="preserve">Анкетирование </w:t>
      </w:r>
      <w:r>
        <w:t xml:space="preserve">является удобным методом быстрого получения информации от большого числа респондентов. Для его проведения очень удобно использовать цифровые формы (например, Яндекс-формы). При анкетировании респонденты самостоятельно заполняют ответы на </w:t>
      </w:r>
      <w:r>
        <w:t>вопросы анкеты на бумаге или в цифровом виде.</w:t>
      </w:r>
    </w:p>
    <w:p w:rsidR="002B28FF" w:rsidRDefault="00D44780">
      <w:pPr>
        <w:pStyle w:val="a3"/>
        <w:spacing w:line="276" w:lineRule="auto"/>
        <w:ind w:right="523"/>
      </w:pPr>
      <w:r>
        <w:t>Как правило, анкеты педагоги могут разработать сами, включив те вопросыдляродителей</w:t>
      </w:r>
      <w:proofErr w:type="gramStart"/>
      <w:r>
        <w:t>,о</w:t>
      </w:r>
      <w:proofErr w:type="gramEnd"/>
      <w:r>
        <w:t>тветынакоторыенеобходимыимдлявыстраивания образовательной работы с детьми. Могут использоваться как анонимные анкеты, так и с</w:t>
      </w:r>
      <w:r>
        <w:t xml:space="preserve"> подписью – в зависимости от задач педагога. Анкеты, задача которых сборинформации оребенкеисемье,как правило,подписываются</w:t>
      </w:r>
      <w:proofErr w:type="gramStart"/>
      <w:r>
        <w:t>.В</w:t>
      </w:r>
      <w:proofErr w:type="gramEnd"/>
      <w:r>
        <w:t xml:space="preserve"> тех случаях, когда необходимо собрать информацию по группе, и не привязывать ее к конкретным детям, опрос может быть проведен анон</w:t>
      </w:r>
      <w:r>
        <w:t>имно.</w:t>
      </w:r>
    </w:p>
    <w:p w:rsidR="002B28FF" w:rsidRDefault="00D44780">
      <w:pPr>
        <w:pStyle w:val="a3"/>
        <w:spacing w:line="276" w:lineRule="auto"/>
        <w:ind w:right="527"/>
      </w:pPr>
      <w:r>
        <w:t>Обычно в опросе используются два типа вопросов: открытые (когда на вопросы родители отвечают самостоятельно) и закрытые (когда к вопросам даются варианты ответов).</w:t>
      </w:r>
    </w:p>
    <w:p w:rsidR="002B28FF" w:rsidRDefault="00D44780">
      <w:pPr>
        <w:pStyle w:val="a3"/>
        <w:spacing w:line="276" w:lineRule="auto"/>
        <w:ind w:right="524"/>
      </w:pPr>
      <w:r>
        <w:t>В психологии и педагогике существует достаточно много методик для выявления стиля роди</w:t>
      </w:r>
      <w:r>
        <w:t>тельского воспитания, особенностей взаимодействия родителей с детьми, родительских позиций, построенных в форме опроса. Педагоги могут ими воспользоваться.</w:t>
      </w:r>
    </w:p>
    <w:p w:rsidR="002B28FF" w:rsidRDefault="00D44780">
      <w:pPr>
        <w:pStyle w:val="a3"/>
        <w:spacing w:line="276" w:lineRule="auto"/>
        <w:ind w:right="523"/>
      </w:pPr>
      <w:r>
        <w:rPr>
          <w:b/>
          <w:i/>
        </w:rPr>
        <w:t xml:space="preserve">Беседа </w:t>
      </w:r>
      <w:r>
        <w:rPr>
          <w:i/>
        </w:rPr>
        <w:t>о</w:t>
      </w:r>
      <w:r>
        <w:t>бычно применяется для подтверждения, конкретизации или опровержения каких-то выводов, сделан</w:t>
      </w:r>
      <w:r>
        <w:t>ных на основе предварительного изучения опыта семейного воспитания с помощью других методов. В зависимости от решаемых задач беседа может быть проведена как с группой родителей (в тех случаях, когда речь идет об общих вопросах, например, педагогу нужно обс</w:t>
      </w:r>
      <w:r>
        <w:t>удить ожиданиях родителей от деятельности ДОО), так и индивидуально (когда решаемые вопросы касаются конкретного ребенка).</w:t>
      </w:r>
    </w:p>
    <w:p w:rsidR="002B28FF" w:rsidRDefault="00D44780">
      <w:pPr>
        <w:pStyle w:val="a3"/>
        <w:spacing w:before="1" w:line="278" w:lineRule="auto"/>
        <w:ind w:right="525"/>
      </w:pPr>
      <w:r>
        <w:t>Ход и содержание беседы фиксируются с помощью записей на бумажный носитель или диктофон.</w:t>
      </w:r>
    </w:p>
    <w:p w:rsidR="002B28FF" w:rsidRDefault="00D44780">
      <w:pPr>
        <w:pStyle w:val="a3"/>
        <w:spacing w:line="276" w:lineRule="auto"/>
        <w:ind w:right="534"/>
      </w:pPr>
      <w:r>
        <w:t>До проведения беседы педагог должен сформулировать задачи, которые онпланируетрешитьспомощьюданногометод</w:t>
      </w:r>
      <w:proofErr w:type="gramStart"/>
      <w:r>
        <w:t>а(</w:t>
      </w:r>
      <w:proofErr w:type="gramEnd"/>
      <w:r>
        <w:t>например,«выявить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9" w:firstLine="0"/>
      </w:pPr>
      <w:r>
        <w:lastRenderedPageBreak/>
        <w:t>особенности режима дня ребенка в семье»). На основании поставленных задач составляется план беседы (он может быть дост</w:t>
      </w:r>
      <w:r>
        <w:t>аточно гибкий, с возможностью изменения в процессе беседы) и выделяются ключевые вопросы (например, «существует ли в семье фиксированное время для режимных моментов – сна, приема пищи, прогулок», «все ли взрослые придерживаются единого режима», «допускаетс</w:t>
      </w:r>
      <w:r>
        <w:t>я ли нарушение режима и в каких случаях»).</w:t>
      </w:r>
    </w:p>
    <w:p w:rsidR="002B28FF" w:rsidRDefault="00D44780">
      <w:pPr>
        <w:pStyle w:val="a3"/>
        <w:spacing w:before="1" w:line="276" w:lineRule="auto"/>
        <w:ind w:right="531"/>
      </w:pPr>
      <w:r>
        <w:t>Важным условием успешного проведения беседы является умение педагога слушать, создавать атмосферу заинтересованного разговора и совместного поиска решений поставленных вопросов.</w:t>
      </w:r>
    </w:p>
    <w:p w:rsidR="002B28FF" w:rsidRDefault="00D44780">
      <w:pPr>
        <w:pStyle w:val="a3"/>
        <w:spacing w:before="1" w:line="276" w:lineRule="auto"/>
        <w:ind w:right="532"/>
      </w:pPr>
      <w:r>
        <w:t>Для получения более полной информац</w:t>
      </w:r>
      <w:r>
        <w:t xml:space="preserve">ии в процессе беседы педагогу необходимо обращать внимание не только на слова родителей, но и на такие невербальные показатели, как интонация, мимика, жесты, эмоциональные </w:t>
      </w:r>
      <w:r>
        <w:rPr>
          <w:spacing w:val="-2"/>
        </w:rPr>
        <w:t>реакции.</w:t>
      </w:r>
    </w:p>
    <w:p w:rsidR="002B28FF" w:rsidRDefault="00D44780">
      <w:pPr>
        <w:pStyle w:val="a3"/>
        <w:spacing w:line="276" w:lineRule="auto"/>
        <w:ind w:right="527"/>
      </w:pPr>
      <w:r>
        <w:t>Так как беседа проводится непосредственно с родителями, она предполагает по</w:t>
      </w:r>
      <w:r>
        <w:t>лучение ими обратной связи от педагога, что требует проявления такта иосторожностиприоценке личностныхкачествродителей, членов семьи, детей.</w:t>
      </w:r>
    </w:p>
    <w:p w:rsidR="002B28FF" w:rsidRDefault="00D44780">
      <w:pPr>
        <w:pStyle w:val="a3"/>
        <w:spacing w:before="2" w:line="276" w:lineRule="auto"/>
        <w:ind w:right="526"/>
      </w:pPr>
      <w:r>
        <w:t xml:space="preserve">Использование педагогом </w:t>
      </w:r>
      <w:r>
        <w:rPr>
          <w:b/>
          <w:i/>
        </w:rPr>
        <w:t xml:space="preserve">игровых тренингов </w:t>
      </w:r>
      <w:r>
        <w:t>при работе с родителями позволяет не только получить информацию о родительских установках, ценностях, целях воспитания, но и в игровой форме сформировать у них некоторые практические навыки взаимодействия с детьми, познакомить их с особенностями образовате</w:t>
      </w:r>
      <w:r>
        <w:t>льной работы, проводимой в ДОО и тем самым повысить их педагогическую культуру.</w:t>
      </w:r>
    </w:p>
    <w:p w:rsidR="002B28FF" w:rsidRDefault="00D44780">
      <w:pPr>
        <w:pStyle w:val="a3"/>
        <w:spacing w:line="276" w:lineRule="auto"/>
        <w:ind w:right="524"/>
      </w:pPr>
      <w:r>
        <w:t>Игровойтренинг</w:t>
      </w:r>
      <w:proofErr w:type="gramStart"/>
      <w:r>
        <w:t>,к</w:t>
      </w:r>
      <w:proofErr w:type="gramEnd"/>
      <w:r>
        <w:t>оторыйпроводитпедагогсродителями,предполагает неформальную организацию какой-либо деятельности (продуктивноезанятие,игра,различныеситуациивзаимодействия),основн</w:t>
      </w:r>
      <w:r>
        <w:t>ымиучастниками которой становятся родители. Их задача погрузиться в эту деятельность и реализовать взятые на себя роли. Основной целью в данном случае является проживание определенной ситуац</w:t>
      </w:r>
      <w:proofErr w:type="gramStart"/>
      <w:r>
        <w:t>ии и ее</w:t>
      </w:r>
      <w:proofErr w:type="gramEnd"/>
      <w:r>
        <w:t xml:space="preserve"> дальнейшее осмысление родителями, обмен мнениями родителям</w:t>
      </w:r>
      <w:r>
        <w:t>и между собой и педагогом.</w:t>
      </w:r>
    </w:p>
    <w:p w:rsidR="002B28FF" w:rsidRDefault="00D44780">
      <w:pPr>
        <w:pStyle w:val="a3"/>
        <w:spacing w:line="276" w:lineRule="auto"/>
        <w:ind w:right="531"/>
      </w:pPr>
      <w:r>
        <w:t>Основной задачей педагога является создание доверительнойатмосферы, наблюдение за всем происходящим, помощь в анализе и формулировании выводов.</w:t>
      </w:r>
    </w:p>
    <w:p w:rsidR="002B28FF" w:rsidRDefault="00D44780">
      <w:pPr>
        <w:pStyle w:val="a3"/>
        <w:spacing w:line="276" w:lineRule="auto"/>
        <w:ind w:right="529"/>
      </w:pPr>
      <w:r>
        <w:t>Главным достоинством тренинга является предоставление родителям возможности прожить с</w:t>
      </w:r>
      <w:r>
        <w:t>моделированную ситуацию и совместный поиск решений поставленных вопросов с опорой на полученный опыт. Наблюдение завербальныминевербальнымповедениемродителей</w:t>
      </w:r>
      <w:proofErr w:type="gramStart"/>
      <w:r>
        <w:t>,в</w:t>
      </w:r>
      <w:proofErr w:type="gramEnd"/>
      <w:r>
        <w:t>ыделениеболее</w:t>
      </w:r>
      <w:r>
        <w:rPr>
          <w:spacing w:val="-10"/>
        </w:rPr>
        <w:t>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4" w:firstLine="0"/>
      </w:pPr>
      <w:r>
        <w:lastRenderedPageBreak/>
        <w:t>менее значимых для них моментов в процессе игрового тренинга позволя</w:t>
      </w:r>
      <w:r>
        <w:t>ет педагогу получить разнообразную информацию.</w:t>
      </w:r>
    </w:p>
    <w:p w:rsidR="002B28FF" w:rsidRDefault="00D44780">
      <w:pPr>
        <w:pStyle w:val="a3"/>
        <w:spacing w:line="276" w:lineRule="auto"/>
        <w:ind w:right="527"/>
      </w:pPr>
      <w:r>
        <w:t>Темы для игровых тренингов выбираются в зависимости от запросов, возникающих у родителей, или проблем, которые педагог хочет актуализировать. Они могут быть самыми различными: «Как вести себя с агрессивнымребе</w:t>
      </w:r>
      <w:r>
        <w:t>нком»</w:t>
      </w:r>
      <w:proofErr w:type="gramStart"/>
      <w:r>
        <w:t>,«</w:t>
      </w:r>
      <w:proofErr w:type="gramEnd"/>
      <w:r>
        <w:t>Каквестисебясгиперактивным</w:t>
      </w:r>
      <w:r>
        <w:rPr>
          <w:spacing w:val="-2"/>
        </w:rPr>
        <w:t>ребенком»,</w:t>
      </w:r>
    </w:p>
    <w:p w:rsidR="002B28FF" w:rsidRDefault="00D44780">
      <w:pPr>
        <w:pStyle w:val="a3"/>
        <w:spacing w:line="276" w:lineRule="auto"/>
        <w:ind w:right="533" w:firstLine="0"/>
      </w:pPr>
      <w:r>
        <w:t>«Мама, у меня не получается», «Особенности воспитания приемного ребенка», «Я не согласна с педагогом» и др.</w:t>
      </w:r>
    </w:p>
    <w:p w:rsidR="002B28FF" w:rsidRDefault="00D44780">
      <w:pPr>
        <w:pStyle w:val="a3"/>
        <w:spacing w:line="276" w:lineRule="auto"/>
        <w:ind w:right="530"/>
      </w:pPr>
      <w:r>
        <w:t>Существует достаточно много разработанных сценариев игровых тренингов</w:t>
      </w:r>
      <w:proofErr w:type="gramStart"/>
      <w:r>
        <w:t>,к</w:t>
      </w:r>
      <w:proofErr w:type="gramEnd"/>
      <w:r>
        <w:t>оторыми можетвоспользоваться педа</w:t>
      </w:r>
      <w:r>
        <w:t>гогилипринеобходимости он может разработать их сам.</w:t>
      </w:r>
    </w:p>
    <w:p w:rsidR="002B28FF" w:rsidRDefault="00D44780">
      <w:pPr>
        <w:pStyle w:val="a3"/>
        <w:spacing w:line="276" w:lineRule="auto"/>
        <w:ind w:right="531"/>
      </w:pPr>
      <w:r>
        <w:t>Вситуации</w:t>
      </w:r>
      <w:proofErr w:type="gramStart"/>
      <w:r>
        <w:t>,к</w:t>
      </w:r>
      <w:proofErr w:type="gramEnd"/>
      <w:r>
        <w:t xml:space="preserve">огдапедагогнуждаетсявболееглубокомизучениисемьии особенностей семейного воспитания, он может обратиться за помощью к </w:t>
      </w:r>
      <w:r>
        <w:rPr>
          <w:spacing w:val="-2"/>
        </w:rPr>
        <w:t>психологу.</w:t>
      </w:r>
    </w:p>
    <w:p w:rsidR="002B28FF" w:rsidRDefault="00D44780">
      <w:pPr>
        <w:pStyle w:val="Heading1"/>
        <w:numPr>
          <w:ilvl w:val="1"/>
          <w:numId w:val="63"/>
        </w:numPr>
        <w:tabs>
          <w:tab w:val="left" w:pos="1643"/>
          <w:tab w:val="left" w:pos="1986"/>
        </w:tabs>
        <w:spacing w:before="121" w:line="276" w:lineRule="auto"/>
        <w:ind w:left="1643" w:right="880" w:hanging="214"/>
      </w:pPr>
      <w:r>
        <w:rPr>
          <w:color w:val="00359E"/>
        </w:rPr>
        <w:t xml:space="preserve">ФОРМЫИМЕТОДЫПРОСВЕЩЕНИЯРОДИТЕЛЕЙ (ЗАКОННЫХ ПРЕДСТАВИТЕЛЕЙ) В </w:t>
      </w:r>
      <w:proofErr w:type="gramStart"/>
      <w:r>
        <w:rPr>
          <w:color w:val="00359E"/>
        </w:rPr>
        <w:t>ДОШК</w:t>
      </w:r>
      <w:r>
        <w:rPr>
          <w:color w:val="00359E"/>
        </w:rPr>
        <w:t>ОЛЬНОЙ</w:t>
      </w:r>
      <w:proofErr w:type="gramEnd"/>
    </w:p>
    <w:p w:rsidR="002B28FF" w:rsidRDefault="00D44780">
      <w:pPr>
        <w:spacing w:before="1"/>
        <w:ind w:left="2771"/>
        <w:rPr>
          <w:b/>
          <w:sz w:val="32"/>
        </w:rPr>
      </w:pPr>
      <w:r>
        <w:rPr>
          <w:b/>
          <w:color w:val="00359E"/>
          <w:spacing w:val="-2"/>
          <w:sz w:val="32"/>
        </w:rPr>
        <w:t>ОБРАЗОВАТЕЛЬНОЙОРГАНИЗАЦИИ</w:t>
      </w:r>
    </w:p>
    <w:p w:rsidR="002B28FF" w:rsidRDefault="00D44780">
      <w:pPr>
        <w:pStyle w:val="a3"/>
        <w:spacing w:before="169" w:line="276" w:lineRule="auto"/>
        <w:ind w:right="533"/>
      </w:pPr>
      <w:r>
        <w:t>Просвещение родителей (законных представителей) детей младенческого, раннего и дошкольного возрастов может осуществляться в разнообразных формах:</w:t>
      </w:r>
    </w:p>
    <w:p w:rsidR="002B28FF" w:rsidRDefault="00D44780">
      <w:pPr>
        <w:pStyle w:val="a4"/>
        <w:numPr>
          <w:ilvl w:val="0"/>
          <w:numId w:val="56"/>
        </w:numPr>
        <w:tabs>
          <w:tab w:val="left" w:pos="2496"/>
        </w:tabs>
        <w:ind w:left="2496" w:hanging="848"/>
        <w:jc w:val="both"/>
        <w:rPr>
          <w:sz w:val="28"/>
        </w:rPr>
      </w:pPr>
      <w:r>
        <w:rPr>
          <w:sz w:val="28"/>
        </w:rPr>
        <w:t>формы</w:t>
      </w:r>
      <w:proofErr w:type="gramStart"/>
      <w:r>
        <w:rPr>
          <w:sz w:val="28"/>
        </w:rPr>
        <w:t>,н</w:t>
      </w:r>
      <w:proofErr w:type="gramEnd"/>
      <w:r>
        <w:rPr>
          <w:sz w:val="28"/>
        </w:rPr>
        <w:t>аправленныенаинформирование</w:t>
      </w:r>
      <w:r>
        <w:rPr>
          <w:spacing w:val="-2"/>
          <w:sz w:val="28"/>
        </w:rPr>
        <w:t>родителей;</w:t>
      </w:r>
    </w:p>
    <w:p w:rsidR="002B28FF" w:rsidRDefault="00D44780">
      <w:pPr>
        <w:pStyle w:val="a4"/>
        <w:numPr>
          <w:ilvl w:val="0"/>
          <w:numId w:val="56"/>
        </w:numPr>
        <w:tabs>
          <w:tab w:val="left" w:pos="2496"/>
        </w:tabs>
        <w:spacing w:before="48" w:line="278" w:lineRule="auto"/>
        <w:ind w:left="1082" w:right="531" w:firstLine="566"/>
        <w:jc w:val="both"/>
        <w:rPr>
          <w:sz w:val="28"/>
        </w:rPr>
      </w:pPr>
      <w:r>
        <w:rPr>
          <w:sz w:val="28"/>
        </w:rPr>
        <w:t>формы, направленные на формирование у родителей практического опыта воспитательных действий;</w:t>
      </w:r>
    </w:p>
    <w:p w:rsidR="002B28FF" w:rsidRDefault="00D44780">
      <w:pPr>
        <w:pStyle w:val="a4"/>
        <w:numPr>
          <w:ilvl w:val="0"/>
          <w:numId w:val="56"/>
        </w:numPr>
        <w:tabs>
          <w:tab w:val="left" w:pos="2496"/>
        </w:tabs>
        <w:spacing w:line="276" w:lineRule="auto"/>
        <w:ind w:left="1082" w:right="525" w:firstLine="566"/>
        <w:jc w:val="both"/>
        <w:rPr>
          <w:sz w:val="28"/>
        </w:rPr>
      </w:pPr>
      <w:r>
        <w:rPr>
          <w:sz w:val="28"/>
        </w:rPr>
        <w:t>формы, позволяющие вовлечь родителей в совместную деятельность с детьми, в том числе, позволяющие легитимно включить родителей в участие в управление дошкольной об</w:t>
      </w:r>
      <w:r>
        <w:rPr>
          <w:sz w:val="28"/>
        </w:rPr>
        <w:t>разовательной организацией через принцип государственно-общественного характера управления образованием (модель – управляющий совет).</w:t>
      </w:r>
    </w:p>
    <w:p w:rsidR="002B28FF" w:rsidRDefault="00D44780">
      <w:pPr>
        <w:pStyle w:val="Heading2"/>
        <w:spacing w:before="199"/>
        <w:ind w:left="4317"/>
      </w:pPr>
      <w:r>
        <w:rPr>
          <w:color w:val="00359E"/>
        </w:rPr>
        <w:t>Перваягруппа</w:t>
      </w:r>
      <w:r>
        <w:rPr>
          <w:color w:val="00359E"/>
          <w:spacing w:val="-4"/>
        </w:rPr>
        <w:t>форм</w:t>
      </w:r>
    </w:p>
    <w:p w:rsidR="002B28FF" w:rsidRDefault="00D44780">
      <w:pPr>
        <w:pStyle w:val="a3"/>
        <w:spacing w:before="51" w:line="276" w:lineRule="auto"/>
        <w:ind w:right="532"/>
      </w:pPr>
      <w:proofErr w:type="gramStart"/>
      <w:r>
        <w:t>Направлена</w:t>
      </w:r>
      <w:proofErr w:type="gramEnd"/>
      <w:r>
        <w:t xml:space="preserve"> на информирование родителей по вопросам развития, оздоровления, воспитания и обучения детей.</w:t>
      </w:r>
    </w:p>
    <w:p w:rsidR="002B28FF" w:rsidRDefault="00D44780">
      <w:pPr>
        <w:spacing w:before="1" w:line="276" w:lineRule="auto"/>
        <w:ind w:left="1082" w:right="525" w:firstLine="566"/>
        <w:jc w:val="both"/>
        <w:rPr>
          <w:sz w:val="28"/>
        </w:rPr>
      </w:pPr>
      <w:proofErr w:type="gramStart"/>
      <w:r>
        <w:rPr>
          <w:sz w:val="28"/>
        </w:rPr>
        <w:t>К</w:t>
      </w:r>
      <w:r>
        <w:rPr>
          <w:sz w:val="28"/>
        </w:rPr>
        <w:t xml:space="preserve"> этим формам относят: </w:t>
      </w:r>
      <w:r>
        <w:rPr>
          <w:i/>
          <w:sz w:val="28"/>
        </w:rPr>
        <w:t>родительские собрания, лектории, индивидуальное и групповое консультирование, родительские конференции, устный педагогический журнал, беседы, дни открытых дверей, «круглые столы», библиотеки педагогической литературы для родителей, фо</w:t>
      </w:r>
      <w:r>
        <w:rPr>
          <w:i/>
          <w:sz w:val="28"/>
        </w:rPr>
        <w:t>товыставки, информационные стенды и папки, выпуск мини-газет</w:t>
      </w:r>
      <w:r>
        <w:rPr>
          <w:sz w:val="28"/>
        </w:rPr>
        <w:t>.</w:t>
      </w:r>
      <w:proofErr w:type="gramEnd"/>
    </w:p>
    <w:p w:rsidR="002B28FF" w:rsidRDefault="00D44780">
      <w:pPr>
        <w:pStyle w:val="Heading3"/>
      </w:pPr>
      <w:r>
        <w:t>Родительские</w:t>
      </w:r>
      <w:r>
        <w:rPr>
          <w:spacing w:val="-2"/>
        </w:rPr>
        <w:t>собрания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/>
      </w:pPr>
      <w:r>
        <w:lastRenderedPageBreak/>
        <w:t>Наиболее распространенная форма педагогического просвещения. Родительские собрания бывают групповыми и общими. Групповые проводятся с родителями одной группы Д</w:t>
      </w:r>
      <w:r>
        <w:t xml:space="preserve">ОО. </w:t>
      </w:r>
      <w:proofErr w:type="gramStart"/>
      <w:r>
        <w:t>Общие</w:t>
      </w:r>
      <w:proofErr w:type="gramEnd"/>
      <w:r>
        <w:t xml:space="preserve"> – с родителями всех групп ДОО. Родительские собрания помогают информировать родителей о тех или иных вопросах воспитания или организационных вопросах. Для того чтобы собрания не становились формальными, их следует организовывать с вовлечением род</w:t>
      </w:r>
      <w:r>
        <w:t>ителей в обсуждение вопросов, применяя разнообразные методы активизации родителей, проводить в нетрадиционных формах, способных заинтересовать родителей воспитанников.</w:t>
      </w:r>
    </w:p>
    <w:p w:rsidR="002B28FF" w:rsidRDefault="00D44780">
      <w:pPr>
        <w:pStyle w:val="Heading3"/>
        <w:spacing w:before="9"/>
        <w:jc w:val="left"/>
      </w:pPr>
      <w:r>
        <w:rPr>
          <w:spacing w:val="-2"/>
        </w:rPr>
        <w:t>Лекция-презентация</w:t>
      </w:r>
    </w:p>
    <w:p w:rsidR="002B28FF" w:rsidRDefault="00D44780">
      <w:pPr>
        <w:pStyle w:val="a3"/>
        <w:spacing w:before="41" w:line="276" w:lineRule="auto"/>
        <w:ind w:right="527"/>
      </w:pPr>
      <w:r>
        <w:t>Позволяет, во-первых, сфокусировать внимание слушателей на главном, а</w:t>
      </w:r>
      <w:r>
        <w:t>, во-вторых, удерживать их внимание посредством визуализации подачи материала. Иллюстрирование лекции слайдами позволяет наглядно передать как содержание нового материала, так и закрепить уже имеющиеся знания. Тематика лекции должна быть актуальной для род</w:t>
      </w:r>
      <w:r>
        <w:t>ителей. Читать ее следует простым доступным языком с большим количеством примеров, избегая наукообразного изложения и сложных терминов. Лучше изучить текстлекции заранееи нечитать с листа</w:t>
      </w:r>
      <w:proofErr w:type="gramStart"/>
      <w:r>
        <w:t>,а</w:t>
      </w:r>
      <w:proofErr w:type="gramEnd"/>
      <w:r>
        <w:t xml:space="preserve"> свободно излагать,находясь вдиалоге с </w:t>
      </w:r>
      <w:r>
        <w:rPr>
          <w:spacing w:val="-2"/>
        </w:rPr>
        <w:t>родителями.</w:t>
      </w:r>
    </w:p>
    <w:p w:rsidR="002B28FF" w:rsidRDefault="00D44780">
      <w:pPr>
        <w:pStyle w:val="Heading3"/>
        <w:spacing w:before="9"/>
      </w:pPr>
      <w:r>
        <w:t>Индивидуальноеи</w:t>
      </w:r>
      <w:r>
        <w:t>групповое</w:t>
      </w:r>
      <w:r>
        <w:rPr>
          <w:spacing w:val="-2"/>
        </w:rPr>
        <w:t>консультирование</w:t>
      </w:r>
    </w:p>
    <w:p w:rsidR="002B28FF" w:rsidRDefault="00D44780">
      <w:pPr>
        <w:pStyle w:val="a3"/>
        <w:spacing w:before="40" w:line="276" w:lineRule="auto"/>
        <w:ind w:right="529"/>
      </w:pPr>
      <w:r>
        <w:t>Помогает давать родителям адресную информацию, касающуюся того или иного аспекта развития и воспитания детей. Общаясь с одной или несколькими семьями, педагог может лучше узнать своих воспитанников, условия их жизни, особенности в</w:t>
      </w:r>
      <w:r>
        <w:t>заимоотношений с родителями. Педагог может также оказать конкретную помощь в разрешении трудностей воспитания, необходимую именно этой семье. С другой стороны, родителям бывает проще обсудить возникающие у них проблемы наедине с педагогом. Корректный, грам</w:t>
      </w:r>
      <w:r>
        <w:t xml:space="preserve">отный подход педагога к организации индивидуальной работы с семьей способствует поднятию его авторитета в глазах родителей </w:t>
      </w:r>
      <w:r>
        <w:rPr>
          <w:spacing w:val="-2"/>
        </w:rPr>
        <w:t>детей.</w:t>
      </w:r>
    </w:p>
    <w:p w:rsidR="002B28FF" w:rsidRDefault="00D44780">
      <w:pPr>
        <w:pStyle w:val="Heading3"/>
        <w:spacing w:before="8"/>
      </w:pPr>
      <w:r>
        <w:t>Родительские</w:t>
      </w:r>
      <w:r>
        <w:rPr>
          <w:spacing w:val="-2"/>
        </w:rPr>
        <w:t>конференции</w:t>
      </w:r>
    </w:p>
    <w:p w:rsidR="002B28FF" w:rsidRDefault="00D44780">
      <w:pPr>
        <w:pStyle w:val="a3"/>
        <w:spacing w:before="41" w:line="276" w:lineRule="auto"/>
        <w:ind w:right="530"/>
      </w:pPr>
      <w:r>
        <w:t>Форма, которая позволяет привлечь родителей к распространению позитивного педагогического опыта. На конференции несколько семей представляют свой опыт воспитания детей по тому или иному направлению. Педагог помогает родителям подготовиться к выступлению, п</w:t>
      </w:r>
      <w:r>
        <w:t>редставить материал в интересной привлекательной форме.</w:t>
      </w:r>
    </w:p>
    <w:p w:rsidR="002B28FF" w:rsidRDefault="00D44780">
      <w:pPr>
        <w:pStyle w:val="Heading3"/>
        <w:spacing w:before="9"/>
      </w:pPr>
      <w:r>
        <w:t>Устныйпедагогический</w:t>
      </w:r>
      <w:r>
        <w:rPr>
          <w:spacing w:val="-2"/>
        </w:rPr>
        <w:t>журнал</w:t>
      </w:r>
    </w:p>
    <w:p w:rsidR="002B28FF" w:rsidRDefault="00D44780">
      <w:pPr>
        <w:pStyle w:val="a3"/>
        <w:spacing w:before="40" w:line="276" w:lineRule="auto"/>
        <w:ind w:right="524"/>
      </w:pPr>
      <w:r>
        <w:t>Состоит из 3-6 страниц, по длительности каждая занимает от 5 до 10 минут</w:t>
      </w:r>
      <w:proofErr w:type="gramStart"/>
      <w:r>
        <w:t>.К</w:t>
      </w:r>
      <w:proofErr w:type="gramEnd"/>
      <w:r>
        <w:t>аждаястраницажурнала–этоустное</w:t>
      </w:r>
      <w:r>
        <w:rPr>
          <w:spacing w:val="-2"/>
        </w:rPr>
        <w:t>сообщение,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proofErr w:type="gramStart"/>
      <w:r>
        <w:lastRenderedPageBreak/>
        <w:t>проиллюстрированное</w:t>
      </w:r>
      <w:proofErr w:type="gramEnd"/>
      <w:r>
        <w:t xml:space="preserve"> дидактическими пособиями</w:t>
      </w:r>
      <w:r>
        <w:t>, прослушиванием аудиозаписей, выставками рисунков, поделок, книг. Темы устных журналов отвечают актуальным потребностям родителей в информации. Эта форма помогает быстро раскрыть родителям основу значимых для них тем и вопросов. Устный журнал могут провод</w:t>
      </w:r>
      <w:r>
        <w:t xml:space="preserve">ить педагоги группы или можно пригласить разных специалистов (врачей, учителей начальной школы, психологов и других специалистов). Журнал может быть тематическим, то есть полностью </w:t>
      </w:r>
      <w:proofErr w:type="gramStart"/>
      <w:r>
        <w:t>посвященном</w:t>
      </w:r>
      <w:proofErr w:type="gramEnd"/>
      <w:r>
        <w:t xml:space="preserve"> одной теме или охватывать несколько актуальных тем развития и о</w:t>
      </w:r>
      <w:r>
        <w:t>бразования детей.</w:t>
      </w:r>
    </w:p>
    <w:p w:rsidR="002B28FF" w:rsidRDefault="00D44780">
      <w:pPr>
        <w:pStyle w:val="Heading3"/>
        <w:spacing w:before="9"/>
      </w:pPr>
      <w:r>
        <w:t>Беседыс</w:t>
      </w:r>
      <w:r>
        <w:rPr>
          <w:spacing w:val="-2"/>
        </w:rPr>
        <w:t>родителями</w:t>
      </w:r>
    </w:p>
    <w:p w:rsidR="002B28FF" w:rsidRDefault="00D44780">
      <w:pPr>
        <w:pStyle w:val="a3"/>
        <w:spacing w:before="41" w:line="276" w:lineRule="auto"/>
        <w:ind w:right="531"/>
      </w:pPr>
      <w:r>
        <w:t>Распространенная и широко практикующаяся форма просвещения родителей. В отличие от консультаций, беседы более неформальны, предполагаютактивныйдиалогсторонипоискэффективныхрешенийпотем или иным проблемам образования дете</w:t>
      </w:r>
      <w:r>
        <w:t>й.</w:t>
      </w:r>
    </w:p>
    <w:p w:rsidR="002B28FF" w:rsidRDefault="00D44780">
      <w:pPr>
        <w:pStyle w:val="Heading3"/>
      </w:pPr>
      <w:r>
        <w:t>Дниоткрытых</w:t>
      </w:r>
      <w:r>
        <w:rPr>
          <w:spacing w:val="-2"/>
        </w:rPr>
        <w:t>дверей</w:t>
      </w:r>
    </w:p>
    <w:p w:rsidR="002B28FF" w:rsidRDefault="00D44780">
      <w:pPr>
        <w:pStyle w:val="a3"/>
        <w:spacing w:before="43" w:line="276" w:lineRule="auto"/>
        <w:ind w:right="527"/>
      </w:pPr>
      <w:r>
        <w:t>Позволяют родителям воспитанников погрузиться в жизнь ДОО, получить информацию от педагогов и специалистов, работающих с детьми, пронаблюдатьобразовательныйпроцесс</w:t>
      </w:r>
      <w:proofErr w:type="gramStart"/>
      <w:r>
        <w:t>.В</w:t>
      </w:r>
      <w:proofErr w:type="gramEnd"/>
      <w:r>
        <w:t>озможнаорганизация</w:t>
      </w:r>
    </w:p>
    <w:p w:rsidR="002B28FF" w:rsidRDefault="00D44780">
      <w:pPr>
        <w:pStyle w:val="a3"/>
        <w:spacing w:line="276" w:lineRule="auto"/>
        <w:ind w:right="526" w:firstLine="0"/>
      </w:pPr>
      <w:r>
        <w:t>«ознакомительных» дней для семей, проживающих в бли</w:t>
      </w:r>
      <w:r>
        <w:t>злежащем микрорайоне. С помощью рассылки приглашаются молодые семьи, чьи дети еще не посещают ДОО, и семьи, ожидающие рождения ребенка. Для родителей организуются экскурсии по ДОО, встречи со специалистами, работающими в организации, демонстрируются видео-</w:t>
      </w:r>
      <w:r>
        <w:t xml:space="preserve"> и фотоматериалы, касающиеся жизни детей.</w:t>
      </w:r>
    </w:p>
    <w:p w:rsidR="002B28FF" w:rsidRDefault="00D44780">
      <w:pPr>
        <w:pStyle w:val="Heading3"/>
        <w:spacing w:before="6"/>
      </w:pPr>
      <w:r>
        <w:t>«Круглыестолы</w:t>
      </w:r>
      <w:proofErr w:type="gramStart"/>
      <w:r>
        <w:t>»д</w:t>
      </w:r>
      <w:proofErr w:type="gramEnd"/>
      <w:r>
        <w:t>ля</w:t>
      </w:r>
      <w:r>
        <w:rPr>
          <w:spacing w:val="-2"/>
        </w:rPr>
        <w:t>родителей</w:t>
      </w:r>
    </w:p>
    <w:p w:rsidR="002B28FF" w:rsidRDefault="00D44780">
      <w:pPr>
        <w:pStyle w:val="a3"/>
        <w:spacing w:before="40" w:line="276" w:lineRule="auto"/>
        <w:ind w:right="528"/>
      </w:pPr>
      <w:r>
        <w:t>Направлены на обсуждение значимых вопросов воспитания и развития детей. Каждый участник круглого стола получает возможность высказать свое мнение по обсуждаемому вопросу. Проведение кругл</w:t>
      </w:r>
      <w:r>
        <w:t xml:space="preserve">ых столов дает возможность привлечь внимание родителей к важным сторонам воспитания детей, посмотреть на них с разных точек зрения, услышать мнения разных </w:t>
      </w:r>
      <w:r>
        <w:rPr>
          <w:spacing w:val="-2"/>
        </w:rPr>
        <w:t>специалистов.</w:t>
      </w:r>
    </w:p>
    <w:p w:rsidR="002B28FF" w:rsidRDefault="00D44780">
      <w:pPr>
        <w:pStyle w:val="Heading3"/>
        <w:spacing w:before="9"/>
      </w:pPr>
      <w:r>
        <w:t>Библиотекиивыставкипсихолого-педагогической</w:t>
      </w:r>
      <w:r>
        <w:rPr>
          <w:spacing w:val="-2"/>
        </w:rPr>
        <w:t>литературы</w:t>
      </w:r>
    </w:p>
    <w:p w:rsidR="002B28FF" w:rsidRDefault="00D44780">
      <w:pPr>
        <w:pStyle w:val="a3"/>
        <w:spacing w:before="40" w:line="276" w:lineRule="auto"/>
        <w:ind w:right="526"/>
      </w:pPr>
      <w:r>
        <w:t>Позволяют родителям погрузиться более детально в вопросы развития и здоровья детей, ознакомиться с подборками научно-популярной литературыв области педагогики, психологии, медицины и других наук. Один из педагогов может осуществлять консультирование родите</w:t>
      </w:r>
      <w:r>
        <w:t>лей, помогать им в подборе книг.</w:t>
      </w:r>
    </w:p>
    <w:p w:rsidR="002B28FF" w:rsidRDefault="00D44780">
      <w:pPr>
        <w:pStyle w:val="Heading3"/>
        <w:spacing w:before="10" w:line="276" w:lineRule="auto"/>
        <w:ind w:left="1082" w:right="528" w:firstLine="566"/>
      </w:pPr>
      <w:r>
        <w:t>Фотовыставки</w:t>
      </w:r>
      <w:proofErr w:type="gramStart"/>
      <w:r>
        <w:t>,и</w:t>
      </w:r>
      <w:proofErr w:type="gramEnd"/>
      <w:r>
        <w:t xml:space="preserve">нформационныестенды, папки,проспекты, выпуск </w:t>
      </w:r>
      <w:r>
        <w:rPr>
          <w:spacing w:val="-2"/>
        </w:rPr>
        <w:t>мини-газет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/>
      </w:pPr>
      <w:r>
        <w:lastRenderedPageBreak/>
        <w:t>Направлены на информирование родителей о жизни детей в ДОО, об интересных проектах, в которых участвуют дети, ярких событиях в жизни группы</w:t>
      </w:r>
      <w:r>
        <w:t xml:space="preserve"> или ДОО в целом. Специфика этих форм заключается в том, что общение педагогов с родителями здесь не прямое, а опосредованное – через средства печати, организацию выставок.</w:t>
      </w:r>
    </w:p>
    <w:p w:rsidR="002B28FF" w:rsidRDefault="00D44780">
      <w:pPr>
        <w:pStyle w:val="a3"/>
        <w:spacing w:before="2" w:line="276" w:lineRule="auto"/>
        <w:ind w:right="530"/>
      </w:pPr>
      <w:r>
        <w:t xml:space="preserve">В информационных проспектах кратко представлен материал, демонстрирующий специфику </w:t>
      </w:r>
      <w:r>
        <w:t>ДОО, его отличие от других, указано, какие специалисты работают с детьми, какие дополнительные услуги оказываются, дана информация о режиме работы. Весь текстовый материал сопровождаетсярисунками,фотографиями</w:t>
      </w:r>
      <w:proofErr w:type="gramStart"/>
      <w:r>
        <w:t>.Н</w:t>
      </w:r>
      <w:proofErr w:type="gramEnd"/>
      <w:r>
        <w:t>ебольшиепообъему</w:t>
      </w:r>
      <w:r>
        <w:rPr>
          <w:spacing w:val="-2"/>
        </w:rPr>
        <w:t>красочные</w:t>
      </w:r>
    </w:p>
    <w:p w:rsidR="002B28FF" w:rsidRDefault="00D44780">
      <w:pPr>
        <w:pStyle w:val="a3"/>
        <w:spacing w:line="276" w:lineRule="auto"/>
        <w:ind w:right="529" w:firstLine="0"/>
      </w:pPr>
      <w:r>
        <w:t>«визитки» помогают с</w:t>
      </w:r>
      <w:r>
        <w:t>формировать у родителей первоначальные представленияоДОО</w:t>
      </w:r>
      <w:proofErr w:type="gramStart"/>
      <w:r>
        <w:t>,п</w:t>
      </w:r>
      <w:proofErr w:type="gramEnd"/>
      <w:r>
        <w:t>родемонстрироватьзаинтересованностьколлектива в развитии и воспитании детей, стремление к сотрудничеству с родителями.</w:t>
      </w:r>
    </w:p>
    <w:p w:rsidR="002B28FF" w:rsidRDefault="00D44780">
      <w:pPr>
        <w:pStyle w:val="a3"/>
        <w:spacing w:line="276" w:lineRule="auto"/>
        <w:ind w:right="524"/>
      </w:pPr>
      <w:r>
        <w:rPr>
          <w:i/>
        </w:rPr>
        <w:t xml:space="preserve">Мини-газеты </w:t>
      </w:r>
      <w:r>
        <w:t>имеют разный объем, тираж, отличаются стилем подачи информации, тем</w:t>
      </w:r>
      <w:r>
        <w:t>атикой. Обычно это газета небольшого формата, которая содержит в себе объявления из жизни ДОО (благодарности родителям за помощь, анонсы конкурсов, консультаций и другие), а также информацию по проблемам дошкольной педагогики и психологии. Можно предлагать</w:t>
      </w:r>
      <w:r>
        <w:t xml:space="preserve"> вниманию родителей мини-газеты, которые содержат значительно больший объем информации за счет рубрик «Из семейного опыта», «Творчествонаших детей», «Советы педагогов и психологов» и так далее.</w:t>
      </w:r>
    </w:p>
    <w:p w:rsidR="002B28FF" w:rsidRDefault="00D44780">
      <w:pPr>
        <w:pStyle w:val="Heading2"/>
        <w:spacing w:before="205"/>
        <w:ind w:left="4272"/>
        <w:jc w:val="left"/>
      </w:pPr>
      <w:r>
        <w:rPr>
          <w:color w:val="00359E"/>
        </w:rPr>
        <w:t>Втораягруппа</w:t>
      </w:r>
      <w:r>
        <w:rPr>
          <w:color w:val="00359E"/>
          <w:spacing w:val="-4"/>
        </w:rPr>
        <w:t>форм</w:t>
      </w:r>
    </w:p>
    <w:p w:rsidR="002B28FF" w:rsidRDefault="00D44780">
      <w:pPr>
        <w:pStyle w:val="a3"/>
        <w:tabs>
          <w:tab w:val="left" w:pos="3312"/>
          <w:tab w:val="left" w:pos="3837"/>
          <w:tab w:val="left" w:pos="5837"/>
          <w:tab w:val="left" w:pos="6225"/>
          <w:tab w:val="left" w:pos="7711"/>
          <w:tab w:val="left" w:pos="9704"/>
        </w:tabs>
        <w:spacing w:before="51" w:line="276" w:lineRule="auto"/>
        <w:ind w:right="533"/>
        <w:jc w:val="left"/>
      </w:pPr>
      <w:proofErr w:type="gramStart"/>
      <w:r>
        <w:rPr>
          <w:spacing w:val="-2"/>
        </w:rPr>
        <w:t>Направлена</w:t>
      </w:r>
      <w:proofErr w:type="gramEnd"/>
      <w:r>
        <w:tab/>
      </w:r>
      <w:r>
        <w:rPr>
          <w:spacing w:val="-6"/>
        </w:rPr>
        <w:t>на</w:t>
      </w:r>
      <w:r>
        <w:tab/>
      </w:r>
      <w:r>
        <w:rPr>
          <w:spacing w:val="-2"/>
        </w:rPr>
        <w:t>формирование</w:t>
      </w:r>
      <w:r>
        <w:tab/>
      </w:r>
      <w:r>
        <w:rPr>
          <w:spacing w:val="-10"/>
        </w:rPr>
        <w:t>у</w:t>
      </w:r>
      <w:r>
        <w:tab/>
      </w:r>
      <w:r>
        <w:rPr>
          <w:spacing w:val="-2"/>
        </w:rPr>
        <w:t>родителей</w:t>
      </w:r>
      <w:r>
        <w:tab/>
      </w:r>
      <w:r>
        <w:rPr>
          <w:spacing w:val="-2"/>
        </w:rPr>
        <w:t>практи</w:t>
      </w:r>
      <w:r>
        <w:rPr>
          <w:spacing w:val="-2"/>
        </w:rPr>
        <w:t>ческого</w:t>
      </w:r>
      <w:r>
        <w:tab/>
      </w:r>
      <w:r>
        <w:rPr>
          <w:spacing w:val="-2"/>
        </w:rPr>
        <w:t xml:space="preserve">опыта </w:t>
      </w:r>
      <w:r>
        <w:t>педагогических действий.</w:t>
      </w:r>
    </w:p>
    <w:p w:rsidR="002B28FF" w:rsidRDefault="00D44780">
      <w:pPr>
        <w:spacing w:before="1" w:line="276" w:lineRule="auto"/>
        <w:ind w:left="1082" w:firstLine="566"/>
        <w:rPr>
          <w:sz w:val="28"/>
        </w:rPr>
      </w:pPr>
      <w:r>
        <w:rPr>
          <w:sz w:val="28"/>
        </w:rPr>
        <w:t>Даннаягруппавключает</w:t>
      </w:r>
      <w:r>
        <w:rPr>
          <w:i/>
          <w:sz w:val="28"/>
        </w:rPr>
        <w:t>мастер-классыимастерские</w:t>
      </w:r>
      <w:proofErr w:type="gramStart"/>
      <w:r>
        <w:rPr>
          <w:i/>
          <w:sz w:val="28"/>
        </w:rPr>
        <w:t>,п</w:t>
      </w:r>
      <w:proofErr w:type="gramEnd"/>
      <w:r>
        <w:rPr>
          <w:i/>
          <w:sz w:val="28"/>
        </w:rPr>
        <w:t>рактикумы, тренинги, деловые игры</w:t>
      </w:r>
      <w:r>
        <w:rPr>
          <w:sz w:val="28"/>
        </w:rPr>
        <w:t>.</w:t>
      </w:r>
    </w:p>
    <w:p w:rsidR="002B28FF" w:rsidRDefault="00D44780">
      <w:pPr>
        <w:pStyle w:val="Heading3"/>
        <w:spacing w:before="6"/>
        <w:jc w:val="left"/>
      </w:pPr>
      <w:r>
        <w:rPr>
          <w:spacing w:val="-2"/>
        </w:rPr>
        <w:t>Мастер-класс</w:t>
      </w:r>
    </w:p>
    <w:p w:rsidR="002B28FF" w:rsidRDefault="00D44780">
      <w:pPr>
        <w:pStyle w:val="a3"/>
        <w:spacing w:before="41" w:line="276" w:lineRule="auto"/>
        <w:ind w:right="524"/>
      </w:pPr>
      <w:proofErr w:type="gramStart"/>
      <w:r>
        <w:t>Направлен</w:t>
      </w:r>
      <w:proofErr w:type="gramEnd"/>
      <w:r>
        <w:t xml:space="preserve"> на расширение сферы совместной деятельности педагога и родителей в области педагогического просвещения семьи, вов</w:t>
      </w:r>
      <w:r>
        <w:t>лечение во взаимодействие всех участников образовательного процесса. Педагог в данном случае выступает в роли эксперта. Целью мастер-класса является передача педагогического опыта.</w:t>
      </w:r>
    </w:p>
    <w:p w:rsidR="002B28FF" w:rsidRDefault="00D44780">
      <w:pPr>
        <w:pStyle w:val="a3"/>
        <w:spacing w:before="1" w:line="276" w:lineRule="auto"/>
        <w:ind w:right="529"/>
      </w:pPr>
      <w:r>
        <w:t xml:space="preserve">В основу </w:t>
      </w:r>
      <w:r>
        <w:rPr>
          <w:b/>
          <w:i/>
        </w:rPr>
        <w:t>практикумов</w:t>
      </w:r>
      <w:r>
        <w:rPr>
          <w:i/>
        </w:rPr>
        <w:t xml:space="preserve">, </w:t>
      </w:r>
      <w:r>
        <w:t>как правило, заложен метод моделирования педагогических ситуаций, что предполагает активное обсуждение видимых и скрытых проблем в поведении детей, а также практическую проработку какого-нибудьумения</w:t>
      </w:r>
      <w:proofErr w:type="gramStart"/>
      <w:r>
        <w:t>,с</w:t>
      </w:r>
      <w:proofErr w:type="gramEnd"/>
      <w:r>
        <w:t>вязанногосрешениемтойилиинойобразовательной задачи. Нап</w:t>
      </w:r>
      <w:r>
        <w:t>ример, сенсорного воспитания детей, формирования у них навыковсвязнойречи,навыковконструированияимногоедругое</w:t>
      </w:r>
      <w:proofErr w:type="gramStart"/>
      <w:r>
        <w:t>.П</w:t>
      </w:r>
      <w:proofErr w:type="gramEnd"/>
      <w:r>
        <w:t>ри</w:t>
      </w:r>
      <w:r>
        <w:rPr>
          <w:spacing w:val="-4"/>
        </w:rPr>
        <w:t>этом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proofErr w:type="gramStart"/>
      <w:r>
        <w:lastRenderedPageBreak/>
        <w:t>задействовано сразу несколько психических познавательных процессов – память, внимание, мышление, и методов познания – анализ</w:t>
      </w:r>
      <w:r>
        <w:t>, синтез, обобщение, сопоставление и другие.</w:t>
      </w:r>
      <w:proofErr w:type="gramEnd"/>
      <w:r>
        <w:t xml:space="preserve"> А это, в свою очередь, способствует активному включению участников практикума в ситуациюпрофессиональной педагогической деятельности.</w:t>
      </w:r>
    </w:p>
    <w:p w:rsidR="002B28FF" w:rsidRDefault="00D44780">
      <w:pPr>
        <w:pStyle w:val="Heading2"/>
        <w:spacing w:before="207"/>
        <w:ind w:left="3345"/>
      </w:pPr>
      <w:r>
        <w:rPr>
          <w:color w:val="00359E"/>
        </w:rPr>
        <w:t>Элементытренингови</w:t>
      </w:r>
      <w:r>
        <w:rPr>
          <w:color w:val="00359E"/>
          <w:spacing w:val="-2"/>
        </w:rPr>
        <w:t>тренинги</w:t>
      </w:r>
    </w:p>
    <w:p w:rsidR="002B28FF" w:rsidRDefault="00D44780">
      <w:pPr>
        <w:pStyle w:val="a3"/>
        <w:spacing w:before="51" w:line="276" w:lineRule="auto"/>
        <w:ind w:right="524"/>
      </w:pPr>
      <w:r>
        <w:t xml:space="preserve">Форма тренировки педагогического мышления родителей. Особенность тренингов в том, что в ходе их проведения родителей информируют о правильных способах поведения с детьми и отрабатывают их, доводя до автоматизма. Педагог может включить элементы тренингов в </w:t>
      </w:r>
      <w:r>
        <w:t>практикумыдля родителей. Тренинг проводится психологом.</w:t>
      </w:r>
    </w:p>
    <w:p w:rsidR="002B28FF" w:rsidRDefault="00D44780">
      <w:pPr>
        <w:pStyle w:val="Heading3"/>
      </w:pPr>
      <w:r>
        <w:t>Ролевые</w:t>
      </w:r>
      <w:r>
        <w:rPr>
          <w:spacing w:val="-4"/>
        </w:rPr>
        <w:t>игры</w:t>
      </w:r>
    </w:p>
    <w:p w:rsidR="002B28FF" w:rsidRDefault="00D44780">
      <w:pPr>
        <w:pStyle w:val="a3"/>
        <w:spacing w:before="40" w:line="276" w:lineRule="auto"/>
        <w:ind w:right="525"/>
      </w:pPr>
      <w:r>
        <w:t>Это эффективная форма, помогающая родителям погрузиться в мир детства и изменить точку зрения, посмотреть на ситуацию глазами ребенка. Педагогическая ценность ролевых игр состоит в том, чт</w:t>
      </w:r>
      <w:r>
        <w:t>о родителям предлагается не только предложить некоторое решение воспитательной проблемы, но и, испытав на практике, определить уровень его эффективности. Родителям дается возможность побывать в роли ребенка и ощутить, что он чувствует в момент воспитательн</w:t>
      </w:r>
      <w:r>
        <w:t>ого воздействия взрослых. Ролевые игры лучше проводить педагогу и психологу вместе.</w:t>
      </w:r>
    </w:p>
    <w:p w:rsidR="002B28FF" w:rsidRDefault="00D44780">
      <w:pPr>
        <w:pStyle w:val="Heading2"/>
        <w:spacing w:before="205"/>
        <w:ind w:left="4298"/>
      </w:pPr>
      <w:r>
        <w:rPr>
          <w:color w:val="00359E"/>
        </w:rPr>
        <w:t>Третьягруппа</w:t>
      </w:r>
      <w:r>
        <w:rPr>
          <w:color w:val="00359E"/>
          <w:spacing w:val="-4"/>
        </w:rPr>
        <w:t>форм</w:t>
      </w:r>
    </w:p>
    <w:p w:rsidR="002B28FF" w:rsidRDefault="00D44780">
      <w:pPr>
        <w:pStyle w:val="a3"/>
        <w:spacing w:before="51"/>
        <w:ind w:left="1648" w:firstLine="0"/>
      </w:pPr>
      <w:r>
        <w:t>Позволяетвовлечьродителейвсовместнуюдеятельностьс</w:t>
      </w:r>
      <w:r>
        <w:rPr>
          <w:spacing w:val="-2"/>
        </w:rPr>
        <w:t>детьми.</w:t>
      </w:r>
    </w:p>
    <w:p w:rsidR="002B28FF" w:rsidRDefault="00D44780">
      <w:pPr>
        <w:spacing w:before="48" w:line="276" w:lineRule="auto"/>
        <w:ind w:left="1082" w:right="520" w:firstLine="566"/>
        <w:jc w:val="both"/>
        <w:rPr>
          <w:sz w:val="28"/>
        </w:rPr>
      </w:pPr>
      <w:r>
        <w:rPr>
          <w:sz w:val="28"/>
        </w:rPr>
        <w:t xml:space="preserve">К этой группе относятся </w:t>
      </w:r>
      <w:r>
        <w:rPr>
          <w:i/>
          <w:sz w:val="28"/>
        </w:rPr>
        <w:t>заседания управляющих советов, родительские клубы, проектная деятельность,</w:t>
      </w:r>
      <w:r>
        <w:rPr>
          <w:i/>
          <w:sz w:val="28"/>
        </w:rPr>
        <w:t xml:space="preserve"> совместные праздники и досуги, игры- приключения, создание рукописных книг с детьми</w:t>
      </w:r>
      <w:r>
        <w:rPr>
          <w:sz w:val="28"/>
        </w:rPr>
        <w:t>.</w:t>
      </w:r>
    </w:p>
    <w:p w:rsidR="002B28FF" w:rsidRDefault="00D44780">
      <w:pPr>
        <w:pStyle w:val="a3"/>
        <w:spacing w:before="1" w:line="276" w:lineRule="auto"/>
        <w:ind w:right="532"/>
      </w:pPr>
      <w:r>
        <w:rPr>
          <w:b/>
          <w:i/>
        </w:rPr>
        <w:t xml:space="preserve">Управляющий совет </w:t>
      </w:r>
      <w:r>
        <w:t>– это представительный коллегиальный орган стратегического управления, состоящий из всех участников образовательных отношений (родители, педагоги), кооп</w:t>
      </w:r>
      <w:r>
        <w:t xml:space="preserve">тированных и назначенных членов и имеющий управленческие (легитимные) полномочия по решению ключевых вопросов развития и функционирования дошкольной образовательной </w:t>
      </w:r>
      <w:r>
        <w:rPr>
          <w:spacing w:val="-2"/>
        </w:rPr>
        <w:t>организации.</w:t>
      </w:r>
    </w:p>
    <w:p w:rsidR="002B28FF" w:rsidRDefault="00D44780">
      <w:pPr>
        <w:pStyle w:val="a3"/>
        <w:spacing w:before="1" w:line="276" w:lineRule="auto"/>
        <w:ind w:right="523"/>
      </w:pPr>
      <w:r>
        <w:t xml:space="preserve">Организация </w:t>
      </w:r>
      <w:r>
        <w:rPr>
          <w:b/>
          <w:i/>
        </w:rPr>
        <w:t xml:space="preserve">работы клубов для родителей </w:t>
      </w:r>
      <w:r>
        <w:t>является достаточно сложным, но вместе</w:t>
      </w:r>
      <w:r>
        <w:t xml:space="preserve"> с тем эффективным мероприятием. Эффективность работы семейных клубов обуславливается не столько количеством информации, сколько ее новизной, актуальностью, стилем подачи, соответствием запросу родителей. Заседания клубов для родителей осуществляются регул</w:t>
      </w:r>
      <w:r>
        <w:t>ярно. В заседаниях клуба могут участвовать не только педагогииродители,ноидети</w:t>
      </w:r>
      <w:proofErr w:type="gramStart"/>
      <w:r>
        <w:t>.П</w:t>
      </w:r>
      <w:proofErr w:type="gramEnd"/>
      <w:r>
        <w:t>роисходитпостепенное</w:t>
      </w:r>
      <w:r>
        <w:rPr>
          <w:spacing w:val="-2"/>
        </w:rPr>
        <w:t>сближение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 w:firstLine="0"/>
      </w:pPr>
      <w:r>
        <w:lastRenderedPageBreak/>
        <w:t xml:space="preserve">родителей и детей, </w:t>
      </w:r>
      <w:proofErr w:type="gramStart"/>
      <w:r>
        <w:t>устанавливается взаимопонимание</w:t>
      </w:r>
      <w:proofErr w:type="gramEnd"/>
      <w:r>
        <w:t xml:space="preserve"> между ними. Выбор темы заседания клуба обуславливается интересами и запросами родителей. Педагоги могут не просто сами подготовить полезную и интересную информацию по волнующей родителей проблеме, но пригл</w:t>
      </w:r>
      <w:r>
        <w:t xml:space="preserve">асить различных </w:t>
      </w:r>
      <w:r>
        <w:rPr>
          <w:spacing w:val="-2"/>
        </w:rPr>
        <w:t>специалистов.</w:t>
      </w:r>
    </w:p>
    <w:p w:rsidR="002B28FF" w:rsidRDefault="00D44780">
      <w:pPr>
        <w:pStyle w:val="Heading3"/>
        <w:spacing w:before="9"/>
      </w:pPr>
      <w:r>
        <w:t>Проектная</w:t>
      </w:r>
      <w:r>
        <w:rPr>
          <w:spacing w:val="-2"/>
        </w:rPr>
        <w:t>деятельность</w:t>
      </w:r>
    </w:p>
    <w:p w:rsidR="002B28FF" w:rsidRDefault="00D44780">
      <w:pPr>
        <w:pStyle w:val="a3"/>
        <w:spacing w:before="41" w:line="276" w:lineRule="auto"/>
        <w:ind w:right="525"/>
      </w:pPr>
      <w:r>
        <w:t>Позволяет родителям вместе с детьми стать субъектами образовательного процесса и глубоко погрузиться в изучение той или иной темы. Проектная деятельность в дошкольном возрасте возможна только при включенн</w:t>
      </w:r>
      <w:r>
        <w:t>ости в нее родителей. Самостоятельную поисковую деятельность дети,всилуспецификивозраста,немогутосуществлять</w:t>
      </w:r>
      <w:proofErr w:type="gramStart"/>
      <w:r>
        <w:t>.О</w:t>
      </w:r>
      <w:proofErr w:type="gramEnd"/>
      <w:r>
        <w:t>бъединениедетей, родителей и педагогов позволяет вывести взаимоотношения на новый уровень, организовать практику совместной познавательной деятель</w:t>
      </w:r>
      <w:r>
        <w:t>ности, создать атмосферу сотворчества. Темы для проектов могут быть предложены всеми участниками – педагогами, детьми, родителями. Педагог осуществляет координирование проектной деятельности, помогает родителям понять логику познавательной деятельности дет</w:t>
      </w:r>
      <w:r>
        <w:t>ей, направляет развитие проекта. Обычно проект завершается представлением результатов в яркой запоминающейся форме.</w:t>
      </w:r>
    </w:p>
    <w:p w:rsidR="002B28FF" w:rsidRDefault="00D44780">
      <w:pPr>
        <w:pStyle w:val="Heading3"/>
        <w:spacing w:before="9"/>
      </w:pPr>
      <w:r>
        <w:t>Совместныепраздникии</w:t>
      </w:r>
      <w:r>
        <w:rPr>
          <w:spacing w:val="-2"/>
        </w:rPr>
        <w:t>досуги</w:t>
      </w:r>
    </w:p>
    <w:p w:rsidR="002B28FF" w:rsidRDefault="00D44780">
      <w:pPr>
        <w:pStyle w:val="a3"/>
        <w:spacing w:before="40" w:line="276" w:lineRule="auto"/>
        <w:ind w:right="526"/>
      </w:pPr>
      <w:r>
        <w:t>Способствуют установлению неформальных отношений между педагогами и родителями, а также доверительных отношений м</w:t>
      </w:r>
      <w:r>
        <w:t>ежду родителями и детьми. Важно, чтобы родители на праздниках не были пассивными наблюдателями, а сами становились активными участниками, начиная с момента подготовки сценария, оформления декораций, завершая участием в отдельных частях праздника или досуга</w:t>
      </w:r>
      <w:r>
        <w:t>. Совместные эмоциональные переживания способны сблизить участников, установить теплые отношения и в то же время помочь родителям освоить те или иные умения и навыки по общению, воспитанию детей. Досуги могут быть спортивными</w:t>
      </w:r>
      <w:proofErr w:type="gramStart"/>
      <w:r>
        <w:t>,л</w:t>
      </w:r>
      <w:proofErr w:type="gramEnd"/>
      <w:r>
        <w:t>итературными,музыкальными,пос</w:t>
      </w:r>
      <w:r>
        <w:t>вященнымизначимойдате или социально значимой деятельности (например, День земли, День пожилого человека и так далее).</w:t>
      </w:r>
    </w:p>
    <w:p w:rsidR="002B28FF" w:rsidRDefault="00D44780">
      <w:pPr>
        <w:pStyle w:val="Heading3"/>
      </w:pPr>
      <w:r>
        <w:t>Игры-приключениядляродителейи</w:t>
      </w:r>
      <w:r>
        <w:rPr>
          <w:spacing w:val="-2"/>
        </w:rPr>
        <w:t>детей</w:t>
      </w:r>
    </w:p>
    <w:p w:rsidR="002B28FF" w:rsidRDefault="00D44780">
      <w:pPr>
        <w:pStyle w:val="a3"/>
        <w:spacing w:before="43" w:line="276" w:lineRule="auto"/>
        <w:ind w:right="525"/>
      </w:pPr>
      <w:r>
        <w:t>Проводятся как с целью досуга, так и для объединения детей иродителей в совместной деятельности. Они пр</w:t>
      </w:r>
      <w:r>
        <w:t>оводятся в удобное для родителей время. Педагог продумывает игровые задачи, задания и маршрут участников игр. Участниками выступают семейные команды – дети и родители (прародители).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tabs>
          <w:tab w:val="left" w:pos="2945"/>
          <w:tab w:val="left" w:pos="4828"/>
          <w:tab w:val="left" w:pos="6403"/>
          <w:tab w:val="left" w:pos="8367"/>
          <w:tab w:val="left" w:pos="9340"/>
        </w:tabs>
        <w:spacing w:before="67" w:line="278" w:lineRule="auto"/>
        <w:ind w:left="1082" w:right="528" w:firstLine="566"/>
        <w:rPr>
          <w:sz w:val="28"/>
        </w:rPr>
      </w:pPr>
      <w:r>
        <w:rPr>
          <w:b/>
          <w:i/>
          <w:spacing w:val="-2"/>
          <w:sz w:val="28"/>
        </w:rPr>
        <w:lastRenderedPageBreak/>
        <w:t>Методы</w:t>
      </w:r>
      <w:r>
        <w:rPr>
          <w:b/>
          <w:i/>
          <w:sz w:val="28"/>
        </w:rPr>
        <w:tab/>
      </w:r>
      <w:r>
        <w:rPr>
          <w:b/>
          <w:i/>
          <w:spacing w:val="-2"/>
          <w:sz w:val="28"/>
        </w:rPr>
        <w:t>активизации</w:t>
      </w:r>
      <w:r>
        <w:rPr>
          <w:b/>
          <w:i/>
          <w:sz w:val="28"/>
        </w:rPr>
        <w:tab/>
      </w:r>
      <w:r>
        <w:rPr>
          <w:b/>
          <w:i/>
          <w:spacing w:val="-2"/>
          <w:sz w:val="28"/>
        </w:rPr>
        <w:t>родителей</w:t>
      </w:r>
      <w:r>
        <w:rPr>
          <w:b/>
          <w:i/>
          <w:sz w:val="28"/>
        </w:rPr>
        <w:tab/>
      </w:r>
      <w:r>
        <w:rPr>
          <w:spacing w:val="-2"/>
          <w:sz w:val="28"/>
        </w:rPr>
        <w:t>разнообразны.</w:t>
      </w:r>
      <w:r>
        <w:rPr>
          <w:sz w:val="28"/>
        </w:rPr>
        <w:tab/>
      </w:r>
      <w:r>
        <w:rPr>
          <w:spacing w:val="-2"/>
          <w:sz w:val="28"/>
        </w:rPr>
        <w:t>Среди</w:t>
      </w:r>
      <w:r>
        <w:rPr>
          <w:sz w:val="28"/>
        </w:rPr>
        <w:tab/>
      </w:r>
      <w:r>
        <w:rPr>
          <w:spacing w:val="-2"/>
          <w:sz w:val="28"/>
        </w:rPr>
        <w:t xml:space="preserve">наиболее </w:t>
      </w:r>
      <w:r>
        <w:rPr>
          <w:sz w:val="28"/>
        </w:rPr>
        <w:t>ра</w:t>
      </w:r>
      <w:r>
        <w:rPr>
          <w:sz w:val="28"/>
        </w:rPr>
        <w:t>спространенных методов можно отметить: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разыгрываниепедагогических</w:t>
      </w:r>
      <w:r>
        <w:rPr>
          <w:spacing w:val="-2"/>
          <w:sz w:val="28"/>
        </w:rPr>
        <w:t>ситуаций;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игровоерешениепедагогических</w:t>
      </w:r>
      <w:r>
        <w:rPr>
          <w:spacing w:val="-2"/>
          <w:sz w:val="28"/>
        </w:rPr>
        <w:t>задач;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визуальныйанализсобственнойпедагогической</w:t>
      </w:r>
      <w:r>
        <w:rPr>
          <w:spacing w:val="-2"/>
          <w:sz w:val="28"/>
        </w:rPr>
        <w:t>деятельности;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  <w:tab w:val="left" w:pos="3571"/>
          <w:tab w:val="left" w:pos="5551"/>
          <w:tab w:val="left" w:pos="7509"/>
          <w:tab w:val="left" w:pos="8532"/>
          <w:tab w:val="left" w:pos="9427"/>
        </w:tabs>
        <w:spacing w:before="47" w:line="276" w:lineRule="auto"/>
        <w:ind w:right="532"/>
        <w:jc w:val="left"/>
        <w:rPr>
          <w:sz w:val="28"/>
        </w:rPr>
      </w:pPr>
      <w:r>
        <w:rPr>
          <w:spacing w:val="-2"/>
          <w:sz w:val="28"/>
        </w:rPr>
        <w:t>просмотр</w:t>
      </w:r>
      <w:r>
        <w:rPr>
          <w:sz w:val="28"/>
        </w:rPr>
        <w:tab/>
      </w:r>
      <w:r>
        <w:rPr>
          <w:spacing w:val="-2"/>
          <w:sz w:val="28"/>
        </w:rPr>
        <w:t>видеозаписей</w:t>
      </w:r>
      <w:r>
        <w:rPr>
          <w:sz w:val="28"/>
        </w:rPr>
        <w:tab/>
      </w:r>
      <w:r>
        <w:rPr>
          <w:spacing w:val="-2"/>
          <w:sz w:val="28"/>
        </w:rPr>
        <w:t>деятельности</w:t>
      </w:r>
      <w:r>
        <w:rPr>
          <w:sz w:val="28"/>
        </w:rPr>
        <w:tab/>
      </w:r>
      <w:r>
        <w:rPr>
          <w:spacing w:val="-2"/>
          <w:sz w:val="28"/>
        </w:rPr>
        <w:t>детей</w:t>
      </w:r>
      <w:r>
        <w:rPr>
          <w:sz w:val="28"/>
        </w:rPr>
        <w:tab/>
      </w:r>
      <w:r>
        <w:rPr>
          <w:spacing w:val="-4"/>
          <w:sz w:val="28"/>
        </w:rPr>
        <w:t>(при</w:t>
      </w:r>
      <w:r>
        <w:rPr>
          <w:sz w:val="28"/>
        </w:rPr>
        <w:tab/>
      </w:r>
      <w:r>
        <w:rPr>
          <w:spacing w:val="-2"/>
          <w:sz w:val="28"/>
        </w:rPr>
        <w:t xml:space="preserve">наличии </w:t>
      </w:r>
      <w:r>
        <w:rPr>
          <w:sz w:val="28"/>
        </w:rPr>
        <w:t>разрешений от родителей);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sz w:val="28"/>
        </w:rPr>
        <w:t>прослушиваниеаудиозаписейзаписейрассказов</w:t>
      </w:r>
      <w:r>
        <w:rPr>
          <w:spacing w:val="-2"/>
          <w:sz w:val="28"/>
        </w:rPr>
        <w:t>детей;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демонстрациямультимедийных</w:t>
      </w:r>
      <w:r>
        <w:rPr>
          <w:spacing w:val="-2"/>
          <w:sz w:val="28"/>
        </w:rPr>
        <w:t>презентаций;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49"/>
        <w:jc w:val="left"/>
        <w:rPr>
          <w:sz w:val="28"/>
        </w:rPr>
      </w:pPr>
      <w:r>
        <w:rPr>
          <w:sz w:val="28"/>
        </w:rPr>
        <w:t>оформлениепамятокичек-</w:t>
      </w:r>
      <w:r>
        <w:rPr>
          <w:spacing w:val="-2"/>
          <w:sz w:val="28"/>
        </w:rPr>
        <w:t>листов;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опросы</w:t>
      </w:r>
      <w:r>
        <w:rPr>
          <w:spacing w:val="-2"/>
          <w:sz w:val="28"/>
        </w:rPr>
        <w:t>родителей;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игровыеэлементы</w:t>
      </w:r>
      <w:r>
        <w:rPr>
          <w:spacing w:val="-2"/>
          <w:sz w:val="28"/>
        </w:rPr>
        <w:t>взаимодействия;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конкурсыдетских</w:t>
      </w:r>
      <w:r>
        <w:rPr>
          <w:spacing w:val="-2"/>
          <w:sz w:val="28"/>
        </w:rPr>
        <w:t>рисунков;</w:t>
      </w:r>
    </w:p>
    <w:p w:rsidR="002B28FF" w:rsidRDefault="00D44780">
      <w:pPr>
        <w:pStyle w:val="a4"/>
        <w:numPr>
          <w:ilvl w:val="0"/>
          <w:numId w:val="61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использованиемузыкальногосопровожденияи</w:t>
      </w:r>
      <w:r>
        <w:rPr>
          <w:spacing w:val="-2"/>
          <w:sz w:val="28"/>
        </w:rPr>
        <w:t>другие.</w:t>
      </w:r>
    </w:p>
    <w:p w:rsidR="002B28FF" w:rsidRDefault="00D44780">
      <w:pPr>
        <w:pStyle w:val="a3"/>
        <w:spacing w:before="47" w:line="276" w:lineRule="auto"/>
        <w:ind w:right="533"/>
      </w:pPr>
      <w:r>
        <w:t>Подбор тех или иных</w:t>
      </w:r>
      <w:r>
        <w:t xml:space="preserve"> форм родительского просвещения и активизации родителей зависит от конкретной цели, а также определяется содержанием программы просвещения.</w:t>
      </w:r>
    </w:p>
    <w:p w:rsidR="002B28FF" w:rsidRDefault="00D44780">
      <w:pPr>
        <w:pStyle w:val="Heading1"/>
        <w:numPr>
          <w:ilvl w:val="1"/>
          <w:numId w:val="63"/>
        </w:numPr>
        <w:tabs>
          <w:tab w:val="left" w:pos="1785"/>
          <w:tab w:val="left" w:pos="1936"/>
        </w:tabs>
        <w:spacing w:before="127" w:line="276" w:lineRule="auto"/>
        <w:ind w:left="1936" w:right="681" w:hanging="708"/>
      </w:pPr>
      <w:proofErr w:type="gramStart"/>
      <w:r>
        <w:rPr>
          <w:color w:val="00359E"/>
        </w:rPr>
        <w:t>ВОЗМОЖНОСТИИПОТЕНЦИАЛЦИФРОВОЙСРЕДЫ ДЛЯ ПРОСВЕЩЕНИЯ РОДИТЕЛЕЙ (ЗАКОННЫХ</w:t>
      </w:r>
      <w:proofErr w:type="gramEnd"/>
    </w:p>
    <w:p w:rsidR="002B28FF" w:rsidRDefault="00D44780">
      <w:pPr>
        <w:spacing w:before="1"/>
        <w:ind w:left="1242"/>
        <w:rPr>
          <w:b/>
          <w:sz w:val="32"/>
        </w:rPr>
      </w:pPr>
      <w:r>
        <w:rPr>
          <w:b/>
          <w:color w:val="00359E"/>
          <w:spacing w:val="-2"/>
          <w:sz w:val="32"/>
        </w:rPr>
        <w:t>ПРЕДСТАВИТЕЛЕЙ</w:t>
      </w:r>
      <w:proofErr w:type="gramStart"/>
      <w:r>
        <w:rPr>
          <w:b/>
          <w:color w:val="00359E"/>
          <w:spacing w:val="-2"/>
          <w:sz w:val="32"/>
        </w:rPr>
        <w:t>)Д</w:t>
      </w:r>
      <w:proofErr w:type="gramEnd"/>
      <w:r>
        <w:rPr>
          <w:b/>
          <w:color w:val="00359E"/>
          <w:spacing w:val="-2"/>
          <w:sz w:val="32"/>
        </w:rPr>
        <w:t>ЕТЕЙДОШКОЛЬНОГОВОЗРАСТА</w:t>
      </w:r>
    </w:p>
    <w:p w:rsidR="002B28FF" w:rsidRDefault="00D44780">
      <w:pPr>
        <w:pStyle w:val="Heading2"/>
        <w:spacing w:before="253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2"/>
      </w:pPr>
      <w:r>
        <w:rPr>
          <w:i/>
        </w:rPr>
        <w:t>Цифровыетехнологии</w:t>
      </w:r>
      <w:r>
        <w:t xml:space="preserve">– </w:t>
      </w:r>
      <w:proofErr w:type="gramStart"/>
      <w:r>
        <w:t>те</w:t>
      </w:r>
      <w:proofErr w:type="gramEnd"/>
      <w:r>
        <w:t>хнологиисбора,хранения,обработки,поиска, передачи и представления данных в электронном виде.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Информационная среда </w:t>
      </w:r>
      <w:r>
        <w:t>– совокупность (или система) условий и влияний, обеспечивающих возможность удовлетворения потребности че</w:t>
      </w:r>
      <w:r>
        <w:t xml:space="preserve">ловека </w:t>
      </w:r>
      <w:proofErr w:type="gramStart"/>
      <w:r>
        <w:t>в</w:t>
      </w:r>
      <w:proofErr w:type="gramEnd"/>
      <w:r>
        <w:t xml:space="preserve"> </w:t>
      </w:r>
      <w:proofErr w:type="gramStart"/>
      <w:r>
        <w:t>разного</w:t>
      </w:r>
      <w:proofErr w:type="gramEnd"/>
      <w:r>
        <w:t xml:space="preserve"> рода информационных взаимодействиях с окружающей средой и с представляющими ее людьми.</w:t>
      </w:r>
    </w:p>
    <w:p w:rsidR="002B28FF" w:rsidRDefault="00D44780">
      <w:pPr>
        <w:pStyle w:val="a3"/>
        <w:spacing w:before="2" w:line="276" w:lineRule="auto"/>
        <w:ind w:right="529"/>
      </w:pPr>
      <w:proofErr w:type="gramStart"/>
      <w:r>
        <w:rPr>
          <w:i/>
        </w:rPr>
        <w:t xml:space="preserve">Цифровая среда </w:t>
      </w:r>
      <w:r>
        <w:t>– часть информационной среды, обеспечивающая возможность удовлетворения потребности человека в разного рода информационных взаимодействия</w:t>
      </w:r>
      <w:r>
        <w:t>х с окружающей средой и с представляющими ее людьми (субъектами) посредством цифровых ресурсов (программ, платформ и так далее).</w:t>
      </w:r>
      <w:proofErr w:type="gramEnd"/>
    </w:p>
    <w:p w:rsidR="002B28FF" w:rsidRDefault="00D44780">
      <w:pPr>
        <w:pStyle w:val="a3"/>
        <w:spacing w:line="276" w:lineRule="auto"/>
        <w:ind w:right="524"/>
      </w:pPr>
      <w:r>
        <w:t>В нашем современном обществе в рамках жесткого недостатка времени становятся все более востребованным краткие форматы общения и</w:t>
      </w:r>
      <w:r>
        <w:t>получения информации, для этого родители используют цифровые технологии, интернет и социальные сети.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  <w:ind w:left="2337"/>
      </w:pPr>
      <w:r>
        <w:rPr>
          <w:color w:val="00359E"/>
        </w:rPr>
        <w:lastRenderedPageBreak/>
        <w:t>Рекомендуемыеформыпросвещения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Heading3"/>
        <w:spacing w:before="59"/>
      </w:pPr>
      <w:r>
        <w:t>Ведениесайтаобразовательной</w:t>
      </w:r>
      <w:r>
        <w:rPr>
          <w:spacing w:val="-2"/>
        </w:rPr>
        <w:t>организации</w:t>
      </w:r>
    </w:p>
    <w:p w:rsidR="002B28FF" w:rsidRDefault="00D44780">
      <w:pPr>
        <w:pStyle w:val="a3"/>
        <w:spacing w:before="40" w:line="276" w:lineRule="auto"/>
        <w:ind w:right="524"/>
      </w:pPr>
      <w:r>
        <w:t>В соответствии с ФЗ «Об образовании в РФ» каждая организация об</w:t>
      </w:r>
      <w:r>
        <w:t>язана создавать свой сайт в сети Интернет (ст. 28). Информация на сайте обеспечит открытость ДОО и сформирует доверие родителей</w:t>
      </w:r>
      <w:proofErr w:type="gramStart"/>
      <w:r>
        <w:t>,п</w:t>
      </w:r>
      <w:proofErr w:type="gramEnd"/>
      <w:r>
        <w:t>редставителей общественности, социальных партнеров. Также посетители сайта могут задавать интересующие их вопросы на форумах са</w:t>
      </w:r>
      <w:r>
        <w:t xml:space="preserve">йта, вести обсуждение интересующих тем. На основе этих вопросов и обсуждений специалисты могут выявлять образовательные запросы родителей и их </w:t>
      </w:r>
      <w:r>
        <w:rPr>
          <w:spacing w:val="-2"/>
        </w:rPr>
        <w:t>реализовывать.</w:t>
      </w:r>
    </w:p>
    <w:p w:rsidR="002B28FF" w:rsidRDefault="00D44780">
      <w:pPr>
        <w:pStyle w:val="Heading3"/>
      </w:pPr>
      <w:r>
        <w:t>Ведениеблоговистраничек</w:t>
      </w:r>
      <w:r>
        <w:rPr>
          <w:spacing w:val="-2"/>
        </w:rPr>
        <w:t>педагогов</w:t>
      </w:r>
    </w:p>
    <w:p w:rsidR="002B28FF" w:rsidRDefault="00D44780">
      <w:pPr>
        <w:pStyle w:val="a3"/>
        <w:spacing w:before="43" w:line="276" w:lineRule="auto"/>
        <w:ind w:right="532"/>
      </w:pPr>
      <w:r>
        <w:t>В них размещается информация о профессиональной деятельности, дос</w:t>
      </w:r>
      <w:r>
        <w:t>тижениях, рекомендации по развитию и воспитанию детей.</w:t>
      </w:r>
    </w:p>
    <w:p w:rsidR="002B28FF" w:rsidRDefault="00D44780">
      <w:pPr>
        <w:pStyle w:val="Heading3"/>
        <w:spacing w:before="6"/>
      </w:pPr>
      <w:r>
        <w:t>Электронная</w:t>
      </w:r>
      <w:r>
        <w:rPr>
          <w:spacing w:val="-4"/>
        </w:rPr>
        <w:t>почта</w:t>
      </w:r>
    </w:p>
    <w:p w:rsidR="002B28FF" w:rsidRDefault="00D44780">
      <w:pPr>
        <w:pStyle w:val="a3"/>
        <w:spacing w:before="40" w:line="276" w:lineRule="auto"/>
        <w:ind w:right="528"/>
      </w:pPr>
      <w:r>
        <w:t>Обеспечивает пересылку письменного ответа специалиста на заданный вопрос родителю ребенка дошкольного возраста. При этом рекомендуется готовитьи направлятьответназаданный вопросвтечени</w:t>
      </w:r>
      <w:r>
        <w:t>етрех рабочих дней со дня его поступления.</w:t>
      </w:r>
    </w:p>
    <w:p w:rsidR="002B28FF" w:rsidRDefault="00D44780">
      <w:pPr>
        <w:pStyle w:val="Heading3"/>
        <w:spacing w:before="10"/>
      </w:pPr>
      <w:r>
        <w:t>Сервисыпообменумгновенными</w:t>
      </w:r>
      <w:r>
        <w:rPr>
          <w:spacing w:val="-2"/>
        </w:rPr>
        <w:t>сообщениями</w:t>
      </w:r>
    </w:p>
    <w:p w:rsidR="002B28FF" w:rsidRDefault="00D44780">
      <w:pPr>
        <w:pStyle w:val="a3"/>
        <w:spacing w:before="40" w:line="276" w:lineRule="auto"/>
        <w:ind w:right="532"/>
      </w:pPr>
      <w:r>
        <w:t>Позволяют быстро обмениваться информацией, передавать текстовые сообщения, изображения, видео. В них можно создать родительскую группу, что является удобным средством заочного</w:t>
      </w:r>
      <w:r>
        <w:t xml:space="preserve"> общения, передачи информации и фотографий. В данной группе семьи делятся впечатлениями, советами, предложениями, получают оперативную информацию и так далее.</w:t>
      </w:r>
    </w:p>
    <w:p w:rsidR="002B28FF" w:rsidRDefault="00D44780">
      <w:pPr>
        <w:pStyle w:val="Heading3"/>
      </w:pPr>
      <w:r>
        <w:t>Электронныекнигидля</w:t>
      </w:r>
      <w:r>
        <w:rPr>
          <w:spacing w:val="-2"/>
        </w:rPr>
        <w:t>родителей</w:t>
      </w:r>
    </w:p>
    <w:p w:rsidR="002B28FF" w:rsidRDefault="00D44780">
      <w:pPr>
        <w:pStyle w:val="a3"/>
        <w:spacing w:before="43" w:line="276" w:lineRule="auto"/>
        <w:ind w:right="529"/>
      </w:pPr>
      <w:r>
        <w:t>Предоставляют возможность сочетать текстовую и наглядную информацию в удобной форме. С помощью современных ресурсов можно задать информации вид книги, которую родители смогут изучить в удобное для них время. В форму электронной книги можно перевести и през</w:t>
      </w:r>
      <w:r>
        <w:t xml:space="preserve">ентации, в которых много текста. Это облегчит восприятие информации и позволит родителям при необходимости возвращаться к материалам. Также электронные книги можно использовать в совместной деятельности детей и </w:t>
      </w:r>
      <w:r>
        <w:rPr>
          <w:spacing w:val="-2"/>
        </w:rPr>
        <w:t>родителей.</w:t>
      </w:r>
    </w:p>
    <w:p w:rsidR="002B28FF" w:rsidRDefault="00D44780">
      <w:pPr>
        <w:pStyle w:val="Heading3"/>
      </w:pPr>
      <w:r>
        <w:t>Информационныебуклетыи</w:t>
      </w:r>
      <w:r>
        <w:rPr>
          <w:spacing w:val="-2"/>
        </w:rPr>
        <w:t>памятки</w:t>
      </w:r>
    </w:p>
    <w:p w:rsidR="002B28FF" w:rsidRDefault="00D44780">
      <w:pPr>
        <w:pStyle w:val="a3"/>
        <w:spacing w:before="40" w:line="276" w:lineRule="auto"/>
        <w:ind w:right="528"/>
      </w:pPr>
      <w:r>
        <w:t xml:space="preserve">Удобны для создания различных памяток, маршрутов, информации ознакомительного характера. Наглядность, информативность, краткость делают их удобными для применения. Информационные буклеты и инфограммы могут наполняться любой значимой информацией. Их удобно </w:t>
      </w:r>
      <w:r>
        <w:t>использоватьпередвстречейсродителями</w:t>
      </w:r>
      <w:proofErr w:type="gramStart"/>
      <w:r>
        <w:t>,в</w:t>
      </w:r>
      <w:proofErr w:type="gramEnd"/>
      <w:r>
        <w:t>началеилив</w:t>
      </w:r>
      <w:r>
        <w:rPr>
          <w:spacing w:val="-2"/>
        </w:rPr>
        <w:t>завершении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r>
        <w:lastRenderedPageBreak/>
        <w:t>встречи. В зависимости от момента использования буклеты и инфограммы могут актуализировать родительский опыт, предлагать темы для размышления, обобщать полученную информацию.</w:t>
      </w:r>
    </w:p>
    <w:p w:rsidR="002B28FF" w:rsidRDefault="00D44780">
      <w:pPr>
        <w:pStyle w:val="Heading3"/>
        <w:spacing w:before="8"/>
      </w:pPr>
      <w:r>
        <w:t>Интеракт</w:t>
      </w:r>
      <w:r>
        <w:t>ивный</w:t>
      </w:r>
      <w:r>
        <w:rPr>
          <w:spacing w:val="-2"/>
        </w:rPr>
        <w:t>плакат</w:t>
      </w:r>
    </w:p>
    <w:p w:rsidR="002B28FF" w:rsidRDefault="00D44780">
      <w:pPr>
        <w:pStyle w:val="a3"/>
        <w:spacing w:before="43" w:line="276" w:lineRule="auto"/>
        <w:ind w:right="526"/>
      </w:pPr>
      <w:r>
        <w:t>Современное многофункциональное наглядное средство передачи информации, имеющее интерактивную навигацию: ссылки, интерактивные кнопки перехода, области текстового и цифрового ввода. Цифровые образовательные ресурсы этого типа обеспечивают высок</w:t>
      </w:r>
      <w:r>
        <w:t>ий уровень наглядности материала, поскольку содержат богатый мультимедийный материал: текст, изображения, аудио и видео. Кроме того, интерактивный плакат предъявляет информацию не сразу, а реагирует на действия пользователя, варьируя уровень погружения в и</w:t>
      </w:r>
      <w:r>
        <w:t>зучаемую тему.</w:t>
      </w:r>
    </w:p>
    <w:p w:rsidR="002B28FF" w:rsidRDefault="00D44780">
      <w:pPr>
        <w:pStyle w:val="a3"/>
        <w:spacing w:line="276" w:lineRule="auto"/>
        <w:ind w:right="528"/>
      </w:pPr>
      <w:r>
        <w:t xml:space="preserve">По содержанию и форме интерактивные плакаты классифицируют </w:t>
      </w:r>
      <w:proofErr w:type="gramStart"/>
      <w:r>
        <w:t>на</w:t>
      </w:r>
      <w:proofErr w:type="gramEnd"/>
      <w:r>
        <w:t xml:space="preserve"> одноуровневые и многоуровневые. Можно разрабатывать и применять многоуровневые интерактивные плакаты, когда сам плакат является отправной точкой для перехода к компонентам второго</w:t>
      </w:r>
      <w:r>
        <w:t xml:space="preserve"> уровня: отдельным документам, презентациям, изображениям, мультимедийным файлам, ссылкам и даже другим полноценным плакатам.</w:t>
      </w:r>
    </w:p>
    <w:p w:rsidR="002B28FF" w:rsidRDefault="00D44780">
      <w:pPr>
        <w:pStyle w:val="Heading3"/>
        <w:spacing w:before="8" w:line="276" w:lineRule="auto"/>
        <w:ind w:left="1082" w:right="525" w:firstLine="566"/>
      </w:pPr>
      <w:r>
        <w:t xml:space="preserve">Тематические аудиозаписи и видеоролики на </w:t>
      </w:r>
      <w:proofErr w:type="gramStart"/>
      <w:r>
        <w:t>психолого- педагогическую</w:t>
      </w:r>
      <w:proofErr w:type="gramEnd"/>
      <w:r>
        <w:t xml:space="preserve"> тематику</w:t>
      </w:r>
    </w:p>
    <w:p w:rsidR="002B28FF" w:rsidRDefault="00D44780">
      <w:pPr>
        <w:pStyle w:val="a3"/>
        <w:spacing w:line="276" w:lineRule="auto"/>
        <w:ind w:right="525"/>
      </w:pPr>
      <w:r>
        <w:t>Сегодняпедагогиимеютвозможность задействоватьвпросвет</w:t>
      </w:r>
      <w:r>
        <w:t xml:space="preserve">ительской деятельности и поддержке семьи </w:t>
      </w:r>
      <w:r>
        <w:rPr>
          <w:i/>
        </w:rPr>
        <w:t>Telegram-канал</w:t>
      </w:r>
      <w:r>
        <w:t>. Многие современные родители значительноеколичество времени проводят в социальных сетях. На Telegram-канале очень удобно выкладывать различные ролики, тематические аудиозаписи, схемы, информацию, ссыл</w:t>
      </w:r>
      <w:r>
        <w:t xml:space="preserve">ки на полезные ресурсы и мероприятия. Преимуществом такого формата является его краткость и </w:t>
      </w:r>
      <w:r>
        <w:rPr>
          <w:spacing w:val="-2"/>
        </w:rPr>
        <w:t>информативность.</w:t>
      </w:r>
    </w:p>
    <w:p w:rsidR="002B28FF" w:rsidRDefault="00D44780">
      <w:pPr>
        <w:pStyle w:val="a3"/>
        <w:spacing w:line="276" w:lineRule="auto"/>
        <w:ind w:right="524"/>
      </w:pPr>
      <w:r>
        <w:t>В просветительской деятельности с применением цифровых технологий важно уделять внимание «обратной связи», учету образовательных потребностей родит</w:t>
      </w:r>
      <w:r>
        <w:t>елей, анализуих воспитательной деятельности, вовлекать их в диалог. Общение должно быть персонифицировано, иначе просветительская деятельность будет носить формальный характер.</w:t>
      </w:r>
    </w:p>
    <w:p w:rsidR="002B28FF" w:rsidRDefault="00D44780">
      <w:pPr>
        <w:pStyle w:val="a3"/>
        <w:spacing w:line="278" w:lineRule="auto"/>
        <w:ind w:right="526"/>
      </w:pPr>
      <w:r>
        <w:t>Важно понимать, что цифровая среда во взаимодействии педагогов с родителями мож</w:t>
      </w:r>
      <w:r>
        <w:t>ет выполнять разные задачи:</w:t>
      </w:r>
    </w:p>
    <w:p w:rsidR="002B28FF" w:rsidRDefault="00D44780">
      <w:pPr>
        <w:pStyle w:val="a4"/>
        <w:numPr>
          <w:ilvl w:val="0"/>
          <w:numId w:val="60"/>
        </w:numPr>
        <w:tabs>
          <w:tab w:val="left" w:pos="2073"/>
          <w:tab w:val="left" w:pos="2075"/>
        </w:tabs>
        <w:spacing w:line="276" w:lineRule="auto"/>
        <w:ind w:right="527"/>
        <w:rPr>
          <w:sz w:val="28"/>
        </w:rPr>
      </w:pPr>
      <w:proofErr w:type="gramStart"/>
      <w:r>
        <w:rPr>
          <w:sz w:val="28"/>
        </w:rPr>
        <w:t>ориентировать родителя в качественных интернет-ресурсах для развития и обучения, дополнительного образования детей раннего и дошкольного возрастов;</w:t>
      </w:r>
      <w:proofErr w:type="gramEnd"/>
    </w:p>
    <w:p w:rsidR="002B28FF" w:rsidRDefault="00D44780">
      <w:pPr>
        <w:pStyle w:val="a4"/>
        <w:numPr>
          <w:ilvl w:val="0"/>
          <w:numId w:val="60"/>
        </w:numPr>
        <w:tabs>
          <w:tab w:val="left" w:pos="2073"/>
          <w:tab w:val="left" w:pos="2075"/>
        </w:tabs>
        <w:spacing w:line="276" w:lineRule="auto"/>
        <w:ind w:right="524"/>
        <w:rPr>
          <w:sz w:val="28"/>
        </w:rPr>
      </w:pPr>
      <w:r>
        <w:rPr>
          <w:sz w:val="28"/>
        </w:rPr>
        <w:t>предоставлять справочную информацию для организации семейного досуга, развивающего взаимодействия родителя с ребенком;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60"/>
        </w:numPr>
        <w:tabs>
          <w:tab w:val="left" w:pos="2073"/>
          <w:tab w:val="left" w:pos="2075"/>
        </w:tabs>
        <w:spacing w:before="67" w:line="276" w:lineRule="auto"/>
        <w:ind w:right="530"/>
        <w:rPr>
          <w:sz w:val="28"/>
        </w:rPr>
      </w:pPr>
      <w:r>
        <w:rPr>
          <w:sz w:val="28"/>
        </w:rPr>
        <w:lastRenderedPageBreak/>
        <w:t>предлагать родителям рекомендованную специалистами информацию различных форматов (интервью, аудио и видеозаписи, консультац</w:t>
      </w:r>
      <w:r>
        <w:rPr>
          <w:sz w:val="28"/>
        </w:rPr>
        <w:t>ии, электронные книги) о детском развитии от рождения до 8 лет.</w:t>
      </w:r>
    </w:p>
    <w:p w:rsidR="002B28FF" w:rsidRDefault="00D44780">
      <w:pPr>
        <w:pStyle w:val="a3"/>
        <w:tabs>
          <w:tab w:val="left" w:pos="3842"/>
          <w:tab w:val="left" w:pos="6157"/>
          <w:tab w:val="left" w:pos="6787"/>
          <w:tab w:val="left" w:pos="8238"/>
          <w:tab w:val="left" w:pos="9121"/>
          <w:tab w:val="left" w:pos="10283"/>
        </w:tabs>
        <w:spacing w:before="3" w:line="276" w:lineRule="auto"/>
        <w:ind w:right="530"/>
        <w:jc w:val="left"/>
      </w:pPr>
      <w:r>
        <w:rPr>
          <w:spacing w:val="-2"/>
        </w:rPr>
        <w:t>Проектирование</w:t>
      </w:r>
      <w:r>
        <w:tab/>
      </w:r>
      <w:r>
        <w:rPr>
          <w:spacing w:val="-2"/>
        </w:rPr>
        <w:t>интернет-ресурса</w:t>
      </w:r>
      <w:r>
        <w:tab/>
      </w:r>
      <w:r>
        <w:rPr>
          <w:spacing w:val="-4"/>
        </w:rPr>
        <w:t>для</w:t>
      </w:r>
      <w:r>
        <w:tab/>
      </w:r>
      <w:r>
        <w:rPr>
          <w:spacing w:val="-2"/>
        </w:rPr>
        <w:t>родителей</w:t>
      </w:r>
      <w:r>
        <w:tab/>
      </w:r>
      <w:r>
        <w:rPr>
          <w:spacing w:val="-2"/>
        </w:rPr>
        <w:t>детей</w:t>
      </w:r>
      <w:r>
        <w:tab/>
      </w:r>
      <w:r>
        <w:rPr>
          <w:spacing w:val="-2"/>
        </w:rPr>
        <w:t>раннего</w:t>
      </w:r>
      <w:r>
        <w:tab/>
      </w:r>
      <w:r>
        <w:rPr>
          <w:spacing w:val="-10"/>
        </w:rPr>
        <w:t xml:space="preserve">и </w:t>
      </w:r>
      <w:r>
        <w:t>дошкольного возрастов включает несколько компонентов:</w:t>
      </w:r>
    </w:p>
    <w:p w:rsidR="002B28FF" w:rsidRDefault="00D44780">
      <w:pPr>
        <w:pStyle w:val="a4"/>
        <w:numPr>
          <w:ilvl w:val="2"/>
          <w:numId w:val="63"/>
        </w:numPr>
        <w:tabs>
          <w:tab w:val="left" w:pos="2497"/>
        </w:tabs>
        <w:spacing w:line="321" w:lineRule="exact"/>
        <w:ind w:left="2497" w:hanging="849"/>
        <w:rPr>
          <w:sz w:val="28"/>
        </w:rPr>
      </w:pPr>
      <w:r>
        <w:rPr>
          <w:spacing w:val="-2"/>
          <w:sz w:val="28"/>
        </w:rPr>
        <w:t>ориентационно-целевойкомпонент;</w:t>
      </w:r>
    </w:p>
    <w:p w:rsidR="002B28FF" w:rsidRDefault="00D44780">
      <w:pPr>
        <w:pStyle w:val="a4"/>
        <w:numPr>
          <w:ilvl w:val="2"/>
          <w:numId w:val="63"/>
        </w:numPr>
        <w:tabs>
          <w:tab w:val="left" w:pos="2497"/>
        </w:tabs>
        <w:spacing w:before="47"/>
        <w:ind w:left="2497" w:hanging="849"/>
        <w:rPr>
          <w:sz w:val="28"/>
        </w:rPr>
      </w:pPr>
      <w:r>
        <w:rPr>
          <w:sz w:val="28"/>
        </w:rPr>
        <w:t>содержательный</w:t>
      </w:r>
      <w:r>
        <w:rPr>
          <w:spacing w:val="-2"/>
          <w:sz w:val="28"/>
        </w:rPr>
        <w:t>компонент;</w:t>
      </w:r>
    </w:p>
    <w:p w:rsidR="002B28FF" w:rsidRDefault="00D44780">
      <w:pPr>
        <w:pStyle w:val="a4"/>
        <w:numPr>
          <w:ilvl w:val="2"/>
          <w:numId w:val="63"/>
        </w:numPr>
        <w:tabs>
          <w:tab w:val="left" w:pos="2497"/>
        </w:tabs>
        <w:spacing w:before="50"/>
        <w:ind w:left="2497" w:hanging="849"/>
        <w:rPr>
          <w:sz w:val="28"/>
        </w:rPr>
      </w:pPr>
      <w:r>
        <w:rPr>
          <w:sz w:val="28"/>
        </w:rPr>
        <w:t>организационный</w:t>
      </w:r>
      <w:r>
        <w:rPr>
          <w:spacing w:val="-2"/>
          <w:sz w:val="28"/>
        </w:rPr>
        <w:t>комп</w:t>
      </w:r>
      <w:r>
        <w:rPr>
          <w:spacing w:val="-2"/>
          <w:sz w:val="28"/>
        </w:rPr>
        <w:t>онент;</w:t>
      </w:r>
    </w:p>
    <w:p w:rsidR="002B28FF" w:rsidRDefault="00D44780">
      <w:pPr>
        <w:pStyle w:val="a4"/>
        <w:numPr>
          <w:ilvl w:val="2"/>
          <w:numId w:val="63"/>
        </w:numPr>
        <w:tabs>
          <w:tab w:val="left" w:pos="2497"/>
        </w:tabs>
        <w:spacing w:before="49"/>
        <w:ind w:left="2497" w:hanging="849"/>
        <w:rPr>
          <w:sz w:val="28"/>
        </w:rPr>
      </w:pPr>
      <w:r>
        <w:rPr>
          <w:sz w:val="28"/>
        </w:rPr>
        <w:t>результативный</w:t>
      </w:r>
      <w:r>
        <w:rPr>
          <w:spacing w:val="-2"/>
          <w:sz w:val="28"/>
        </w:rPr>
        <w:t>компонент.</w:t>
      </w:r>
    </w:p>
    <w:p w:rsidR="002B28FF" w:rsidRDefault="00D44780">
      <w:pPr>
        <w:pStyle w:val="a4"/>
        <w:numPr>
          <w:ilvl w:val="0"/>
          <w:numId w:val="59"/>
        </w:numPr>
        <w:tabs>
          <w:tab w:val="left" w:pos="1972"/>
        </w:tabs>
        <w:spacing w:before="47" w:line="278" w:lineRule="auto"/>
        <w:ind w:right="527" w:firstLine="566"/>
        <w:jc w:val="both"/>
        <w:rPr>
          <w:i/>
          <w:sz w:val="28"/>
        </w:rPr>
      </w:pPr>
      <w:r>
        <w:rPr>
          <w:i/>
          <w:sz w:val="28"/>
        </w:rPr>
        <w:t xml:space="preserve">Ориентационно-целевой компонент </w:t>
      </w:r>
      <w:r>
        <w:rPr>
          <w:sz w:val="28"/>
        </w:rPr>
        <w:t>включает в себя ориентацию на конкретную возрастную группу детей (0+, 3+, 6+, 18+).</w:t>
      </w:r>
    </w:p>
    <w:p w:rsidR="002B28FF" w:rsidRDefault="00D44780">
      <w:pPr>
        <w:pStyle w:val="a4"/>
        <w:numPr>
          <w:ilvl w:val="0"/>
          <w:numId w:val="59"/>
        </w:numPr>
        <w:tabs>
          <w:tab w:val="left" w:pos="2046"/>
        </w:tabs>
        <w:spacing w:line="276" w:lineRule="auto"/>
        <w:ind w:right="523" w:firstLine="566"/>
        <w:jc w:val="both"/>
        <w:rPr>
          <w:i/>
          <w:sz w:val="28"/>
        </w:rPr>
      </w:pPr>
      <w:r>
        <w:rPr>
          <w:i/>
          <w:sz w:val="28"/>
        </w:rPr>
        <w:t xml:space="preserve">Содержательный компонент </w:t>
      </w:r>
      <w:r>
        <w:rPr>
          <w:sz w:val="28"/>
        </w:rPr>
        <w:t xml:space="preserve">предполагает выбор определенного направления развития и образования детей в рамках </w:t>
      </w:r>
      <w:proofErr w:type="gramStart"/>
      <w:r>
        <w:rPr>
          <w:sz w:val="28"/>
        </w:rPr>
        <w:t>интернет-сервиса</w:t>
      </w:r>
      <w:proofErr w:type="gramEnd"/>
      <w:r>
        <w:rPr>
          <w:sz w:val="28"/>
        </w:rPr>
        <w:t xml:space="preserve"> (образовательную область): социально-коммуникативное развитие, познавательное развитие, речевое развитие, художественно-эстетическое развитие, физическое ра</w:t>
      </w:r>
      <w:r>
        <w:rPr>
          <w:sz w:val="28"/>
        </w:rPr>
        <w:t>звитие; конструирование основной цели и задач, содержания, видов деятельности / форм активности ребенка, которые родители могут предложить ребенку в рамках интернет-ресурса.</w:t>
      </w:r>
    </w:p>
    <w:p w:rsidR="002B28FF" w:rsidRDefault="00D44780">
      <w:pPr>
        <w:pStyle w:val="a3"/>
        <w:spacing w:line="276" w:lineRule="auto"/>
        <w:ind w:right="531"/>
      </w:pPr>
      <w:r>
        <w:t>Необходимо учесть, что родители, потенциальные пользователи интернет-сервиса</w:t>
      </w:r>
      <w:proofErr w:type="gramStart"/>
      <w:r>
        <w:t>,м</w:t>
      </w:r>
      <w:proofErr w:type="gramEnd"/>
      <w:r>
        <w:t>огут</w:t>
      </w:r>
      <w:r>
        <w:t>различатьсяпостепени«начитанности»</w:t>
      </w:r>
      <w:r>
        <w:rPr>
          <w:spacing w:val="-10"/>
        </w:rPr>
        <w:t>и</w:t>
      </w:r>
    </w:p>
    <w:p w:rsidR="002B28FF" w:rsidRDefault="00D44780">
      <w:pPr>
        <w:pStyle w:val="a3"/>
        <w:spacing w:line="321" w:lineRule="exact"/>
        <w:ind w:firstLine="0"/>
      </w:pPr>
      <w:r>
        <w:t>«ориентированности</w:t>
      </w:r>
      <w:proofErr w:type="gramStart"/>
      <w:r>
        <w:t>»в</w:t>
      </w:r>
      <w:proofErr w:type="gramEnd"/>
      <w:r>
        <w:t>проблемахразвитияиобразования</w:t>
      </w:r>
      <w:r>
        <w:rPr>
          <w:spacing w:val="-2"/>
        </w:rPr>
        <w:t>ребенка.</w:t>
      </w:r>
    </w:p>
    <w:p w:rsidR="002B28FF" w:rsidRDefault="00D44780">
      <w:pPr>
        <w:pStyle w:val="a3"/>
        <w:spacing w:before="45" w:line="276" w:lineRule="auto"/>
        <w:ind w:right="532"/>
      </w:pPr>
      <w:r>
        <w:t>Важно обосновать, каким образом в выбранном направлении будут учитыватьсяигровыеипознавательныеинтересыдетей</w:t>
      </w:r>
      <w:proofErr w:type="gramStart"/>
      <w:r>
        <w:t>,д</w:t>
      </w:r>
      <w:proofErr w:type="gramEnd"/>
      <w:r>
        <w:t>етскаясубкультура, особенности возраста.</w:t>
      </w:r>
    </w:p>
    <w:p w:rsidR="002B28FF" w:rsidRDefault="00D44780">
      <w:pPr>
        <w:pStyle w:val="a4"/>
        <w:numPr>
          <w:ilvl w:val="0"/>
          <w:numId w:val="59"/>
        </w:numPr>
        <w:tabs>
          <w:tab w:val="left" w:pos="2073"/>
        </w:tabs>
        <w:spacing w:line="276" w:lineRule="auto"/>
        <w:ind w:right="528" w:firstLine="566"/>
        <w:jc w:val="both"/>
        <w:rPr>
          <w:i/>
          <w:sz w:val="28"/>
        </w:rPr>
      </w:pPr>
      <w:r>
        <w:rPr>
          <w:i/>
          <w:sz w:val="28"/>
        </w:rPr>
        <w:t>Организацио</w:t>
      </w:r>
      <w:r>
        <w:rPr>
          <w:i/>
          <w:sz w:val="28"/>
        </w:rPr>
        <w:t xml:space="preserve">нный компонент </w:t>
      </w:r>
      <w:r>
        <w:rPr>
          <w:sz w:val="28"/>
        </w:rPr>
        <w:t xml:space="preserve">включает в себя инвариантное и вариативное наполнение </w:t>
      </w:r>
      <w:proofErr w:type="gramStart"/>
      <w:r>
        <w:rPr>
          <w:sz w:val="28"/>
        </w:rPr>
        <w:t>интернет-сервиса</w:t>
      </w:r>
      <w:proofErr w:type="gramEnd"/>
      <w:r>
        <w:rPr>
          <w:sz w:val="28"/>
        </w:rPr>
        <w:t>. Вариативное наполнение зависит от интересов и творчества педагогов.</w:t>
      </w:r>
    </w:p>
    <w:p w:rsidR="002B28FF" w:rsidRDefault="00D44780">
      <w:pPr>
        <w:pStyle w:val="Heading3"/>
        <w:spacing w:before="6"/>
      </w:pPr>
      <w:r>
        <w:t>Инвариантно</w:t>
      </w:r>
      <w:proofErr w:type="gramStart"/>
      <w:r>
        <w:t>е(</w:t>
      </w:r>
      <w:proofErr w:type="gramEnd"/>
      <w:r>
        <w:t>обязательное)наполнениеинтернет-</w:t>
      </w:r>
      <w:r>
        <w:rPr>
          <w:spacing w:val="-2"/>
        </w:rPr>
        <w:t>сервиса</w:t>
      </w:r>
    </w:p>
    <w:p w:rsidR="002B28FF" w:rsidRDefault="00D44780">
      <w:pPr>
        <w:spacing w:before="43" w:line="276" w:lineRule="auto"/>
        <w:ind w:left="1082" w:right="526" w:firstLine="566"/>
        <w:jc w:val="both"/>
        <w:rPr>
          <w:sz w:val="28"/>
        </w:rPr>
      </w:pPr>
      <w:r>
        <w:rPr>
          <w:sz w:val="28"/>
        </w:rPr>
        <w:t xml:space="preserve">На главной странице </w:t>
      </w:r>
      <w:proofErr w:type="gramStart"/>
      <w:r>
        <w:rPr>
          <w:sz w:val="28"/>
        </w:rPr>
        <w:t>интернет-сервиса</w:t>
      </w:r>
      <w:proofErr w:type="gramEnd"/>
      <w:r>
        <w:rPr>
          <w:sz w:val="28"/>
        </w:rPr>
        <w:t xml:space="preserve"> должна быть</w:t>
      </w:r>
      <w:r>
        <w:rPr>
          <w:sz w:val="28"/>
        </w:rPr>
        <w:t xml:space="preserve"> размещена </w:t>
      </w:r>
      <w:r>
        <w:rPr>
          <w:i/>
          <w:sz w:val="28"/>
        </w:rPr>
        <w:t xml:space="preserve">адаптированная пояснительная записка </w:t>
      </w:r>
      <w:r>
        <w:rPr>
          <w:sz w:val="28"/>
        </w:rPr>
        <w:t>для потенциального пользователя, а именно – для родителя.</w:t>
      </w:r>
    </w:p>
    <w:p w:rsidR="002B28FF" w:rsidRDefault="00D44780">
      <w:pPr>
        <w:pStyle w:val="a3"/>
        <w:spacing w:line="320" w:lineRule="exact"/>
        <w:ind w:left="1648" w:firstLine="0"/>
      </w:pPr>
      <w:r>
        <w:t>Примернаяструктурапояснительной</w:t>
      </w:r>
      <w:r>
        <w:rPr>
          <w:spacing w:val="-2"/>
        </w:rPr>
        <w:t>записки: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4"/>
        </w:tabs>
        <w:spacing w:before="50"/>
        <w:ind w:left="2074" w:hanging="359"/>
        <w:rPr>
          <w:sz w:val="28"/>
        </w:rPr>
      </w:pPr>
      <w:r>
        <w:rPr>
          <w:sz w:val="28"/>
        </w:rPr>
        <w:t>цельпроектаиконкретизирующиеее</w:t>
      </w:r>
      <w:r>
        <w:rPr>
          <w:spacing w:val="-2"/>
          <w:sz w:val="28"/>
        </w:rPr>
        <w:t>задачи;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8" w:line="276" w:lineRule="auto"/>
        <w:ind w:right="532"/>
        <w:rPr>
          <w:sz w:val="28"/>
        </w:rPr>
      </w:pPr>
      <w:r>
        <w:rPr>
          <w:sz w:val="28"/>
        </w:rPr>
        <w:t>для кого? (с конкретизацией возможностей для детей, возможностей для родителей);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4"/>
        </w:tabs>
        <w:spacing w:before="1"/>
        <w:ind w:left="2074" w:hanging="359"/>
        <w:rPr>
          <w:sz w:val="28"/>
        </w:rPr>
      </w:pPr>
      <w:r>
        <w:rPr>
          <w:sz w:val="28"/>
        </w:rPr>
        <w:t>скакоговозрастаможноиспользоватьразвивающий</w:t>
      </w:r>
      <w:r>
        <w:rPr>
          <w:spacing w:val="-2"/>
          <w:sz w:val="28"/>
        </w:rPr>
        <w:t>ресурс;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8" w:line="276" w:lineRule="auto"/>
        <w:ind w:right="526"/>
        <w:rPr>
          <w:sz w:val="28"/>
        </w:rPr>
      </w:pPr>
      <w:r>
        <w:rPr>
          <w:sz w:val="28"/>
        </w:rPr>
        <w:t>основные принципы отбора содержания и видов детской деятельности / форм взаимодействия с детьми;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8"/>
        </w:numPr>
        <w:tabs>
          <w:tab w:val="left" w:pos="2074"/>
        </w:tabs>
        <w:spacing w:before="67"/>
        <w:ind w:left="2074" w:hanging="359"/>
        <w:rPr>
          <w:sz w:val="28"/>
        </w:rPr>
      </w:pPr>
      <w:r>
        <w:rPr>
          <w:sz w:val="28"/>
        </w:rPr>
        <w:lastRenderedPageBreak/>
        <w:t>предполагаемыерезультатыразвивающего</w:t>
      </w:r>
      <w:r>
        <w:rPr>
          <w:spacing w:val="-2"/>
          <w:sz w:val="28"/>
        </w:rPr>
        <w:t>взаимодействия;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51" w:line="276" w:lineRule="auto"/>
        <w:ind w:right="530"/>
        <w:rPr>
          <w:sz w:val="28"/>
        </w:rPr>
      </w:pPr>
      <w:r>
        <w:rPr>
          <w:sz w:val="28"/>
        </w:rPr>
        <w:t>нужна ли специальная подготовка для родителей, чтобы использовать данный интернет-сервис?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sz w:val="28"/>
        </w:rPr>
        <w:t xml:space="preserve">условия пространства использования вашего </w:t>
      </w:r>
      <w:proofErr w:type="gramStart"/>
      <w:r>
        <w:rPr>
          <w:sz w:val="28"/>
        </w:rPr>
        <w:t>интернет-сервиса</w:t>
      </w:r>
      <w:proofErr w:type="gramEnd"/>
      <w:r>
        <w:rPr>
          <w:sz w:val="28"/>
        </w:rPr>
        <w:t xml:space="preserve"> (наличие материала для организации деятельности, колонк</w:t>
      </w:r>
      <w:r>
        <w:rPr>
          <w:sz w:val="28"/>
        </w:rPr>
        <w:t>и, наушники, атрибуты, пространство);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4"/>
        </w:tabs>
        <w:ind w:left="2074" w:hanging="359"/>
        <w:rPr>
          <w:sz w:val="28"/>
        </w:rPr>
      </w:pPr>
      <w:r>
        <w:rPr>
          <w:sz w:val="28"/>
        </w:rPr>
        <w:t>уровеньсложности</w:t>
      </w:r>
      <w:r>
        <w:rPr>
          <w:spacing w:val="-2"/>
          <w:sz w:val="28"/>
        </w:rPr>
        <w:t>заданий;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6" w:line="278" w:lineRule="auto"/>
        <w:ind w:right="529"/>
        <w:jc w:val="left"/>
        <w:rPr>
          <w:sz w:val="28"/>
        </w:rPr>
      </w:pPr>
      <w:r>
        <w:rPr>
          <w:sz w:val="28"/>
        </w:rPr>
        <w:t>иные индикаторы</w:t>
      </w:r>
      <w:proofErr w:type="gramStart"/>
      <w:r>
        <w:rPr>
          <w:sz w:val="28"/>
        </w:rPr>
        <w:t>,и</w:t>
      </w:r>
      <w:proofErr w:type="gramEnd"/>
      <w:r>
        <w:rPr>
          <w:sz w:val="28"/>
        </w:rPr>
        <w:t xml:space="preserve">меющие значение для использования материалов </w:t>
      </w:r>
      <w:r>
        <w:rPr>
          <w:spacing w:val="-2"/>
          <w:sz w:val="28"/>
        </w:rPr>
        <w:t>интернет-сервиса;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  <w:tab w:val="left" w:pos="3692"/>
          <w:tab w:val="left" w:pos="5466"/>
          <w:tab w:val="left" w:pos="6783"/>
          <w:tab w:val="left" w:pos="7961"/>
          <w:tab w:val="left" w:pos="9683"/>
        </w:tabs>
        <w:spacing w:line="276" w:lineRule="auto"/>
        <w:ind w:right="524"/>
        <w:jc w:val="left"/>
        <w:rPr>
          <w:sz w:val="28"/>
        </w:rPr>
      </w:pPr>
      <w:r>
        <w:rPr>
          <w:spacing w:val="-2"/>
          <w:sz w:val="28"/>
        </w:rPr>
        <w:t>возможные</w:t>
      </w:r>
      <w:r>
        <w:rPr>
          <w:sz w:val="28"/>
        </w:rPr>
        <w:tab/>
      </w:r>
      <w:r>
        <w:rPr>
          <w:spacing w:val="-2"/>
          <w:sz w:val="28"/>
        </w:rPr>
        <w:t>направления</w:t>
      </w:r>
      <w:r>
        <w:rPr>
          <w:sz w:val="28"/>
        </w:rPr>
        <w:tab/>
      </w:r>
      <w:r>
        <w:rPr>
          <w:spacing w:val="-2"/>
          <w:sz w:val="28"/>
        </w:rPr>
        <w:t>развития</w:t>
      </w:r>
      <w:r>
        <w:rPr>
          <w:sz w:val="28"/>
        </w:rPr>
        <w:tab/>
      </w:r>
      <w:r>
        <w:rPr>
          <w:spacing w:val="-2"/>
          <w:sz w:val="28"/>
        </w:rPr>
        <w:t>ресурса</w:t>
      </w:r>
      <w:r>
        <w:rPr>
          <w:sz w:val="28"/>
        </w:rPr>
        <w:tab/>
      </w:r>
      <w:r>
        <w:rPr>
          <w:spacing w:val="-2"/>
          <w:sz w:val="28"/>
        </w:rPr>
        <w:t>(добавление</w:t>
      </w:r>
      <w:r>
        <w:rPr>
          <w:sz w:val="28"/>
        </w:rPr>
        <w:tab/>
      </w:r>
      <w:r>
        <w:rPr>
          <w:spacing w:val="-2"/>
          <w:sz w:val="28"/>
        </w:rPr>
        <w:t xml:space="preserve">новых </w:t>
      </w:r>
      <w:r>
        <w:rPr>
          <w:sz w:val="28"/>
        </w:rPr>
        <w:t xml:space="preserve">рубрик, как часто </w:t>
      </w:r>
      <w:proofErr w:type="gramStart"/>
      <w:r>
        <w:rPr>
          <w:sz w:val="28"/>
        </w:rPr>
        <w:t>дополняется</w:t>
      </w:r>
      <w:proofErr w:type="gramEnd"/>
      <w:r>
        <w:rPr>
          <w:sz w:val="28"/>
        </w:rPr>
        <w:t xml:space="preserve"> / меняется содержание и пр</w:t>
      </w:r>
      <w:r>
        <w:rPr>
          <w:sz w:val="28"/>
        </w:rPr>
        <w:t>очее);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 xml:space="preserve">обоснованиеалгоритмаорганизациивзаимодействиявзрослогои </w:t>
      </w:r>
      <w:r>
        <w:rPr>
          <w:spacing w:val="-2"/>
          <w:sz w:val="28"/>
        </w:rPr>
        <w:t>ребенка.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 xml:space="preserve">Реклама </w:t>
      </w:r>
      <w:proofErr w:type="gramStart"/>
      <w:r>
        <w:rPr>
          <w:i/>
        </w:rPr>
        <w:t>интернет-сервиса</w:t>
      </w:r>
      <w:proofErr w:type="gramEnd"/>
      <w:r>
        <w:rPr>
          <w:i/>
        </w:rPr>
        <w:t xml:space="preserve">, </w:t>
      </w:r>
      <w:r>
        <w:t>включающая описание преимуществ использования данного ресурса по сравнению с конкурентами; рекламные слоганы, уникальные условия.</w:t>
      </w:r>
    </w:p>
    <w:p w:rsidR="002B28FF" w:rsidRDefault="00D44780">
      <w:pPr>
        <w:ind w:left="1648"/>
        <w:jc w:val="both"/>
        <w:rPr>
          <w:sz w:val="28"/>
        </w:rPr>
      </w:pPr>
      <w:r>
        <w:rPr>
          <w:i/>
          <w:sz w:val="28"/>
        </w:rPr>
        <w:t>Рубрик</w:t>
      </w:r>
      <w:proofErr w:type="gramStart"/>
      <w:r>
        <w:rPr>
          <w:i/>
          <w:sz w:val="28"/>
        </w:rPr>
        <w:t>а«</w:t>
      </w:r>
      <w:proofErr w:type="gramEnd"/>
      <w:r>
        <w:rPr>
          <w:i/>
          <w:sz w:val="28"/>
        </w:rPr>
        <w:t>Техническая</w:t>
      </w:r>
      <w:r>
        <w:rPr>
          <w:i/>
          <w:sz w:val="28"/>
        </w:rPr>
        <w:t>поддержка»,</w:t>
      </w:r>
      <w:r>
        <w:rPr>
          <w:sz w:val="28"/>
        </w:rPr>
        <w:t>котораяотвечаетна</w:t>
      </w:r>
      <w:r>
        <w:rPr>
          <w:spacing w:val="-2"/>
          <w:sz w:val="28"/>
        </w:rPr>
        <w:t>вопросы: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3" w:line="278" w:lineRule="auto"/>
        <w:ind w:right="532"/>
        <w:jc w:val="left"/>
        <w:rPr>
          <w:sz w:val="28"/>
        </w:rPr>
      </w:pPr>
      <w:r>
        <w:rPr>
          <w:sz w:val="28"/>
        </w:rPr>
        <w:t>Чтодолжныуметьродители</w:t>
      </w:r>
      <w:proofErr w:type="gramStart"/>
      <w:r>
        <w:rPr>
          <w:sz w:val="28"/>
        </w:rPr>
        <w:t>,ч</w:t>
      </w:r>
      <w:proofErr w:type="gramEnd"/>
      <w:r>
        <w:rPr>
          <w:sz w:val="28"/>
        </w:rPr>
        <w:t xml:space="preserve">тобыиспользоватьвсевозможности </w:t>
      </w:r>
      <w:r>
        <w:rPr>
          <w:spacing w:val="-2"/>
          <w:sz w:val="28"/>
        </w:rPr>
        <w:t>интернет-сервиса?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line="276" w:lineRule="auto"/>
        <w:ind w:right="535"/>
        <w:jc w:val="left"/>
        <w:rPr>
          <w:sz w:val="28"/>
        </w:rPr>
      </w:pPr>
      <w:r>
        <w:rPr>
          <w:sz w:val="28"/>
        </w:rPr>
        <w:t>Что может им понадобиться для организации деятельности с детьми (пространство, материалы, время, технические приспособления)?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  <w:tab w:val="left" w:pos="3070"/>
          <w:tab w:val="left" w:pos="4279"/>
          <w:tab w:val="left" w:pos="5816"/>
          <w:tab w:val="left" w:pos="6513"/>
          <w:tab w:val="left" w:pos="7974"/>
          <w:tab w:val="left" w:pos="8379"/>
          <w:tab w:val="left" w:pos="9039"/>
          <w:tab w:val="left" w:pos="9677"/>
        </w:tabs>
        <w:spacing w:line="278" w:lineRule="auto"/>
        <w:ind w:right="530"/>
        <w:jc w:val="left"/>
        <w:rPr>
          <w:sz w:val="28"/>
        </w:rPr>
      </w:pPr>
      <w:r>
        <w:rPr>
          <w:spacing w:val="-2"/>
          <w:sz w:val="28"/>
        </w:rPr>
        <w:t>Какой</w:t>
      </w:r>
      <w:r>
        <w:rPr>
          <w:sz w:val="28"/>
        </w:rPr>
        <w:tab/>
      </w:r>
      <w:r>
        <w:rPr>
          <w:spacing w:val="-2"/>
          <w:sz w:val="28"/>
        </w:rPr>
        <w:t>уровень</w:t>
      </w:r>
      <w:r>
        <w:rPr>
          <w:sz w:val="28"/>
        </w:rPr>
        <w:tab/>
      </w:r>
      <w:r>
        <w:rPr>
          <w:spacing w:val="-2"/>
          <w:sz w:val="28"/>
        </w:rPr>
        <w:t>сложно</w:t>
      </w:r>
      <w:r>
        <w:rPr>
          <w:spacing w:val="-2"/>
          <w:sz w:val="28"/>
        </w:rPr>
        <w:t>сти</w:t>
      </w:r>
      <w:r>
        <w:rPr>
          <w:sz w:val="28"/>
        </w:rPr>
        <w:tab/>
      </w:r>
      <w:r>
        <w:rPr>
          <w:spacing w:val="-4"/>
          <w:sz w:val="28"/>
        </w:rPr>
        <w:t>они</w:t>
      </w:r>
      <w:r>
        <w:rPr>
          <w:sz w:val="28"/>
        </w:rPr>
        <w:tab/>
      </w:r>
      <w:proofErr w:type="gramStart"/>
      <w:r>
        <w:rPr>
          <w:spacing w:val="-2"/>
          <w:sz w:val="28"/>
        </w:rPr>
        <w:t>выбирают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4"/>
          <w:sz w:val="28"/>
        </w:rPr>
        <w:t>что</w:t>
      </w:r>
      <w:r>
        <w:rPr>
          <w:sz w:val="28"/>
        </w:rPr>
        <w:tab/>
      </w:r>
      <w:r>
        <w:rPr>
          <w:spacing w:val="-4"/>
          <w:sz w:val="28"/>
        </w:rPr>
        <w:t>это</w:t>
      </w:r>
      <w:r>
        <w:rPr>
          <w:sz w:val="28"/>
        </w:rPr>
        <w:tab/>
      </w:r>
      <w:r>
        <w:rPr>
          <w:spacing w:val="-2"/>
          <w:sz w:val="28"/>
        </w:rPr>
        <w:t>может</w:t>
      </w:r>
      <w:proofErr w:type="gramEnd"/>
      <w:r>
        <w:rPr>
          <w:spacing w:val="-2"/>
          <w:sz w:val="28"/>
        </w:rPr>
        <w:t xml:space="preserve"> обозначать?</w:t>
      </w:r>
    </w:p>
    <w:p w:rsidR="002B28FF" w:rsidRDefault="00D44780">
      <w:pPr>
        <w:pStyle w:val="a3"/>
        <w:spacing w:line="276" w:lineRule="auto"/>
        <w:ind w:right="525"/>
      </w:pPr>
      <w:r>
        <w:t>Разные разделы могут иметь разный уровень сложности. Например</w:t>
      </w:r>
      <w:proofErr w:type="gramStart"/>
      <w:r>
        <w:t>:о</w:t>
      </w:r>
      <w:proofErr w:type="gramEnd"/>
      <w:r>
        <w:t>дна звездочка – просто и понятно для родителей и детей – «бери и делай»; две звездочки – взрослый должен подготовиться, прежде чем организовать деят</w:t>
      </w:r>
      <w:r>
        <w:t>ельность с ребенком; три звездочки – необходима предварительная работа с ребенком и подготовка взрослого.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Рубрика «Родительская энциклопедия» </w:t>
      </w:r>
      <w:r>
        <w:t>– здесь раскрываются основные понятия, которые помогут родителю организовать деятельность с детьми и правильно реа</w:t>
      </w:r>
      <w:r>
        <w:t>гировать на проявления ребенка.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 xml:space="preserve">Конспекты (технологические карты) взаимодействия </w:t>
      </w:r>
      <w:r>
        <w:rPr>
          <w:sz w:val="28"/>
        </w:rPr>
        <w:t>взрослого и ребенка/детей в рамках выбранного направления. Ситуации выстраиваются по определенному алгоритму, например: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jc w:val="left"/>
        <w:rPr>
          <w:sz w:val="28"/>
        </w:rPr>
      </w:pPr>
      <w:r>
        <w:rPr>
          <w:sz w:val="28"/>
        </w:rPr>
        <w:t>задайтеребенку</w:t>
      </w:r>
      <w:r>
        <w:rPr>
          <w:spacing w:val="-2"/>
          <w:sz w:val="28"/>
        </w:rPr>
        <w:t>вопрос…;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37"/>
        <w:jc w:val="left"/>
        <w:rPr>
          <w:sz w:val="28"/>
        </w:rPr>
      </w:pPr>
      <w:r>
        <w:rPr>
          <w:sz w:val="28"/>
        </w:rPr>
        <w:t>попроситенайтив</w:t>
      </w:r>
      <w:r>
        <w:rPr>
          <w:spacing w:val="-2"/>
          <w:sz w:val="28"/>
        </w:rPr>
        <w:t>комнате…;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расскажитеему</w:t>
      </w:r>
      <w:r>
        <w:rPr>
          <w:spacing w:val="-5"/>
          <w:sz w:val="28"/>
        </w:rPr>
        <w:t>о…;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посмотрите</w:t>
      </w:r>
      <w:r>
        <w:rPr>
          <w:spacing w:val="-2"/>
          <w:sz w:val="28"/>
        </w:rPr>
        <w:t>видео…;</w:t>
      </w:r>
    </w:p>
    <w:p w:rsidR="002B28FF" w:rsidRDefault="00D44780">
      <w:pPr>
        <w:pStyle w:val="a4"/>
        <w:numPr>
          <w:ilvl w:val="0"/>
          <w:numId w:val="58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предложите</w:t>
      </w:r>
      <w:r>
        <w:rPr>
          <w:spacing w:val="-2"/>
          <w:sz w:val="28"/>
        </w:rPr>
        <w:t>сделать…,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8"/>
        </w:numPr>
        <w:tabs>
          <w:tab w:val="left" w:pos="2074"/>
        </w:tabs>
        <w:spacing w:before="67"/>
        <w:ind w:left="2074" w:hanging="359"/>
        <w:rPr>
          <w:sz w:val="28"/>
        </w:rPr>
      </w:pPr>
      <w:r>
        <w:rPr>
          <w:sz w:val="28"/>
        </w:rPr>
        <w:lastRenderedPageBreak/>
        <w:t>оформитерезультат…итак</w:t>
      </w:r>
      <w:r>
        <w:rPr>
          <w:spacing w:val="-2"/>
          <w:sz w:val="28"/>
        </w:rPr>
        <w:t>далее.</w:t>
      </w:r>
    </w:p>
    <w:p w:rsidR="002B28FF" w:rsidRDefault="00D44780">
      <w:pPr>
        <w:spacing w:before="51"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 xml:space="preserve">Видео и фоторепортажи (раскадровка) </w:t>
      </w:r>
      <w:r>
        <w:rPr>
          <w:sz w:val="28"/>
        </w:rPr>
        <w:t xml:space="preserve">к ситуациям взаимодействия, где пошагово показано, как организовать тот или иной вид активности </w:t>
      </w:r>
      <w:r>
        <w:rPr>
          <w:spacing w:val="-2"/>
          <w:sz w:val="28"/>
        </w:rPr>
        <w:t>ребенка.</w:t>
      </w:r>
    </w:p>
    <w:p w:rsidR="002B28FF" w:rsidRDefault="00D44780">
      <w:pPr>
        <w:pStyle w:val="a3"/>
        <w:spacing w:line="276" w:lineRule="auto"/>
        <w:ind w:right="522"/>
      </w:pPr>
      <w:r>
        <w:rPr>
          <w:i/>
        </w:rPr>
        <w:t xml:space="preserve">Рубрика «Дополнительные материалы». </w:t>
      </w:r>
      <w:r>
        <w:t>Данный раздел подразумевает наполнение ссылками на книги, статьи, видео по теме проекта / интерне</w:t>
      </w:r>
      <w:proofErr w:type="gramStart"/>
      <w:r>
        <w:t>т-</w:t>
      </w:r>
      <w:proofErr w:type="gramEnd"/>
      <w:r>
        <w:t xml:space="preserve"> сервиса (где и что родители могут еще посмотреть, послушать, использовать внешний ресурс по аналогичному направлению).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>Д</w:t>
      </w:r>
      <w:r>
        <w:rPr>
          <w:i/>
        </w:rPr>
        <w:t xml:space="preserve">омашнее задание </w:t>
      </w:r>
      <w:r>
        <w:t>– задания с инструкцией, которые ребенок может сделать с помощью взрослого или самостоятельно – аналогичный продукт тому, что уже делали, цель – закрепить умения.</w:t>
      </w:r>
    </w:p>
    <w:p w:rsidR="002B28FF" w:rsidRDefault="00D44780">
      <w:pPr>
        <w:pStyle w:val="a3"/>
        <w:spacing w:before="1" w:line="276" w:lineRule="auto"/>
        <w:ind w:right="529"/>
      </w:pPr>
      <w:r>
        <w:rPr>
          <w:i/>
        </w:rPr>
        <w:t xml:space="preserve">Чат с ответами </w:t>
      </w:r>
      <w:r>
        <w:t>на наиболее часто встречающиеся вопросы родителей по теме прое</w:t>
      </w:r>
      <w:r>
        <w:t>кта (</w:t>
      </w:r>
      <w:proofErr w:type="gramStart"/>
      <w:r>
        <w:t>интернет-сервиса</w:t>
      </w:r>
      <w:proofErr w:type="gramEnd"/>
      <w:r>
        <w:t>).</w:t>
      </w:r>
    </w:p>
    <w:p w:rsidR="002B28FF" w:rsidRDefault="00D44780">
      <w:pPr>
        <w:pStyle w:val="a4"/>
        <w:numPr>
          <w:ilvl w:val="0"/>
          <w:numId w:val="59"/>
        </w:numPr>
        <w:tabs>
          <w:tab w:val="left" w:pos="2155"/>
        </w:tabs>
        <w:spacing w:line="276" w:lineRule="auto"/>
        <w:ind w:right="527" w:firstLine="566"/>
        <w:jc w:val="both"/>
        <w:rPr>
          <w:sz w:val="28"/>
        </w:rPr>
      </w:pPr>
      <w:r>
        <w:rPr>
          <w:i/>
          <w:sz w:val="28"/>
        </w:rPr>
        <w:t xml:space="preserve">Результативный компонент </w:t>
      </w:r>
      <w:r>
        <w:rPr>
          <w:sz w:val="28"/>
        </w:rPr>
        <w:t>представляет собой готовый и действующий Интернет-ресурс, которым активно пользуются родители (законные представители) детей, посещающих ДОО.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 w:line="276" w:lineRule="auto"/>
        <w:ind w:left="1223" w:firstLine="1183"/>
        <w:rPr>
          <w:b/>
          <w:sz w:val="36"/>
        </w:rPr>
      </w:pPr>
      <w:r>
        <w:rPr>
          <w:b/>
          <w:color w:val="00359E"/>
          <w:sz w:val="36"/>
        </w:rPr>
        <w:lastRenderedPageBreak/>
        <w:t>РАЗДЕЛ 3. ПРОСВЕЩЕНИЕ РОДИТЕЛЕЙ (ЗАКОННЫХ ПРЕДСТАВИТЕЛЕЙ) ПО ВОПРОСАМ</w:t>
      </w:r>
    </w:p>
    <w:p w:rsidR="002B28FF" w:rsidRDefault="002B28FF">
      <w:pPr>
        <w:spacing w:before="1" w:line="276" w:lineRule="auto"/>
        <w:ind w:left="1262" w:right="726" w:firstLine="1"/>
        <w:jc w:val="center"/>
        <w:rPr>
          <w:b/>
          <w:sz w:val="36"/>
        </w:rPr>
      </w:pPr>
      <w:r w:rsidRPr="002B28FF">
        <w:pict>
          <v:shape id="docshape4" o:spid="_x0000_s1050" style="position:absolute;left:0;text-align:left;margin-left:83.65pt;margin-top:72.65pt;width:470.75pt;height:4.45pt;z-index:-15725568;mso-wrap-distance-left:0;mso-wrap-distance-right:0;mso-position-horizontal-relative:page" coordorigin="1673,1453" coordsize="9415,89" o:spt="100" adj="0,,0" path="m11088,1482r-9415,l1673,1542r9415,l11088,1482xm11088,1453r-9415,l1673,1467r9415,l11088,1453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r w:rsidR="00D44780">
        <w:rPr>
          <w:b/>
          <w:color w:val="00359E"/>
          <w:sz w:val="36"/>
        </w:rPr>
        <w:t xml:space="preserve">ЗДОРОВЬЯ, ВОСПИТАНИЯ И РАЗВИТИЯ ДЕТЕЙ МЛАДЕНЧЕСКОГО, РАННЕГО И ДОШКОЛЬНОГО </w:t>
      </w:r>
      <w:r w:rsidR="00D44780">
        <w:rPr>
          <w:b/>
          <w:color w:val="00359E"/>
          <w:spacing w:val="-2"/>
          <w:sz w:val="36"/>
        </w:rPr>
        <w:t>ВОЗРАСТОВ</w:t>
      </w:r>
    </w:p>
    <w:p w:rsidR="002B28FF" w:rsidRDefault="00D44780">
      <w:pPr>
        <w:pStyle w:val="Heading1"/>
        <w:numPr>
          <w:ilvl w:val="1"/>
          <w:numId w:val="56"/>
        </w:numPr>
        <w:tabs>
          <w:tab w:val="left" w:pos="2392"/>
          <w:tab w:val="left" w:pos="2497"/>
        </w:tabs>
        <w:spacing w:before="299" w:line="276" w:lineRule="auto"/>
        <w:ind w:right="1393" w:hanging="452"/>
      </w:pPr>
      <w:r>
        <w:rPr>
          <w:color w:val="00359E"/>
        </w:rPr>
        <w:t>ПЕДАГОГИЧЕСКАЯПОМОЩЬРОДИТЕЛЯМ (ЗАКОННЫМ ПРЕДСТАВИТЕЛЯМ) ДЕТЕЙ ДОШКОЛЬНОГО ВОЗРАСТА В СОЗДАНИИ</w:t>
      </w:r>
    </w:p>
    <w:p w:rsidR="002B28FF" w:rsidRDefault="00D44780">
      <w:pPr>
        <w:ind w:left="2802"/>
        <w:rPr>
          <w:b/>
          <w:sz w:val="32"/>
        </w:rPr>
      </w:pPr>
      <w:r>
        <w:rPr>
          <w:b/>
          <w:color w:val="00359E"/>
          <w:spacing w:val="-2"/>
          <w:sz w:val="32"/>
        </w:rPr>
        <w:t>ОБРАЗО</w:t>
      </w:r>
      <w:r>
        <w:rPr>
          <w:b/>
          <w:color w:val="00359E"/>
          <w:spacing w:val="-2"/>
          <w:sz w:val="32"/>
        </w:rPr>
        <w:t>ВАТЕЛЬНОЙСРЕДЫ СЕМЬИ</w:t>
      </w:r>
    </w:p>
    <w:p w:rsidR="002B28FF" w:rsidRDefault="00D44780">
      <w:pPr>
        <w:pStyle w:val="a3"/>
        <w:spacing w:before="158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1942310</wp:posOffset>
            </wp:positionH>
            <wp:positionV relativeFrom="paragraph">
              <wp:posOffset>262147</wp:posOffset>
            </wp:positionV>
            <wp:extent cx="4198609" cy="5910738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609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3"/>
      </w:pPr>
      <w:r>
        <w:rPr>
          <w:i/>
        </w:rPr>
        <w:t>Среда</w:t>
      </w:r>
      <w:r>
        <w:t xml:space="preserve">– </w:t>
      </w:r>
      <w:proofErr w:type="gramStart"/>
      <w:r>
        <w:t>вс</w:t>
      </w:r>
      <w:proofErr w:type="gramEnd"/>
      <w:r>
        <w:t xml:space="preserve">е,чтоокружает человека(природа,рукотворныймир,социум, </w:t>
      </w:r>
      <w:r>
        <w:rPr>
          <w:spacing w:val="-2"/>
        </w:rPr>
        <w:t>технологии).</w:t>
      </w:r>
    </w:p>
    <w:p w:rsidR="002B28FF" w:rsidRDefault="00D44780">
      <w:pPr>
        <w:spacing w:line="278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 xml:space="preserve">Образовательная среда </w:t>
      </w:r>
      <w:r>
        <w:rPr>
          <w:sz w:val="28"/>
        </w:rPr>
        <w:t>– условия, которые обеспечивают обучение, воспитание и развитие ребенка.</w:t>
      </w:r>
    </w:p>
    <w:p w:rsidR="002B28FF" w:rsidRDefault="00D44780">
      <w:pPr>
        <w:spacing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 xml:space="preserve">Компоненты образовательной среды </w:t>
      </w:r>
      <w:r>
        <w:rPr>
          <w:sz w:val="28"/>
        </w:rPr>
        <w:t xml:space="preserve">– предметы и их расположение (мебель, игрушки, пособия), люди, которые создают среду и общаются с </w:t>
      </w:r>
      <w:r>
        <w:rPr>
          <w:spacing w:val="-2"/>
          <w:sz w:val="28"/>
        </w:rPr>
        <w:t>детьми.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Развивающая среда – </w:t>
      </w:r>
      <w:r>
        <w:t>система материальных объектов, которые своими функциями способствуют физическому и духовному развитию ребенка.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 овладение имеющимися социальными нормами, правилами и ценностями, знаниями и ко</w:t>
      </w:r>
      <w:r>
        <w:t>мпетенциями.</w:t>
      </w:r>
    </w:p>
    <w:p w:rsidR="002B28FF" w:rsidRDefault="00D44780">
      <w:pPr>
        <w:pStyle w:val="Heading2"/>
        <w:spacing w:before="199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51" w:line="276" w:lineRule="auto"/>
        <w:ind w:right="524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 xml:space="preserve">«Как создать образовательную средудома?», «Развивающие игры и игрушки в семье», «Среда глазами ребенка», </w:t>
      </w:r>
      <w:r>
        <w:rPr>
          <w:sz w:val="24"/>
        </w:rPr>
        <w:t>«</w:t>
      </w:r>
      <w:r>
        <w:rPr>
          <w:sz w:val="28"/>
        </w:rPr>
        <w:t xml:space="preserve">Создание условий для поддержки детской инициативы и самостоятельности </w:t>
      </w:r>
      <w:r>
        <w:rPr>
          <w:sz w:val="28"/>
        </w:rPr>
        <w:t xml:space="preserve">дошкольника в семье», </w:t>
      </w:r>
      <w:r>
        <w:rPr>
          <w:rFonts w:ascii="Calibri" w:hAnsi="Calibri"/>
        </w:rPr>
        <w:t>«</w:t>
      </w:r>
      <w:r>
        <w:rPr>
          <w:sz w:val="28"/>
        </w:rPr>
        <w:t>Как помочь ребенку проявить интерес к занятиям в ДОО»;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i/>
          <w:sz w:val="28"/>
        </w:rPr>
        <w:t>устныйпедагогическийжурнал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Конструктордомашней</w:t>
      </w:r>
      <w:r>
        <w:rPr>
          <w:spacing w:val="-2"/>
          <w:sz w:val="28"/>
        </w:rPr>
        <w:t>среды»,</w:t>
      </w:r>
    </w:p>
    <w:p w:rsidR="002B28FF" w:rsidRDefault="00D44780">
      <w:pPr>
        <w:pStyle w:val="a3"/>
        <w:spacing w:before="47"/>
        <w:ind w:left="2075" w:firstLine="0"/>
      </w:pPr>
      <w:r>
        <w:t>«Ребенокв</w:t>
      </w:r>
      <w:r>
        <w:rPr>
          <w:spacing w:val="-2"/>
        </w:rPr>
        <w:t>мегаполисе»;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4"/>
        </w:tabs>
        <w:spacing w:before="50"/>
        <w:ind w:left="2074" w:hanging="359"/>
        <w:rPr>
          <w:sz w:val="28"/>
        </w:rPr>
      </w:pPr>
      <w:r>
        <w:rPr>
          <w:i/>
          <w:sz w:val="28"/>
        </w:rPr>
        <w:t>деловаяигра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Природаили</w:t>
      </w:r>
      <w:r>
        <w:rPr>
          <w:spacing w:val="-2"/>
          <w:sz w:val="28"/>
        </w:rPr>
        <w:t>технологии?»;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48" w:line="276" w:lineRule="auto"/>
        <w:ind w:right="525"/>
        <w:rPr>
          <w:sz w:val="28"/>
        </w:rPr>
      </w:pPr>
      <w:r>
        <w:rPr>
          <w:i/>
          <w:sz w:val="28"/>
        </w:rPr>
        <w:t xml:space="preserve">консультация с элементами практикума: </w:t>
      </w:r>
      <w:r>
        <w:rPr>
          <w:sz w:val="28"/>
        </w:rPr>
        <w:t>«Роль семьи в создании усл</w:t>
      </w:r>
      <w:r>
        <w:rPr>
          <w:sz w:val="28"/>
        </w:rPr>
        <w:t>овий психологического благополучия ребенка»;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семинар-практикум: </w:t>
      </w:r>
      <w:r>
        <w:rPr>
          <w:sz w:val="28"/>
        </w:rPr>
        <w:t>«Семейная образовательная среда как источник разнообразного культурного опыта ребенка-дошкольника»;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i/>
          <w:sz w:val="28"/>
        </w:rPr>
        <w:t>игровыепрактикумы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Интерактивнаякомнатадля</w:t>
      </w:r>
      <w:r>
        <w:rPr>
          <w:spacing w:val="-2"/>
          <w:sz w:val="28"/>
        </w:rPr>
        <w:t>малыша»,</w:t>
      </w:r>
    </w:p>
    <w:p w:rsidR="002B28FF" w:rsidRDefault="00D44780">
      <w:pPr>
        <w:pStyle w:val="a3"/>
        <w:spacing w:before="48"/>
        <w:ind w:left="2075" w:firstLine="0"/>
      </w:pPr>
      <w:r>
        <w:t>«Моделируемобразовательнуюсреду</w:t>
      </w:r>
      <w:r>
        <w:rPr>
          <w:spacing w:val="-2"/>
        </w:rPr>
        <w:t>сами»;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обр</w:t>
      </w:r>
      <w:r>
        <w:rPr>
          <w:i/>
          <w:sz w:val="28"/>
        </w:rPr>
        <w:t>азовательныймаршрут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Какрождается</w:t>
      </w:r>
      <w:r>
        <w:rPr>
          <w:spacing w:val="-2"/>
          <w:sz w:val="28"/>
        </w:rPr>
        <w:t>книга»;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47" w:line="276" w:lineRule="auto"/>
        <w:ind w:right="528"/>
        <w:jc w:val="left"/>
        <w:rPr>
          <w:sz w:val="28"/>
        </w:rPr>
      </w:pPr>
      <w:r>
        <w:rPr>
          <w:i/>
          <w:sz w:val="28"/>
        </w:rPr>
        <w:t xml:space="preserve">вечер вопросов и ответов: </w:t>
      </w:r>
      <w:r>
        <w:rPr>
          <w:sz w:val="28"/>
        </w:rPr>
        <w:t xml:space="preserve">«Организация семейной образовательной </w:t>
      </w:r>
      <w:r>
        <w:rPr>
          <w:spacing w:val="-2"/>
          <w:sz w:val="28"/>
        </w:rPr>
        <w:t>среды»;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i/>
          <w:sz w:val="28"/>
        </w:rPr>
        <w:t>педагогическийбрифинг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Семейнаяобразовательнаясреда</w:t>
      </w:r>
      <w:r>
        <w:rPr>
          <w:spacing w:val="-2"/>
          <w:sz w:val="28"/>
        </w:rPr>
        <w:t>нужна?»;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досуг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Семейная</w:t>
      </w:r>
      <w:r>
        <w:rPr>
          <w:spacing w:val="-2"/>
          <w:sz w:val="28"/>
        </w:rPr>
        <w:t>среда»;</w:t>
      </w:r>
    </w:p>
    <w:p w:rsidR="002B28FF" w:rsidRDefault="00D44780">
      <w:pPr>
        <w:pStyle w:val="a4"/>
        <w:numPr>
          <w:ilvl w:val="0"/>
          <w:numId w:val="57"/>
        </w:numPr>
        <w:tabs>
          <w:tab w:val="left" w:pos="2075"/>
        </w:tabs>
        <w:spacing w:before="48" w:line="276" w:lineRule="auto"/>
        <w:ind w:right="526"/>
        <w:rPr>
          <w:sz w:val="28"/>
        </w:rPr>
      </w:pPr>
      <w:r>
        <w:rPr>
          <w:i/>
          <w:sz w:val="28"/>
        </w:rPr>
        <w:t xml:space="preserve">буклеты, подкасты, памятки: </w:t>
      </w:r>
      <w:r>
        <w:rPr>
          <w:sz w:val="28"/>
        </w:rPr>
        <w:t>«Влияние образовательной среды на развитие детей», «Дидактические игры своими руками», «Музеи, выставки, театры и концерты как часть образовательной среды».</w:t>
      </w:r>
    </w:p>
    <w:p w:rsidR="002B28FF" w:rsidRDefault="00D44780">
      <w:pPr>
        <w:pStyle w:val="a3"/>
        <w:spacing w:line="276" w:lineRule="auto"/>
        <w:ind w:right="533"/>
      </w:pPr>
      <w:r>
        <w:t>Обучение, воспитание и развитие личности происходит не только под воздействиемнаправленныхусилийвзр</w:t>
      </w:r>
      <w:r>
        <w:t>ослого</w:t>
      </w:r>
      <w:proofErr w:type="gramStart"/>
      <w:r>
        <w:t>,и</w:t>
      </w:r>
      <w:proofErr w:type="gramEnd"/>
      <w:r>
        <w:t>зависятнетолько</w:t>
      </w:r>
      <w:r>
        <w:rPr>
          <w:spacing w:val="-5"/>
        </w:rPr>
        <w:t>от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r>
        <w:lastRenderedPageBreak/>
        <w:t>индивидуально-психологических особенностей личности, но и определяются условиями образовательной среды, тем, как субъекты образования (дети, родители, педагоги) используют ресурсы, содержащиеся в среде.</w:t>
      </w:r>
    </w:p>
    <w:p w:rsidR="002B28FF" w:rsidRDefault="00D44780">
      <w:pPr>
        <w:pStyle w:val="a3"/>
        <w:spacing w:before="1" w:line="276" w:lineRule="auto"/>
        <w:ind w:right="523"/>
      </w:pPr>
      <w:r>
        <w:t>Образовательн</w:t>
      </w:r>
      <w:r>
        <w:t>аясредадлядетеймладенческого</w:t>
      </w:r>
      <w:proofErr w:type="gramStart"/>
      <w:r>
        <w:t>,р</w:t>
      </w:r>
      <w:proofErr w:type="gramEnd"/>
      <w:r>
        <w:t>аннегоидошкольного возрастов может рассматриваться, как комплекс условий, прямо иликосвенно влияющий на все стороны развития детей, состояние их физического и психического здоровья, успешность их последующего обучения. Образов</w:t>
      </w:r>
      <w:r>
        <w:t>ательная среда не заложена заранее, она создается в совместной деятельности взрослых и ребенка.</w:t>
      </w:r>
    </w:p>
    <w:p w:rsidR="002B28FF" w:rsidRDefault="00D44780">
      <w:pPr>
        <w:pStyle w:val="a3"/>
        <w:spacing w:before="1" w:line="276" w:lineRule="auto"/>
        <w:ind w:right="522"/>
      </w:pPr>
      <w:r>
        <w:t>Образовательная среда семьи часто включает в себя такие элементы, на которые родители не обращают внимания, например, интерьер, убранство комнаты, упорядоченнос</w:t>
      </w:r>
      <w:r>
        <w:t>ть и т.д., но эти элементы оказывают большое влияние на обучение, воспитание и развитие ребенка. Важно помочь родителям проектировать образовательную среду семьи, отбирать важные и нужные ее компоненты, располагать и применять эти компоненты.</w:t>
      </w:r>
    </w:p>
    <w:p w:rsidR="002B28FF" w:rsidRDefault="00D44780">
      <w:pPr>
        <w:pStyle w:val="a3"/>
        <w:spacing w:before="1" w:line="276" w:lineRule="auto"/>
        <w:ind w:right="524"/>
      </w:pPr>
      <w:r>
        <w:t xml:space="preserve">Очень важным </w:t>
      </w:r>
      <w:r>
        <w:t>также является, понимание родителями специфики дошкольного периода, как периода, в котором закладываются основы для дальнейшего развития, а также периода наибольшей восприимчивости детей к воздействию взрослых.</w:t>
      </w:r>
    </w:p>
    <w:p w:rsidR="002B28FF" w:rsidRDefault="00D44780">
      <w:pPr>
        <w:pStyle w:val="a3"/>
        <w:ind w:left="1648" w:firstLine="0"/>
      </w:pPr>
      <w:r>
        <w:t>Образовательнаясредавключаетвсебянесколько</w:t>
      </w:r>
      <w:r>
        <w:rPr>
          <w:spacing w:val="-2"/>
        </w:rPr>
        <w:t>ком</w:t>
      </w:r>
      <w:r>
        <w:rPr>
          <w:spacing w:val="-2"/>
        </w:rPr>
        <w:t>понентов.</w:t>
      </w:r>
    </w:p>
    <w:p w:rsidR="002B28FF" w:rsidRDefault="00D44780">
      <w:pPr>
        <w:pStyle w:val="Heading3"/>
        <w:spacing w:before="55"/>
      </w:pPr>
      <w:r>
        <w:t>Предметная</w:t>
      </w:r>
      <w:r>
        <w:rPr>
          <w:spacing w:val="-2"/>
        </w:rPr>
        <w:t>действительность</w:t>
      </w:r>
    </w:p>
    <w:p w:rsidR="002B28FF" w:rsidRDefault="00D44780">
      <w:pPr>
        <w:pStyle w:val="a3"/>
        <w:tabs>
          <w:tab w:val="left" w:pos="3407"/>
          <w:tab w:val="left" w:pos="5285"/>
          <w:tab w:val="left" w:pos="7815"/>
          <w:tab w:val="left" w:pos="8768"/>
        </w:tabs>
        <w:spacing w:before="40" w:line="276" w:lineRule="auto"/>
        <w:ind w:right="533"/>
      </w:pPr>
      <w:r>
        <w:t xml:space="preserve">То есть все предметы, которые окружают ребенка в семье, их </w:t>
      </w:r>
      <w:r>
        <w:rPr>
          <w:spacing w:val="-2"/>
        </w:rPr>
        <w:t>композиция,</w:t>
      </w:r>
      <w:r>
        <w:tab/>
      </w:r>
      <w:r>
        <w:rPr>
          <w:spacing w:val="-2"/>
        </w:rPr>
        <w:t>гибкость</w:t>
      </w:r>
      <w:r>
        <w:tab/>
      </w:r>
      <w:r>
        <w:rPr>
          <w:spacing w:val="-2"/>
        </w:rPr>
        <w:t>расположения</w:t>
      </w:r>
      <w:r>
        <w:tab/>
      </w:r>
      <w:r>
        <w:rPr>
          <w:spacing w:val="-10"/>
        </w:rPr>
        <w:t>в</w:t>
      </w:r>
      <w:r>
        <w:tab/>
      </w:r>
      <w:r>
        <w:rPr>
          <w:spacing w:val="-2"/>
        </w:rPr>
        <w:t xml:space="preserve">пространстве, </w:t>
      </w:r>
      <w:r>
        <w:t>индивидуализированность, возможности для трансформации пространства. Наполняя предметный компонент, родители часто ориентируются не столько на индивидуальность ребенка, сколько на модные веяния, броскую рекламу, свои нереализованные детские желания.</w:t>
      </w:r>
    </w:p>
    <w:p w:rsidR="002B28FF" w:rsidRDefault="00D44780">
      <w:pPr>
        <w:pStyle w:val="a3"/>
        <w:spacing w:before="2" w:line="276" w:lineRule="auto"/>
        <w:ind w:right="525"/>
      </w:pPr>
      <w:r>
        <w:t>Важно,</w:t>
      </w:r>
      <w:r>
        <w:t xml:space="preserve"> помогая родителям в наполнении предметного компонента образовательной среды, ориентировать их на психолого-педагогическую ценность тех или иных пособий и игрушек, на интересы и индивидуальные особенности развития ребенка, на ту деятельность, которая будет</w:t>
      </w:r>
      <w:r>
        <w:t xml:space="preserve"> осуществляться ребенком, на возможности собственного взаимодействия с ребенком в среде. В семье желательно создать условия для игровой, познавательно-исследовательской, двигательной, творческой активности, чтобы ребенок имел возможности для самовыражения.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3"/>
        <w:spacing w:before="74"/>
      </w:pPr>
      <w:r>
        <w:lastRenderedPageBreak/>
        <w:t>Социальное</w:t>
      </w:r>
      <w:r>
        <w:rPr>
          <w:spacing w:val="-2"/>
        </w:rPr>
        <w:t>взаимодействие</w:t>
      </w:r>
    </w:p>
    <w:p w:rsidR="002B28FF" w:rsidRDefault="00D44780">
      <w:pPr>
        <w:pStyle w:val="a3"/>
        <w:spacing w:before="44" w:line="276" w:lineRule="auto"/>
        <w:ind w:right="525"/>
      </w:pPr>
      <w:r>
        <w:t>Это специфика общения родителей с ребенком, взаимопонимание в семье, уровень доверия родителей ребенку, система правил и запретов в семье, стили взаимодействия, уровень удовлетворенности межличностными взаимоотношени</w:t>
      </w:r>
      <w:r>
        <w:t>ями, уважение друг к другу, преобладающее позитивное настроение всех членов семьи.</w:t>
      </w:r>
    </w:p>
    <w:p w:rsidR="002B28FF" w:rsidRDefault="00D44780">
      <w:pPr>
        <w:pStyle w:val="a3"/>
        <w:spacing w:line="276" w:lineRule="auto"/>
        <w:ind w:right="523"/>
      </w:pPr>
      <w:r>
        <w:t>Очень важно, чтобы родители видели ребенка, ориентировались на его возможности, интересы, способности, находили время для включенного общенияиигрсребенком</w:t>
      </w:r>
      <w:proofErr w:type="gramStart"/>
      <w:r>
        <w:t>.Е</w:t>
      </w:r>
      <w:proofErr w:type="gramEnd"/>
      <w:r>
        <w:t>жедневнонужнонахо</w:t>
      </w:r>
      <w:r>
        <w:t>дитьвремядлятого,чтобы обсудить с детьми волнующие их вопросы, вместе совершить прогулку, позаниматься спортом, поиграть в сюжетные или обучающие(дидактические) игры. Современная индустрия предлагает много различных настольно-печатных игр для всей семьи. Т</w:t>
      </w:r>
      <w:r>
        <w:t>акие игры способствую организации полезного и интересного для каждого члена семьи досуга. Интересным и полезным является участие всей семьи в интересных проектах и акция, которые могут предложить педагоги в детском саду.</w:t>
      </w:r>
    </w:p>
    <w:p w:rsidR="002B28FF" w:rsidRDefault="00D44780">
      <w:pPr>
        <w:pStyle w:val="Heading3"/>
      </w:pPr>
      <w:r>
        <w:t>Содержаниеитехнологии</w:t>
      </w:r>
      <w:r>
        <w:rPr>
          <w:spacing w:val="-2"/>
        </w:rPr>
        <w:t>образования</w:t>
      </w:r>
    </w:p>
    <w:p w:rsidR="002B28FF" w:rsidRDefault="00D44780">
      <w:pPr>
        <w:pStyle w:val="a3"/>
        <w:spacing w:before="40" w:line="276" w:lineRule="auto"/>
        <w:ind w:right="531"/>
      </w:pPr>
      <w:r>
        <w:t>Те</w:t>
      </w:r>
      <w:r>
        <w:t xml:space="preserve"> цели и задачи, которые родители ставят по образованию ребенка</w:t>
      </w:r>
      <w:proofErr w:type="gramStart"/>
      <w:r>
        <w:t>,у</w:t>
      </w:r>
      <w:proofErr w:type="gramEnd"/>
      <w:r>
        <w:t>чет родителями психологических, физиологических и возрастных особенностей развития детей, выбираемые ими методы и приемы</w:t>
      </w:r>
      <w:r>
        <w:rPr>
          <w:spacing w:val="-2"/>
        </w:rPr>
        <w:t>воспитания.</w:t>
      </w:r>
    </w:p>
    <w:p w:rsidR="002B28FF" w:rsidRDefault="00D44780">
      <w:pPr>
        <w:pStyle w:val="a3"/>
        <w:spacing w:line="276" w:lineRule="auto"/>
        <w:ind w:right="530"/>
      </w:pPr>
      <w:r>
        <w:t>На сегодняшний день существует значительное количество возмо</w:t>
      </w:r>
      <w:r>
        <w:t>жностей для расширения образовательной среды. Родители с детьми дошкольного возраста могут посещать мероприятия, которые организуются районными библиотеками, музеями, парками. Активно начинает развиваться идея детского туризма. Время, проведенное родителям</w:t>
      </w:r>
      <w:r>
        <w:t xml:space="preserve">и за общением и общими делами, становится значимым вкладом в счастливое будущее </w:t>
      </w:r>
      <w:r>
        <w:rPr>
          <w:spacing w:val="-2"/>
        </w:rPr>
        <w:t>ребенка.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612" w:hanging="80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по формированию образовательной среды семьи</w:t>
      </w:r>
    </w:p>
    <w:p w:rsidR="002B28FF" w:rsidRDefault="00D44780">
      <w:pPr>
        <w:pStyle w:val="a3"/>
        <w:spacing w:before="169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1174517</wp:posOffset>
            </wp:positionH>
            <wp:positionV relativeFrom="paragraph">
              <wp:posOffset>268592</wp:posOffset>
            </wp:positionV>
            <wp:extent cx="5745671" cy="8361045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671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56"/>
        </w:numPr>
        <w:tabs>
          <w:tab w:val="left" w:pos="1972"/>
          <w:tab w:val="left" w:pos="2101"/>
        </w:tabs>
        <w:spacing w:line="278" w:lineRule="auto"/>
        <w:ind w:left="1972" w:right="998" w:hanging="428"/>
      </w:pPr>
      <w:r>
        <w:rPr>
          <w:color w:val="00359E"/>
        </w:rPr>
        <w:lastRenderedPageBreak/>
        <w:t>ОСОБЕННОСТИПИТАНИЯ</w:t>
      </w:r>
      <w:proofErr w:type="gramStart"/>
      <w:r>
        <w:rPr>
          <w:color w:val="00359E"/>
        </w:rPr>
        <w:t>,З</w:t>
      </w:r>
      <w:proofErr w:type="gramEnd"/>
      <w:r>
        <w:rPr>
          <w:color w:val="00359E"/>
        </w:rPr>
        <w:t>ДОРОВОГО</w:t>
      </w:r>
      <w:r>
        <w:rPr>
          <w:color w:val="00359E"/>
        </w:rPr>
        <w:t>ОБРАЗА ЖИЗНИ И БЕЗОПАСНОСТИ ДЕТЕЙ РАННЕГО И</w:t>
      </w:r>
    </w:p>
    <w:p w:rsidR="002B28FF" w:rsidRDefault="00D44780">
      <w:pPr>
        <w:spacing w:line="362" w:lineRule="exact"/>
        <w:ind w:left="3386"/>
        <w:rPr>
          <w:b/>
          <w:sz w:val="32"/>
        </w:rPr>
      </w:pPr>
      <w:r>
        <w:rPr>
          <w:b/>
          <w:color w:val="00359E"/>
          <w:spacing w:val="-2"/>
          <w:sz w:val="32"/>
        </w:rPr>
        <w:t>ДОШКОЛЬНОГОВОЗРАСТОВ</w:t>
      </w:r>
    </w:p>
    <w:p w:rsidR="002B28FF" w:rsidRDefault="002B28FF">
      <w:pPr>
        <w:pStyle w:val="a3"/>
        <w:ind w:left="0" w:firstLine="0"/>
        <w:jc w:val="left"/>
        <w:rPr>
          <w:b/>
          <w:sz w:val="20"/>
        </w:rPr>
      </w:pPr>
    </w:p>
    <w:p w:rsidR="002B28FF" w:rsidRDefault="00D44780">
      <w:pPr>
        <w:pStyle w:val="a3"/>
        <w:spacing w:before="22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1412771</wp:posOffset>
            </wp:positionH>
            <wp:positionV relativeFrom="paragraph">
              <wp:posOffset>175825</wp:posOffset>
            </wp:positionV>
            <wp:extent cx="5342276" cy="6551295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276" cy="6551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46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531"/>
      </w:pPr>
      <w:r>
        <w:rPr>
          <w:i/>
        </w:rPr>
        <w:t xml:space="preserve">Здоровье </w:t>
      </w:r>
      <w:r>
        <w:t xml:space="preserve">– состояние полного физического, душевного, социального благополучия, а не только отсутствие болезней или физических дефектов </w:t>
      </w:r>
      <w:r>
        <w:rPr>
          <w:spacing w:val="-2"/>
        </w:rPr>
        <w:t>(ВОЗ</w:t>
      </w:r>
      <w:proofErr w:type="gramStart"/>
      <w:r>
        <w:rPr>
          <w:spacing w:val="-2"/>
          <w:vertAlign w:val="superscript"/>
        </w:rPr>
        <w:t>1</w:t>
      </w:r>
      <w:proofErr w:type="gramEnd"/>
      <w:r>
        <w:rPr>
          <w:spacing w:val="-2"/>
        </w:rPr>
        <w:t>).</w:t>
      </w:r>
    </w:p>
    <w:p w:rsidR="002B28FF" w:rsidRDefault="002B28FF">
      <w:pPr>
        <w:pStyle w:val="a3"/>
        <w:spacing w:before="10"/>
        <w:ind w:left="0" w:firstLine="0"/>
        <w:jc w:val="left"/>
        <w:rPr>
          <w:sz w:val="15"/>
        </w:rPr>
      </w:pPr>
      <w:r w:rsidRPr="002B28FF">
        <w:pict>
          <v:rect id="docshape5" o:spid="_x0000_s1049" style="position:absolute;margin-left:85.1pt;margin-top:10.35pt;width:2in;height:.6pt;z-index:-15723520;mso-wrap-distance-left:0;mso-wrap-distance-right:0;mso-position-horizontal-relative:page" fillcolor="black" stroked="f">
            <w10:wrap type="topAndBottom" anchorx="page"/>
          </v:rect>
        </w:pict>
      </w:r>
    </w:p>
    <w:p w:rsidR="002B28FF" w:rsidRDefault="00D44780">
      <w:pPr>
        <w:spacing w:before="102"/>
        <w:ind w:left="1082"/>
      </w:pPr>
      <w:r>
        <w:rPr>
          <w:rFonts w:ascii="Candara" w:hAnsi="Candara"/>
          <w:vertAlign w:val="superscript"/>
        </w:rPr>
        <w:t>1</w:t>
      </w:r>
      <w:r>
        <w:t>Всемирнаяорганизация</w:t>
      </w:r>
      <w:r>
        <w:rPr>
          <w:spacing w:val="-2"/>
        </w:rPr>
        <w:t>здравоохранения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rPr>
          <w:i/>
        </w:rPr>
        <w:lastRenderedPageBreak/>
        <w:t xml:space="preserve">Критерии здоровья </w:t>
      </w:r>
      <w:r>
        <w:t>– показатели, по которым оценивают здоровье. Комплексная оценка состояния здоровья детей дается на основе на 4-х базовых критериев: наличие или отсутствие функциональных нарушений и/или хронических заболевани</w:t>
      </w:r>
      <w:r>
        <w:t xml:space="preserve">й (с учетом клинического варианта и фазы течения патологического процесса); уровень функционального состояния основных систем организма; степень сопротивляемости организма неблагоприятным внешним воздействиям (по частоте острый респираторных заболеваний в </w:t>
      </w:r>
      <w:r>
        <w:t xml:space="preserve">течение года); уровень достигнутого развития и степень его </w:t>
      </w:r>
      <w:r>
        <w:rPr>
          <w:spacing w:val="-2"/>
        </w:rPr>
        <w:t>гармоничности.</w:t>
      </w:r>
    </w:p>
    <w:p w:rsidR="002B28FF" w:rsidRDefault="00D44780">
      <w:pPr>
        <w:pStyle w:val="a3"/>
        <w:spacing w:before="2" w:line="276" w:lineRule="auto"/>
        <w:ind w:right="528"/>
      </w:pPr>
      <w:r>
        <w:rPr>
          <w:i/>
        </w:rPr>
        <w:t xml:space="preserve">Физическое развитие </w:t>
      </w:r>
      <w:r>
        <w:t>- комплекс морфофункциональных свойств (например, длина и масса тела, окружность грудной клетки, жизненная емкость легких, сила сжатия кисти рук), характеризующих</w:t>
      </w:r>
      <w:r>
        <w:t xml:space="preserve"> возраст достигнутого биологического развития и физическую дееспособность (работоспособность) детского организма. Физическое развитие является одним из ведущих признаков здоровья, роста и формирования детского </w:t>
      </w:r>
      <w:r>
        <w:rPr>
          <w:spacing w:val="-2"/>
        </w:rPr>
        <w:t>организма.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Сопротивляемость организма (резистентность</w:t>
      </w:r>
      <w:r>
        <w:rPr>
          <w:sz w:val="28"/>
        </w:rPr>
        <w:t>) – устойчивость организма к воздействию различных повреждающих факторов.</w:t>
      </w:r>
    </w:p>
    <w:p w:rsidR="002B28FF" w:rsidRDefault="00D44780">
      <w:pPr>
        <w:spacing w:before="2" w:line="276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 xml:space="preserve">Функциональные нарушения (расстройства) </w:t>
      </w:r>
      <w:r>
        <w:rPr>
          <w:sz w:val="28"/>
        </w:rPr>
        <w:t>– нарушения физиологических функций отдельных органов и целых функциональных систем (нервной, пищева</w:t>
      </w:r>
      <w:r>
        <w:rPr>
          <w:sz w:val="28"/>
        </w:rPr>
        <w:t xml:space="preserve">рительной, </w:t>
      </w:r>
      <w:proofErr w:type="gramStart"/>
      <w:r>
        <w:rPr>
          <w:sz w:val="28"/>
        </w:rPr>
        <w:t>сердечно-сосудистой</w:t>
      </w:r>
      <w:proofErr w:type="gramEnd"/>
      <w:r>
        <w:rPr>
          <w:sz w:val="28"/>
        </w:rPr>
        <w:t xml:space="preserve"> и других систем).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Группа здоровья </w:t>
      </w:r>
      <w:r>
        <w:t>– термин, который используется для ориентировочной оценки здоровья детей и подростков. Это обобщенная характеристика состояния здоровья, физического и психического развития, состояния иммунно</w:t>
      </w:r>
      <w:r>
        <w:t xml:space="preserve">й системы ребенка по результатам профилактического осмотра при проведении комплексной оценки состояния здоровья для определения индивидуальной динамики состояния здоровья ребенка, определения его нуждаемости в </w:t>
      </w:r>
      <w:proofErr w:type="gramStart"/>
      <w:r>
        <w:t>контроле за</w:t>
      </w:r>
      <w:proofErr w:type="gramEnd"/>
      <w:r>
        <w:t xml:space="preserve"> состоянием здоровья, определения и</w:t>
      </w:r>
      <w:r>
        <w:t xml:space="preserve"> сравнения состояния здоровья детей организованных коллективов.</w:t>
      </w:r>
    </w:p>
    <w:p w:rsidR="002B28FF" w:rsidRDefault="00D44780">
      <w:pPr>
        <w:pStyle w:val="Heading2"/>
        <w:spacing w:before="205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  <w:tab w:val="left" w:pos="4008"/>
          <w:tab w:val="left" w:pos="5474"/>
          <w:tab w:val="left" w:pos="6336"/>
          <w:tab w:val="left" w:pos="7830"/>
          <w:tab w:val="left" w:pos="9161"/>
        </w:tabs>
        <w:spacing w:before="49"/>
        <w:jc w:val="left"/>
        <w:rPr>
          <w:sz w:val="28"/>
        </w:rPr>
      </w:pPr>
      <w:r>
        <w:rPr>
          <w:i/>
          <w:spacing w:val="-2"/>
          <w:sz w:val="28"/>
        </w:rPr>
        <w:t>родительские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собрания:</w:t>
      </w:r>
      <w:r>
        <w:rPr>
          <w:i/>
          <w:sz w:val="28"/>
        </w:rPr>
        <w:tab/>
      </w:r>
      <w:r>
        <w:rPr>
          <w:spacing w:val="-4"/>
          <w:sz w:val="28"/>
        </w:rPr>
        <w:t>«Как</w:t>
      </w:r>
      <w:r>
        <w:rPr>
          <w:sz w:val="28"/>
        </w:rPr>
        <w:tab/>
      </w:r>
      <w:r>
        <w:rPr>
          <w:spacing w:val="-2"/>
          <w:sz w:val="28"/>
        </w:rPr>
        <w:t>сохранить</w:t>
      </w:r>
      <w:r>
        <w:rPr>
          <w:sz w:val="28"/>
        </w:rPr>
        <w:tab/>
      </w:r>
      <w:r>
        <w:rPr>
          <w:spacing w:val="-2"/>
          <w:sz w:val="28"/>
        </w:rPr>
        <w:t>здоровье</w:t>
      </w:r>
      <w:r>
        <w:rPr>
          <w:sz w:val="28"/>
        </w:rPr>
        <w:tab/>
      </w:r>
      <w:r>
        <w:rPr>
          <w:spacing w:val="-2"/>
          <w:sz w:val="28"/>
        </w:rPr>
        <w:t>ребенка?»,</w:t>
      </w:r>
    </w:p>
    <w:p w:rsidR="002B28FF" w:rsidRDefault="00D44780">
      <w:pPr>
        <w:pStyle w:val="a3"/>
        <w:spacing w:before="50" w:line="276" w:lineRule="auto"/>
        <w:ind w:left="2075" w:right="537" w:firstLine="0"/>
        <w:jc w:val="left"/>
      </w:pPr>
      <w:r>
        <w:t>«АдаптациякДООиздоровьеребенка»</w:t>
      </w:r>
      <w:proofErr w:type="gramStart"/>
      <w:r>
        <w:t>,«</w:t>
      </w:r>
      <w:proofErr w:type="gramEnd"/>
      <w:r>
        <w:t>Путиформированияудетей дошкольного возраста основ здорово</w:t>
      </w:r>
      <w:r>
        <w:t>го образа жизни».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дискуссиянатему</w:t>
      </w:r>
      <w:proofErr w:type="gramStart"/>
      <w:r>
        <w:rPr>
          <w:sz w:val="28"/>
        </w:rPr>
        <w:t>«К</w:t>
      </w:r>
      <w:proofErr w:type="gramEnd"/>
      <w:r>
        <w:rPr>
          <w:sz w:val="28"/>
        </w:rPr>
        <w:t>акогоребенкаможносчитать</w:t>
      </w:r>
      <w:r>
        <w:rPr>
          <w:spacing w:val="-2"/>
          <w:sz w:val="28"/>
        </w:rPr>
        <w:t>здоровым?»;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электронныекнигидляродителей</w:t>
      </w:r>
      <w:proofErr w:type="gramStart"/>
      <w:r>
        <w:rPr>
          <w:i/>
          <w:sz w:val="28"/>
        </w:rPr>
        <w:t>:</w:t>
      </w:r>
      <w:r>
        <w:rPr>
          <w:sz w:val="24"/>
        </w:rPr>
        <w:t>«</w:t>
      </w:r>
      <w:proofErr w:type="gramEnd"/>
      <w:r>
        <w:rPr>
          <w:sz w:val="28"/>
        </w:rPr>
        <w:t>Вдетскийсадпойдубез</w:t>
      </w:r>
      <w:r>
        <w:rPr>
          <w:spacing w:val="-2"/>
          <w:sz w:val="28"/>
        </w:rPr>
        <w:t>слез!»;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выставкасовместныхрисунков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Мыспортивная</w:t>
      </w:r>
      <w:r>
        <w:rPr>
          <w:spacing w:val="-2"/>
          <w:sz w:val="28"/>
        </w:rPr>
        <w:t>семья»;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консультация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Двигательнаяактивность–сохранение</w:t>
      </w:r>
      <w:r>
        <w:rPr>
          <w:spacing w:val="-2"/>
          <w:sz w:val="28"/>
        </w:rPr>
        <w:t>здоровья»;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i/>
          <w:sz w:val="28"/>
        </w:rPr>
        <w:t>совместная</w:t>
      </w:r>
      <w:r>
        <w:rPr>
          <w:i/>
          <w:sz w:val="28"/>
        </w:rPr>
        <w:t>спортивно-интеллектуальнаяигра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Форт</w:t>
      </w:r>
      <w:r>
        <w:rPr>
          <w:spacing w:val="-2"/>
          <w:sz w:val="28"/>
        </w:rPr>
        <w:t>Боярд»;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67"/>
        <w:jc w:val="left"/>
        <w:rPr>
          <w:sz w:val="28"/>
        </w:rPr>
      </w:pPr>
      <w:r>
        <w:rPr>
          <w:i/>
          <w:sz w:val="28"/>
        </w:rPr>
        <w:lastRenderedPageBreak/>
        <w:t>проект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Давайте</w:t>
      </w:r>
      <w:r>
        <w:rPr>
          <w:spacing w:val="-2"/>
          <w:sz w:val="28"/>
        </w:rPr>
        <w:t>познакомимся»;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i/>
          <w:sz w:val="28"/>
        </w:rPr>
        <w:t>видеоролик</w:t>
      </w:r>
      <w:proofErr w:type="gramStart"/>
      <w:r>
        <w:rPr>
          <w:i/>
          <w:sz w:val="28"/>
        </w:rPr>
        <w:t>и</w:t>
      </w:r>
      <w:r>
        <w:rPr>
          <w:sz w:val="28"/>
        </w:rPr>
        <w:t>«</w:t>
      </w:r>
      <w:proofErr w:type="gramEnd"/>
      <w:r>
        <w:rPr>
          <w:sz w:val="28"/>
        </w:rPr>
        <w:t>Здоровая</w:t>
      </w:r>
      <w:r>
        <w:rPr>
          <w:spacing w:val="-2"/>
          <w:sz w:val="28"/>
        </w:rPr>
        <w:t>семья»;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7"/>
        <w:jc w:val="left"/>
        <w:rPr>
          <w:i/>
          <w:sz w:val="28"/>
        </w:rPr>
      </w:pPr>
      <w:r>
        <w:rPr>
          <w:i/>
          <w:sz w:val="28"/>
        </w:rPr>
        <w:t>тематическиемаршрутыздоровьявсоответствиис</w:t>
      </w:r>
      <w:r>
        <w:rPr>
          <w:i/>
          <w:spacing w:val="-2"/>
          <w:sz w:val="28"/>
        </w:rPr>
        <w:t>сезоном;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8"/>
        <w:jc w:val="left"/>
        <w:rPr>
          <w:i/>
          <w:sz w:val="28"/>
        </w:rPr>
      </w:pPr>
      <w:r>
        <w:rPr>
          <w:i/>
          <w:spacing w:val="-2"/>
          <w:sz w:val="28"/>
        </w:rPr>
        <w:t>буклет;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50"/>
        <w:jc w:val="left"/>
        <w:rPr>
          <w:i/>
          <w:sz w:val="28"/>
        </w:rPr>
      </w:pPr>
      <w:r>
        <w:rPr>
          <w:i/>
          <w:spacing w:val="-2"/>
          <w:sz w:val="28"/>
        </w:rPr>
        <w:t>памятки.</w:t>
      </w:r>
    </w:p>
    <w:p w:rsidR="002B28FF" w:rsidRDefault="00D44780">
      <w:pPr>
        <w:pStyle w:val="a3"/>
        <w:spacing w:before="47" w:line="276" w:lineRule="auto"/>
        <w:ind w:right="526"/>
      </w:pPr>
      <w:r>
        <w:t>Физическое воспитание, которому в детском саду уделяется особое внимание, направлено на охрану жизни и укрепление здоровья детей, своевременное формирование у них двигательных умений и навыков, воспитание психофизических качеств (быстроты, выносливости, ло</w:t>
      </w:r>
      <w:r>
        <w:t>вкости и др.), приобщение к здоровому образу жизни, следование режиму дня.</w:t>
      </w:r>
    </w:p>
    <w:p w:rsidR="002B28FF" w:rsidRDefault="00D44780">
      <w:pPr>
        <w:pStyle w:val="a3"/>
        <w:spacing w:line="276" w:lineRule="auto"/>
        <w:ind w:right="532"/>
      </w:pPr>
      <w:r>
        <w:t>Основу режима составляет точно установленный распорядок сна и бодрствования, приемов пищи, гигиенических и оздоровительных процедур, обязательных занятий, прогулок и самостоятельной</w:t>
      </w:r>
      <w:r>
        <w:t xml:space="preserve"> деятельности детей.</w:t>
      </w:r>
    </w:p>
    <w:p w:rsidR="002B28FF" w:rsidRDefault="00D44780">
      <w:pPr>
        <w:pStyle w:val="a3"/>
        <w:spacing w:line="276" w:lineRule="auto"/>
        <w:ind w:right="529"/>
      </w:pPr>
      <w:r>
        <w:t>Четкое чередование различных видов деятельности и их правильная, в соответствии с функциональными возможностями нервной системы ребенка, длительность приводит к формированию динамического стереотипа. Динамический стереотип является сис</w:t>
      </w:r>
      <w:r>
        <w:t xml:space="preserve">темой условных связей, сложившихсяв </w:t>
      </w:r>
      <w:proofErr w:type="gramStart"/>
      <w:r>
        <w:t>головном</w:t>
      </w:r>
      <w:proofErr w:type="gramEnd"/>
      <w:r>
        <w:t xml:space="preserve"> мозге в результате многократного повторения одних и тех же действий в одной и той же последовательности.</w:t>
      </w:r>
    </w:p>
    <w:p w:rsidR="002B28FF" w:rsidRDefault="00D44780">
      <w:pPr>
        <w:pStyle w:val="a3"/>
        <w:spacing w:before="2" w:line="276" w:lineRule="auto"/>
        <w:ind w:right="532"/>
      </w:pPr>
      <w:r>
        <w:t>При формировании режима необходимо руководствоватьсяследующими принципами: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line="278" w:lineRule="auto"/>
        <w:ind w:right="529"/>
        <w:rPr>
          <w:sz w:val="28"/>
        </w:rPr>
      </w:pPr>
      <w:r>
        <w:rPr>
          <w:sz w:val="28"/>
        </w:rPr>
        <w:t>длительность бодрствования долж</w:t>
      </w:r>
      <w:r>
        <w:rPr>
          <w:sz w:val="28"/>
        </w:rPr>
        <w:t>на соответствовать пределу работоспособности нервной системы ребенка;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line="276" w:lineRule="auto"/>
        <w:ind w:right="531"/>
        <w:rPr>
          <w:sz w:val="28"/>
        </w:rPr>
      </w:pPr>
      <w:r>
        <w:rPr>
          <w:sz w:val="28"/>
        </w:rPr>
        <w:t>суточная длительность сна и правильное распределение отрезков сна в течение суток должны обеспечить своевременный и полноценный отдых нервной системе;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sz w:val="28"/>
        </w:rPr>
        <w:t xml:space="preserve">необходима правильная последовательность основных видов </w:t>
      </w:r>
      <w:r>
        <w:rPr>
          <w:spacing w:val="-2"/>
          <w:sz w:val="28"/>
        </w:rPr>
        <w:t>деятельности;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sz w:val="28"/>
        </w:rPr>
        <w:t>необходимправильныйритм</w:t>
      </w:r>
      <w:r>
        <w:rPr>
          <w:spacing w:val="-2"/>
          <w:sz w:val="28"/>
        </w:rPr>
        <w:t>питания;</w:t>
      </w:r>
    </w:p>
    <w:p w:rsidR="002B28FF" w:rsidRDefault="00D44780">
      <w:pPr>
        <w:pStyle w:val="a4"/>
        <w:numPr>
          <w:ilvl w:val="0"/>
          <w:numId w:val="55"/>
        </w:numPr>
        <w:tabs>
          <w:tab w:val="left" w:pos="2075"/>
        </w:tabs>
        <w:spacing w:before="44" w:line="276" w:lineRule="auto"/>
        <w:ind w:right="527"/>
        <w:rPr>
          <w:sz w:val="28"/>
        </w:rPr>
      </w:pPr>
      <w:r>
        <w:rPr>
          <w:sz w:val="28"/>
        </w:rPr>
        <w:t>обеспечение правильной смены разных видов деятельности, учитывая выносливость нервной системы, не допуская переутомления от однообразных, длительных дейст</w:t>
      </w:r>
      <w:r>
        <w:rPr>
          <w:sz w:val="28"/>
        </w:rPr>
        <w:t>вий.</w:t>
      </w:r>
    </w:p>
    <w:p w:rsidR="002B28FF" w:rsidRDefault="00D44780">
      <w:pPr>
        <w:pStyle w:val="a3"/>
        <w:spacing w:line="278" w:lineRule="auto"/>
        <w:jc w:val="left"/>
      </w:pPr>
      <w:r>
        <w:t xml:space="preserve">Существенным моментом является </w:t>
      </w:r>
      <w:proofErr w:type="gramStart"/>
      <w:r>
        <w:t>максимальное</w:t>
      </w:r>
      <w:proofErr w:type="gramEnd"/>
      <w:r>
        <w:t xml:space="preserve"> приближения режима жизни ребенка в семье к режиму детского сада.</w:t>
      </w:r>
    </w:p>
    <w:p w:rsidR="002B28FF" w:rsidRDefault="00D44780">
      <w:pPr>
        <w:pStyle w:val="a3"/>
        <w:spacing w:line="276" w:lineRule="auto"/>
        <w:ind w:right="537"/>
        <w:jc w:val="left"/>
      </w:pPr>
      <w:r>
        <w:t>Важнейшуюрольиграютпрогулки</w:t>
      </w:r>
      <w:proofErr w:type="gramStart"/>
      <w:r>
        <w:t>.О</w:t>
      </w:r>
      <w:proofErr w:type="gramEnd"/>
      <w:r>
        <w:t>нипроводятсявопределенноевремя, их общая продолжительность составляет 4-5 часов.</w:t>
      </w:r>
    </w:p>
    <w:p w:rsidR="002B28FF" w:rsidRDefault="00D44780">
      <w:pPr>
        <w:pStyle w:val="a3"/>
        <w:tabs>
          <w:tab w:val="left" w:pos="3100"/>
          <w:tab w:val="left" w:pos="3956"/>
          <w:tab w:val="left" w:pos="5791"/>
          <w:tab w:val="left" w:pos="7606"/>
          <w:tab w:val="left" w:pos="8565"/>
        </w:tabs>
        <w:spacing w:line="276" w:lineRule="auto"/>
        <w:ind w:right="533"/>
        <w:jc w:val="left"/>
      </w:pPr>
      <w:r>
        <w:t>Решениезадачфизическоговоспитани</w:t>
      </w:r>
      <w:r>
        <w:t xml:space="preserve">яневозможнобезорганизации </w:t>
      </w:r>
      <w:r>
        <w:rPr>
          <w:spacing w:val="-2"/>
        </w:rPr>
        <w:t>разнообразных</w:t>
      </w:r>
      <w:r>
        <w:tab/>
      </w:r>
      <w:r>
        <w:rPr>
          <w:spacing w:val="-4"/>
        </w:rPr>
        <w:t>форм</w:t>
      </w:r>
      <w:r>
        <w:tab/>
      </w:r>
      <w:r>
        <w:rPr>
          <w:spacing w:val="-2"/>
        </w:rPr>
        <w:t>двигательной</w:t>
      </w:r>
      <w:r>
        <w:tab/>
      </w:r>
      <w:r>
        <w:rPr>
          <w:spacing w:val="-2"/>
        </w:rPr>
        <w:t>деятельности</w:t>
      </w:r>
      <w:r>
        <w:tab/>
      </w:r>
      <w:r>
        <w:rPr>
          <w:spacing w:val="-2"/>
        </w:rPr>
        <w:t>детей:</w:t>
      </w:r>
      <w:r>
        <w:tab/>
      </w:r>
      <w:r>
        <w:rPr>
          <w:spacing w:val="-2"/>
        </w:rPr>
        <w:t>физкультурных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firstLine="0"/>
        <w:jc w:val="left"/>
      </w:pPr>
      <w:r>
        <w:lastRenderedPageBreak/>
        <w:t>занятий</w:t>
      </w:r>
      <w:proofErr w:type="gramStart"/>
      <w:r>
        <w:t>,у</w:t>
      </w:r>
      <w:proofErr w:type="gramEnd"/>
      <w:r>
        <w:t>треннейгимнастики,подвижныхигр,спортивныхупражнений,туристских прогулок, физкультурных досугов и праздников и т.д.</w:t>
      </w:r>
    </w:p>
    <w:p w:rsidR="002B28FF" w:rsidRDefault="002B28FF">
      <w:pPr>
        <w:spacing w:line="278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163" w:right="613" w:hanging="4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</w:t>
      </w:r>
      <w:r>
        <w:rPr>
          <w:b/>
          <w:i/>
          <w:color w:val="00359E"/>
          <w:sz w:val="32"/>
        </w:rPr>
        <w:t>ные действия родителей детей дошкольного возрастадляформированияпринциповрациональногопитания у детей</w:t>
      </w:r>
      <w:proofErr w:type="gramEnd"/>
    </w:p>
    <w:p w:rsidR="002B28FF" w:rsidRDefault="00D44780">
      <w:pPr>
        <w:pStyle w:val="a3"/>
        <w:spacing w:before="4"/>
        <w:ind w:left="0" w:firstLine="0"/>
        <w:jc w:val="left"/>
        <w:rPr>
          <w:b/>
          <w:i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1191674</wp:posOffset>
            </wp:positionH>
            <wp:positionV relativeFrom="paragraph">
              <wp:posOffset>112704</wp:posOffset>
            </wp:positionV>
            <wp:extent cx="5483095" cy="7860410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095" cy="786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13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6" w:lineRule="auto"/>
        <w:ind w:left="1096" w:right="545" w:hanging="6"/>
        <w:jc w:val="center"/>
      </w:pPr>
      <w:r>
        <w:rPr>
          <w:color w:val="00359E"/>
        </w:rPr>
        <w:lastRenderedPageBreak/>
        <w:t>ЗНАЧИМОСТЬ РЕЖИМА ДНЯ В РАЗНЫЕ ВОЗРАСТНЫЕ ПЕРИОДЫДЕТСТВА</w:t>
      </w:r>
      <w:proofErr w:type="gramStart"/>
      <w:r>
        <w:rPr>
          <w:color w:val="00359E"/>
        </w:rPr>
        <w:t>,С</w:t>
      </w:r>
      <w:proofErr w:type="gramEnd"/>
      <w:r>
        <w:rPr>
          <w:color w:val="00359E"/>
        </w:rPr>
        <w:t>ПОСОБЫЗДОРОВЬЕСБЕРЕЖЕНИЯ В УСЛОВИЯХ СЕМЬИ, ПОДДЕРЖАНИЯ В СЕМЬЕ</w:t>
      </w:r>
    </w:p>
    <w:p w:rsidR="002B28FF" w:rsidRDefault="00D44780">
      <w:pPr>
        <w:ind w:left="1099" w:right="549"/>
        <w:jc w:val="center"/>
        <w:rPr>
          <w:b/>
          <w:sz w:val="32"/>
        </w:rPr>
      </w:pPr>
      <w:r>
        <w:rPr>
          <w:b/>
          <w:color w:val="00359E"/>
          <w:sz w:val="32"/>
        </w:rPr>
        <w:t>ЗДОРОВОГООБРАЗА</w:t>
      </w:r>
      <w:r>
        <w:rPr>
          <w:b/>
          <w:color w:val="00359E"/>
          <w:spacing w:val="-4"/>
          <w:sz w:val="32"/>
        </w:rPr>
        <w:t>ЖИЗНИ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214464</wp:posOffset>
            </wp:positionV>
            <wp:extent cx="5824786" cy="6920865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786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0"/>
      </w:pPr>
      <w:r>
        <w:rPr>
          <w:i/>
        </w:rPr>
        <w:t xml:space="preserve">Режим дня </w:t>
      </w:r>
      <w:r>
        <w:t>– рациональная продолжительность и четкое чередование различных видов деятельности и отдыха детей в течение суток, соответствующая возрастным психофизиологическим особенностям ребенка.</w:t>
      </w:r>
    </w:p>
    <w:p w:rsidR="002B28FF" w:rsidRDefault="00D4478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Режимныепроцессы</w:t>
      </w:r>
      <w:r>
        <w:rPr>
          <w:sz w:val="28"/>
        </w:rPr>
        <w:t>–виды</w:t>
      </w:r>
      <w:r>
        <w:rPr>
          <w:sz w:val="28"/>
        </w:rPr>
        <w:t>деятельности</w:t>
      </w:r>
      <w:proofErr w:type="gramStart"/>
      <w:r>
        <w:rPr>
          <w:sz w:val="28"/>
        </w:rPr>
        <w:t>,в</w:t>
      </w:r>
      <w:proofErr w:type="gramEnd"/>
      <w:r>
        <w:rPr>
          <w:sz w:val="28"/>
        </w:rPr>
        <w:t>ходящиев</w:t>
      </w:r>
      <w:r>
        <w:rPr>
          <w:spacing w:val="-2"/>
          <w:sz w:val="28"/>
        </w:rPr>
        <w:t>режим.</w:t>
      </w:r>
    </w:p>
    <w:p w:rsidR="002B28FF" w:rsidRDefault="00D44780">
      <w:pPr>
        <w:pStyle w:val="a3"/>
        <w:spacing w:before="47" w:line="276" w:lineRule="auto"/>
        <w:ind w:right="532"/>
      </w:pPr>
      <w:r>
        <w:rPr>
          <w:i/>
        </w:rPr>
        <w:t xml:space="preserve">Здоровье </w:t>
      </w:r>
      <w:r>
        <w:t>– состояние полного физического, душевного и социального благополучия, а не только отсутствие болезней и физических дефектов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Здоровый образ жизни </w:t>
      </w:r>
      <w:r>
        <w:t>– образ жизни человека, помогающий сохранить здоровье и снизить риск раз</w:t>
      </w:r>
      <w:r>
        <w:t>вития заболеваний путем контроля над поведенческими факторами риска.</w:t>
      </w:r>
    </w:p>
    <w:p w:rsidR="002B28FF" w:rsidRDefault="00D44780">
      <w:pPr>
        <w:pStyle w:val="a3"/>
        <w:spacing w:line="278" w:lineRule="auto"/>
        <w:ind w:right="530"/>
      </w:pPr>
      <w:r>
        <w:rPr>
          <w:i/>
        </w:rPr>
        <w:t xml:space="preserve">Здоровьесбережение </w:t>
      </w:r>
      <w:r>
        <w:t>– система мер, направленных на сохранение и улучшение здоровья участников образовательного процесса.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Культура здоровья </w:t>
      </w:r>
      <w:r>
        <w:t>– важный компонент общей культуры человека, форми</w:t>
      </w:r>
      <w:r>
        <w:t>рующийся в процессе воспитания и образования.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 xml:space="preserve">Мотивация здоровья и здорового образа жизни </w:t>
      </w:r>
      <w:r>
        <w:t>– комплекс мер, направленных на формирование у детей побуждения, стремления соблюдать все правила и нормы здорового образа жизни, профилактику заболеваний и других на</w:t>
      </w:r>
      <w:r>
        <w:t>рушений здоровья.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 xml:space="preserve">Динамический стереотип </w:t>
      </w:r>
      <w:r>
        <w:rPr>
          <w:sz w:val="28"/>
        </w:rPr>
        <w:t>– сложная условно-рефлекторная реакция, выработанная путем многократных повторений.</w:t>
      </w:r>
    </w:p>
    <w:p w:rsidR="002B28FF" w:rsidRDefault="00D44780">
      <w:pPr>
        <w:pStyle w:val="a3"/>
        <w:spacing w:line="276" w:lineRule="auto"/>
        <w:ind w:right="522"/>
      </w:pPr>
      <w:r>
        <w:rPr>
          <w:i/>
        </w:rPr>
        <w:t xml:space="preserve">Утомление </w:t>
      </w:r>
      <w:r>
        <w:t xml:space="preserve">– физиологическое состояние организма, возникающее в результате деятельности и проявляющееся временным снижением </w:t>
      </w:r>
      <w:r>
        <w:rPr>
          <w:spacing w:val="-2"/>
        </w:rPr>
        <w:t>работоспособности.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Переутомление </w:t>
      </w:r>
      <w:r>
        <w:t>– состояние, развивающееся у человека вследствие хронического физического или психологического перенапряжения, при длительном отсутствии отдыха.</w:t>
      </w:r>
    </w:p>
    <w:p w:rsidR="002B28FF" w:rsidRDefault="00D44780">
      <w:pPr>
        <w:pStyle w:val="a3"/>
        <w:spacing w:line="276" w:lineRule="auto"/>
        <w:ind w:right="532"/>
      </w:pPr>
      <w:r>
        <w:rPr>
          <w:i/>
        </w:rPr>
        <w:t xml:space="preserve">Спорт </w:t>
      </w:r>
      <w:r>
        <w:t>– специфический род физической или интеллектуальной активности, совершае</w:t>
      </w:r>
      <w:r>
        <w:t>мой с целью соревнования, а также целенаправленной подготовки к нему путем разминки, тренировки.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>Физическиеупражнения</w:t>
      </w:r>
      <w:r>
        <w:t>–элементарныедвижения</w:t>
      </w:r>
      <w:proofErr w:type="gramStart"/>
      <w:r>
        <w:t>,с</w:t>
      </w:r>
      <w:proofErr w:type="gramEnd"/>
      <w:r>
        <w:t>оставленныеизних двигательныедействияиихкомплексы,систематизированныевцелях физического развития.</w:t>
      </w:r>
    </w:p>
    <w:p w:rsidR="002B28FF" w:rsidRDefault="00D44780">
      <w:pPr>
        <w:pStyle w:val="a3"/>
        <w:spacing w:line="278" w:lineRule="auto"/>
        <w:ind w:right="530"/>
      </w:pPr>
      <w:r>
        <w:rPr>
          <w:i/>
        </w:rPr>
        <w:t xml:space="preserve">Закаливание </w:t>
      </w:r>
      <w:r>
        <w:t xml:space="preserve">– это </w:t>
      </w:r>
      <w:r>
        <w:t>тренировка защитных сил организма подвоздействием факторов внешней среды.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Общая физическая подготовка – </w:t>
      </w:r>
      <w:r>
        <w:t>этопроцесс совершенствования двигательных физических качеств, направленных на всестороннее и гармоничное физическое развитие человека.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/>
      </w:pPr>
      <w:r>
        <w:rPr>
          <w:i/>
        </w:rPr>
        <w:lastRenderedPageBreak/>
        <w:t>Физ</w:t>
      </w:r>
      <w:r>
        <w:rPr>
          <w:i/>
        </w:rPr>
        <w:t xml:space="preserve">ическое воспитание – </w:t>
      </w:r>
      <w:r>
        <w:t>это педагогический процесс, направленный на овладение двигательными умениями и навыками, воспитание психофизических качеств, достижение физического совершенства.</w:t>
      </w:r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before="51" w:line="276" w:lineRule="auto"/>
        <w:ind w:right="529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>«Значе</w:t>
      </w:r>
      <w:r>
        <w:rPr>
          <w:sz w:val="28"/>
        </w:rPr>
        <w:t xml:space="preserve">ние режима для здоровья и развития ребенка», «Прогулка как средство укрепления здоровья </w:t>
      </w:r>
      <w:r>
        <w:rPr>
          <w:spacing w:val="-2"/>
          <w:sz w:val="28"/>
        </w:rPr>
        <w:t>дошкольника»;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>«Игры нескольких поколений», «Пальчиковые игры для детей дошкольного возраста», «Школа мяча», «Мама, папа, занимайтесь со мной!»;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before="1" w:line="276" w:lineRule="auto"/>
        <w:ind w:right="524"/>
        <w:rPr>
          <w:sz w:val="28"/>
        </w:rPr>
      </w:pPr>
      <w:r>
        <w:rPr>
          <w:sz w:val="28"/>
        </w:rPr>
        <w:t>консульта</w:t>
      </w:r>
      <w:r>
        <w:rPr>
          <w:sz w:val="28"/>
        </w:rPr>
        <w:t>ции: «Физкультурный уголок дома», «Как организовать прогулку на свежем воздухе», «Здоровьесберегающие технологии на логопедических занятиях», «Зачем нужно закаливание?»;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line="278" w:lineRule="auto"/>
        <w:ind w:right="532"/>
        <w:rPr>
          <w:sz w:val="28"/>
        </w:rPr>
      </w:pPr>
      <w:r>
        <w:rPr>
          <w:sz w:val="28"/>
        </w:rPr>
        <w:t>дискуссия «Нужен ли режим, когда ребенок дома?», «Целебный сон, или еще раз про режим»;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деловая игра: </w:t>
      </w:r>
      <w:r>
        <w:rPr>
          <w:sz w:val="28"/>
        </w:rPr>
        <w:t>«Когда пора менять режим», «Режим дня в детском саду и дома», «Выходной: развлекательный центр или прогулка в парк?», «Почему все знают, что вредно для зд</w:t>
      </w:r>
      <w:r>
        <w:rPr>
          <w:sz w:val="28"/>
        </w:rPr>
        <w:t>оровья, но не соблюдают требования?»;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маршрут выходного дня: </w:t>
      </w:r>
      <w:r>
        <w:rPr>
          <w:sz w:val="28"/>
        </w:rPr>
        <w:t>«Прогулка в лес на лыжах», «Катание на коньках», «Скандинавская ходьба», «Бассейн», «Велопрогулка»;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фоторепортаж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Мама,папа,я–спортивная</w:t>
      </w:r>
      <w:r>
        <w:rPr>
          <w:spacing w:val="-2"/>
          <w:sz w:val="28"/>
        </w:rPr>
        <w:t>семья»;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spacing w:before="42"/>
        <w:ind w:left="2074" w:hanging="359"/>
        <w:rPr>
          <w:sz w:val="28"/>
        </w:rPr>
      </w:pPr>
      <w:r>
        <w:rPr>
          <w:i/>
          <w:sz w:val="28"/>
        </w:rPr>
        <w:t>физкультурныйдосуг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Мама,папа,я–физкультурная</w:t>
      </w:r>
      <w:r>
        <w:rPr>
          <w:spacing w:val="-2"/>
          <w:sz w:val="28"/>
        </w:rPr>
        <w:t>семья!»;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i/>
          <w:sz w:val="28"/>
        </w:rPr>
        <w:t>участиевгородскихспортивных</w:t>
      </w:r>
      <w:r>
        <w:rPr>
          <w:i/>
          <w:spacing w:val="-2"/>
          <w:sz w:val="28"/>
        </w:rPr>
        <w:t>мероприятиях</w:t>
      </w:r>
      <w:r>
        <w:rPr>
          <w:spacing w:val="-2"/>
          <w:sz w:val="28"/>
        </w:rPr>
        <w:t>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spacing w:before="50"/>
        <w:ind w:left="2074" w:hanging="359"/>
        <w:rPr>
          <w:i/>
          <w:sz w:val="28"/>
        </w:rPr>
      </w:pPr>
      <w:r>
        <w:rPr>
          <w:i/>
          <w:spacing w:val="-2"/>
          <w:sz w:val="28"/>
        </w:rPr>
        <w:t>буклеты;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spacing w:before="48"/>
        <w:ind w:left="2074" w:hanging="359"/>
        <w:rPr>
          <w:i/>
          <w:sz w:val="28"/>
        </w:rPr>
      </w:pPr>
      <w:r>
        <w:rPr>
          <w:i/>
          <w:spacing w:val="-2"/>
          <w:sz w:val="28"/>
        </w:rPr>
        <w:t>памятки;</w:t>
      </w:r>
    </w:p>
    <w:p w:rsidR="002B28FF" w:rsidRDefault="00D44780">
      <w:pPr>
        <w:pStyle w:val="a4"/>
        <w:numPr>
          <w:ilvl w:val="0"/>
          <w:numId w:val="54"/>
        </w:numPr>
        <w:tabs>
          <w:tab w:val="left" w:pos="2074"/>
        </w:tabs>
        <w:spacing w:before="48"/>
        <w:ind w:left="2074" w:hanging="359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-2"/>
          <w:sz w:val="28"/>
        </w:rPr>
        <w:t>аудиозаписи.</w:t>
      </w:r>
    </w:p>
    <w:p w:rsidR="002B28FF" w:rsidRDefault="00D44780">
      <w:pPr>
        <w:pStyle w:val="a3"/>
        <w:spacing w:before="48" w:line="276" w:lineRule="auto"/>
        <w:ind w:right="530"/>
      </w:pPr>
      <w:r>
        <w:t>Состояние здоровья человека, культура здорового образа жизни связана спонятиемобщейкультурычеловека</w:t>
      </w:r>
      <w:proofErr w:type="gramStart"/>
      <w:r>
        <w:t>,ф</w:t>
      </w:r>
      <w:proofErr w:type="gramEnd"/>
      <w:r>
        <w:t xml:space="preserve">ормированиекоторойвзначительной степени приходится на детские </w:t>
      </w:r>
      <w:r>
        <w:t>годы.</w:t>
      </w:r>
    </w:p>
    <w:p w:rsidR="002B28FF" w:rsidRDefault="00D44780">
      <w:pPr>
        <w:pStyle w:val="a3"/>
        <w:spacing w:line="276" w:lineRule="auto"/>
        <w:ind w:right="527"/>
      </w:pPr>
      <w:r>
        <w:t xml:space="preserve">Одним из условий, обеспечивающих </w:t>
      </w:r>
      <w:proofErr w:type="gramStart"/>
      <w:r>
        <w:t>необходимый</w:t>
      </w:r>
      <w:proofErr w:type="gramEnd"/>
      <w:r>
        <w:t xml:space="preserve"> уровеньфизического, психологического и гармоничного развития детей, является организация режима дня. Основу режима составляет точно установленный распорядок сна и бодрствования, приемов пищи, гигиенических</w:t>
      </w:r>
      <w:r>
        <w:t xml:space="preserve"> и оздоровительных процедур, обязательных занятий, прогулок и самостоятельной деятельности детей.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4"/>
      </w:pPr>
      <w:r>
        <w:lastRenderedPageBreak/>
        <w:t xml:space="preserve">Питание детей дошкольного возраста должно быть сбалансированным и разнообразным. Интервалы между приемами пищи не должны превышать 4 </w:t>
      </w:r>
      <w:r>
        <w:rPr>
          <w:spacing w:val="-2"/>
        </w:rPr>
        <w:t>часов.</w:t>
      </w:r>
    </w:p>
    <w:p w:rsidR="002B28FF" w:rsidRDefault="00D44780">
      <w:pPr>
        <w:pStyle w:val="a3"/>
        <w:spacing w:before="1" w:line="278" w:lineRule="auto"/>
        <w:ind w:right="534"/>
      </w:pPr>
      <w:r>
        <w:t>Важнейшую роль играют прогулки. Они проводятся в определенное время, и их общая продолжительность составляет 4-5 часов.</w:t>
      </w:r>
    </w:p>
    <w:p w:rsidR="002B28FF" w:rsidRDefault="00D44780">
      <w:pPr>
        <w:pStyle w:val="a3"/>
        <w:spacing w:line="276" w:lineRule="auto"/>
        <w:ind w:right="530"/>
      </w:pPr>
      <w:r>
        <w:t xml:space="preserve">Закаливание – важнейшая часть физического воспитания. Лучшими средствами закаливания являются естественные силы природы: солнце, воздух </w:t>
      </w:r>
      <w:r>
        <w:t>и вода. В результате закаливания ребенок становится менее восприимчивым к резким изменениям температуры, простудным и инфекционным заболеваниям.</w:t>
      </w:r>
    </w:p>
    <w:p w:rsidR="002B28FF" w:rsidRDefault="00D44780">
      <w:pPr>
        <w:pStyle w:val="a3"/>
        <w:spacing w:line="276" w:lineRule="auto"/>
        <w:ind w:right="525"/>
      </w:pPr>
      <w:r>
        <w:t>Детей учат мыть руки, чистить зубы, умывать лицо, причесываться, самостоятельно и аккуратно есть, одеваться и т</w:t>
      </w:r>
      <w:r>
        <w:t>.д. С этой целью используется показ, объяснение, художественные произведения, личный пример</w:t>
      </w:r>
      <w:r>
        <w:rPr>
          <w:spacing w:val="-2"/>
        </w:rPr>
        <w:t>взрослого.</w:t>
      </w:r>
    </w:p>
    <w:p w:rsidR="002B28FF" w:rsidRDefault="00D44780">
      <w:pPr>
        <w:pStyle w:val="a3"/>
        <w:spacing w:line="276" w:lineRule="auto"/>
        <w:ind w:right="531"/>
      </w:pPr>
      <w:r>
        <w:t>Большое значение имеет положительная оценка поведения ребенка взрослым, единство требований дошкольного учреждения и семьи, создание благоприятного микрок</w:t>
      </w:r>
      <w:r>
        <w:t>лимата.</w:t>
      </w:r>
    </w:p>
    <w:p w:rsidR="002B28FF" w:rsidRDefault="00D44780">
      <w:pPr>
        <w:pStyle w:val="a3"/>
        <w:spacing w:line="276" w:lineRule="auto"/>
        <w:ind w:right="525"/>
      </w:pPr>
      <w:r>
        <w:t>Решение задач физического воспитания невозможно без организации разнообразных форм двигательной деятельности детей: физкультурных занятий, утренней гимнастики, подвижных игр, спортивных упражнений, туристских прогулок, физкультурных досугов и празд</w:t>
      </w:r>
      <w:r>
        <w:t>ников и т.д.</w:t>
      </w:r>
    </w:p>
    <w:p w:rsidR="002B28FF" w:rsidRDefault="00D44780">
      <w:pPr>
        <w:pStyle w:val="a3"/>
        <w:spacing w:line="276" w:lineRule="auto"/>
        <w:ind w:right="526"/>
      </w:pPr>
      <w:r>
        <w:t>При этом важно понимать, какие упражнения полезны для детей дошкольного возраста, а какие могут нанести вред детскому здоровью; почемунельзя «форсировать» развитие движений и какиепоследствия может иметь ранняя спортивная специализация.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439" w:right="891" w:hanging="2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 xml:space="preserve">Рекомендованные действия родителей детей дошкольного возрастадляопределенияиосознанияимиособенностейих </w:t>
      </w:r>
      <w:r>
        <w:rPr>
          <w:b/>
          <w:i/>
          <w:color w:val="00359E"/>
          <w:spacing w:val="-2"/>
          <w:sz w:val="32"/>
        </w:rPr>
        <w:t>отношений</w:t>
      </w:r>
      <w:proofErr w:type="gramEnd"/>
    </w:p>
    <w:p w:rsidR="002B28FF" w:rsidRDefault="00D44780">
      <w:pPr>
        <w:pStyle w:val="a3"/>
        <w:spacing w:before="1"/>
        <w:ind w:left="0" w:firstLine="0"/>
        <w:jc w:val="left"/>
        <w:rPr>
          <w:b/>
          <w:i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1189814</wp:posOffset>
            </wp:positionH>
            <wp:positionV relativeFrom="paragraph">
              <wp:posOffset>111319</wp:posOffset>
            </wp:positionV>
            <wp:extent cx="5342556" cy="7593710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556" cy="759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13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right="551"/>
        <w:jc w:val="center"/>
      </w:pPr>
      <w:r>
        <w:rPr>
          <w:color w:val="00359E"/>
        </w:rPr>
        <w:lastRenderedPageBreak/>
        <w:t>РАЦИОНАЛЬНОЕПИТАНИЕДЕТЕЙ</w:t>
      </w:r>
      <w:r>
        <w:rPr>
          <w:color w:val="00359E"/>
          <w:spacing w:val="-2"/>
        </w:rPr>
        <w:t>РАЗЛИЧНЫХ</w:t>
      </w:r>
    </w:p>
    <w:p w:rsidR="002B28FF" w:rsidRDefault="00D44780">
      <w:pPr>
        <w:spacing w:before="57" w:line="276" w:lineRule="auto"/>
        <w:ind w:left="1099" w:right="547"/>
        <w:jc w:val="center"/>
        <w:rPr>
          <w:b/>
          <w:sz w:val="32"/>
        </w:rPr>
      </w:pPr>
      <w:r>
        <w:rPr>
          <w:b/>
          <w:color w:val="00359E"/>
          <w:sz w:val="32"/>
        </w:rPr>
        <w:t>ВОЗРАСТОВ</w:t>
      </w:r>
      <w:proofErr w:type="gramStart"/>
      <w:r>
        <w:rPr>
          <w:b/>
          <w:color w:val="00359E"/>
          <w:sz w:val="32"/>
        </w:rPr>
        <w:t>,Н</w:t>
      </w:r>
      <w:proofErr w:type="gramEnd"/>
      <w:r>
        <w:rPr>
          <w:b/>
          <w:color w:val="00359E"/>
          <w:sz w:val="32"/>
        </w:rPr>
        <w:t xml:space="preserve">ЕОБХОДИМЫЙДЛЯЗДОРОВЬЯБАЛАНС </w:t>
      </w:r>
      <w:r>
        <w:rPr>
          <w:b/>
          <w:color w:val="00359E"/>
          <w:spacing w:val="-2"/>
          <w:sz w:val="32"/>
        </w:rPr>
        <w:t>ВЕЩЕСТВ</w:t>
      </w:r>
    </w:p>
    <w:p w:rsidR="002B28FF" w:rsidRDefault="00D44780">
      <w:pPr>
        <w:pStyle w:val="a3"/>
        <w:spacing w:before="26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178246</wp:posOffset>
            </wp:positionV>
            <wp:extent cx="5824828" cy="6664833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828" cy="6664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6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2" w:line="276" w:lineRule="auto"/>
        <w:ind w:right="528"/>
      </w:pPr>
      <w:r>
        <w:rPr>
          <w:i/>
        </w:rPr>
        <w:t xml:space="preserve">Рациональное питание </w:t>
      </w:r>
      <w:r>
        <w:t>– питание, удовлетворяющее физиологические потребности в энергии и пищевых веществах и обеспечивающее рост, развитие и здоровье ребенка.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/>
      </w:pPr>
      <w:r>
        <w:rPr>
          <w:i/>
        </w:rPr>
        <w:lastRenderedPageBreak/>
        <w:t xml:space="preserve">Сбалансированное питание </w:t>
      </w:r>
      <w:r>
        <w:t>– питание, обеспечивающее человека оптимальными и сбалансир</w:t>
      </w:r>
      <w:r>
        <w:t xml:space="preserve">ованными между собой количествами пищевых </w:t>
      </w:r>
      <w:r>
        <w:rPr>
          <w:spacing w:val="-2"/>
        </w:rPr>
        <w:t>веществ.</w:t>
      </w:r>
    </w:p>
    <w:p w:rsidR="002B28FF" w:rsidRDefault="00D4478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Алиментарныйфактор</w:t>
      </w:r>
      <w:r>
        <w:rPr>
          <w:sz w:val="28"/>
        </w:rPr>
        <w:t>–фактор</w:t>
      </w:r>
      <w:r>
        <w:rPr>
          <w:spacing w:val="-2"/>
          <w:sz w:val="28"/>
        </w:rPr>
        <w:t>питания.</w:t>
      </w:r>
    </w:p>
    <w:p w:rsidR="002B28FF" w:rsidRDefault="00D44780">
      <w:pPr>
        <w:pStyle w:val="a3"/>
        <w:spacing w:before="50" w:line="276" w:lineRule="auto"/>
        <w:ind w:right="527"/>
      </w:pPr>
      <w:r>
        <w:rPr>
          <w:i/>
        </w:rPr>
        <w:t xml:space="preserve">Режим питания </w:t>
      </w:r>
      <w:r>
        <w:t>– качественная и количественная характеристика питания, включающая кратность, время приема пищи, распределение ее по калорийности и химическому составу.</w:t>
      </w:r>
    </w:p>
    <w:p w:rsidR="002B28FF" w:rsidRDefault="00D44780">
      <w:pPr>
        <w:spacing w:line="278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>Пище</w:t>
      </w:r>
      <w:r>
        <w:rPr>
          <w:i/>
          <w:sz w:val="28"/>
        </w:rPr>
        <w:t xml:space="preserve">выевеществаилинутриенты </w:t>
      </w:r>
      <w:r>
        <w:rPr>
          <w:sz w:val="28"/>
        </w:rPr>
        <w:t>– химические соединения</w:t>
      </w:r>
      <w:proofErr w:type="gramStart"/>
      <w:r>
        <w:rPr>
          <w:sz w:val="28"/>
        </w:rPr>
        <w:t>,в</w:t>
      </w:r>
      <w:proofErr w:type="gramEnd"/>
      <w:r>
        <w:rPr>
          <w:sz w:val="28"/>
        </w:rPr>
        <w:t>ходящие в состав пищевых продуктов.</w:t>
      </w:r>
    </w:p>
    <w:p w:rsidR="002B28FF" w:rsidRDefault="00D44780">
      <w:pPr>
        <w:spacing w:line="276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 xml:space="preserve">Энергетическая ценность (калорийность) </w:t>
      </w:r>
      <w:r>
        <w:rPr>
          <w:sz w:val="28"/>
        </w:rPr>
        <w:t>– расчетное количество тепловой энергии (калории или джоули), которое вырабатывается организмом при усвоении съеденных продуктов.</w:t>
      </w:r>
    </w:p>
    <w:p w:rsidR="002B28FF" w:rsidRDefault="00D44780">
      <w:pPr>
        <w:pStyle w:val="a3"/>
        <w:spacing w:line="276" w:lineRule="auto"/>
        <w:ind w:right="524"/>
      </w:pPr>
      <w:r>
        <w:rPr>
          <w:i/>
        </w:rPr>
        <w:t>Не</w:t>
      </w:r>
      <w:r>
        <w:rPr>
          <w:i/>
        </w:rPr>
        <w:t xml:space="preserve">заменимые пищевые вещества </w:t>
      </w:r>
      <w:r>
        <w:t>– вещества, которые не синтезируются в организме или синтезируются в недостаточном количестве и должны поступать с пищей.</w:t>
      </w:r>
    </w:p>
    <w:p w:rsidR="002B28FF" w:rsidRDefault="00D44780">
      <w:pPr>
        <w:pStyle w:val="Heading2"/>
        <w:spacing w:before="199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</w:tabs>
        <w:spacing w:before="49" w:line="278" w:lineRule="auto"/>
        <w:ind w:right="525"/>
        <w:jc w:val="left"/>
        <w:rPr>
          <w:sz w:val="28"/>
        </w:rPr>
      </w:pPr>
      <w:r>
        <w:rPr>
          <w:i/>
          <w:sz w:val="28"/>
        </w:rPr>
        <w:t>родительское собрание: «</w:t>
      </w:r>
      <w:r>
        <w:rPr>
          <w:sz w:val="28"/>
        </w:rPr>
        <w:t>Что необходимо для обеспечения ребенку рационального и сбалансированного питания»;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i/>
          <w:sz w:val="28"/>
        </w:rPr>
        <w:t>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Культураприемапищи:прихотьили</w:t>
      </w:r>
      <w:r>
        <w:rPr>
          <w:spacing w:val="-2"/>
          <w:sz w:val="28"/>
        </w:rPr>
        <w:t>необходимость?»;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  <w:tab w:val="left" w:pos="3207"/>
          <w:tab w:val="left" w:pos="5257"/>
          <w:tab w:val="left" w:pos="6492"/>
          <w:tab w:val="left" w:pos="8275"/>
          <w:tab w:val="left" w:pos="9459"/>
          <w:tab w:val="left" w:pos="9814"/>
        </w:tabs>
        <w:spacing w:before="47" w:line="276" w:lineRule="auto"/>
        <w:ind w:right="523"/>
        <w:jc w:val="left"/>
        <w:rPr>
          <w:sz w:val="28"/>
        </w:rPr>
      </w:pPr>
      <w:r>
        <w:rPr>
          <w:i/>
          <w:spacing w:val="-2"/>
          <w:sz w:val="28"/>
        </w:rPr>
        <w:t>устный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педагогический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журнал:</w:t>
      </w:r>
      <w:r>
        <w:rPr>
          <w:i/>
          <w:sz w:val="28"/>
        </w:rPr>
        <w:tab/>
      </w:r>
      <w:r>
        <w:rPr>
          <w:spacing w:val="-2"/>
          <w:sz w:val="28"/>
        </w:rPr>
        <w:t>«Правильное</w:t>
      </w:r>
      <w:r>
        <w:rPr>
          <w:sz w:val="28"/>
        </w:rPr>
        <w:tab/>
      </w:r>
      <w:r>
        <w:rPr>
          <w:spacing w:val="-2"/>
          <w:sz w:val="28"/>
        </w:rPr>
        <w:t>питание</w:t>
      </w:r>
      <w:r>
        <w:rPr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2"/>
          <w:sz w:val="28"/>
        </w:rPr>
        <w:t>залог здоровья»;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i/>
          <w:sz w:val="28"/>
        </w:rPr>
        <w:t>мастер-класспоприготовлениюздоровойпищи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Ану-ка</w:t>
      </w:r>
      <w:r>
        <w:rPr>
          <w:sz w:val="28"/>
        </w:rPr>
        <w:t>,</w:t>
      </w:r>
      <w:r>
        <w:rPr>
          <w:spacing w:val="-2"/>
          <w:sz w:val="28"/>
        </w:rPr>
        <w:t>мамы!»;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  <w:tab w:val="left" w:pos="3135"/>
          <w:tab w:val="left" w:pos="4797"/>
          <w:tab w:val="left" w:pos="6224"/>
          <w:tab w:val="left" w:pos="7258"/>
          <w:tab w:val="left" w:pos="8910"/>
        </w:tabs>
        <w:spacing w:before="48" w:line="276" w:lineRule="auto"/>
        <w:ind w:right="526"/>
        <w:jc w:val="left"/>
        <w:rPr>
          <w:sz w:val="28"/>
        </w:rPr>
      </w:pPr>
      <w:r>
        <w:rPr>
          <w:i/>
          <w:spacing w:val="-2"/>
          <w:sz w:val="28"/>
        </w:rPr>
        <w:t>обмен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рецептами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полезных</w:t>
      </w:r>
      <w:r>
        <w:rPr>
          <w:i/>
          <w:sz w:val="28"/>
        </w:rPr>
        <w:tab/>
      </w:r>
      <w:r>
        <w:rPr>
          <w:i/>
          <w:spacing w:val="-4"/>
          <w:sz w:val="28"/>
        </w:rPr>
        <w:t>блюд:</w:t>
      </w:r>
      <w:r>
        <w:rPr>
          <w:i/>
          <w:sz w:val="28"/>
        </w:rPr>
        <w:tab/>
      </w:r>
      <w:r>
        <w:rPr>
          <w:spacing w:val="-2"/>
          <w:sz w:val="28"/>
        </w:rPr>
        <w:t>«Сундучок</w:t>
      </w:r>
      <w:r>
        <w:rPr>
          <w:sz w:val="28"/>
        </w:rPr>
        <w:tab/>
      </w:r>
      <w:r>
        <w:rPr>
          <w:spacing w:val="-2"/>
          <w:sz w:val="28"/>
        </w:rPr>
        <w:t>бабушкиных рецептов»;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359"/>
        </w:tabs>
        <w:spacing w:before="1"/>
        <w:ind w:left="359" w:right="527" w:hanging="359"/>
        <w:jc w:val="right"/>
        <w:rPr>
          <w:sz w:val="28"/>
        </w:rPr>
      </w:pPr>
      <w:r>
        <w:rPr>
          <w:i/>
          <w:sz w:val="28"/>
        </w:rPr>
        <w:t>консультации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Какприучитьребенкакполезным</w:t>
      </w:r>
      <w:r>
        <w:rPr>
          <w:spacing w:val="-2"/>
          <w:sz w:val="28"/>
        </w:rPr>
        <w:t>продуктам»,</w:t>
      </w:r>
    </w:p>
    <w:p w:rsidR="002B28FF" w:rsidRDefault="00D44780">
      <w:pPr>
        <w:pStyle w:val="a3"/>
        <w:spacing w:before="48"/>
        <w:ind w:left="0" w:right="531" w:firstLine="0"/>
        <w:jc w:val="right"/>
      </w:pPr>
      <w:r>
        <w:t>«Здоровьесберегающиетехнологииналогопедических</w:t>
      </w:r>
      <w:r>
        <w:rPr>
          <w:spacing w:val="-2"/>
        </w:rPr>
        <w:t>занятиях»,</w:t>
      </w:r>
    </w:p>
    <w:p w:rsidR="002B28FF" w:rsidRDefault="00D44780">
      <w:pPr>
        <w:pStyle w:val="a3"/>
        <w:spacing w:before="48"/>
        <w:ind w:left="0" w:right="525" w:firstLine="0"/>
        <w:jc w:val="right"/>
      </w:pPr>
      <w:r>
        <w:t>«Всеопитаниидетей»</w:t>
      </w:r>
      <w:proofErr w:type="gramStart"/>
      <w:r>
        <w:t>,«</w:t>
      </w:r>
      <w:proofErr w:type="gramEnd"/>
      <w:r>
        <w:t>Правильноепитание–залог</w:t>
      </w:r>
      <w:r>
        <w:rPr>
          <w:spacing w:val="-2"/>
        </w:rPr>
        <w:t>здоровья»,</w:t>
      </w:r>
    </w:p>
    <w:p w:rsidR="002B28FF" w:rsidRDefault="00D44780">
      <w:pPr>
        <w:pStyle w:val="a3"/>
        <w:spacing w:before="47"/>
        <w:ind w:left="2075" w:firstLine="0"/>
      </w:pPr>
      <w:r>
        <w:t>«Зачемнужно</w:t>
      </w:r>
      <w:r>
        <w:rPr>
          <w:spacing w:val="-2"/>
        </w:rPr>
        <w:t xml:space="preserve"> закаливание»;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4"/>
        </w:tabs>
        <w:spacing w:before="50"/>
        <w:ind w:left="2074" w:hanging="359"/>
        <w:rPr>
          <w:sz w:val="28"/>
        </w:rPr>
      </w:pPr>
      <w:r>
        <w:rPr>
          <w:i/>
          <w:sz w:val="28"/>
        </w:rPr>
        <w:t>досуг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Сервируемстолвместес</w:t>
      </w:r>
      <w:r>
        <w:rPr>
          <w:spacing w:val="-2"/>
          <w:sz w:val="28"/>
        </w:rPr>
        <w:t>детьми»;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5"/>
        </w:tabs>
        <w:spacing w:before="48" w:line="276" w:lineRule="auto"/>
        <w:ind w:right="525"/>
        <w:rPr>
          <w:i/>
          <w:sz w:val="28"/>
        </w:rPr>
      </w:pPr>
      <w:r>
        <w:rPr>
          <w:i/>
          <w:sz w:val="28"/>
        </w:rPr>
        <w:t xml:space="preserve">мастер-классы повара с дегустацией блюд, </w:t>
      </w:r>
      <w:r>
        <w:rPr>
          <w:sz w:val="28"/>
        </w:rPr>
        <w:t>которые полезны для детей</w:t>
      </w:r>
      <w:proofErr w:type="gramStart"/>
      <w:r>
        <w:rPr>
          <w:sz w:val="28"/>
        </w:rPr>
        <w:t>,н</w:t>
      </w:r>
      <w:proofErr w:type="gramEnd"/>
      <w:r>
        <w:rPr>
          <w:sz w:val="28"/>
        </w:rPr>
        <w:t>ооченьредковходятвкультурупитаниясемьи:«Необычные обычные блюда на детском столе</w:t>
      </w:r>
      <w:r>
        <w:rPr>
          <w:i/>
          <w:sz w:val="28"/>
        </w:rPr>
        <w:t>»;</w:t>
      </w:r>
    </w:p>
    <w:p w:rsidR="002B28FF" w:rsidRDefault="00D44780">
      <w:pPr>
        <w:pStyle w:val="a4"/>
        <w:numPr>
          <w:ilvl w:val="0"/>
          <w:numId w:val="53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z w:val="28"/>
        </w:rPr>
        <w:t>буклеты</w:t>
      </w:r>
      <w:proofErr w:type="gramStart"/>
      <w:r>
        <w:rPr>
          <w:i/>
          <w:sz w:val="28"/>
        </w:rPr>
        <w:t>,</w:t>
      </w:r>
      <w:r>
        <w:rPr>
          <w:i/>
          <w:spacing w:val="-2"/>
          <w:sz w:val="28"/>
        </w:rPr>
        <w:t>п</w:t>
      </w:r>
      <w:proofErr w:type="gramEnd"/>
      <w:r>
        <w:rPr>
          <w:i/>
          <w:spacing w:val="-2"/>
          <w:sz w:val="28"/>
        </w:rPr>
        <w:t>амятки.</w:t>
      </w:r>
    </w:p>
    <w:p w:rsidR="002B28FF" w:rsidRDefault="00D44780">
      <w:pPr>
        <w:pStyle w:val="a3"/>
        <w:spacing w:before="48" w:line="276" w:lineRule="auto"/>
        <w:ind w:right="531"/>
      </w:pPr>
      <w:r>
        <w:t xml:space="preserve">Важнейшим фактором, лежащим в основе </w:t>
      </w:r>
      <w:r>
        <w:t>здоровья и нормального развития ребенка, является полноценное в количественном и качественном отношении питание.</w:t>
      </w:r>
    </w:p>
    <w:p w:rsidR="002B28FF" w:rsidRDefault="00D44780">
      <w:pPr>
        <w:pStyle w:val="a4"/>
        <w:numPr>
          <w:ilvl w:val="2"/>
          <w:numId w:val="56"/>
        </w:numPr>
        <w:tabs>
          <w:tab w:val="left" w:pos="2496"/>
        </w:tabs>
        <w:spacing w:before="1" w:line="276" w:lineRule="auto"/>
        <w:ind w:right="530" w:firstLine="566"/>
        <w:jc w:val="both"/>
        <w:rPr>
          <w:sz w:val="28"/>
        </w:rPr>
      </w:pPr>
      <w:r>
        <w:rPr>
          <w:sz w:val="28"/>
        </w:rPr>
        <w:t xml:space="preserve">Пища является единственным усвояемым источником энергии, </w:t>
      </w:r>
      <w:proofErr w:type="gramStart"/>
      <w:r>
        <w:rPr>
          <w:sz w:val="28"/>
        </w:rPr>
        <w:t>необходимых</w:t>
      </w:r>
      <w:proofErr w:type="gramEnd"/>
      <w:r>
        <w:rPr>
          <w:sz w:val="28"/>
        </w:rPr>
        <w:t xml:space="preserve"> ребенку для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67"/>
        <w:jc w:val="left"/>
        <w:rPr>
          <w:sz w:val="28"/>
        </w:rPr>
      </w:pPr>
      <w:r>
        <w:rPr>
          <w:sz w:val="28"/>
        </w:rPr>
        <w:lastRenderedPageBreak/>
        <w:t>поддержанияструктурыицелостностиорганови</w:t>
      </w:r>
      <w:r>
        <w:rPr>
          <w:spacing w:val="-2"/>
          <w:sz w:val="28"/>
        </w:rPr>
        <w:t>тканей;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51" w:line="276" w:lineRule="auto"/>
        <w:ind w:right="531"/>
        <w:jc w:val="left"/>
        <w:rPr>
          <w:sz w:val="28"/>
        </w:rPr>
      </w:pPr>
      <w:r>
        <w:rPr>
          <w:sz w:val="28"/>
        </w:rPr>
        <w:t>обеспеченияпостоянногофункционированиявнутреннихорганов (головного мозга, почек, сердца и др.);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sz w:val="28"/>
        </w:rPr>
        <w:t>осуществленияфизическойиумственной</w:t>
      </w:r>
      <w:r>
        <w:rPr>
          <w:spacing w:val="-2"/>
          <w:sz w:val="28"/>
        </w:rPr>
        <w:t>деятельности;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обеспеченияростаиразвития</w:t>
      </w:r>
      <w:r>
        <w:rPr>
          <w:spacing w:val="-2"/>
          <w:sz w:val="28"/>
        </w:rPr>
        <w:t>детей.</w:t>
      </w:r>
    </w:p>
    <w:p w:rsidR="002B28FF" w:rsidRDefault="00D44780">
      <w:pPr>
        <w:pStyle w:val="a4"/>
        <w:numPr>
          <w:ilvl w:val="2"/>
          <w:numId w:val="56"/>
        </w:numPr>
        <w:tabs>
          <w:tab w:val="left" w:pos="2496"/>
        </w:tabs>
        <w:spacing w:before="47" w:line="276" w:lineRule="auto"/>
        <w:ind w:right="532" w:firstLine="566"/>
        <w:jc w:val="both"/>
        <w:rPr>
          <w:sz w:val="28"/>
        </w:rPr>
      </w:pPr>
      <w:r>
        <w:rPr>
          <w:sz w:val="28"/>
        </w:rPr>
        <w:t>Пища является единственным источником пластического материала (заменимые и незаменимые пищевые вещества), из которого строится организм ребенка.</w:t>
      </w:r>
    </w:p>
    <w:p w:rsidR="002B28FF" w:rsidRDefault="00D44780">
      <w:pPr>
        <w:pStyle w:val="a4"/>
        <w:numPr>
          <w:ilvl w:val="2"/>
          <w:numId w:val="56"/>
        </w:numPr>
        <w:tabs>
          <w:tab w:val="left" w:pos="2496"/>
        </w:tabs>
        <w:spacing w:before="1" w:line="276" w:lineRule="auto"/>
        <w:ind w:right="525" w:firstLine="566"/>
        <w:jc w:val="both"/>
        <w:rPr>
          <w:sz w:val="28"/>
        </w:rPr>
      </w:pPr>
      <w:r>
        <w:rPr>
          <w:sz w:val="28"/>
        </w:rPr>
        <w:t>Пища – источник регуляторов обмена веществ в организме (витамины, минеральные соли и микроэлементы и др.).</w:t>
      </w:r>
    </w:p>
    <w:p w:rsidR="002B28FF" w:rsidRDefault="00D44780">
      <w:pPr>
        <w:pStyle w:val="a4"/>
        <w:numPr>
          <w:ilvl w:val="2"/>
          <w:numId w:val="56"/>
        </w:numPr>
        <w:tabs>
          <w:tab w:val="left" w:pos="2496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Пища</w:t>
      </w:r>
      <w:r>
        <w:rPr>
          <w:sz w:val="28"/>
        </w:rPr>
        <w:t>служитоднимизглавныхзащитныхфактороввотношении инфекцийидругихвлиянийвнешнейсреды</w:t>
      </w:r>
      <w:proofErr w:type="gramStart"/>
      <w:r>
        <w:rPr>
          <w:sz w:val="28"/>
        </w:rPr>
        <w:t>,т</w:t>
      </w:r>
      <w:proofErr w:type="gramEnd"/>
      <w:r>
        <w:rPr>
          <w:sz w:val="28"/>
        </w:rPr>
        <w:t>аккакобеспечиваетадекватное функционирование защитных систем организма (кожи, слизистых оболочек, иммунной системы, антиоксидантной системы и др.).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sz w:val="28"/>
        </w:rPr>
        <w:t>Для обеспечения наибольше</w:t>
      </w:r>
      <w:r>
        <w:rPr>
          <w:sz w:val="28"/>
        </w:rPr>
        <w:t xml:space="preserve">й эффективности алиментарного фактора в поддержании здоровья детей необходимо соблюдать следующие </w:t>
      </w:r>
      <w:r>
        <w:rPr>
          <w:b/>
          <w:i/>
          <w:sz w:val="28"/>
        </w:rPr>
        <w:t>принципы рационального сбалансированного питания</w:t>
      </w:r>
      <w:r>
        <w:rPr>
          <w:sz w:val="28"/>
        </w:rPr>
        <w:t>: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line="278" w:lineRule="auto"/>
        <w:ind w:right="527"/>
      </w:pPr>
      <w:r>
        <w:rPr>
          <w:sz w:val="28"/>
        </w:rPr>
        <w:t>энергетическая ценность рациона должна соответствовать энерготратам ребенка;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line="276" w:lineRule="auto"/>
        <w:ind w:right="531"/>
      </w:pPr>
      <w:r>
        <w:rPr>
          <w:sz w:val="28"/>
        </w:rPr>
        <w:t>сбалансированность рациона по в</w:t>
      </w:r>
      <w:r>
        <w:rPr>
          <w:sz w:val="28"/>
        </w:rPr>
        <w:t>сем заменимым и незаменимым пищевымфакторам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>отороедостигаетсяпоступлениемдостаточного количестваи вправильном соотношении нутриентов (белков, жиров, углеводов, минералов, микроэлементов, витаминов);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4"/>
        </w:tabs>
        <w:spacing w:line="322" w:lineRule="exact"/>
        <w:ind w:left="2074" w:hanging="359"/>
      </w:pPr>
      <w:r>
        <w:rPr>
          <w:sz w:val="28"/>
        </w:rPr>
        <w:t>максимальноеразнообразие</w:t>
      </w:r>
      <w:r>
        <w:rPr>
          <w:spacing w:val="-2"/>
          <w:sz w:val="28"/>
        </w:rPr>
        <w:t>рациона;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42" w:line="276" w:lineRule="auto"/>
        <w:ind w:right="531"/>
        <w:jc w:val="left"/>
      </w:pPr>
      <w:r>
        <w:rPr>
          <w:sz w:val="28"/>
        </w:rPr>
        <w:t>соответствиеколичества</w:t>
      </w:r>
      <w:proofErr w:type="gramStart"/>
      <w:r>
        <w:rPr>
          <w:sz w:val="28"/>
        </w:rPr>
        <w:t>,</w:t>
      </w:r>
      <w:r>
        <w:rPr>
          <w:sz w:val="28"/>
        </w:rPr>
        <w:t>к</w:t>
      </w:r>
      <w:proofErr w:type="gramEnd"/>
      <w:r>
        <w:rPr>
          <w:sz w:val="28"/>
        </w:rPr>
        <w:t>ачестваикулинарнойобработкипищи физиологическим возможностям организма;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1"/>
        <w:jc w:val="left"/>
      </w:pPr>
      <w:r>
        <w:rPr>
          <w:sz w:val="28"/>
        </w:rPr>
        <w:t>оптимальныйрежим</w:t>
      </w:r>
      <w:r>
        <w:rPr>
          <w:spacing w:val="-2"/>
          <w:sz w:val="28"/>
        </w:rPr>
        <w:t>питания;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48"/>
        <w:jc w:val="left"/>
      </w:pPr>
      <w:r>
        <w:rPr>
          <w:sz w:val="28"/>
        </w:rPr>
        <w:t>учетиндивидуальныхособенностейздоровья</w:t>
      </w:r>
      <w:r>
        <w:rPr>
          <w:spacing w:val="-2"/>
          <w:sz w:val="28"/>
        </w:rPr>
        <w:t>детей;</w:t>
      </w:r>
    </w:p>
    <w:p w:rsidR="002B28FF" w:rsidRDefault="00D44780">
      <w:pPr>
        <w:pStyle w:val="a4"/>
        <w:numPr>
          <w:ilvl w:val="3"/>
          <w:numId w:val="56"/>
        </w:numPr>
        <w:tabs>
          <w:tab w:val="left" w:pos="2075"/>
        </w:tabs>
        <w:spacing w:before="48"/>
        <w:jc w:val="left"/>
      </w:pPr>
      <w:r>
        <w:rPr>
          <w:sz w:val="28"/>
        </w:rPr>
        <w:t>безопасностьпитани</w:t>
      </w:r>
      <w:proofErr w:type="gramStart"/>
      <w:r>
        <w:rPr>
          <w:sz w:val="28"/>
        </w:rPr>
        <w:t>я(</w:t>
      </w:r>
      <w:proofErr w:type="gramEnd"/>
      <w:r>
        <w:rPr>
          <w:sz w:val="28"/>
        </w:rPr>
        <w:t>санитарно-гигиенические</w:t>
      </w:r>
      <w:r>
        <w:rPr>
          <w:spacing w:val="-2"/>
          <w:sz w:val="28"/>
        </w:rPr>
        <w:t>требования).</w:t>
      </w:r>
    </w:p>
    <w:p w:rsidR="002B28FF" w:rsidRDefault="00D44780">
      <w:pPr>
        <w:pStyle w:val="a3"/>
        <w:spacing w:before="50" w:line="276" w:lineRule="auto"/>
        <w:ind w:right="525"/>
      </w:pPr>
      <w:r>
        <w:t>В соответствии с этими принципами рационы питания детей р</w:t>
      </w:r>
      <w:r>
        <w:t>аннего и дошкольного возраста должны включать все основные группы продуктов: мясо, рыбу, молоко и молочные продукты, яйца, жиры, овощи, фрукты, хлеб и хлебобулочные изделия, крупы, макаронные изделия и бобовые, сахар и кондитерские изделия.</w:t>
      </w:r>
    </w:p>
    <w:p w:rsidR="002B28FF" w:rsidRDefault="00D44780">
      <w:pPr>
        <w:pStyle w:val="a3"/>
        <w:spacing w:line="276" w:lineRule="auto"/>
        <w:ind w:right="532"/>
      </w:pPr>
      <w:r>
        <w:t>Ранний и дошкол</w:t>
      </w:r>
      <w:r>
        <w:t xml:space="preserve">ьный возраст характеризуется </w:t>
      </w:r>
      <w:proofErr w:type="gramStart"/>
      <w:r>
        <w:t>быстрыми</w:t>
      </w:r>
      <w:proofErr w:type="gramEnd"/>
      <w:r>
        <w:t xml:space="preserve"> темпамироста и развития, а также высокой двигательной активностью детей. Следовательно, возрастает потребность ребенка в основных питательных </w:t>
      </w:r>
      <w:r>
        <w:rPr>
          <w:spacing w:val="-2"/>
        </w:rPr>
        <w:t>веществах.</w:t>
      </w:r>
    </w:p>
    <w:p w:rsidR="002B28FF" w:rsidRDefault="00D44780">
      <w:pPr>
        <w:pStyle w:val="Heading3"/>
        <w:spacing w:before="6"/>
        <w:jc w:val="left"/>
      </w:pPr>
      <w:r>
        <w:rPr>
          <w:spacing w:val="-2"/>
        </w:rPr>
        <w:t>Белки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lastRenderedPageBreak/>
        <w:t>Высока в этом возрасте потребность в белках: от 53 г в день в раннем возрасте до 69-77 г в 6-7 лет. Важно выдерживать правильное соотношение белков растительного и животного происхождения. На долю последних должно приходиться не менее 70% всех белков, полу</w:t>
      </w:r>
      <w:r>
        <w:t>чаемых с пищей. Животные белки содержат незаменимые аминокислоты, которые не синтезируются в организме человека. Основным поставщиком этих аминокислот являются мясо, рыба, птица, субпродукты, молоко, творог. Субпродукты служат источником не только полноцен</w:t>
      </w:r>
      <w:r>
        <w:t>ного белка, но ижелеза, витаминов В</w:t>
      </w:r>
      <w:proofErr w:type="gramStart"/>
      <w:r>
        <w:t>6</w:t>
      </w:r>
      <w:proofErr w:type="gramEnd"/>
      <w:r>
        <w:t>, В12 и др. С этим связана нецелесообразность применения вегетарианских диет в питании детей. Кроме того, вегетарианствоявляетсяфакторомрискаразвитияжелезодефицитнойанемии у детей.</w:t>
      </w:r>
    </w:p>
    <w:p w:rsidR="002B28FF" w:rsidRDefault="00D44780">
      <w:pPr>
        <w:pStyle w:val="Heading3"/>
        <w:spacing w:before="10"/>
        <w:jc w:val="left"/>
      </w:pPr>
      <w:r>
        <w:rPr>
          <w:spacing w:val="-4"/>
        </w:rPr>
        <w:t>Жиры</w:t>
      </w:r>
    </w:p>
    <w:p w:rsidR="002B28FF" w:rsidRDefault="00D44780">
      <w:pPr>
        <w:pStyle w:val="a3"/>
        <w:spacing w:before="40" w:line="276" w:lineRule="auto"/>
        <w:ind w:right="525"/>
      </w:pPr>
      <w:r>
        <w:t>В возрасте 1,5-7 лет потребность р</w:t>
      </w:r>
      <w:r>
        <w:t xml:space="preserve">ебенка в жирах приближается к уровню потребности в белках (53-78 г. в день соответственно). Жиры являются одним из главных источников энергии. При распаде 1 г жира образуется в 2,2 раза больше энергии, чем при распаде 1 г углеводов и белков. Жиры входят в </w:t>
      </w:r>
      <w:r>
        <w:t>состав клеток и органов, содержатся в ферментах и гормонах, являются пластическим материалом. С ними связано поступление и усвоение жирорастворимых витаминов (А, D, E, K, Q). Особую биологическую ценность представляют растительные жиры, которые содержат по</w:t>
      </w:r>
      <w:r>
        <w:t>линенасыщенные жирные кислоты (ПНЖК), не синтезируемые в организме человека. ПНЖК необходимы для роста ребенка, иммунитета, эластичности кровеносных сосудов, зрения, состояния кожи. В питании должны быть использованы различные растительные масла: подсолнеч</w:t>
      </w:r>
      <w:r>
        <w:t>ное, оливковое,кукурузноеидр</w:t>
      </w:r>
      <w:proofErr w:type="gramStart"/>
      <w:r>
        <w:t>.Н</w:t>
      </w:r>
      <w:proofErr w:type="gramEnd"/>
      <w:r>
        <w:t>аихдолюдолжноприходиться около25%всех жиров (8-10 г). Среди животных жиров предпочтение следует отдавать сливочному маслу (20-50 г), которое ребенок должен получать ежедневно, и жирам, содержащихся в молочных продуктах. Молоко</w:t>
      </w:r>
      <w:r>
        <w:t xml:space="preserve"> и молочные продукты являются источником белка, жира, а также легкоусвояемого кальция, необходимого для костной ткани, и витамина В</w:t>
      </w:r>
      <w:proofErr w:type="gramStart"/>
      <w:r>
        <w:t>2</w:t>
      </w:r>
      <w:proofErr w:type="gramEnd"/>
      <w:r>
        <w:t>. Молоко, йогурты, ряженка должны ежедневно присутствовать в питании ребенка. Сыр, творог, сметана–несколькоразвнеделю</w:t>
      </w:r>
      <w:proofErr w:type="gramStart"/>
      <w:r>
        <w:t>.К</w:t>
      </w:r>
      <w:proofErr w:type="gramEnd"/>
      <w:r>
        <w:t>исло</w:t>
      </w:r>
      <w:r>
        <w:t>молочныепродуктынормализуюткишечный микробиоценоз, стимулируют иммунный ответ.</w:t>
      </w:r>
    </w:p>
    <w:p w:rsidR="002B28FF" w:rsidRDefault="00D44780">
      <w:pPr>
        <w:pStyle w:val="Heading3"/>
        <w:spacing w:before="9"/>
        <w:jc w:val="left"/>
      </w:pPr>
      <w:r>
        <w:rPr>
          <w:spacing w:val="-2"/>
        </w:rPr>
        <w:t>Углеводы</w:t>
      </w:r>
    </w:p>
    <w:p w:rsidR="002B28FF" w:rsidRDefault="00D44780">
      <w:pPr>
        <w:pStyle w:val="a3"/>
        <w:spacing w:before="41" w:line="276" w:lineRule="auto"/>
        <w:ind w:right="527"/>
      </w:pPr>
      <w:r>
        <w:t>Содержание углеводов в суточном рационе ребенка должно примерно в 4 раза превышать количество белка и жира и составлять 212 г в 1,5-3 года и 285 г в 6 лет. Углеводы явл</w:t>
      </w:r>
      <w:r>
        <w:t>яются ценным источником энергии, в том числе длянервнойимышечнойсистемребенка</w:t>
      </w:r>
      <w:proofErr w:type="gramStart"/>
      <w:r>
        <w:t>,в</w:t>
      </w:r>
      <w:proofErr w:type="gramEnd"/>
      <w:r>
        <w:t>ходятвсостав</w:t>
      </w:r>
      <w:r>
        <w:rPr>
          <w:spacing w:val="-2"/>
        </w:rPr>
        <w:t>клеток,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 w:firstLine="0"/>
      </w:pPr>
      <w:r>
        <w:lastRenderedPageBreak/>
        <w:t>поддерживают необходимое содержание глюкозы в крови. Важное влияние на углеводный обмен оказывает клетчатка (пищевые волокна), необходимая для нормального функционирования пищеварительной системы, поддержания обмена веществ. Недостаточное содержание клетча</w:t>
      </w:r>
      <w:r>
        <w:t>тки в питании детей является фактором риска развития многих нарушений здоровья (хронического запора, повышения уровня глюкозы в крови и др.). Избыточное поступление простых углеводов (сахар, кондитерские изделия и др.) является фактором риска развития алле</w:t>
      </w:r>
      <w:r>
        <w:t>ргических реакций, ожирения. Важнейшим источником углеводов в питании должны быть овощи, фрукты, крупы. Кроме того, хлеб, крупы, макаронные изделия являются источниками витаминов</w:t>
      </w:r>
      <w:proofErr w:type="gramStart"/>
      <w:r>
        <w:t xml:space="preserve"> Е</w:t>
      </w:r>
      <w:proofErr w:type="gramEnd"/>
      <w:r>
        <w:t>, В1, В2, РР. Дошкольники должны получать ежедневно 150-200 г картофеля и 20</w:t>
      </w:r>
      <w:r>
        <w:t>0-250 г других овощей. Существенную роль в питании детей отводят овощным и фруктовым салатам, включают разнообразную зелень.</w:t>
      </w:r>
    </w:p>
    <w:p w:rsidR="002B28FF" w:rsidRDefault="00D44780">
      <w:pPr>
        <w:pStyle w:val="Heading3"/>
        <w:spacing w:before="9"/>
        <w:ind w:left="1718"/>
      </w:pPr>
      <w:r>
        <w:t>Минеральныевещества</w:t>
      </w:r>
      <w:proofErr w:type="gramStart"/>
      <w:r>
        <w:t>,в</w:t>
      </w:r>
      <w:proofErr w:type="gramEnd"/>
      <w:r>
        <w:t>итамины,</w:t>
      </w:r>
      <w:r>
        <w:rPr>
          <w:spacing w:val="-2"/>
        </w:rPr>
        <w:t>микроэлементы</w:t>
      </w:r>
    </w:p>
    <w:p w:rsidR="002B28FF" w:rsidRDefault="00D44780">
      <w:pPr>
        <w:pStyle w:val="a3"/>
        <w:spacing w:before="41" w:line="276" w:lineRule="auto"/>
        <w:ind w:right="528"/>
      </w:pPr>
      <w:r>
        <w:t xml:space="preserve">Питание ребенка должно содержать достаточное количество минеральных веществ, витаминов, </w:t>
      </w:r>
      <w:r>
        <w:t>микроэлементов. Они не обладают энергетической ценностью, но необходимы для осуществления обменных процессов, минералы участвуют в построении органов и тканей</w:t>
      </w:r>
      <w:proofErr w:type="gramStart"/>
      <w:r>
        <w:t>.П</w:t>
      </w:r>
      <w:proofErr w:type="gramEnd"/>
      <w:r>
        <w:t>оступление необходимого количества этих веществ достигается разнообразием продуктов и их сбаланс</w:t>
      </w:r>
      <w:r>
        <w:t xml:space="preserve">ированным поступлением.Витаминно-минеральные комплексы применяют только по рекомендации </w:t>
      </w:r>
      <w:r>
        <w:rPr>
          <w:spacing w:val="-2"/>
        </w:rPr>
        <w:t>врача.</w:t>
      </w:r>
    </w:p>
    <w:p w:rsidR="002B28FF" w:rsidRDefault="00D44780">
      <w:pPr>
        <w:pStyle w:val="a3"/>
        <w:spacing w:before="2" w:line="276" w:lineRule="auto"/>
        <w:ind w:right="528"/>
      </w:pPr>
      <w:r>
        <w:t>В кулинарной обработке продуктов следует отдавать предпочтение щадящим способам – отвариванию, тушению. Жареные блюда использовать не следует.</w:t>
      </w:r>
    </w:p>
    <w:p w:rsidR="002B28FF" w:rsidRDefault="00D44780">
      <w:pPr>
        <w:pStyle w:val="a3"/>
        <w:spacing w:line="276" w:lineRule="auto"/>
        <w:ind w:right="524"/>
      </w:pPr>
      <w:r>
        <w:t>Для детей дошкольн</w:t>
      </w:r>
      <w:r>
        <w:t>ого возраста важен строго соблюдаемый режим питания, в котором предусмотрено не менее 4 приемов пищи, при этом 3 из них должны включать горячее блюдо. Если интервал между приемами пищи более 4 часов, у детей может возникнуть транзиторная гипогликемия (сниж</w:t>
      </w:r>
      <w:r>
        <w:t>ение уровня сахара в крови). Калорийность рациона по приемам пищи распределяется следующим образом: завтрак – 25%, обед – 40%, полдник – 15%, ужин – 20 %. Важна длительность приемов пищи: завтрак и ужин не менее 15-20 минут, обед – 25 минут.</w:t>
      </w:r>
    </w:p>
    <w:p w:rsidR="002B28FF" w:rsidRDefault="00D44780">
      <w:pPr>
        <w:pStyle w:val="a3"/>
        <w:spacing w:line="276" w:lineRule="auto"/>
        <w:ind w:right="522"/>
      </w:pPr>
      <w:r>
        <w:t>Основным показ</w:t>
      </w:r>
      <w:r>
        <w:t>ателем правильности и адекватности питания является состояние здоровья ребенка, хорошая динамика физического и нервно- психического развития.</w:t>
      </w:r>
    </w:p>
    <w:p w:rsidR="002B28FF" w:rsidRDefault="00D44780">
      <w:pPr>
        <w:pStyle w:val="a3"/>
        <w:spacing w:before="1" w:line="276" w:lineRule="auto"/>
        <w:ind w:right="532"/>
      </w:pPr>
      <w:r>
        <w:t>Косвенным показателем не рационального питания может служить частота заболеваний острыми инфекциями, поскольку при</w:t>
      </w:r>
      <w:r>
        <w:t xml:space="preserve"> неправильном питании происходит снижение сопротивляемости детского организма.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pStyle w:val="a3"/>
        <w:spacing w:before="4"/>
        <w:ind w:left="0" w:firstLine="0"/>
        <w:jc w:val="left"/>
        <w:rPr>
          <w:sz w:val="17"/>
        </w:rPr>
      </w:pPr>
    </w:p>
    <w:p w:rsidR="002B28FF" w:rsidRDefault="002B28FF">
      <w:pPr>
        <w:rPr>
          <w:sz w:val="17"/>
        </w:rPr>
        <w:sectPr w:rsidR="002B28FF">
          <w:pgSz w:w="11910" w:h="16840"/>
          <w:pgMar w:top="192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281" w:right="733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 xml:space="preserve">Рекомендованные действия родителей детей дошкольного возрастадляформированиясистемырациональногопитания </w:t>
      </w:r>
      <w:r>
        <w:rPr>
          <w:b/>
          <w:i/>
          <w:color w:val="00359E"/>
          <w:spacing w:val="-2"/>
          <w:sz w:val="32"/>
        </w:rPr>
        <w:t>ребенка</w:t>
      </w:r>
    </w:p>
    <w:p w:rsidR="002B28FF" w:rsidRDefault="00D44780">
      <w:pPr>
        <w:pStyle w:val="a3"/>
        <w:spacing w:before="19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1269047</wp:posOffset>
            </wp:positionH>
            <wp:positionV relativeFrom="paragraph">
              <wp:posOffset>283441</wp:posOffset>
            </wp:positionV>
            <wp:extent cx="5493241" cy="7642288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241" cy="76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6" w:lineRule="auto"/>
        <w:ind w:left="1564" w:right="1017" w:firstLine="4"/>
        <w:jc w:val="center"/>
      </w:pPr>
      <w:r>
        <w:rPr>
          <w:color w:val="00359E"/>
        </w:rPr>
        <w:lastRenderedPageBreak/>
        <w:t>ОСНОВЫ БЕЗОПАСНОГО ПОВЕДЕНИЯ ДЕТЕЙ ДОШКОЛЬНОГОВОЗРАСТАВБЫТУ</w:t>
      </w:r>
      <w:proofErr w:type="gramStart"/>
      <w:r>
        <w:rPr>
          <w:color w:val="00359E"/>
        </w:rPr>
        <w:t>,С</w:t>
      </w:r>
      <w:proofErr w:type="gramEnd"/>
      <w:r>
        <w:rPr>
          <w:color w:val="00359E"/>
        </w:rPr>
        <w:t xml:space="preserve">ОЦИУМЕ,НА </w:t>
      </w:r>
      <w:r>
        <w:rPr>
          <w:color w:val="00359E"/>
          <w:spacing w:val="-2"/>
        </w:rPr>
        <w:t>ПРИРОДЕ</w:t>
      </w:r>
    </w:p>
    <w:p w:rsidR="002B28FF" w:rsidRDefault="00D44780">
      <w:pPr>
        <w:pStyle w:val="a3"/>
        <w:spacing w:before="28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179057</wp:posOffset>
            </wp:positionV>
            <wp:extent cx="5824503" cy="756094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503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1"/>
      </w:pPr>
      <w:r>
        <w:rPr>
          <w:i/>
        </w:rPr>
        <w:t>Безопасность</w:t>
      </w:r>
      <w:r>
        <w:t xml:space="preserve">– </w:t>
      </w:r>
      <w:proofErr w:type="gramStart"/>
      <w:r>
        <w:t>со</w:t>
      </w:r>
      <w:proofErr w:type="gramEnd"/>
      <w:r>
        <w:t xml:space="preserve">стояние деятельности, при котором с определенной вероятностьюисключенопроявлениеопасностей,илиотсутствиечрезмерной </w:t>
      </w:r>
      <w:r>
        <w:rPr>
          <w:spacing w:val="-2"/>
        </w:rPr>
        <w:t>опасности.</w:t>
      </w:r>
    </w:p>
    <w:p w:rsidR="002B28FF" w:rsidRDefault="00D44780">
      <w:pPr>
        <w:spacing w:before="1"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Без</w:t>
      </w:r>
      <w:r>
        <w:rPr>
          <w:i/>
          <w:sz w:val="28"/>
        </w:rPr>
        <w:t xml:space="preserve">опасность жизнедеятельности </w:t>
      </w:r>
      <w:r>
        <w:rPr>
          <w:sz w:val="28"/>
        </w:rPr>
        <w:t>– область научных знаний, изучающая опасности и способы защиты от них человека в любых условиях его обитания.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>Жизнедеятельность</w:t>
      </w:r>
      <w:r>
        <w:t xml:space="preserve">– </w:t>
      </w:r>
      <w:proofErr w:type="gramStart"/>
      <w:r>
        <w:t>сл</w:t>
      </w:r>
      <w:proofErr w:type="gramEnd"/>
      <w:r>
        <w:t xml:space="preserve">ожный биологический процесс, происходящий в организме человека, позволяющий сохранить здоровье и </w:t>
      </w:r>
      <w:r>
        <w:rPr>
          <w:spacing w:val="-2"/>
        </w:rPr>
        <w:t>работоспособность.</w:t>
      </w:r>
    </w:p>
    <w:p w:rsidR="002B28FF" w:rsidRDefault="00D44780">
      <w:pPr>
        <w:pStyle w:val="a3"/>
        <w:spacing w:line="278" w:lineRule="auto"/>
        <w:ind w:right="533"/>
      </w:pPr>
      <w:r>
        <w:rPr>
          <w:i/>
        </w:rPr>
        <w:t>Здоровье</w:t>
      </w:r>
      <w:r>
        <w:t xml:space="preserve">– </w:t>
      </w:r>
      <w:proofErr w:type="gramStart"/>
      <w:r>
        <w:t>со</w:t>
      </w:r>
      <w:proofErr w:type="gramEnd"/>
      <w:r>
        <w:t>стояние полного физического, душевного и социального благополучия, а не только отсутствие болезней и</w:t>
      </w:r>
    </w:p>
    <w:p w:rsidR="002B28FF" w:rsidRDefault="00D44780">
      <w:pPr>
        <w:pStyle w:val="a3"/>
        <w:spacing w:line="317" w:lineRule="exact"/>
        <w:ind w:left="1648" w:firstLine="0"/>
      </w:pPr>
      <w:r>
        <w:t>физических</w:t>
      </w:r>
      <w:r>
        <w:rPr>
          <w:spacing w:val="-2"/>
        </w:rPr>
        <w:t>дефектов.</w:t>
      </w:r>
    </w:p>
    <w:p w:rsidR="002B28FF" w:rsidRDefault="00D44780">
      <w:pPr>
        <w:spacing w:before="46"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 xml:space="preserve">Опасные факторы </w:t>
      </w:r>
      <w:r>
        <w:rPr>
          <w:sz w:val="28"/>
        </w:rPr>
        <w:t>– факторы, вызывающие травмы или резкое ухудшение здоровья.</w:t>
      </w:r>
    </w:p>
    <w:p w:rsidR="002B28FF" w:rsidRDefault="00D44780">
      <w:pPr>
        <w:pStyle w:val="a3"/>
        <w:spacing w:before="1" w:line="276" w:lineRule="auto"/>
        <w:ind w:right="531"/>
      </w:pPr>
      <w:r>
        <w:rPr>
          <w:i/>
        </w:rPr>
        <w:t xml:space="preserve">Факторы риска </w:t>
      </w:r>
      <w:r>
        <w:t>- факторы, провоцирующие или увеличивающие риск развития определенных заболеваний; некоторые факторы могут являться наследственными или приобретенными, но в любом случае их слияние проявляется при определенном воздействии</w:t>
      </w:r>
    </w:p>
    <w:p w:rsidR="002B28FF" w:rsidRDefault="00D44780">
      <w:pPr>
        <w:pStyle w:val="a3"/>
        <w:spacing w:before="1" w:line="276" w:lineRule="auto"/>
        <w:ind w:right="533"/>
      </w:pPr>
      <w:r>
        <w:rPr>
          <w:i/>
        </w:rPr>
        <w:t>Потенциальная опасность</w:t>
      </w:r>
      <w:r>
        <w:t>проявляется</w:t>
      </w:r>
      <w:r>
        <w:t xml:space="preserve"> при соблюдении трех условий: опасностьреальносуществует</w:t>
      </w:r>
      <w:proofErr w:type="gramStart"/>
      <w:r>
        <w:t>;ч</w:t>
      </w:r>
      <w:proofErr w:type="gramEnd"/>
      <w:r>
        <w:t>еловекнаходитсявзонедействияопасности; человек не имеет достаточных средств защиты.</w:t>
      </w:r>
    </w:p>
    <w:p w:rsidR="002B28FF" w:rsidRDefault="00D44780">
      <w:pPr>
        <w:pStyle w:val="Heading2"/>
        <w:spacing w:before="205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4"/>
        </w:tabs>
        <w:spacing w:before="49"/>
        <w:ind w:left="2074" w:hanging="359"/>
        <w:rPr>
          <w:sz w:val="28"/>
        </w:rPr>
      </w:pPr>
      <w:r>
        <w:rPr>
          <w:i/>
          <w:sz w:val="28"/>
        </w:rPr>
        <w:t>проведениеигр-</w:t>
      </w:r>
      <w:r>
        <w:rPr>
          <w:i/>
          <w:spacing w:val="-2"/>
          <w:sz w:val="28"/>
        </w:rPr>
        <w:t>приключений</w:t>
      </w:r>
      <w:r>
        <w:rPr>
          <w:spacing w:val="-2"/>
          <w:sz w:val="28"/>
        </w:rPr>
        <w:t>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before="50" w:line="276" w:lineRule="auto"/>
        <w:ind w:right="526"/>
        <w:rPr>
          <w:sz w:val="28"/>
        </w:rPr>
      </w:pPr>
      <w:r>
        <w:rPr>
          <w:i/>
          <w:sz w:val="28"/>
        </w:rPr>
        <w:t xml:space="preserve">проведение мастер-классов </w:t>
      </w:r>
      <w:r>
        <w:rPr>
          <w:sz w:val="28"/>
        </w:rPr>
        <w:t>с привлеченными специалистами (оказание доврачебной медицинской помощи);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7"/>
        <w:rPr>
          <w:i/>
          <w:sz w:val="28"/>
        </w:rPr>
      </w:pPr>
      <w:r>
        <w:rPr>
          <w:i/>
          <w:sz w:val="28"/>
        </w:rPr>
        <w:t>организация тематических (выездных) экскурсий, круглых столов с обсуждением вопросов;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педагогическая библиотека для родителей </w:t>
      </w:r>
      <w:r>
        <w:rPr>
          <w:sz w:val="28"/>
        </w:rPr>
        <w:t>(просмотр</w:t>
      </w:r>
      <w:r>
        <w:rPr>
          <w:spacing w:val="-2"/>
          <w:sz w:val="28"/>
        </w:rPr>
        <w:t>видеофильмов);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8" w:lineRule="auto"/>
        <w:ind w:right="524"/>
        <w:rPr>
          <w:sz w:val="28"/>
        </w:rPr>
      </w:pPr>
      <w:r>
        <w:rPr>
          <w:i/>
          <w:sz w:val="28"/>
        </w:rPr>
        <w:t xml:space="preserve">изготовление макетов </w:t>
      </w:r>
      <w:r>
        <w:rPr>
          <w:sz w:val="28"/>
        </w:rPr>
        <w:t>(например, «</w:t>
      </w:r>
      <w:r>
        <w:rPr>
          <w:sz w:val="28"/>
        </w:rPr>
        <w:t xml:space="preserve">Дорожные знаки»), </w:t>
      </w:r>
      <w:r>
        <w:rPr>
          <w:i/>
          <w:sz w:val="28"/>
        </w:rPr>
        <w:t>игровых атрибутов для театрализаций</w:t>
      </w:r>
      <w:r>
        <w:rPr>
          <w:sz w:val="28"/>
        </w:rPr>
        <w:t>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  <w:tab w:val="left" w:pos="4385"/>
          <w:tab w:val="left" w:pos="6826"/>
          <w:tab w:val="left" w:pos="8922"/>
        </w:tabs>
        <w:spacing w:line="276" w:lineRule="auto"/>
        <w:ind w:right="526"/>
        <w:rPr>
          <w:sz w:val="28"/>
        </w:rPr>
      </w:pPr>
      <w:r>
        <w:rPr>
          <w:i/>
          <w:spacing w:val="-2"/>
          <w:sz w:val="28"/>
        </w:rPr>
        <w:t>приглашение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специалистов</w:t>
      </w:r>
      <w:r>
        <w:rPr>
          <w:i/>
          <w:sz w:val="28"/>
        </w:rPr>
        <w:tab/>
      </w:r>
      <w:r>
        <w:rPr>
          <w:spacing w:val="-2"/>
          <w:sz w:val="28"/>
        </w:rPr>
        <w:t>(например,</w:t>
      </w:r>
      <w:r>
        <w:rPr>
          <w:sz w:val="28"/>
        </w:rPr>
        <w:tab/>
      </w:r>
      <w:r>
        <w:rPr>
          <w:spacing w:val="-2"/>
          <w:sz w:val="28"/>
        </w:rPr>
        <w:t xml:space="preserve">сотрудников </w:t>
      </w:r>
      <w:r>
        <w:rPr>
          <w:sz w:val="28"/>
        </w:rPr>
        <w:t xml:space="preserve">противопожарной службы) для обсуждения актуальных проблем </w:t>
      </w:r>
      <w:r>
        <w:rPr>
          <w:spacing w:val="-2"/>
          <w:sz w:val="28"/>
        </w:rPr>
        <w:t>безопасности;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0"/>
        <w:rPr>
          <w:sz w:val="28"/>
        </w:rPr>
      </w:pPr>
      <w:r>
        <w:rPr>
          <w:i/>
          <w:sz w:val="28"/>
        </w:rPr>
        <w:t>осуществлениесовместныхдетско-родительскихпроекто</w:t>
      </w:r>
      <w:proofErr w:type="gramStart"/>
      <w:r>
        <w:rPr>
          <w:i/>
          <w:sz w:val="28"/>
        </w:rPr>
        <w:t>в</w:t>
      </w:r>
      <w:r>
        <w:rPr>
          <w:sz w:val="28"/>
        </w:rPr>
        <w:t>(</w:t>
      </w:r>
      <w:proofErr w:type="gramEnd"/>
      <w:r>
        <w:rPr>
          <w:sz w:val="28"/>
        </w:rPr>
        <w:t>научно- исследовательских и тв</w:t>
      </w:r>
      <w:r>
        <w:rPr>
          <w:sz w:val="28"/>
        </w:rPr>
        <w:t>орческих);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before="67" w:line="278" w:lineRule="auto"/>
        <w:ind w:right="524"/>
        <w:jc w:val="left"/>
        <w:rPr>
          <w:sz w:val="28"/>
        </w:rPr>
      </w:pPr>
      <w:r>
        <w:rPr>
          <w:i/>
          <w:sz w:val="28"/>
        </w:rPr>
        <w:lastRenderedPageBreak/>
        <w:t>игры-тренингисрешениемситуационныхзадач</w:t>
      </w:r>
      <w:r>
        <w:rPr>
          <w:sz w:val="28"/>
        </w:rPr>
        <w:t xml:space="preserve">побезопасному </w:t>
      </w:r>
      <w:r>
        <w:rPr>
          <w:spacing w:val="-2"/>
          <w:sz w:val="28"/>
        </w:rPr>
        <w:t>поведению;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7"/>
        <w:jc w:val="left"/>
        <w:rPr>
          <w:sz w:val="28"/>
        </w:rPr>
      </w:pPr>
      <w:r>
        <w:rPr>
          <w:i/>
          <w:sz w:val="28"/>
        </w:rPr>
        <w:t>ориентированиенаместност</w:t>
      </w:r>
      <w:proofErr w:type="gramStart"/>
      <w:r>
        <w:rPr>
          <w:i/>
          <w:sz w:val="28"/>
        </w:rPr>
        <w:t>и</w:t>
      </w:r>
      <w:r>
        <w:rPr>
          <w:sz w:val="28"/>
        </w:rPr>
        <w:t>(</w:t>
      </w:r>
      <w:proofErr w:type="gramEnd"/>
      <w:r>
        <w:rPr>
          <w:sz w:val="28"/>
        </w:rPr>
        <w:t>например,впаркеиливовремя</w:t>
      </w:r>
      <w:r>
        <w:rPr>
          <w:spacing w:val="-2"/>
          <w:sz w:val="28"/>
        </w:rPr>
        <w:t>турпохода);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  <w:tab w:val="left" w:pos="4111"/>
          <w:tab w:val="left" w:pos="5615"/>
          <w:tab w:val="left" w:pos="7361"/>
          <w:tab w:val="left" w:pos="8625"/>
        </w:tabs>
        <w:jc w:val="left"/>
        <w:rPr>
          <w:sz w:val="28"/>
        </w:rPr>
      </w:pPr>
      <w:r>
        <w:rPr>
          <w:i/>
          <w:spacing w:val="-2"/>
          <w:sz w:val="28"/>
        </w:rPr>
        <w:t>тематические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наглядные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материалы:</w:t>
      </w:r>
      <w:r>
        <w:rPr>
          <w:i/>
          <w:sz w:val="28"/>
        </w:rPr>
        <w:tab/>
      </w:r>
      <w:r>
        <w:rPr>
          <w:spacing w:val="-2"/>
          <w:sz w:val="28"/>
        </w:rPr>
        <w:t>«Азбука</w:t>
      </w:r>
      <w:r>
        <w:rPr>
          <w:sz w:val="28"/>
        </w:rPr>
        <w:tab/>
      </w:r>
      <w:r>
        <w:rPr>
          <w:spacing w:val="-2"/>
          <w:sz w:val="28"/>
        </w:rPr>
        <w:t>безопасности»,</w:t>
      </w:r>
    </w:p>
    <w:p w:rsidR="002B28FF" w:rsidRDefault="00D44780">
      <w:pPr>
        <w:pStyle w:val="a3"/>
        <w:spacing w:before="44" w:line="276" w:lineRule="auto"/>
        <w:ind w:left="2075" w:right="537" w:firstLine="0"/>
        <w:jc w:val="left"/>
      </w:pPr>
      <w:r>
        <w:t>«Умелыйпешеход»</w:t>
      </w:r>
      <w:proofErr w:type="gramStart"/>
      <w:r>
        <w:t>,«</w:t>
      </w:r>
      <w:proofErr w:type="gramEnd"/>
      <w:r>
        <w:t>Умныйдом»,«Безопасный</w:t>
      </w:r>
      <w:r>
        <w:t>турпоход»,«Наулице будь в безопасности»;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8" w:lineRule="auto"/>
        <w:ind w:right="525"/>
        <w:rPr>
          <w:i/>
          <w:sz w:val="28"/>
        </w:rPr>
      </w:pPr>
      <w:r>
        <w:rPr>
          <w:i/>
          <w:sz w:val="28"/>
        </w:rPr>
        <w:t>конкурсы рисунков, просветительских плакатов, агитационных листков по проблемам безопасности;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4"/>
        </w:tabs>
        <w:spacing w:line="317" w:lineRule="exact"/>
        <w:ind w:left="2074" w:hanging="359"/>
        <w:rPr>
          <w:sz w:val="28"/>
        </w:rPr>
      </w:pPr>
      <w:r>
        <w:rPr>
          <w:i/>
          <w:sz w:val="28"/>
        </w:rPr>
        <w:t>КВН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Вгостяхупрофессора</w:t>
      </w:r>
      <w:r>
        <w:rPr>
          <w:spacing w:val="-2"/>
          <w:sz w:val="28"/>
        </w:rPr>
        <w:t xml:space="preserve"> Безопаскина»;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before="46" w:line="278" w:lineRule="auto"/>
        <w:ind w:right="530"/>
        <w:rPr>
          <w:sz w:val="28"/>
        </w:rPr>
      </w:pPr>
      <w:r>
        <w:rPr>
          <w:i/>
          <w:sz w:val="28"/>
        </w:rPr>
        <w:t xml:space="preserve">разработка памяток </w:t>
      </w:r>
      <w:r>
        <w:rPr>
          <w:sz w:val="28"/>
        </w:rPr>
        <w:t>для родителей детей дошкольного возраста по различным видам безо</w:t>
      </w:r>
      <w:r>
        <w:rPr>
          <w:sz w:val="28"/>
        </w:rPr>
        <w:t>пасности;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 xml:space="preserve">подбор коллекции музыкальных произведений </w:t>
      </w:r>
      <w:r>
        <w:rPr>
          <w:sz w:val="28"/>
        </w:rPr>
        <w:t>по проблемам безопасности дошкольника в быту, социуме, на природе;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2"/>
        <w:rPr>
          <w:sz w:val="28"/>
        </w:rPr>
      </w:pPr>
      <w:proofErr w:type="gramStart"/>
      <w:r>
        <w:rPr>
          <w:i/>
          <w:sz w:val="28"/>
        </w:rPr>
        <w:t xml:space="preserve">подготовка списка детских литературных произведений </w:t>
      </w:r>
      <w:r>
        <w:rPr>
          <w:sz w:val="28"/>
        </w:rPr>
        <w:t>из рекомендованных для чтения в основной общеобразовательной программе дошкольного образования, затрагивающих разные аспекты безопасности;</w:t>
      </w:r>
      <w:proofErr w:type="gramEnd"/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подготовка копилок игр </w:t>
      </w:r>
      <w:r>
        <w:rPr>
          <w:sz w:val="28"/>
        </w:rPr>
        <w:t>по тематике безопасности для выходных и летнего каникулярного периода, когда ребенок не посеща</w:t>
      </w:r>
      <w:r>
        <w:rPr>
          <w:sz w:val="28"/>
        </w:rPr>
        <w:t>ет ДОО;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i/>
          <w:sz w:val="28"/>
        </w:rPr>
        <w:t>индивидуальныеигрупповые</w:t>
      </w:r>
      <w:r>
        <w:rPr>
          <w:i/>
          <w:spacing w:val="-2"/>
          <w:sz w:val="28"/>
        </w:rPr>
        <w:t>консультации</w:t>
      </w:r>
      <w:r>
        <w:rPr>
          <w:spacing w:val="-2"/>
          <w:sz w:val="28"/>
        </w:rPr>
        <w:t>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4"/>
        </w:tabs>
        <w:spacing w:before="44"/>
        <w:ind w:left="2074" w:hanging="359"/>
        <w:rPr>
          <w:sz w:val="28"/>
        </w:rPr>
      </w:pPr>
      <w:r>
        <w:rPr>
          <w:i/>
          <w:sz w:val="28"/>
        </w:rPr>
        <w:t>электронно-образовательныйжурнал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Безопасность</w:t>
      </w:r>
      <w:r>
        <w:rPr>
          <w:spacing w:val="-2"/>
          <w:sz w:val="28"/>
        </w:rPr>
        <w:t>детей»;</w:t>
      </w:r>
    </w:p>
    <w:p w:rsidR="002B28FF" w:rsidRDefault="00D44780">
      <w:pPr>
        <w:pStyle w:val="a4"/>
        <w:numPr>
          <w:ilvl w:val="0"/>
          <w:numId w:val="52"/>
        </w:numPr>
        <w:tabs>
          <w:tab w:val="left" w:pos="2075"/>
        </w:tabs>
        <w:spacing w:before="50" w:line="276" w:lineRule="auto"/>
        <w:ind w:right="525"/>
        <w:rPr>
          <w:sz w:val="28"/>
        </w:rPr>
      </w:pPr>
      <w:r>
        <w:rPr>
          <w:i/>
          <w:sz w:val="28"/>
        </w:rPr>
        <w:t xml:space="preserve">виртуальные экскурсии: </w:t>
      </w:r>
      <w:r>
        <w:rPr>
          <w:sz w:val="28"/>
        </w:rPr>
        <w:t xml:space="preserve">«Уроки безопасности для детей и </w:t>
      </w:r>
      <w:r>
        <w:rPr>
          <w:spacing w:val="-2"/>
          <w:sz w:val="28"/>
        </w:rPr>
        <w:t>родителей».</w:t>
      </w:r>
    </w:p>
    <w:p w:rsidR="002B28FF" w:rsidRDefault="00D44780">
      <w:pPr>
        <w:pStyle w:val="a3"/>
        <w:spacing w:line="276" w:lineRule="auto"/>
        <w:ind w:right="532"/>
      </w:pPr>
      <w:r>
        <w:t>С первых дней жизни ребенок познает окружающий его мир, учится жить в нем. Наблюдая за поведением и жизнедеятельностью взрослыхмалыш неосознанно, путем проб и ошибок, перенимает опыт взрослого. При непосредственном участии родителей и педагогов эффективнос</w:t>
      </w:r>
      <w:r>
        <w:t xml:space="preserve">ть освоения ребенком основных правил безопасного поведения и жизнедеятельности </w:t>
      </w:r>
      <w:r>
        <w:rPr>
          <w:spacing w:val="-2"/>
        </w:rPr>
        <w:t>повышается.</w:t>
      </w:r>
    </w:p>
    <w:p w:rsidR="002B28FF" w:rsidRDefault="00D44780">
      <w:pPr>
        <w:pStyle w:val="a3"/>
        <w:spacing w:line="276" w:lineRule="auto"/>
        <w:ind w:right="523"/>
      </w:pPr>
      <w:r>
        <w:t xml:space="preserve">В настоящее время на государственном уровне особое внимание уделяется вопросам охраны здоровья и охраны жизни. </w:t>
      </w:r>
      <w:proofErr w:type="gramStart"/>
      <w:r>
        <w:t>Формирование представлений об окружающем мире, накапли</w:t>
      </w:r>
      <w:r>
        <w:t>вание практического опыта у каждого ребенка происходит с возрастом, но значительную в роль в скорости формирования умений и навыков безопасного поведения играет семья.</w:t>
      </w:r>
      <w:proofErr w:type="gramEnd"/>
      <w:r>
        <w:t xml:space="preserve"> Семейное воспитание осуществляется постоянно, начиная с рождения ребенка, и строится на </w:t>
      </w:r>
      <w:r>
        <w:t>основе близких эмоциональных контактов между родителямиидетьми</w:t>
      </w:r>
      <w:proofErr w:type="gramStart"/>
      <w:r>
        <w:t>.М</w:t>
      </w:r>
      <w:proofErr w:type="gramEnd"/>
      <w:r>
        <w:t>ама,папа,бабушка,дедушка,братьяисестры</w:t>
      </w:r>
      <w:r>
        <w:rPr>
          <w:spacing w:val="-10"/>
        </w:rPr>
        <w:t>–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7" w:firstLine="0"/>
      </w:pPr>
      <w:r>
        <w:lastRenderedPageBreak/>
        <w:t>первые учителя для ребенка, а дом – первая школа. Члены семьи – пример для подражания.</w:t>
      </w:r>
    </w:p>
    <w:p w:rsidR="002B28FF" w:rsidRDefault="00D44780">
      <w:pPr>
        <w:pStyle w:val="a3"/>
        <w:spacing w:line="276" w:lineRule="auto"/>
        <w:ind w:right="525"/>
      </w:pPr>
      <w:r>
        <w:t>Детям присуща подвижность, непоседливость, любознат</w:t>
      </w:r>
      <w:r>
        <w:t>ельность, поэтомуонисовершеннобессознательномогутпопадатьвситуации</w:t>
      </w:r>
      <w:proofErr w:type="gramStart"/>
      <w:r>
        <w:t>,к</w:t>
      </w:r>
      <w:proofErr w:type="gramEnd"/>
      <w:r>
        <w:t>оторые могут стать угрозой для их здоровья и жизни. Поведение и деятельность детей требуют постоянного контроля со стороны взрослых, но уберечь ребенка от многочисленных опасностей и риско</w:t>
      </w:r>
      <w:r>
        <w:t>в невозможно. Необходимо формировать у него осознанное отношение к действительности, ощущение опасности, путей избегания и минимизации негативного влияния окружающей среды.</w:t>
      </w:r>
    </w:p>
    <w:p w:rsidR="002B28FF" w:rsidRDefault="00D44780">
      <w:pPr>
        <w:pStyle w:val="a3"/>
        <w:spacing w:line="276" w:lineRule="auto"/>
        <w:ind w:right="526"/>
      </w:pPr>
      <w:r>
        <w:t xml:space="preserve">Таким образом, формирование основ культуры безопасности жизнедеятельности, навыков </w:t>
      </w:r>
      <w:r>
        <w:t>безопасного поведения дошкольников в быту, социуме, на природе является актуальной педагогической задачей, требующей особого внимания. При этом в значительной степени результат этой работы зависит именно от эффективного взаимодействия педагогов и родителей</w:t>
      </w:r>
      <w:r>
        <w:t xml:space="preserve"> (законных представителей) воспитанников.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Цели формирования основ безопасного поведения дошкольников </w:t>
      </w:r>
      <w:r>
        <w:t>в быту, социуме, на природе – обеспечение охраны психического и физического здоровья детей дошкольного возраста; готовности к безопасной жизни в окружающем</w:t>
      </w:r>
      <w:r>
        <w:t xml:space="preserve"> мире (в быту, социуме, на природе, в интернете, в ходе двигательной деятельности).</w:t>
      </w:r>
    </w:p>
    <w:p w:rsidR="002B28FF" w:rsidRDefault="00D44780">
      <w:pPr>
        <w:pStyle w:val="a3"/>
        <w:spacing w:line="276" w:lineRule="auto"/>
        <w:ind w:right="522"/>
      </w:pPr>
      <w:proofErr w:type="gramStart"/>
      <w:r>
        <w:t>К основным причинам возникновения ситуаций, влекущих за собой причинение вреда детскому здоровью, по результатам анализа опыта формирования основ безопасного поведения в бы</w:t>
      </w:r>
      <w:r>
        <w:t>ту, социуме, на природе, в виртуальном пространстве у обучающихся дошкольного возраста (п. I.1) следует отнести:</w:t>
      </w:r>
      <w:proofErr w:type="gramEnd"/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line="276" w:lineRule="auto"/>
        <w:ind w:right="526" w:firstLine="566"/>
        <w:jc w:val="both"/>
        <w:rPr>
          <w:sz w:val="28"/>
        </w:rPr>
      </w:pPr>
      <w:r>
        <w:rPr>
          <w:sz w:val="28"/>
        </w:rPr>
        <w:t xml:space="preserve">Недостаточно полный учет взрослыми (педагогами иродителями) анатомо-физиологических и психологических особенностей детей дошкольного возраста, </w:t>
      </w:r>
      <w:r>
        <w:rPr>
          <w:sz w:val="28"/>
        </w:rPr>
        <w:t xml:space="preserve">имеющих непосредственное отношение к формированию культуры и опыта безопасного поведения, отсутствие должного присмотра за детьми (дома и в детском саду, на улице и в </w:t>
      </w:r>
      <w:r>
        <w:rPr>
          <w:spacing w:val="-2"/>
          <w:sz w:val="28"/>
        </w:rPr>
        <w:t>помещении).</w:t>
      </w:r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line="276" w:lineRule="auto"/>
        <w:ind w:right="526" w:firstLine="566"/>
        <w:jc w:val="both"/>
        <w:rPr>
          <w:sz w:val="28"/>
        </w:rPr>
      </w:pPr>
      <w:r>
        <w:rPr>
          <w:sz w:val="28"/>
        </w:rPr>
        <w:t>Недостаточнаяинформированностьребенкаобопасностях</w:t>
      </w:r>
      <w:proofErr w:type="gramStart"/>
      <w:r>
        <w:rPr>
          <w:sz w:val="28"/>
        </w:rPr>
        <w:t>,</w:t>
      </w:r>
      <w:r>
        <w:rPr>
          <w:sz w:val="28"/>
        </w:rPr>
        <w:t>м</w:t>
      </w:r>
      <w:proofErr w:type="gramEnd"/>
      <w:r>
        <w:rPr>
          <w:sz w:val="28"/>
        </w:rPr>
        <w:t>ерах предосторожности, способах поведения и, как результат, – несформированность у детей навыков безопасного поведения в быту, социуме, на природе.</w:t>
      </w:r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Недостаточно проработанная либо отсутствующая система профилактики травматизма в детском саду (ответственно</w:t>
      </w:r>
      <w:r>
        <w:rPr>
          <w:sz w:val="28"/>
        </w:rPr>
        <w:t>сть администрации, строгое соблюдение санитарно-гигиенических требований и др.).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before="67" w:line="276" w:lineRule="auto"/>
        <w:ind w:right="526" w:firstLine="566"/>
        <w:jc w:val="both"/>
        <w:rPr>
          <w:sz w:val="28"/>
        </w:rPr>
      </w:pPr>
      <w:r>
        <w:rPr>
          <w:sz w:val="28"/>
        </w:rPr>
        <w:lastRenderedPageBreak/>
        <w:t>Несоблюдение требований безопасности развивающей предметно-пространственной среды, установленных ФГОС дошкольного образования, или требований безопасности простр</w:t>
      </w:r>
      <w:r>
        <w:rPr>
          <w:sz w:val="28"/>
        </w:rPr>
        <w:t xml:space="preserve">анства в домашних </w:t>
      </w:r>
      <w:r>
        <w:rPr>
          <w:spacing w:val="-2"/>
          <w:sz w:val="28"/>
        </w:rPr>
        <w:t>условиях.</w:t>
      </w:r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before="3" w:line="276" w:lineRule="auto"/>
        <w:ind w:right="532" w:firstLine="566"/>
        <w:jc w:val="both"/>
        <w:rPr>
          <w:sz w:val="28"/>
        </w:rPr>
      </w:pPr>
      <w:r>
        <w:rPr>
          <w:sz w:val="28"/>
        </w:rPr>
        <w:t>Неспособность взрослых оценить потенциальную опасность гаджетов, наглядных материалов (информационная безопасность).</w:t>
      </w:r>
    </w:p>
    <w:p w:rsidR="002B28FF" w:rsidRDefault="00D44780">
      <w:pPr>
        <w:pStyle w:val="a4"/>
        <w:numPr>
          <w:ilvl w:val="0"/>
          <w:numId w:val="51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Отрицательныйпримервзрослы</w:t>
      </w:r>
      <w:proofErr w:type="gramStart"/>
      <w:r>
        <w:rPr>
          <w:sz w:val="28"/>
        </w:rPr>
        <w:t>х(</w:t>
      </w:r>
      <w:proofErr w:type="gramEnd"/>
      <w:r>
        <w:rPr>
          <w:sz w:val="28"/>
        </w:rPr>
        <w:t xml:space="preserve">частовбытовыхусловиях,при переходе улицы, в общении с другими людьми, при работе в </w:t>
      </w:r>
      <w:r>
        <w:rPr>
          <w:sz w:val="28"/>
        </w:rPr>
        <w:t>сети интернет).</w:t>
      </w:r>
    </w:p>
    <w:p w:rsidR="002B28FF" w:rsidRDefault="00D44780">
      <w:pPr>
        <w:pStyle w:val="a3"/>
        <w:spacing w:line="276" w:lineRule="auto"/>
        <w:ind w:right="522"/>
      </w:pPr>
      <w:r>
        <w:t>Следует отметить, что основными причинами возникновения угроз жизни и здоровью являются особенности возрастного и психофизиологического развития ребенка. Дошкольники доверчивы</w:t>
      </w:r>
      <w:proofErr w:type="gramStart"/>
      <w:r>
        <w:t>,о</w:t>
      </w:r>
      <w:proofErr w:type="gramEnd"/>
      <w:r>
        <w:t>ткрыты влиянию взрослых, познавательный интерес неустойчив, про</w:t>
      </w:r>
      <w:r>
        <w:t>гностические возможности предвидения результатов своих действий незначительны, уровень самосохранения подвержен постоянному давлению со стороны осваиваемой природной и социальной реальности.</w:t>
      </w:r>
    </w:p>
    <w:p w:rsidR="002B28FF" w:rsidRDefault="00D44780">
      <w:pPr>
        <w:pStyle w:val="a3"/>
        <w:spacing w:line="276" w:lineRule="auto"/>
        <w:ind w:right="525"/>
      </w:pPr>
      <w:r>
        <w:t>Родители, заботясь о жизни и здоровье своих детей дошкольного воз</w:t>
      </w:r>
      <w:r>
        <w:t xml:space="preserve">раста, планируя свое взаимодействие с ними по проблемам безопасного поведения в быту, социуме и на природе, в цифровой среде могут опираться на знание важных психолого-педагогических особенностей развития </w:t>
      </w:r>
      <w:r>
        <w:rPr>
          <w:spacing w:val="-2"/>
        </w:rPr>
        <w:t>дошкольников.</w:t>
      </w:r>
    </w:p>
    <w:p w:rsidR="002B28FF" w:rsidRDefault="00D44780">
      <w:pPr>
        <w:pStyle w:val="a3"/>
        <w:spacing w:line="276" w:lineRule="auto"/>
        <w:ind w:right="525"/>
      </w:pPr>
      <w:r>
        <w:t>Дети дошкольного возраста импульсивны</w:t>
      </w:r>
      <w:r>
        <w:t xml:space="preserve">, маленький рост ограничивает их угол обзора и поле зрения, скорость реакции замедлена (по сравнению </w:t>
      </w:r>
      <w:proofErr w:type="gramStart"/>
      <w:r>
        <w:t>со</w:t>
      </w:r>
      <w:proofErr w:type="gramEnd"/>
      <w:r>
        <w:t xml:space="preserve"> взрослыми), существует малая палитра отработанных паттернов (шаблонов) поведения в типовых ситуациях, повышена потребность в двигательной деятельности, </w:t>
      </w:r>
      <w:r>
        <w:t>присутствует неусидчивость, минимальна концентрация внимания и способность сосредотачиваться на одном виде деятельности, особенно если она монотонная и не вызывает интереса. Внимание тяжело распределять и переключать, завышено представление о своихвозможно</w:t>
      </w:r>
      <w:r>
        <w:t xml:space="preserve">стях, недостаточно предвидение в ситуациях риска для жизни и здоровья, имеется потребность вести себя как взрослые. Все эти особенности влияют как на поведение детей дошкольного возраста, так и определяют границы возможного образовательного взаимодействия </w:t>
      </w:r>
      <w:r>
        <w:t xml:space="preserve">родителей с </w:t>
      </w:r>
      <w:r>
        <w:rPr>
          <w:spacing w:val="-2"/>
        </w:rPr>
        <w:t>ребенком.</w:t>
      </w:r>
    </w:p>
    <w:p w:rsidR="002B28FF" w:rsidRDefault="00D44780">
      <w:pPr>
        <w:pStyle w:val="a3"/>
        <w:spacing w:before="1" w:line="276" w:lineRule="auto"/>
        <w:ind w:right="530"/>
      </w:pPr>
      <w:r>
        <w:t>В каждой семье родители стоят перед выбором: активно формировать безопасные шаблоны поведения для сохранения здоровья и жизни ребенка или пустить все на самотек, надеясь на благополучный исход развития и естественныемеханизмывыживания</w:t>
      </w:r>
      <w:proofErr w:type="gramStart"/>
      <w:r>
        <w:t>,с</w:t>
      </w:r>
      <w:proofErr w:type="gramEnd"/>
      <w:r>
        <w:t>амосохранения,заложенныеприродой в каждом индивиде. Родители, воспитывая детей дошкольного возраста, сталкиваютсяспостояннойдилеммой</w:t>
      </w:r>
      <w:proofErr w:type="gramStart"/>
      <w:r>
        <w:t>:к</w:t>
      </w:r>
      <w:proofErr w:type="gramEnd"/>
      <w:r>
        <w:t>акуравновеситьдетское«хочу»</w:t>
      </w:r>
      <w:r>
        <w:rPr>
          <w:spacing w:val="-10"/>
        </w:rPr>
        <w:t>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r>
        <w:lastRenderedPageBreak/>
        <w:t>продиктованное требованиями безопасности для жизни «нужно» и «нельзя». Формированиеэтической потребностипоступатьтак</w:t>
      </w:r>
      <w:proofErr w:type="gramStart"/>
      <w:r>
        <w:t>,к</w:t>
      </w:r>
      <w:proofErr w:type="gramEnd"/>
      <w:r>
        <w:t>ак нужно,как принято в социуме, одобряется значимымиблизкими,семьей,интенсивноразвивается в старшем дошкольном возрасте и позволяет систем</w:t>
      </w:r>
      <w:r>
        <w:t>атизировать усилия в области формирования безопасного поведения. Значительно усиливаются способности планировать свое поведение, предвидеть результат и последствия, организовывать совместные действия, развивается способность моделировать свои действия в во</w:t>
      </w:r>
      <w:r>
        <w:t>ображаемых условиях. Совершенствуется интеллектуальная готовность. Улучшаются умения совершать логические операции (сравнение, анализ, синтез, классификация, абстрагирование, обобщение), переносить полученные ранее знания и опыт в новые ситуации, прогнозир</w:t>
      </w:r>
      <w:r>
        <w:t xml:space="preserve">овать события и их последствия, выявлять причинно-следственные связи. </w:t>
      </w:r>
      <w:proofErr w:type="gramStart"/>
      <w:r>
        <w:t>Все вышеперечисленные особенности развития детей дошкольного возраста проявляются в особом микропространстве социализации: уникальном семейном микроклимате, наполненном детско-родительск</w:t>
      </w:r>
      <w:r>
        <w:t>ими отношениями, традициями, этнокультурными и религиозными особенностями, своей иерархией ценностей, системой привычногоповедения, стратегиями преодоления трудностей, уникальным видением своего будущего.</w:t>
      </w:r>
      <w:proofErr w:type="gramEnd"/>
      <w:r>
        <w:t xml:space="preserve"> Родители могут использовать не только совместные иг</w:t>
      </w:r>
      <w:r>
        <w:t>ры с детьми для формирования основ безопасного поведения, но и проблемные ситуации</w:t>
      </w:r>
      <w:proofErr w:type="gramStart"/>
      <w:r>
        <w:t>,к</w:t>
      </w:r>
      <w:proofErr w:type="gramEnd"/>
      <w:r>
        <w:t>оторыерешаютсясовместно,нарегулярнойоснове,чтопозволяет закреплять позитивные паттерны поведения как в быту, в социуме, так и на природе, в том числе и цифровой среде.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410" w:right="859" w:firstLine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 xml:space="preserve">Рекомендованные действия родителей детей дошкольного возрастадляформированиясистемыбезопасногоповедения </w:t>
      </w:r>
      <w:r>
        <w:rPr>
          <w:b/>
          <w:i/>
          <w:color w:val="00359E"/>
          <w:spacing w:val="-2"/>
          <w:sz w:val="32"/>
        </w:rPr>
        <w:t>ребенка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8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1389125</wp:posOffset>
            </wp:positionH>
            <wp:positionV relativeFrom="paragraph">
              <wp:posOffset>213347</wp:posOffset>
            </wp:positionV>
            <wp:extent cx="5320833" cy="7565135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833" cy="756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8753" cy="8328183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753" cy="832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26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56"/>
        </w:numPr>
        <w:tabs>
          <w:tab w:val="left" w:pos="3196"/>
        </w:tabs>
        <w:ind w:left="3196" w:hanging="557"/>
      </w:pPr>
      <w:r>
        <w:rPr>
          <w:color w:val="00359E"/>
        </w:rPr>
        <w:lastRenderedPageBreak/>
        <w:t>ВОСПИТАНИЕИРАЗВИТИЕ</w:t>
      </w:r>
      <w:r>
        <w:rPr>
          <w:color w:val="00359E"/>
          <w:spacing w:val="-2"/>
        </w:rPr>
        <w:t>ДЕТЕЙ</w:t>
      </w:r>
    </w:p>
    <w:p w:rsidR="002B28FF" w:rsidRDefault="00D44780">
      <w:pPr>
        <w:spacing w:before="57" w:line="276" w:lineRule="auto"/>
        <w:ind w:left="4111" w:hanging="2353"/>
        <w:rPr>
          <w:b/>
          <w:sz w:val="32"/>
        </w:rPr>
      </w:pPr>
      <w:r>
        <w:rPr>
          <w:b/>
          <w:color w:val="00359E"/>
          <w:sz w:val="32"/>
        </w:rPr>
        <w:t>МЛАДЕНЧЕСКОГОИРАННЕГОВОЗРАСТО</w:t>
      </w:r>
      <w:proofErr w:type="gramStart"/>
      <w:r>
        <w:rPr>
          <w:b/>
          <w:color w:val="00359E"/>
          <w:sz w:val="32"/>
        </w:rPr>
        <w:t>В(</w:t>
      </w:r>
      <w:proofErr w:type="gramEnd"/>
      <w:r>
        <w:rPr>
          <w:b/>
          <w:color w:val="00359E"/>
          <w:sz w:val="32"/>
        </w:rPr>
        <w:t>ОТ2 МЕСЯЦЕВ ДО 3 ЛЕТ)</w:t>
      </w:r>
    </w:p>
    <w:p w:rsidR="002B28FF" w:rsidRDefault="002B28FF">
      <w:pPr>
        <w:pStyle w:val="a3"/>
        <w:ind w:left="0" w:firstLine="0"/>
        <w:jc w:val="left"/>
        <w:rPr>
          <w:b/>
          <w:sz w:val="20"/>
        </w:rPr>
      </w:pPr>
    </w:p>
    <w:p w:rsidR="002B28FF" w:rsidRDefault="00D44780">
      <w:pPr>
        <w:pStyle w:val="a3"/>
        <w:spacing w:before="7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166193</wp:posOffset>
            </wp:positionV>
            <wp:extent cx="5825146" cy="6920865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146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Младенчество</w:t>
      </w:r>
      <w:r>
        <w:rPr>
          <w:sz w:val="28"/>
        </w:rPr>
        <w:t>–периодот2месяцевдо1</w:t>
      </w:r>
      <w:r>
        <w:rPr>
          <w:spacing w:val="-2"/>
          <w:sz w:val="28"/>
        </w:rPr>
        <w:t>года.</w:t>
      </w:r>
    </w:p>
    <w:p w:rsidR="002B28FF" w:rsidRDefault="00D44780">
      <w:pPr>
        <w:spacing w:before="48" w:line="276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 xml:space="preserve">Комплекс оживления </w:t>
      </w:r>
      <w:r>
        <w:rPr>
          <w:sz w:val="28"/>
        </w:rPr>
        <w:t>– особая эмоционально-двигательная реакция ребенка, обращенная к взрослому.</w:t>
      </w:r>
    </w:p>
    <w:p w:rsidR="002B28FF" w:rsidRDefault="00D44780">
      <w:pPr>
        <w:pStyle w:val="a3"/>
        <w:spacing w:before="1" w:line="276" w:lineRule="auto"/>
        <w:ind w:right="523"/>
      </w:pPr>
      <w:proofErr w:type="gramStart"/>
      <w:r>
        <w:rPr>
          <w:i/>
        </w:rPr>
        <w:t xml:space="preserve">Непосредственно-эмоциональное общение </w:t>
      </w:r>
      <w:r>
        <w:t>– форма общения между взрослым и ребенком, содержание которого состав</w:t>
      </w:r>
      <w:r>
        <w:t>ляет обмен выражениями внимания, радости, интереса и удовольствия посредством мимики, жестикуляции, телесного контакта (поглаживания, объятий), звуков, слов.</w:t>
      </w:r>
      <w:proofErr w:type="gramEnd"/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Госпитализм </w:t>
      </w:r>
      <w:r>
        <w:t>– нарушения психического и физического развития, возникающие в результате отделения от</w:t>
      </w:r>
      <w:r>
        <w:t xml:space="preserve"> матери, дефицита эмоциональных и тактильных контактов.</w:t>
      </w:r>
    </w:p>
    <w:p w:rsidR="002B28FF" w:rsidRDefault="00D44780">
      <w:pPr>
        <w:pStyle w:val="a3"/>
        <w:spacing w:before="1" w:line="256" w:lineRule="auto"/>
        <w:ind w:right="530"/>
      </w:pPr>
      <w:r>
        <w:rPr>
          <w:i/>
        </w:rPr>
        <w:t>Деприва</w:t>
      </w:r>
      <w:r>
        <w:rPr>
          <w:i/>
          <w:position w:val="-4"/>
        </w:rPr>
        <w:t>´</w:t>
      </w:r>
      <w:r>
        <w:rPr>
          <w:i/>
        </w:rPr>
        <w:t xml:space="preserve">ция </w:t>
      </w:r>
      <w:r>
        <w:t xml:space="preserve">– сокращение либо полное лишение возможности удовлетворять основные потребности, психофизиологические или </w:t>
      </w:r>
      <w:r>
        <w:rPr>
          <w:spacing w:val="-2"/>
        </w:rPr>
        <w:t>социальные.</w:t>
      </w:r>
    </w:p>
    <w:p w:rsidR="002B28FF" w:rsidRDefault="00D44780">
      <w:pPr>
        <w:pStyle w:val="a3"/>
        <w:spacing w:before="25" w:line="276" w:lineRule="auto"/>
        <w:ind w:right="527"/>
      </w:pPr>
      <w:r>
        <w:rPr>
          <w:i/>
        </w:rPr>
        <w:t>Эмоциональная депривация</w:t>
      </w:r>
      <w:r>
        <w:t xml:space="preserve">– </w:t>
      </w:r>
      <w:proofErr w:type="gramStart"/>
      <w:r>
        <w:t>ра</w:t>
      </w:r>
      <w:proofErr w:type="gramEnd"/>
      <w:r>
        <w:t>зновидность психической депривации, заключ</w:t>
      </w:r>
      <w:r>
        <w:t>ающаяся в недостаточности, бедности или полном отсутствии эмоциональных контактов с людьми.</w:t>
      </w:r>
    </w:p>
    <w:p w:rsidR="002B28FF" w:rsidRDefault="00D44780">
      <w:pPr>
        <w:spacing w:line="278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>Депривация потребностей ребенк</w:t>
      </w:r>
      <w:r>
        <w:rPr>
          <w:sz w:val="28"/>
        </w:rPr>
        <w:t>а – процесс эмоционального и психологического обеднения ребенка, вследствие отрыва ребенка от матери.</w:t>
      </w:r>
    </w:p>
    <w:p w:rsidR="002B28FF" w:rsidRDefault="00D44780">
      <w:pPr>
        <w:spacing w:line="317" w:lineRule="exact"/>
        <w:ind w:left="1648"/>
        <w:jc w:val="both"/>
        <w:rPr>
          <w:sz w:val="28"/>
        </w:rPr>
      </w:pPr>
      <w:r>
        <w:rPr>
          <w:i/>
          <w:sz w:val="28"/>
        </w:rPr>
        <w:t>Раннийвозраст</w:t>
      </w:r>
      <w:r>
        <w:rPr>
          <w:sz w:val="28"/>
        </w:rPr>
        <w:t>–периодот1годадо3</w:t>
      </w:r>
      <w:r>
        <w:rPr>
          <w:spacing w:val="-4"/>
          <w:sz w:val="28"/>
        </w:rPr>
        <w:t>ле</w:t>
      </w:r>
      <w:r>
        <w:rPr>
          <w:spacing w:val="-4"/>
          <w:sz w:val="28"/>
        </w:rPr>
        <w:t>т.</w:t>
      </w:r>
    </w:p>
    <w:p w:rsidR="002B28FF" w:rsidRDefault="00D44780">
      <w:pPr>
        <w:pStyle w:val="a3"/>
        <w:spacing w:before="48" w:line="276" w:lineRule="auto"/>
        <w:ind w:right="523"/>
        <w:jc w:val="left"/>
      </w:pPr>
      <w:r>
        <w:rPr>
          <w:i/>
        </w:rPr>
        <w:t>Предметнаядеятельность</w:t>
      </w:r>
      <w:r>
        <w:t>–деятельность</w:t>
      </w:r>
      <w:proofErr w:type="gramStart"/>
      <w:r>
        <w:t>,с</w:t>
      </w:r>
      <w:proofErr w:type="gramEnd"/>
      <w:r>
        <w:t>вязаннаясовладением общественно-выработанными способами действия с предметами.</w:t>
      </w:r>
    </w:p>
    <w:p w:rsidR="002B28FF" w:rsidRDefault="00D44780">
      <w:pPr>
        <w:pStyle w:val="a3"/>
        <w:spacing w:before="1" w:line="276" w:lineRule="auto"/>
        <w:jc w:val="left"/>
      </w:pPr>
      <w:r>
        <w:rPr>
          <w:i/>
        </w:rPr>
        <w:t>Сотрудничество</w:t>
      </w:r>
      <w:r>
        <w:t>–процесссовместнойдеятельностидлядостижения общих целей.</w:t>
      </w:r>
    </w:p>
    <w:p w:rsidR="002B28FF" w:rsidRDefault="00D44780">
      <w:pPr>
        <w:spacing w:line="278" w:lineRule="auto"/>
        <w:ind w:left="1082" w:firstLine="566"/>
        <w:rPr>
          <w:sz w:val="28"/>
        </w:rPr>
      </w:pPr>
      <w:r>
        <w:rPr>
          <w:i/>
          <w:sz w:val="28"/>
        </w:rPr>
        <w:t xml:space="preserve">Сотрудничество детей и взрослых </w:t>
      </w:r>
      <w:r>
        <w:rPr>
          <w:sz w:val="28"/>
        </w:rPr>
        <w:t xml:space="preserve">– совместная деятельность ребенка и </w:t>
      </w:r>
      <w:r>
        <w:rPr>
          <w:spacing w:val="-2"/>
          <w:sz w:val="28"/>
        </w:rPr>
        <w:t>взрослого.</w:t>
      </w:r>
    </w:p>
    <w:p w:rsidR="002B28FF" w:rsidRDefault="00D44780">
      <w:pPr>
        <w:pStyle w:val="Heading2"/>
        <w:spacing w:before="199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0"/>
        </w:numPr>
        <w:tabs>
          <w:tab w:val="left" w:pos="2075"/>
        </w:tabs>
        <w:spacing w:before="49" w:line="276" w:lineRule="auto"/>
        <w:ind w:right="528"/>
        <w:rPr>
          <w:sz w:val="28"/>
        </w:rPr>
      </w:pPr>
      <w:r>
        <w:rPr>
          <w:i/>
          <w:sz w:val="28"/>
        </w:rPr>
        <w:t xml:space="preserve">семинары-практикумы: </w:t>
      </w:r>
      <w:r>
        <w:rPr>
          <w:sz w:val="28"/>
        </w:rPr>
        <w:t>«Народный фольклор как средство формирования культурно-гигиенических навыков у детей дошкольного возраста»;</w:t>
      </w:r>
    </w:p>
    <w:p w:rsidR="002B28FF" w:rsidRDefault="00D44780">
      <w:pPr>
        <w:pStyle w:val="a4"/>
        <w:numPr>
          <w:ilvl w:val="0"/>
          <w:numId w:val="50"/>
        </w:numPr>
        <w:tabs>
          <w:tab w:val="left" w:pos="2075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>консультации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Игравжизниребенка</w:t>
      </w:r>
      <w:r>
        <w:rPr>
          <w:sz w:val="28"/>
        </w:rPr>
        <w:t>раннеговозраста»,«Семейные факторы, влияющие на процесс физического и психического развития детей раннего возраста», «Игрушки, физическая и психологическая безопасность детей», «Роль семьи в обогащении и активизациисловарядетейраннегоидошкольноговозрастов»</w:t>
      </w:r>
      <w:r>
        <w:rPr>
          <w:sz w:val="28"/>
        </w:rPr>
        <w:t>,</w:t>
      </w:r>
    </w:p>
    <w:p w:rsidR="002B28FF" w:rsidRDefault="00D44780">
      <w:pPr>
        <w:pStyle w:val="a3"/>
        <w:spacing w:before="2"/>
        <w:ind w:left="2075" w:firstLine="0"/>
      </w:pPr>
      <w:r>
        <w:t>«Сенсорно-моторноеразвитиедетейраннего</w:t>
      </w:r>
      <w:r>
        <w:rPr>
          <w:spacing w:val="-2"/>
        </w:rPr>
        <w:t>возраста»,</w:t>
      </w:r>
    </w:p>
    <w:p w:rsidR="002B28FF" w:rsidRDefault="00D44780">
      <w:pPr>
        <w:pStyle w:val="a3"/>
        <w:spacing w:before="47"/>
        <w:ind w:left="2075" w:firstLine="0"/>
      </w:pPr>
      <w:r>
        <w:t>«Приобщениекискусствудетейраннегоидошкольного</w:t>
      </w:r>
      <w:r>
        <w:rPr>
          <w:spacing w:val="-2"/>
        </w:rPr>
        <w:t>возрастов»;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50"/>
        </w:numPr>
        <w:tabs>
          <w:tab w:val="left" w:pos="2075"/>
        </w:tabs>
        <w:spacing w:before="67" w:line="276" w:lineRule="auto"/>
        <w:ind w:right="527"/>
        <w:rPr>
          <w:sz w:val="28"/>
        </w:rPr>
      </w:pPr>
      <w:r>
        <w:rPr>
          <w:i/>
          <w:sz w:val="28"/>
        </w:rPr>
        <w:lastRenderedPageBreak/>
        <w:t xml:space="preserve">игровые практикумы: </w:t>
      </w:r>
      <w:r>
        <w:rPr>
          <w:sz w:val="28"/>
        </w:rPr>
        <w:t>«Игра как средство речевого развития детей раннего возраста», «Игра как средство сенсорного развития детей раннего</w:t>
      </w:r>
      <w:r>
        <w:rPr>
          <w:sz w:val="28"/>
        </w:rPr>
        <w:t xml:space="preserve"> возраста в условиях семьи»;</w:t>
      </w:r>
    </w:p>
    <w:p w:rsidR="002B28FF" w:rsidRDefault="00D44780">
      <w:pPr>
        <w:pStyle w:val="a4"/>
        <w:numPr>
          <w:ilvl w:val="0"/>
          <w:numId w:val="50"/>
        </w:numPr>
        <w:tabs>
          <w:tab w:val="left" w:pos="2075"/>
        </w:tabs>
        <w:spacing w:before="1" w:line="276" w:lineRule="auto"/>
        <w:ind w:right="527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>«Изготовление нетрадиционного оборудования для сенсорного развития детей раннего возраста», «Важны для нашей крошки – ладушки-ладошки» (о развитии мелкой моторики детей раннего возраста), «Использование нетрадици</w:t>
      </w:r>
      <w:r>
        <w:rPr>
          <w:sz w:val="28"/>
        </w:rPr>
        <w:t xml:space="preserve">онных техник изобразительной деятельности с детьми раннего возраста в условиях семьи», </w:t>
      </w:r>
      <w:r>
        <w:rPr>
          <w:sz w:val="24"/>
        </w:rPr>
        <w:t>«</w:t>
      </w:r>
      <w:r>
        <w:rPr>
          <w:sz w:val="28"/>
        </w:rPr>
        <w:t>Сенсорное развитие детей в домашних условиях», «Шесть чувств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енсорноеразвитиедетейнаулице,надаче»,</w:t>
      </w:r>
    </w:p>
    <w:p w:rsidR="002B28FF" w:rsidRDefault="00D44780">
      <w:pPr>
        <w:pStyle w:val="a3"/>
        <w:spacing w:before="1" w:line="276" w:lineRule="auto"/>
        <w:ind w:left="2075" w:right="526" w:firstLine="0"/>
      </w:pPr>
      <w:r>
        <w:t>«Артикуляционная гимнастика для самых маленьких», «Запуск речи. Разв</w:t>
      </w:r>
      <w:r>
        <w:t xml:space="preserve">итие речевого дыхания», «Развиваем речь с мамой», «Игры на развитие речи. Задержка речевого развития», «Мелкая моторика и речьдетей сречевыми нарушениями», «Развитиеречи впервыегоды жизни ребенка», «Использование потешек в повседневной жизни </w:t>
      </w:r>
      <w:r>
        <w:rPr>
          <w:spacing w:val="-2"/>
        </w:rPr>
        <w:t>ребенка».</w:t>
      </w:r>
    </w:p>
    <w:p w:rsidR="002B28FF" w:rsidRDefault="00D44780">
      <w:pPr>
        <w:ind w:left="1648"/>
        <w:jc w:val="both"/>
        <w:rPr>
          <w:b/>
          <w:i/>
          <w:sz w:val="28"/>
        </w:rPr>
      </w:pPr>
      <w:r>
        <w:rPr>
          <w:i/>
          <w:sz w:val="28"/>
        </w:rPr>
        <w:t>Младенчеств</w:t>
      </w:r>
      <w:proofErr w:type="gramStart"/>
      <w:r>
        <w:rPr>
          <w:i/>
          <w:sz w:val="28"/>
        </w:rPr>
        <w:t>о</w:t>
      </w:r>
      <w:r>
        <w:rPr>
          <w:b/>
          <w:i/>
          <w:sz w:val="28"/>
        </w:rPr>
        <w:t>(</w:t>
      </w:r>
      <w:proofErr w:type="gramEnd"/>
      <w:r>
        <w:rPr>
          <w:b/>
          <w:i/>
          <w:sz w:val="28"/>
        </w:rPr>
        <w:t>от2месяцевдо1</w:t>
      </w:r>
      <w:r>
        <w:rPr>
          <w:b/>
          <w:i/>
          <w:spacing w:val="-4"/>
          <w:sz w:val="28"/>
        </w:rPr>
        <w:t>года)</w:t>
      </w:r>
    </w:p>
    <w:p w:rsidR="002B28FF" w:rsidRDefault="00D44780">
      <w:pPr>
        <w:pStyle w:val="a3"/>
        <w:spacing w:before="48" w:line="276" w:lineRule="auto"/>
        <w:ind w:right="524"/>
      </w:pPr>
      <w:r>
        <w:t>Родившийся ребенок, являясь физически беспомощным существом, полностью зависит от мамы, с которой существует тесная психологическая и физическая связь. Единственным средством, обеспечивающим все потребности младенца и создаю</w:t>
      </w:r>
      <w:r>
        <w:t>щим условия для его существования</w:t>
      </w:r>
      <w:proofErr w:type="gramStart"/>
      <w:r>
        <w:t>,я</w:t>
      </w:r>
      <w:proofErr w:type="gramEnd"/>
      <w:r>
        <w:t>вляется взрослый (кормит, дает предметы, перемещает в пространстве и</w:t>
      </w:r>
      <w:r>
        <w:rPr>
          <w:spacing w:val="-2"/>
        </w:rPr>
        <w:t>др.).</w:t>
      </w:r>
    </w:p>
    <w:p w:rsidR="002B28FF" w:rsidRDefault="00D44780">
      <w:pPr>
        <w:pStyle w:val="a3"/>
        <w:spacing w:before="1" w:line="276" w:lineRule="auto"/>
        <w:ind w:right="522"/>
      </w:pPr>
      <w:r>
        <w:t>Главнаяпотребностьребенкавмладенчестве–потребностьвовнимании взрослого. Эмоционально отзывчивый и чуткий взрослый является основным условием благоп</w:t>
      </w:r>
      <w:r>
        <w:t>олучного развития на данном этапе. Процесс обмена положительными эмоциями между матерью и ребенком создает ощущение безопасности и комфорта, от которого зависит и физическое и психическое развитие. Младенец изо всех сил с помощью вокализаций и движений при</w:t>
      </w:r>
      <w:r>
        <w:t>влекает внимание взрослого, ждет от него ответных эмоций и выражает огромную радость в ответ на внимание. Общение имеет непосредственно- эмоциональный характер.</w:t>
      </w:r>
    </w:p>
    <w:p w:rsidR="002B28FF" w:rsidRDefault="00D44780">
      <w:pPr>
        <w:pStyle w:val="a3"/>
        <w:spacing w:line="276" w:lineRule="auto"/>
        <w:ind w:right="527"/>
      </w:pPr>
      <w:r>
        <w:t>Большоезначениедляразвитиямалышаимеетгрудноевскармливание</w:t>
      </w:r>
      <w:proofErr w:type="gramStart"/>
      <w:r>
        <w:t>,в</w:t>
      </w:r>
      <w:proofErr w:type="gramEnd"/>
      <w:r>
        <w:t xml:space="preserve"> процессе которого создается идеальн</w:t>
      </w:r>
      <w:r>
        <w:t>ая ситуация для формирования тесной эмоциональной связи между матерью и ребенком. Это формирует основу для появления у ребенка чувства безопасности и уверенности. Кроме того, грудное вскармливание – это серьезная физическая активность для ребенка</w:t>
      </w:r>
      <w:proofErr w:type="gramStart"/>
      <w:r>
        <w:t>.В</w:t>
      </w:r>
      <w:proofErr w:type="gramEnd"/>
      <w:r>
        <w:t xml:space="preserve"> процесс</w:t>
      </w:r>
      <w:r>
        <w:t>е сосания тренируются мышцы артикуляционного аппарата, от которых, в дальнейшем, будет зависеть звукопроизношение.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/>
      </w:pPr>
      <w:r>
        <w:lastRenderedPageBreak/>
        <w:t xml:space="preserve">В результате заботливого и эмоционально положительного отношения матери к ребенку </w:t>
      </w:r>
      <w:proofErr w:type="gramStart"/>
      <w:r>
        <w:t>в первые</w:t>
      </w:r>
      <w:proofErr w:type="gramEnd"/>
      <w:r>
        <w:t xml:space="preserve"> недели жизни, примерно в 4-6 недель </w:t>
      </w:r>
      <w:r>
        <w:t>появляется первая социальная реакция ребенка, выраженная в радостном поведении на взаимодействие с близким взрослым. Младенец поворачивает головку в сторону его шагов, ищет глазами, останавливает взгляд на лице мамы, замирает и вслушивается в звуки голоса,</w:t>
      </w:r>
      <w:r>
        <w:t xml:space="preserve"> оживленно двигает ручками и ножками, издает радостные звуки. Такая реакция удовольствия в ответ на воздействия взрослого получила название </w:t>
      </w:r>
      <w:r>
        <w:rPr>
          <w:i/>
        </w:rPr>
        <w:t xml:space="preserve">«комплекс оживления». </w:t>
      </w:r>
      <w:r>
        <w:t>Его появление является показателем благополучного развития ребенка и говорит о желании и готов</w:t>
      </w:r>
      <w:r>
        <w:t>ности активно взаимодействовать с людьми.</w:t>
      </w:r>
    </w:p>
    <w:p w:rsidR="002B28FF" w:rsidRDefault="00D44780">
      <w:pPr>
        <w:pStyle w:val="a3"/>
        <w:spacing w:before="2" w:line="276" w:lineRule="auto"/>
        <w:ind w:right="528"/>
      </w:pPr>
      <w:r>
        <w:t>К концу младенчества у малыша появляется важное новообразование возраста – привязанность к близкому взрослому. Ребенок начинает узнаватьи выделять среди остальных людей маму (или того, кто в первую очередь заботитс</w:t>
      </w:r>
      <w:r>
        <w:t>я о нем).</w:t>
      </w:r>
    </w:p>
    <w:p w:rsidR="002B28FF" w:rsidRDefault="00D44780">
      <w:pPr>
        <w:pStyle w:val="a3"/>
        <w:spacing w:line="276" w:lineRule="auto"/>
        <w:ind w:right="531"/>
      </w:pPr>
      <w:r>
        <w:t>Эмоционально близкий, заботливый, чуткий и отзывчивый взрослый в этом возрасте является условием как психического, так и физического развития ребенка.</w:t>
      </w:r>
    </w:p>
    <w:p w:rsidR="002B28FF" w:rsidRDefault="00D44780">
      <w:pPr>
        <w:pStyle w:val="a3"/>
        <w:spacing w:line="276" w:lineRule="auto"/>
        <w:ind w:right="525"/>
      </w:pPr>
      <w:r>
        <w:t>Младенец начинает активно осваивать мир. В первом полугодии жизни это связано с хватанием и ощу</w:t>
      </w:r>
      <w:r>
        <w:t xml:space="preserve">пыванием различных предметов. Целенаправленные хватательные движения – акт хватания – у большинства детей появляются в 4-5 месяцев. Первоначально они возникают в совместной деятельности ребенка </w:t>
      </w:r>
      <w:proofErr w:type="gramStart"/>
      <w:r>
        <w:t>со</w:t>
      </w:r>
      <w:proofErr w:type="gramEnd"/>
      <w:r>
        <w:t xml:space="preserve"> взрослым и организуются взрослым. Практикуясь, ребенок стан</w:t>
      </w:r>
      <w:r>
        <w:t>овится все более самостоятельным и уже сам начинает хватать интересующие его предметы и осуществлять доступные ему манипуляции. Это первые проявления познавательной активности.</w:t>
      </w:r>
    </w:p>
    <w:p w:rsidR="002B28FF" w:rsidRDefault="00D44780">
      <w:pPr>
        <w:pStyle w:val="a3"/>
        <w:spacing w:line="276" w:lineRule="auto"/>
        <w:ind w:right="529"/>
      </w:pPr>
      <w:r>
        <w:t>Учитывая тесную связь психического и физического развития в первом полугодии жи</w:t>
      </w:r>
      <w:r>
        <w:t>зни, большое внимание необходимо уделять развитию движений. В этом возрасте именно способность передвигаться впространстве и действовать с предметами дает возможность ребенку получать информацию об окружающем мире.</w:t>
      </w:r>
    </w:p>
    <w:p w:rsidR="002B28FF" w:rsidRDefault="00D44780">
      <w:pPr>
        <w:pStyle w:val="a3"/>
        <w:spacing w:before="2" w:line="276" w:lineRule="auto"/>
        <w:ind w:right="532"/>
      </w:pPr>
      <w:r>
        <w:t>Во втором полугодии общение взрослого с р</w:t>
      </w:r>
      <w:r>
        <w:t xml:space="preserve">ебенком становится </w:t>
      </w:r>
      <w:proofErr w:type="gramStart"/>
      <w:r>
        <w:t>более предметным</w:t>
      </w:r>
      <w:proofErr w:type="gramEnd"/>
      <w:r>
        <w:t>, т.е. игрушки и различные предметы становятся поводом для общения, центром взаимодействия с ребенком. Это вдет к расширению возможностей познавать окружающий мир.</w:t>
      </w:r>
    </w:p>
    <w:p w:rsidR="002B28FF" w:rsidRDefault="00D44780">
      <w:pPr>
        <w:pStyle w:val="a3"/>
        <w:spacing w:line="276" w:lineRule="auto"/>
        <w:ind w:right="531"/>
      </w:pPr>
      <w:r>
        <w:t xml:space="preserve">В процессе активных практических действий с предметами и </w:t>
      </w:r>
      <w:r>
        <w:t>перемещением в пространстве к концу первого года у ребенка складывается представлениеосебекаксубъектепрактическойдеятельности</w:t>
      </w:r>
      <w:proofErr w:type="gramStart"/>
      <w:r>
        <w:t>.</w:t>
      </w:r>
      <w:r>
        <w:rPr>
          <w:spacing w:val="-2"/>
        </w:rPr>
        <w:t>П</w:t>
      </w:r>
      <w:proofErr w:type="gramEnd"/>
      <w:r>
        <w:rPr>
          <w:spacing w:val="-2"/>
        </w:rPr>
        <w:t>оявляется</w:t>
      </w:r>
    </w:p>
    <w:p w:rsidR="002B28FF" w:rsidRDefault="00D44780">
      <w:pPr>
        <w:pStyle w:val="a3"/>
        <w:ind w:firstLine="0"/>
      </w:pPr>
      <w:r>
        <w:t>«образсебя»</w:t>
      </w:r>
      <w:proofErr w:type="gramStart"/>
      <w:r>
        <w:t>–р</w:t>
      </w:r>
      <w:proofErr w:type="gramEnd"/>
      <w:r>
        <w:t>ебенокначинаетузнаватьсебяв</w:t>
      </w:r>
      <w:r>
        <w:rPr>
          <w:spacing w:val="-2"/>
        </w:rPr>
        <w:t>зеркале.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5"/>
      </w:pPr>
      <w:r>
        <w:lastRenderedPageBreak/>
        <w:t>Во втором полугодии ребенок садится, встает и начинает п</w:t>
      </w:r>
      <w:r>
        <w:t>олзать. Он может увидеть и достать то, что раньше было недоступно.</w:t>
      </w:r>
    </w:p>
    <w:p w:rsidR="002B28FF" w:rsidRDefault="00D44780">
      <w:pPr>
        <w:pStyle w:val="a3"/>
        <w:spacing w:line="276" w:lineRule="auto"/>
        <w:ind w:right="524"/>
      </w:pPr>
      <w:r>
        <w:t xml:space="preserve">В это время начинается подготовка к появлению активной речи – развивается фонематический слух, появляется лепетное говорение. Поэтому важным условием развития становится насыщенная речевая среда, которая стимулирует ребенка на общение с помощьюречи. Ихотя </w:t>
      </w:r>
      <w:r>
        <w:t>в большей степени ребенок реагирует на интонацию взрослого, постепенно содержание речи обретает для него смысл – слова закрепляются за предметами и действиями.</w:t>
      </w:r>
    </w:p>
    <w:p w:rsidR="002B28FF" w:rsidRDefault="00D44780">
      <w:pPr>
        <w:pStyle w:val="a3"/>
        <w:spacing w:line="276" w:lineRule="auto"/>
        <w:ind w:right="531"/>
      </w:pPr>
      <w:r>
        <w:t>Возросшие возможности ребенка дают ему возможность стать более самостоятельным в желаниях и дейс</w:t>
      </w:r>
      <w:r>
        <w:t xml:space="preserve">твиях. Взрослый вынужден менять свое поведение – для ребенка появляются неизбежные запреты и ограничения. Стремление ребенка к независимости и все еще объективная зависимость от взрослого приводят к появлению </w:t>
      </w:r>
      <w:r>
        <w:rPr>
          <w:b/>
          <w:i/>
        </w:rPr>
        <w:t>кризиса 1 года</w:t>
      </w:r>
      <w:r>
        <w:t>.</w:t>
      </w:r>
    </w:p>
    <w:p w:rsidR="002B28FF" w:rsidRDefault="00D44780">
      <w:pPr>
        <w:pStyle w:val="a3"/>
        <w:spacing w:line="276" w:lineRule="auto"/>
        <w:ind w:right="529"/>
      </w:pPr>
      <w:r>
        <w:t>Для того чтобы ребенок ощущал с</w:t>
      </w:r>
      <w:r>
        <w:t>ебя самостоятельным, появляется потребность в положительной оценке своих действий взрослым. Ребенку теперь нужна не просто эмоциональная поддержка, а отношение к его конкретным действиям и успехам.</w:t>
      </w:r>
    </w:p>
    <w:p w:rsidR="002B28FF" w:rsidRDefault="00D44780">
      <w:pPr>
        <w:spacing w:line="322" w:lineRule="exact"/>
        <w:ind w:left="1648"/>
        <w:jc w:val="both"/>
        <w:rPr>
          <w:b/>
          <w:i/>
          <w:sz w:val="28"/>
        </w:rPr>
      </w:pPr>
      <w:r>
        <w:rPr>
          <w:i/>
          <w:sz w:val="28"/>
        </w:rPr>
        <w:t>Раннийвозрас</w:t>
      </w:r>
      <w:proofErr w:type="gramStart"/>
      <w:r>
        <w:rPr>
          <w:i/>
          <w:sz w:val="28"/>
        </w:rPr>
        <w:t>т</w:t>
      </w:r>
      <w:r>
        <w:rPr>
          <w:b/>
          <w:i/>
          <w:sz w:val="28"/>
        </w:rPr>
        <w:t>(</w:t>
      </w:r>
      <w:proofErr w:type="gramEnd"/>
      <w:r>
        <w:rPr>
          <w:b/>
          <w:i/>
          <w:sz w:val="28"/>
        </w:rPr>
        <w:t>от1годадо3</w:t>
      </w:r>
      <w:r>
        <w:rPr>
          <w:b/>
          <w:i/>
          <w:spacing w:val="-4"/>
          <w:sz w:val="28"/>
        </w:rPr>
        <w:t>лет)</w:t>
      </w:r>
    </w:p>
    <w:p w:rsidR="002B28FF" w:rsidRDefault="00D44780">
      <w:pPr>
        <w:pStyle w:val="a3"/>
        <w:spacing w:before="46" w:line="276" w:lineRule="auto"/>
        <w:ind w:right="530"/>
      </w:pPr>
      <w:r>
        <w:rPr>
          <w:color w:val="212325"/>
        </w:rPr>
        <w:t xml:space="preserve">В этом возрасте продолжается </w:t>
      </w:r>
      <w:r>
        <w:rPr>
          <w:color w:val="212325"/>
        </w:rPr>
        <w:t>развитие ребенка, но условия этого развития претерпевают некоторые изменения.</w:t>
      </w:r>
    </w:p>
    <w:p w:rsidR="002B28FF" w:rsidRDefault="00D44780">
      <w:pPr>
        <w:pStyle w:val="a3"/>
        <w:spacing w:line="276" w:lineRule="auto"/>
        <w:ind w:right="524"/>
      </w:pPr>
      <w:r>
        <w:rPr>
          <w:color w:val="212325"/>
        </w:rPr>
        <w:t>Основной и главной особенностью раннего возраста является ситуативностьповеденияребенка</w:t>
      </w:r>
      <w:proofErr w:type="gramStart"/>
      <w:r>
        <w:rPr>
          <w:color w:val="212325"/>
        </w:rPr>
        <w:t>,т</w:t>
      </w:r>
      <w:proofErr w:type="gramEnd"/>
      <w:r>
        <w:rPr>
          <w:color w:val="212325"/>
        </w:rPr>
        <w:t>.е.поведениеребенказависитоттого,что происходит здесь и сейчас. Малыш находится во «власт</w:t>
      </w:r>
      <w:r>
        <w:rPr>
          <w:color w:val="212325"/>
        </w:rPr>
        <w:t>и» предметов и вещей, которые его окружают и вызывают большой интерес. Так, если попросить малыша принести какую-нибудь вещь из соседней комнаты, его можно долго ожидать, поскольку с большой вероятностью его заинтересует какой-то иной предмет или вещь. Пос</w:t>
      </w:r>
      <w:r>
        <w:rPr>
          <w:color w:val="212325"/>
        </w:rPr>
        <w:t>тепенно, к концу раннего возраста ситуативность исчезает, но проявляется она во всем, что связано с ребенком раннего возраста.</w:t>
      </w:r>
    </w:p>
    <w:p w:rsidR="002B28FF" w:rsidRDefault="00D44780">
      <w:pPr>
        <w:pStyle w:val="a3"/>
        <w:spacing w:line="276" w:lineRule="auto"/>
        <w:ind w:right="530"/>
      </w:pPr>
      <w:r>
        <w:rPr>
          <w:color w:val="212325"/>
        </w:rPr>
        <w:t>Кроме этого, своеобразие поведения малыша в этот возрастной период выражается в ярко выраженной аффективности: эмоции ребенка сит</w:t>
      </w:r>
      <w:r>
        <w:rPr>
          <w:color w:val="212325"/>
        </w:rPr>
        <w:t xml:space="preserve">уативны, легко и бурно проявляются, легко и быстро могут измениться </w:t>
      </w:r>
      <w:proofErr w:type="gramStart"/>
      <w:r>
        <w:rPr>
          <w:color w:val="212325"/>
        </w:rPr>
        <w:t>на</w:t>
      </w:r>
      <w:proofErr w:type="gramEnd"/>
      <w:r>
        <w:rPr>
          <w:color w:val="212325"/>
        </w:rPr>
        <w:t xml:space="preserve"> </w:t>
      </w:r>
      <w:r>
        <w:rPr>
          <w:color w:val="212325"/>
          <w:spacing w:val="-2"/>
        </w:rPr>
        <w:t>противоположные.</w:t>
      </w:r>
    </w:p>
    <w:p w:rsidR="002B28FF" w:rsidRDefault="00D44780">
      <w:pPr>
        <w:pStyle w:val="a3"/>
        <w:spacing w:line="276" w:lineRule="auto"/>
        <w:ind w:right="527"/>
      </w:pPr>
      <w:r>
        <w:rPr>
          <w:color w:val="212325"/>
        </w:rPr>
        <w:t>Эти особенности отчасти объясняют легкую переключаемость ребенка, отвлекаемость, что используется взрослыми при проявлении ребенком негативных эмоций, плаче и капризах.</w:t>
      </w:r>
    </w:p>
    <w:p w:rsidR="002B28FF" w:rsidRDefault="00D44780">
      <w:pPr>
        <w:pStyle w:val="a3"/>
        <w:spacing w:before="1" w:line="276" w:lineRule="auto"/>
        <w:ind w:right="528"/>
      </w:pPr>
      <w:r>
        <w:rPr>
          <w:color w:val="212325"/>
        </w:rPr>
        <w:t>В раннем возрасте взаимодействие взрослого и ребенка начинает приобретать характер совместной деятельности, которая преимущественно направленанаосвоениемалышомокружающихпредметов</w:t>
      </w:r>
      <w:proofErr w:type="gramStart"/>
      <w:r>
        <w:rPr>
          <w:color w:val="212325"/>
        </w:rPr>
        <w:t>,с</w:t>
      </w:r>
      <w:proofErr w:type="gramEnd"/>
      <w:r>
        <w:rPr>
          <w:color w:val="212325"/>
        </w:rPr>
        <w:t>пособов</w:t>
      </w:r>
      <w:r>
        <w:rPr>
          <w:color w:val="212325"/>
          <w:spacing w:val="-5"/>
        </w:rPr>
        <w:t>их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6" w:firstLine="0"/>
      </w:pPr>
      <w:r>
        <w:rPr>
          <w:color w:val="212325"/>
        </w:rPr>
        <w:lastRenderedPageBreak/>
        <w:t xml:space="preserve">использования, которые приняты в обществе. </w:t>
      </w:r>
      <w:proofErr w:type="gramStart"/>
      <w:r>
        <w:t>Взрослый обучает ипоказывает ему, как есть ложкой, надевать ботинки и носки, пить из чашки и мыть руки, как собирать пирамидку, как играть с мячиком (например, катить), складывать башенку из кубиков и др. Самостоятельность ребенка постепенно повышается, чт</w:t>
      </w:r>
      <w:r>
        <w:t xml:space="preserve">о приводит к разрешению проблем кризиса первого года и способствует реализации потребности малыша быть </w:t>
      </w:r>
      <w:r>
        <w:rPr>
          <w:spacing w:val="-2"/>
        </w:rPr>
        <w:t>независимым.</w:t>
      </w:r>
      <w:proofErr w:type="gramEnd"/>
    </w:p>
    <w:p w:rsidR="002B28FF" w:rsidRDefault="00D44780">
      <w:pPr>
        <w:pStyle w:val="a3"/>
        <w:spacing w:before="1" w:line="276" w:lineRule="auto"/>
        <w:ind w:right="532"/>
      </w:pPr>
      <w:r>
        <w:rPr>
          <w:color w:val="212325"/>
        </w:rPr>
        <w:t xml:space="preserve">Деятельность ребенка по освоению предметного мира (предметная) становится ведущей. </w:t>
      </w:r>
      <w:r>
        <w:t>Именно в ней формируются основные новообразования и важны</w:t>
      </w:r>
      <w:r>
        <w:t>е качества, развиваются психические процессы.</w:t>
      </w:r>
    </w:p>
    <w:p w:rsidR="002B28FF" w:rsidRDefault="00D44780">
      <w:pPr>
        <w:pStyle w:val="a3"/>
        <w:spacing w:before="1" w:line="276" w:lineRule="auto"/>
        <w:ind w:right="524"/>
      </w:pPr>
      <w:r>
        <w:t>В первую очередь интенсивно развивается восприятие – основной познавательный процесс этого возраста, определяющий формирование и развитие всех познавательных процессов. Восприятие помогает ориентироваться ребен</w:t>
      </w:r>
      <w:r>
        <w:t xml:space="preserve">ку в различных свойствах предметов, главными из которых являются форма и величина – те свойства, с которыми, в первую очередь, сталкивается ребенок в предметном мире. Ребенок осваивает культурные названия этих качеств (цвета, величины, размера: большой и </w:t>
      </w:r>
      <w:r>
        <w:rPr>
          <w:spacing w:val="-2"/>
        </w:rPr>
        <w:t>м</w:t>
      </w:r>
      <w:r>
        <w:rPr>
          <w:spacing w:val="-2"/>
        </w:rPr>
        <w:t>аленький).</w:t>
      </w:r>
    </w:p>
    <w:p w:rsidR="002B28FF" w:rsidRDefault="00D44780">
      <w:pPr>
        <w:pStyle w:val="a3"/>
        <w:spacing w:before="2" w:line="276" w:lineRule="auto"/>
        <w:ind w:right="522"/>
      </w:pPr>
      <w:r>
        <w:t xml:space="preserve">Раннее детство является начальным периодом развития наглядно- действенного мышления. Окружающий мир в его взаимосвязях и зависимостях познается ребенком раннего возраста посредством действий с предметами и экспериментирования с ними. В процессе </w:t>
      </w:r>
      <w:r>
        <w:t>взаимодействия с предметами дети выделяют наиболее существенные и общие признаки, связи и зависимости. Например, ребенок понимает, что катиться может любой мячик, а кубик не катится.</w:t>
      </w:r>
    </w:p>
    <w:p w:rsidR="002B28FF" w:rsidRDefault="00D44780">
      <w:pPr>
        <w:pStyle w:val="a3"/>
        <w:spacing w:line="276" w:lineRule="auto"/>
        <w:ind w:right="523"/>
      </w:pPr>
      <w:r>
        <w:t xml:space="preserve">Важнейшим новообразованием раннего возраста является речь. Сначала она выполняет функцию общения, прежде всего, </w:t>
      </w:r>
      <w:proofErr w:type="gramStart"/>
      <w:r>
        <w:t>со</w:t>
      </w:r>
      <w:proofErr w:type="gramEnd"/>
      <w:r>
        <w:t xml:space="preserve"> взрослым. Указательные голосовые жесты («первые слова») помогают малышу </w:t>
      </w:r>
      <w:proofErr w:type="gramStart"/>
      <w:r>
        <w:t>передать впечатленияи выразить</w:t>
      </w:r>
      <w:proofErr w:type="gramEnd"/>
      <w:r>
        <w:t xml:space="preserve"> желания. А первые настоящие слова появ</w:t>
      </w:r>
      <w:r>
        <w:t xml:space="preserve">ляются в рамках совместной деятельности </w:t>
      </w:r>
      <w:proofErr w:type="gramStart"/>
      <w:r>
        <w:t>со</w:t>
      </w:r>
      <w:proofErr w:type="gramEnd"/>
      <w:r>
        <w:t xml:space="preserve"> взрослым, как правило, когда ребенку нужно что-то попросить. В середине второго года жизни резко начинает расти словарь ребенка и повышается интерес к речи. На третьем году ребенок осваивает грамматическую структу</w:t>
      </w:r>
      <w:r>
        <w:t>ру языка: связи слов в предложении, падежи, предлоги, союзы и др.</w:t>
      </w:r>
    </w:p>
    <w:p w:rsidR="002B28FF" w:rsidRDefault="00D44780">
      <w:pPr>
        <w:pStyle w:val="a3"/>
        <w:spacing w:line="276" w:lineRule="auto"/>
        <w:ind w:right="523"/>
      </w:pPr>
      <w:r>
        <w:t xml:space="preserve">Совместная деятельность </w:t>
      </w:r>
      <w:proofErr w:type="gramStart"/>
      <w:r>
        <w:t>со</w:t>
      </w:r>
      <w:proofErr w:type="gramEnd"/>
      <w:r>
        <w:t xml:space="preserve"> взрослым и развитие речи приводит к появлению первой формы произвольного поведения, которое определяется выполнением инструкций взрослого (дай, положи, вставь и др</w:t>
      </w:r>
      <w:r>
        <w:t>.).</w:t>
      </w:r>
    </w:p>
    <w:p w:rsidR="002B28FF" w:rsidRDefault="00D44780">
      <w:pPr>
        <w:pStyle w:val="a3"/>
        <w:spacing w:line="276" w:lineRule="auto"/>
        <w:ind w:right="531"/>
      </w:pPr>
      <w:r>
        <w:t>В раннем возрасте начинает формироваться взаимодействие со сверстниками</w:t>
      </w:r>
      <w:proofErr w:type="gramStart"/>
      <w:r>
        <w:t>.Н</w:t>
      </w:r>
      <w:proofErr w:type="gramEnd"/>
      <w:r>
        <w:t>оонодовольноспецифичноиосуществляется</w:t>
      </w:r>
      <w:r>
        <w:rPr>
          <w:spacing w:val="-5"/>
        </w:rPr>
        <w:t>как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 w:firstLine="0"/>
      </w:pPr>
      <w:r>
        <w:lastRenderedPageBreak/>
        <w:t>эмоционально-практическое, т.е. в начале второго года жизни детипроявляют интерес друг к другу, а к концу – стремятся привле</w:t>
      </w:r>
      <w:r>
        <w:t>чь к себе внимание сверстника, продемонстрировать свои игрушки и успехи. И только на третьем году жизни у ребенка появляется чувствительность к отношениюк нему сверстника. Общение малышей друг с другом непосредственное, раскованное,эмоционально насыщенное</w:t>
      </w:r>
      <w:proofErr w:type="gramStart"/>
      <w:r>
        <w:t>.</w:t>
      </w:r>
      <w:r>
        <w:t>Ч</w:t>
      </w:r>
      <w:proofErr w:type="gramEnd"/>
      <w:r>
        <w:t>астьможно наблюдатьзеркальное отражение действий и движений партнера по взаимодействию. «Через сверстника ребенок выделяет себя, осознает свои индивидуальные особенности» (Е.О. Смирнова).</w:t>
      </w:r>
    </w:p>
    <w:p w:rsidR="002B28FF" w:rsidRDefault="00D44780">
      <w:pPr>
        <w:pStyle w:val="a3"/>
        <w:spacing w:before="2" w:line="276" w:lineRule="auto"/>
        <w:ind w:right="523"/>
      </w:pPr>
      <w:r>
        <w:t>Успешное освоение ребенком в раннем возрасте предметного мира приво</w:t>
      </w:r>
      <w:r>
        <w:t>дитктому</w:t>
      </w:r>
      <w:proofErr w:type="gramStart"/>
      <w:r>
        <w:t>,ч</w:t>
      </w:r>
      <w:proofErr w:type="gramEnd"/>
      <w:r>
        <w:t>томалышначинаетвыделятьсебяиотделятьотвзрослого, становится психологически менее зависимым от родителей. В речи часто начинает использоваться местоимение «Я». У ребенка появляется чувство «Я сам», «Я могу» и т.д. К концу раннего возраста появляет</w:t>
      </w:r>
      <w:r>
        <w:t>ся такие новообразованиякаксамооценкаисознани</w:t>
      </w:r>
      <w:proofErr w:type="gramStart"/>
      <w:r>
        <w:t>е«</w:t>
      </w:r>
      <w:proofErr w:type="gramEnd"/>
      <w:r>
        <w:t>Ясам».Ребенок</w:t>
      </w:r>
      <w:r>
        <w:rPr>
          <w:spacing w:val="-2"/>
        </w:rPr>
        <w:t>стремится</w:t>
      </w:r>
    </w:p>
    <w:p w:rsidR="002B28FF" w:rsidRDefault="00D44780">
      <w:pPr>
        <w:pStyle w:val="a3"/>
        <w:spacing w:before="1" w:line="276" w:lineRule="auto"/>
        <w:ind w:right="532" w:firstLine="0"/>
      </w:pPr>
      <w:r>
        <w:t xml:space="preserve">«быть хорошим» и гордится своими достижениями в предметной </w:t>
      </w:r>
      <w:r>
        <w:rPr>
          <w:spacing w:val="-2"/>
        </w:rPr>
        <w:t>деятельности.</w:t>
      </w:r>
    </w:p>
    <w:p w:rsidR="002B28FF" w:rsidRDefault="00D44780">
      <w:pPr>
        <w:pStyle w:val="a3"/>
        <w:spacing w:line="276" w:lineRule="auto"/>
        <w:ind w:right="525"/>
      </w:pPr>
      <w:r>
        <w:t>Резкое стремление ребенка в конце раннего возраста к самостоятельности и независимости означает наступление начал</w:t>
      </w:r>
      <w:r>
        <w:t xml:space="preserve">а </w:t>
      </w:r>
      <w:r>
        <w:rPr>
          <w:b/>
          <w:i/>
        </w:rPr>
        <w:t>кризиса 3 лет</w:t>
      </w:r>
      <w:r>
        <w:t>, который знаменует завершение одного возрастного этапа и начало другого – дошкольного возраста.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4521" w:hanging="322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Основныезначимыепозицииразвитиядетеймладенческогои раннего возраста</w:t>
      </w:r>
    </w:p>
    <w:p w:rsidR="002B28FF" w:rsidRDefault="00D44780">
      <w:pPr>
        <w:pStyle w:val="a3"/>
        <w:spacing w:before="20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1192847</wp:posOffset>
            </wp:positionH>
            <wp:positionV relativeFrom="paragraph">
              <wp:posOffset>289590</wp:posOffset>
            </wp:positionV>
            <wp:extent cx="5616071" cy="7993380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071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153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58365" cy="824788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365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2771" w:hanging="1337"/>
      </w:pPr>
      <w:r>
        <w:rPr>
          <w:color w:val="00359E"/>
        </w:rPr>
        <w:lastRenderedPageBreak/>
        <w:t>АДАПТАЦИЯРЕБЕНКАКУСЛОВИЯМ</w:t>
      </w:r>
      <w:r>
        <w:rPr>
          <w:color w:val="00359E"/>
        </w:rPr>
        <w:t>ДОШКОЛЬНОЙ ОБРАЗОВАТЕЛЬНОЙ ОРГАНИЗАЦИИ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1210878</wp:posOffset>
            </wp:positionH>
            <wp:positionV relativeFrom="paragraph">
              <wp:posOffset>174823</wp:posOffset>
            </wp:positionV>
            <wp:extent cx="5829225" cy="7391876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25" cy="73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Адаптация–</w:t>
      </w:r>
      <w:r>
        <w:rPr>
          <w:sz w:val="28"/>
        </w:rPr>
        <w:t>приспособлениеорганизмакновым</w:t>
      </w:r>
      <w:r>
        <w:rPr>
          <w:spacing w:val="-2"/>
          <w:sz w:val="28"/>
        </w:rPr>
        <w:t>условиям.</w:t>
      </w:r>
    </w:p>
    <w:p w:rsidR="002B28FF" w:rsidRDefault="00D44780">
      <w:pPr>
        <w:pStyle w:val="a3"/>
        <w:spacing w:before="48" w:line="276" w:lineRule="auto"/>
        <w:ind w:right="530"/>
      </w:pPr>
      <w:r>
        <w:rPr>
          <w:i/>
        </w:rPr>
        <w:t xml:space="preserve">Эпикризный срок </w:t>
      </w:r>
      <w:r>
        <w:t>– период в жизни ребенка, за который он приобретает новые навыки.</w:t>
      </w:r>
    </w:p>
    <w:p w:rsidR="002B28FF" w:rsidRDefault="00D44780">
      <w:pPr>
        <w:pStyle w:val="a3"/>
        <w:spacing w:before="1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 овладение имеющимися социальными нормами, правилами и ценностями, знаниями и компетенциями.</w:t>
      </w:r>
    </w:p>
    <w:p w:rsidR="002B28FF" w:rsidRDefault="00D44780">
      <w:pPr>
        <w:pStyle w:val="Heading2"/>
        <w:spacing w:before="203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i/>
          <w:sz w:val="28"/>
        </w:rPr>
        <w:t>анкетированиеродителей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Давайте</w:t>
      </w:r>
      <w:r>
        <w:rPr>
          <w:spacing w:val="-2"/>
          <w:sz w:val="28"/>
        </w:rPr>
        <w:t>познакомимся»;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деньоткрытыхдверейдля</w:t>
      </w:r>
      <w:r>
        <w:rPr>
          <w:i/>
          <w:sz w:val="28"/>
        </w:rPr>
        <w:t>будущихвоспитанников</w:t>
      </w:r>
      <w:r>
        <w:rPr>
          <w:i/>
          <w:spacing w:val="-4"/>
          <w:sz w:val="28"/>
        </w:rPr>
        <w:t>ДОО</w:t>
      </w:r>
      <w:r>
        <w:rPr>
          <w:spacing w:val="-4"/>
          <w:sz w:val="28"/>
        </w:rPr>
        <w:t>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видеоролики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Какподготовитьмалышакдетскомусадув</w:t>
      </w:r>
      <w:r>
        <w:rPr>
          <w:spacing w:val="-2"/>
          <w:sz w:val="28"/>
        </w:rPr>
        <w:t>семье»;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электроннаякнигадляродителей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Сулыбкойвдетский</w:t>
      </w:r>
      <w:r>
        <w:rPr>
          <w:spacing w:val="-2"/>
          <w:sz w:val="28"/>
        </w:rPr>
        <w:t>сад!»;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48" w:line="276" w:lineRule="auto"/>
        <w:ind w:right="527"/>
        <w:rPr>
          <w:sz w:val="28"/>
        </w:rPr>
      </w:pPr>
      <w:r>
        <w:rPr>
          <w:i/>
          <w:sz w:val="28"/>
        </w:rPr>
        <w:t xml:space="preserve">родительская библиотека: </w:t>
      </w:r>
      <w:r>
        <w:rPr>
          <w:sz w:val="28"/>
        </w:rPr>
        <w:t>подборки книг для родителей по вопросам адаптации детей к детскому саду, а также книг, в которых р</w:t>
      </w:r>
      <w:r>
        <w:rPr>
          <w:sz w:val="28"/>
        </w:rPr>
        <w:t>ассказывается детям о детском саде;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родительскиесобрания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Детскийсадвстречает</w:t>
      </w:r>
      <w:r>
        <w:rPr>
          <w:spacing w:val="-2"/>
          <w:sz w:val="28"/>
        </w:rPr>
        <w:t>малышей»;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before="48" w:line="278" w:lineRule="auto"/>
        <w:ind w:right="527"/>
        <w:rPr>
          <w:sz w:val="28"/>
        </w:rPr>
      </w:pPr>
      <w:r>
        <w:rPr>
          <w:i/>
          <w:sz w:val="28"/>
        </w:rPr>
        <w:t>педагогическая гостиная</w:t>
      </w:r>
      <w:r>
        <w:rPr>
          <w:sz w:val="28"/>
        </w:rPr>
        <w:t xml:space="preserve">: «Готовность семьи и детей к детскому </w:t>
      </w:r>
      <w:r>
        <w:rPr>
          <w:spacing w:val="-2"/>
          <w:sz w:val="28"/>
        </w:rPr>
        <w:t>саду»;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«Роль семьи в поддержке эмоционально комфортного состояния ребенка в адаптационный период» «Режим дня – основа легкой адаптации к детскому саду»;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 xml:space="preserve">памятки </w:t>
      </w:r>
      <w:r>
        <w:rPr>
          <w:sz w:val="28"/>
        </w:rPr>
        <w:t>«Как подготовиться к посещению детского сада?», «Про режим и не только», «Первый день в детском саду»;</w:t>
      </w:r>
    </w:p>
    <w:p w:rsidR="002B28FF" w:rsidRDefault="00D44780">
      <w:pPr>
        <w:pStyle w:val="a4"/>
        <w:numPr>
          <w:ilvl w:val="0"/>
          <w:numId w:val="49"/>
        </w:numPr>
        <w:tabs>
          <w:tab w:val="left" w:pos="2074"/>
        </w:tabs>
        <w:spacing w:line="321" w:lineRule="exact"/>
        <w:ind w:left="2074" w:hanging="359"/>
        <w:rPr>
          <w:i/>
          <w:sz w:val="28"/>
        </w:rPr>
      </w:pPr>
      <w:r>
        <w:rPr>
          <w:i/>
          <w:sz w:val="28"/>
        </w:rPr>
        <w:t>тематическиеаудиозаписидляродителе</w:t>
      </w:r>
      <w:proofErr w:type="gramStart"/>
      <w:r>
        <w:rPr>
          <w:i/>
          <w:sz w:val="28"/>
        </w:rPr>
        <w:t>й</w:t>
      </w:r>
      <w:r>
        <w:rPr>
          <w:i/>
          <w:spacing w:val="-2"/>
          <w:sz w:val="28"/>
        </w:rPr>
        <w:t>(</w:t>
      </w:r>
      <w:proofErr w:type="gramEnd"/>
      <w:r>
        <w:rPr>
          <w:i/>
          <w:spacing w:val="-2"/>
          <w:sz w:val="28"/>
        </w:rPr>
        <w:t>подкасты).</w:t>
      </w:r>
    </w:p>
    <w:p w:rsidR="002B28FF" w:rsidRDefault="00D44780">
      <w:pPr>
        <w:pStyle w:val="a3"/>
        <w:spacing w:before="45" w:line="276" w:lineRule="auto"/>
        <w:ind w:right="528"/>
      </w:pPr>
      <w:r>
        <w:t>Понятие «адаптация» в современной литературе рассматривается как приспособление организма к новым для него условиям среды. Для ребенка детский сад является новым пространством, с новым окружением и новыми отн</w:t>
      </w:r>
      <w:r>
        <w:t>ошениями. Поэтому возникает необходимость адаптации к новой среде и условиям, новым требованиям и новым людям в окружении.</w:t>
      </w:r>
    </w:p>
    <w:p w:rsidR="002B28FF" w:rsidRDefault="00D44780">
      <w:pPr>
        <w:pStyle w:val="a3"/>
        <w:spacing w:line="322" w:lineRule="exact"/>
        <w:ind w:left="1648" w:firstLine="0"/>
      </w:pPr>
      <w:r>
        <w:t>Выделяюттрифазы</w:t>
      </w:r>
      <w:r>
        <w:rPr>
          <w:spacing w:val="-2"/>
        </w:rPr>
        <w:t>адаптации:</w:t>
      </w:r>
    </w:p>
    <w:p w:rsidR="002B28FF" w:rsidRDefault="00D44780">
      <w:pPr>
        <w:pStyle w:val="a4"/>
        <w:numPr>
          <w:ilvl w:val="0"/>
          <w:numId w:val="48"/>
        </w:numPr>
        <w:tabs>
          <w:tab w:val="left" w:pos="2496"/>
        </w:tabs>
        <w:spacing w:before="48" w:line="276" w:lineRule="auto"/>
        <w:ind w:right="528" w:firstLine="566"/>
        <w:jc w:val="both"/>
        <w:rPr>
          <w:sz w:val="28"/>
        </w:rPr>
      </w:pPr>
      <w:r>
        <w:rPr>
          <w:sz w:val="28"/>
        </w:rPr>
        <w:t>острая фаза, в среднем эта фаза длится один месяц, сопровождается различными колебаниями в соматическом сос</w:t>
      </w:r>
      <w:r>
        <w:rPr>
          <w:sz w:val="28"/>
        </w:rPr>
        <w:t>тоянии и психическом статусе, что приводит к частым простудным заболеваниям, снижению аппетита, ухудшению сна, задержке в речевом развитии;</w:t>
      </w:r>
    </w:p>
    <w:p w:rsidR="002B28FF" w:rsidRDefault="00D44780">
      <w:pPr>
        <w:pStyle w:val="a4"/>
        <w:numPr>
          <w:ilvl w:val="0"/>
          <w:numId w:val="48"/>
        </w:numPr>
        <w:tabs>
          <w:tab w:val="left" w:pos="2566"/>
        </w:tabs>
        <w:spacing w:line="276" w:lineRule="auto"/>
        <w:ind w:right="527" w:firstLine="566"/>
        <w:jc w:val="both"/>
        <w:rPr>
          <w:sz w:val="28"/>
        </w:rPr>
      </w:pPr>
      <w:r>
        <w:rPr>
          <w:sz w:val="28"/>
        </w:rPr>
        <w:t>подострая фаза, длится три-пять месяцев, характеризуется адекватным поведением ребенка, то есть сдвиги уменьшаются и</w:t>
      </w:r>
      <w:r>
        <w:rPr>
          <w:sz w:val="28"/>
        </w:rPr>
        <w:t xml:space="preserve"> регистрируютсялишьпоотдельнымпараметрамнафонезамедленного</w:t>
      </w:r>
      <w:r>
        <w:rPr>
          <w:spacing w:val="-2"/>
          <w:sz w:val="28"/>
        </w:rPr>
        <w:t>темпа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6" w:firstLine="0"/>
      </w:pPr>
      <w:r>
        <w:lastRenderedPageBreak/>
        <w:t xml:space="preserve">развития, особенно психического, по сравнению со средним возрастными </w:t>
      </w:r>
      <w:r>
        <w:rPr>
          <w:spacing w:val="-2"/>
        </w:rPr>
        <w:t>нормами;</w:t>
      </w:r>
    </w:p>
    <w:p w:rsidR="002B28FF" w:rsidRDefault="00D44780">
      <w:pPr>
        <w:pStyle w:val="a4"/>
        <w:numPr>
          <w:ilvl w:val="0"/>
          <w:numId w:val="48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период адаптированности или фаза компенсации</w:t>
      </w:r>
      <w:proofErr w:type="gramStart"/>
      <w:r>
        <w:rPr>
          <w:sz w:val="28"/>
        </w:rPr>
        <w:t>,</w:t>
      </w:r>
      <w:r>
        <w:rPr>
          <w:sz w:val="28"/>
        </w:rPr>
        <w:t>х</w:t>
      </w:r>
      <w:proofErr w:type="gramEnd"/>
      <w:r>
        <w:rPr>
          <w:sz w:val="28"/>
        </w:rPr>
        <w:t>арактеризуется убыстрением темпа развития, в результате дети к концу учебного год преодолевают указанную выше задержку темпов развития, они начинают вести себя спокойнее.</w:t>
      </w:r>
    </w:p>
    <w:p w:rsidR="002B28FF" w:rsidRDefault="00D44780">
      <w:pPr>
        <w:pStyle w:val="a3"/>
        <w:spacing w:line="276" w:lineRule="auto"/>
        <w:ind w:right="530"/>
      </w:pPr>
      <w:r>
        <w:t>Все дети разные и поэтому адаптация у каждого ребенка в детском саду проходит по-сво</w:t>
      </w:r>
      <w:r>
        <w:t>ему. Выделяют три степени тяжести прохожденияадаптации: легкая, средняя, тяжелая.</w:t>
      </w:r>
    </w:p>
    <w:p w:rsidR="002B28FF" w:rsidRDefault="00D44780">
      <w:pPr>
        <w:pStyle w:val="a4"/>
        <w:numPr>
          <w:ilvl w:val="0"/>
          <w:numId w:val="47"/>
        </w:numPr>
        <w:tabs>
          <w:tab w:val="left" w:pos="2005"/>
        </w:tabs>
        <w:spacing w:line="276" w:lineRule="auto"/>
        <w:ind w:right="528" w:firstLine="566"/>
        <w:jc w:val="both"/>
        <w:rPr>
          <w:sz w:val="28"/>
        </w:rPr>
      </w:pPr>
      <w:proofErr w:type="gramStart"/>
      <w:r>
        <w:rPr>
          <w:sz w:val="28"/>
        </w:rPr>
        <w:t>Легкая адаптация – в течение 10-15 дней у ребѐнка нормализуется поведение, сон, он не отказывается от еды, хорошо общается сосверстниками и взрослыми, не болеет в течение пер</w:t>
      </w:r>
      <w:r>
        <w:rPr>
          <w:sz w:val="28"/>
        </w:rPr>
        <w:t>вого месяца посещения детского сада;</w:t>
      </w:r>
      <w:proofErr w:type="gramEnd"/>
    </w:p>
    <w:p w:rsidR="002B28FF" w:rsidRDefault="00D44780">
      <w:pPr>
        <w:pStyle w:val="a4"/>
        <w:numPr>
          <w:ilvl w:val="0"/>
          <w:numId w:val="47"/>
        </w:numPr>
        <w:tabs>
          <w:tab w:val="left" w:pos="2005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Адаптация средней тяжести – есть признаки психического стресса, ребенок может короткое время терять в весе, заболеваемость до двух раз сроком не более пяти-семи дней, без осложнений;</w:t>
      </w:r>
    </w:p>
    <w:p w:rsidR="002B28FF" w:rsidRDefault="00D44780">
      <w:pPr>
        <w:pStyle w:val="a4"/>
        <w:numPr>
          <w:ilvl w:val="0"/>
          <w:numId w:val="47"/>
        </w:numPr>
        <w:tabs>
          <w:tab w:val="left" w:pos="2034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Тяжелая адаптация - длится от двух д</w:t>
      </w:r>
      <w:r>
        <w:rPr>
          <w:sz w:val="28"/>
        </w:rPr>
        <w:t xml:space="preserve">о шести месяцев, ребенок очень часто болеет, теряет уже полученные навыки, может наступить истощение </w:t>
      </w:r>
      <w:r>
        <w:rPr>
          <w:spacing w:val="-2"/>
          <w:sz w:val="28"/>
        </w:rPr>
        <w:t>организма.</w:t>
      </w:r>
    </w:p>
    <w:p w:rsidR="002B28FF" w:rsidRDefault="00D44780">
      <w:pPr>
        <w:pStyle w:val="a3"/>
        <w:spacing w:line="276" w:lineRule="auto"/>
        <w:ind w:right="529"/>
      </w:pPr>
      <w:r>
        <w:t>Ученые выделяет еще четвертую степень тяжести прохождения адаптации: сверхтяжелая адаптация, когда адаптация длится около полугода и более. В да</w:t>
      </w:r>
      <w:r>
        <w:t>нном случае ребенка лучше совсем не водить в детский сад.</w:t>
      </w:r>
    </w:p>
    <w:p w:rsidR="002B28FF" w:rsidRDefault="00D44780">
      <w:pPr>
        <w:pStyle w:val="a3"/>
        <w:spacing w:line="276" w:lineRule="auto"/>
        <w:ind w:right="529"/>
      </w:pPr>
      <w:r>
        <w:t xml:space="preserve">На успешное или неуспешное протекание адаптационного периодамогут влиять состояние здоровья, возраст, темперамент, уровень психическогоразвития, индивидуальные особенности психики ребѐнка, опыт уже </w:t>
      </w:r>
      <w:r>
        <w:t>имеющейся социальной адаптации, сильная привязанность к одному из членов семьи (чаще к маме), стиль детско-родительских отношений.</w:t>
      </w:r>
    </w:p>
    <w:p w:rsidR="002B28FF" w:rsidRDefault="00D44780">
      <w:pPr>
        <w:pStyle w:val="a3"/>
        <w:spacing w:line="276" w:lineRule="auto"/>
        <w:ind w:right="530"/>
      </w:pPr>
      <w:r>
        <w:t>Тяжелая адаптация к детскому саду у детей чаще всего вызвана следующими причинами: отсутствием режимных моментов в семье, нал</w:t>
      </w:r>
      <w:r>
        <w:t>ичием у детей различных привычек (использование соски, питье из бутылочек и др.), отсутствием способности занять себя игрой, недостатком элементарных навыков самообслуживания, недостатком умения взаимодействовать со сверстниками и взрослыми людьми.</w:t>
      </w:r>
    </w:p>
    <w:p w:rsidR="002B28FF" w:rsidRDefault="00D44780">
      <w:pPr>
        <w:pStyle w:val="a3"/>
        <w:spacing w:line="276" w:lineRule="auto"/>
        <w:ind w:right="523"/>
      </w:pPr>
      <w:r>
        <w:t xml:space="preserve">Дети в возрасте от девяти-десяти месяцев и до двух лет сложнее всего адаптируются к новым для них условиям, так как у малышей начинают </w:t>
      </w:r>
      <w:proofErr w:type="gramStart"/>
      <w:r>
        <w:t>формироваться привычки и возможности их перестройки еще нет</w:t>
      </w:r>
      <w:proofErr w:type="gramEnd"/>
      <w:r>
        <w:t>. После 2-х лет процесс адаптации для детей проходит лучше, ма</w:t>
      </w:r>
      <w:r>
        <w:t>лыши начинаютхорошо пониматьречьвзрослого</w:t>
      </w:r>
      <w:proofErr w:type="gramStart"/>
      <w:r>
        <w:t>,у</w:t>
      </w:r>
      <w:proofErr w:type="gramEnd"/>
      <w:r>
        <w:t>спокоитьребенкастановитсялегче,детив</w:t>
      </w:r>
      <w:r>
        <w:rPr>
          <w:spacing w:val="-4"/>
        </w:rPr>
        <w:t>этом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4" w:firstLine="0"/>
      </w:pPr>
      <w:proofErr w:type="gramStart"/>
      <w:r>
        <w:lastRenderedPageBreak/>
        <w:t>возрасте</w:t>
      </w:r>
      <w:proofErr w:type="gramEnd"/>
      <w:r>
        <w:t xml:space="preserve"> более любознательные и у них уже есть опыт общения с взрослыми и сверстниками.</w:t>
      </w:r>
    </w:p>
    <w:p w:rsidR="002B28FF" w:rsidRDefault="00D44780">
      <w:pPr>
        <w:pStyle w:val="a3"/>
        <w:spacing w:line="276" w:lineRule="auto"/>
        <w:ind w:right="534"/>
      </w:pPr>
      <w:r>
        <w:t>Кроме этогоспециалистынерекомендуютначинатьпосещениедетского садав</w:t>
      </w:r>
      <w:r>
        <w:t>эпикризныесроки:1год3месяца,1год6месяцев,1год9месяцев,</w:t>
      </w:r>
      <w:r>
        <w:rPr>
          <w:spacing w:val="-10"/>
        </w:rPr>
        <w:t>2</w:t>
      </w:r>
    </w:p>
    <w:p w:rsidR="002B28FF" w:rsidRDefault="00D44780">
      <w:pPr>
        <w:pStyle w:val="a3"/>
        <w:ind w:firstLine="0"/>
      </w:pPr>
      <w:r>
        <w:t>года3месяца,2года6месяцев,2года9месяцев,3года»</w:t>
      </w:r>
      <w:proofErr w:type="gramStart"/>
      <w:r>
        <w:t>.Э</w:t>
      </w:r>
      <w:proofErr w:type="gramEnd"/>
      <w:r>
        <w:t>пикризный</w:t>
      </w:r>
      <w:r>
        <w:rPr>
          <w:spacing w:val="-4"/>
        </w:rPr>
        <w:t>срок</w:t>
      </w:r>
    </w:p>
    <w:p w:rsidR="002B28FF" w:rsidRDefault="00D44780">
      <w:pPr>
        <w:pStyle w:val="a3"/>
        <w:spacing w:before="44"/>
        <w:ind w:firstLine="0"/>
      </w:pPr>
      <w:r>
        <w:t>—этопериодвжизниребенка</w:t>
      </w:r>
      <w:proofErr w:type="gramStart"/>
      <w:r>
        <w:t>,з</w:t>
      </w:r>
      <w:proofErr w:type="gramEnd"/>
      <w:r>
        <w:t>акоторыйонприобретаетновые</w:t>
      </w:r>
      <w:r>
        <w:rPr>
          <w:spacing w:val="-2"/>
        </w:rPr>
        <w:t xml:space="preserve"> навыки.</w:t>
      </w:r>
    </w:p>
    <w:p w:rsidR="002B28FF" w:rsidRDefault="00D44780">
      <w:pPr>
        <w:pStyle w:val="a3"/>
        <w:spacing w:before="47" w:line="276" w:lineRule="auto"/>
        <w:ind w:right="526"/>
      </w:pPr>
      <w:r>
        <w:t>Адаптация проходит сложней к детскому саду у детей, которые привыкликобщениюто</w:t>
      </w:r>
      <w:r>
        <w:t xml:space="preserve">лькосродителямии усемьизамкнутыйобразжизни. Дети приветливых и гостеприимных родителей свободно вступают вобщение с </w:t>
      </w:r>
      <w:proofErr w:type="gramStart"/>
      <w:r>
        <w:t>педагогом</w:t>
      </w:r>
      <w:proofErr w:type="gramEnd"/>
      <w:r>
        <w:t xml:space="preserve"> и адаптационный период проходит быстрее, такие дети много играют, энергичны, взаимодействуют с детьми и взрослыми</w:t>
      </w:r>
    </w:p>
    <w:p w:rsidR="002B28FF" w:rsidRDefault="00D44780">
      <w:pPr>
        <w:pStyle w:val="a3"/>
        <w:spacing w:before="2" w:line="276" w:lineRule="auto"/>
        <w:ind w:right="523"/>
      </w:pPr>
      <w:r>
        <w:t xml:space="preserve">Многие родители </w:t>
      </w:r>
      <w:r>
        <w:t>не уделяют достаточного внимания процессам подготовки ребенка к детскому саду. У большинства детей, пришедших в детский сад, снижается аппетит, они беспокойно засыпают и плохо спят, у них случаются вспышки агрессии, они много капризничают и отказываются от</w:t>
      </w:r>
      <w:r>
        <w:t xml:space="preserve"> общения со сверстниками и взрослыми.</w:t>
      </w:r>
    </w:p>
    <w:p w:rsidR="002B28FF" w:rsidRDefault="00D44780">
      <w:pPr>
        <w:pStyle w:val="a3"/>
        <w:spacing w:line="276" w:lineRule="auto"/>
        <w:ind w:right="527"/>
      </w:pPr>
      <w:r>
        <w:t>Ребенок испытывает стрессовые переживания при поступлении в детский сад. Привыкание ребѐнка к новым для него условиям детского сада,в основном зависит от того, как взрослые смогли подготовить ребѐнка к этомуответственн</w:t>
      </w:r>
      <w:r>
        <w:t>омупериодув его жизни</w:t>
      </w:r>
      <w:proofErr w:type="gramStart"/>
      <w:r>
        <w:t>.О</w:t>
      </w:r>
      <w:proofErr w:type="gramEnd"/>
      <w:r>
        <w:t>бщая задачапедагогови семьи – помочь ребенку как можно безболезненнее вступить в жизнь детского сада. Выработка единого подхода к воспитанию детей, согласование действий поможет ребенку адаптироваться к новым условиям образа жизни ме</w:t>
      </w:r>
      <w:r>
        <w:t xml:space="preserve">нее </w:t>
      </w:r>
      <w:r>
        <w:rPr>
          <w:spacing w:val="-2"/>
        </w:rPr>
        <w:t>болезненно.</w:t>
      </w:r>
    </w:p>
    <w:p w:rsidR="002B28FF" w:rsidRDefault="00D44780">
      <w:pPr>
        <w:pStyle w:val="a3"/>
        <w:tabs>
          <w:tab w:val="left" w:pos="1806"/>
          <w:tab w:val="left" w:pos="2832"/>
          <w:tab w:val="left" w:pos="3127"/>
          <w:tab w:val="left" w:pos="3913"/>
          <w:tab w:val="left" w:pos="4511"/>
          <w:tab w:val="left" w:pos="4935"/>
          <w:tab w:val="left" w:pos="5853"/>
          <w:tab w:val="left" w:pos="5955"/>
          <w:tab w:val="left" w:pos="7117"/>
          <w:tab w:val="left" w:pos="7187"/>
          <w:tab w:val="left" w:pos="8508"/>
          <w:tab w:val="left" w:pos="8789"/>
          <w:tab w:val="left" w:pos="9726"/>
        </w:tabs>
        <w:spacing w:line="276" w:lineRule="auto"/>
        <w:ind w:right="525"/>
        <w:jc w:val="right"/>
      </w:pPr>
      <w:r>
        <w:t>Отправильнойподготовкикусловиямдошкольнойобразовательной</w:t>
      </w:r>
      <w:r>
        <w:rPr>
          <w:spacing w:val="-2"/>
        </w:rPr>
        <w:t>организации</w:t>
      </w:r>
      <w:r>
        <w:tab/>
      </w:r>
      <w:r>
        <w:rPr>
          <w:spacing w:val="-2"/>
        </w:rPr>
        <w:t>внутри</w:t>
      </w:r>
      <w:r>
        <w:tab/>
      </w:r>
      <w:r>
        <w:rPr>
          <w:spacing w:val="-2"/>
        </w:rPr>
        <w:t>семьи,</w:t>
      </w:r>
      <w:r>
        <w:tab/>
      </w:r>
      <w:r>
        <w:rPr>
          <w:spacing w:val="-4"/>
        </w:rPr>
        <w:t>будет</w:t>
      </w:r>
      <w:r>
        <w:tab/>
      </w:r>
      <w:r>
        <w:rPr>
          <w:spacing w:val="-2"/>
        </w:rPr>
        <w:t>зависеть</w:t>
      </w:r>
      <w:r>
        <w:tab/>
      </w:r>
      <w:r>
        <w:rPr>
          <w:spacing w:val="-2"/>
        </w:rPr>
        <w:t>дальнейшая</w:t>
      </w:r>
      <w:r>
        <w:tab/>
      </w:r>
      <w:r>
        <w:rPr>
          <w:spacing w:val="-2"/>
        </w:rPr>
        <w:t xml:space="preserve">социализация </w:t>
      </w:r>
      <w:r>
        <w:t>ребенка</w:t>
      </w:r>
      <w:proofErr w:type="gramStart"/>
      <w:r>
        <w:t>.В</w:t>
      </w:r>
      <w:proofErr w:type="gramEnd"/>
      <w:r>
        <w:t>детскомсадуребенокбудетпользоватьсялишьтем,чтовнего вложиласемья.Таккакименновсвоейсемьеребѐнокнаучаетсявсему,</w:t>
      </w:r>
      <w:r>
        <w:t xml:space="preserve"> приобретаетпервыеуменияинавыки,впитываетсоответствующиеценности. </w:t>
      </w:r>
      <w:r>
        <w:rPr>
          <w:spacing w:val="-4"/>
        </w:rPr>
        <w:t>Как</w:t>
      </w:r>
      <w:r>
        <w:tab/>
      </w:r>
      <w:r>
        <w:rPr>
          <w:spacing w:val="-2"/>
        </w:rPr>
        <w:t>правило,</w:t>
      </w:r>
      <w:r>
        <w:tab/>
      </w:r>
      <w:r>
        <w:rPr>
          <w:spacing w:val="-2"/>
        </w:rPr>
        <w:t>родители</w:t>
      </w:r>
      <w:r>
        <w:tab/>
      </w:r>
      <w:r>
        <w:rPr>
          <w:spacing w:val="-2"/>
        </w:rPr>
        <w:t>начинают</w:t>
      </w:r>
      <w:r>
        <w:tab/>
      </w:r>
      <w:r>
        <w:tab/>
      </w:r>
      <w:r>
        <w:rPr>
          <w:spacing w:val="-2"/>
        </w:rPr>
        <w:t>активно</w:t>
      </w:r>
      <w:r>
        <w:tab/>
      </w:r>
      <w:r>
        <w:tab/>
      </w:r>
      <w:r>
        <w:rPr>
          <w:spacing w:val="-2"/>
        </w:rPr>
        <w:t>готовить</w:t>
      </w:r>
      <w:r>
        <w:tab/>
      </w:r>
      <w:r>
        <w:rPr>
          <w:spacing w:val="-2"/>
        </w:rPr>
        <w:t>ребенка</w:t>
      </w:r>
      <w:r>
        <w:tab/>
      </w:r>
      <w:r>
        <w:rPr>
          <w:spacing w:val="-10"/>
        </w:rPr>
        <w:t xml:space="preserve">к </w:t>
      </w:r>
      <w:r>
        <w:t>дошкольной образовательной организациипримерноза два месяца дотого, какребенокпоступитвдетскийсад</w:t>
      </w:r>
      <w:proofErr w:type="gramStart"/>
      <w:r>
        <w:t>.Г</w:t>
      </w:r>
      <w:proofErr w:type="gramEnd"/>
      <w:r>
        <w:t xml:space="preserve">лавнаязадача,котораястоитперед </w:t>
      </w:r>
      <w:r>
        <w:t>родителямивданныйпериодвремени,этосформироватьуребенкате навыки,которыепомогутемувойтивновыедлянегоусловия</w:t>
      </w:r>
      <w:r>
        <w:rPr>
          <w:spacing w:val="-2"/>
        </w:rPr>
        <w:t>максимально</w:t>
      </w:r>
    </w:p>
    <w:p w:rsidR="002B28FF" w:rsidRDefault="00D44780">
      <w:pPr>
        <w:pStyle w:val="a3"/>
        <w:spacing w:before="1"/>
        <w:ind w:firstLine="0"/>
      </w:pPr>
      <w:r>
        <w:t>безболезненнои</w:t>
      </w:r>
      <w:r>
        <w:rPr>
          <w:spacing w:val="-2"/>
        </w:rPr>
        <w:t>легко.</w:t>
      </w:r>
    </w:p>
    <w:p w:rsidR="002B28FF" w:rsidRDefault="00D44780">
      <w:pPr>
        <w:pStyle w:val="a3"/>
        <w:spacing w:before="48" w:line="276" w:lineRule="auto"/>
        <w:ind w:right="531"/>
      </w:pPr>
      <w:r>
        <w:t>Для того</w:t>
      </w:r>
      <w:proofErr w:type="gramStart"/>
      <w:r>
        <w:t>,</w:t>
      </w:r>
      <w:proofErr w:type="gramEnd"/>
      <w:r>
        <w:t xml:space="preserve"> чтобы адаптация детей раннего возраста прошла успешно родителям необходимо знать и учитывать возрастные и и</w:t>
      </w:r>
      <w:r>
        <w:t>ндивидуальные особенности ребѐнка, понимать специфику образовательного процесса в детском саду, особенности ежима, питания.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/>
      </w:pPr>
      <w:r>
        <w:lastRenderedPageBreak/>
        <w:t>Важно рекомендовать родителям расширять социальный опыт малыша задолго до его поступления в детский сад. Вводить трени</w:t>
      </w:r>
      <w:r>
        <w:t>ровочные ситуации, когда надо отпустить маму, а затем некоторое время подождать ее прихода. Когда малыш будет убежден, что мама всегда возвращается, он научится спокойно ее ждать. Узнать о режиме в детском саду и постепенно вводить распорядок дня дома. Сфо</w:t>
      </w:r>
      <w:r>
        <w:t>рмировать положительное отношение у ребенка к детскому саду и будущим воспитателям. А также научить ребенка играть в простые игры с привлечением сверстников.</w:t>
      </w:r>
    </w:p>
    <w:p w:rsidR="002B28FF" w:rsidRDefault="00D44780">
      <w:pPr>
        <w:pStyle w:val="a3"/>
        <w:spacing w:before="2" w:line="276" w:lineRule="auto"/>
        <w:ind w:right="531"/>
      </w:pPr>
      <w:r>
        <w:t>Рекомендуется заочно познакомить ребенка с детским садом с помощью фотографий. Можно создать семейную адаптационную группу, в которую будут зачислять малышей, чьи семьи пожелают максимально облегчить период адаптации и взаимодействоватьс детским садом напр</w:t>
      </w:r>
      <w:r>
        <w:t xml:space="preserve">отяжении этого </w:t>
      </w:r>
      <w:r>
        <w:rPr>
          <w:spacing w:val="-2"/>
        </w:rPr>
        <w:t>времени.</w:t>
      </w:r>
    </w:p>
    <w:p w:rsidR="002B28FF" w:rsidRDefault="00D44780">
      <w:pPr>
        <w:pStyle w:val="a3"/>
        <w:spacing w:line="276" w:lineRule="auto"/>
        <w:ind w:right="530"/>
      </w:pPr>
      <w:r>
        <w:t xml:space="preserve">Выработка единого подхода к воспитанию детей, согласование действий поможет ребенку адаптироваться к новым условиям образа жизни менее </w:t>
      </w:r>
      <w:r>
        <w:rPr>
          <w:spacing w:val="-2"/>
        </w:rPr>
        <w:t>болезненно.</w:t>
      </w:r>
    </w:p>
    <w:p w:rsidR="002B28FF" w:rsidRDefault="00D44780">
      <w:pPr>
        <w:pStyle w:val="a3"/>
        <w:spacing w:line="276" w:lineRule="auto"/>
        <w:ind w:right="531"/>
      </w:pPr>
      <w:r>
        <w:t>Во время общения с родителями в индивидуальных беседах важно выяснить условия жизни р</w:t>
      </w:r>
      <w:r>
        <w:t>ебенка дома, получить сведения о состоянии его здоровья, привычках, особенностях характера, режиме, взаимоотношениях между взрослыми членами семьи.</w:t>
      </w:r>
    </w:p>
    <w:p w:rsidR="002B28FF" w:rsidRDefault="00D44780">
      <w:pPr>
        <w:pStyle w:val="a3"/>
        <w:spacing w:before="1" w:line="276" w:lineRule="auto"/>
        <w:ind w:right="527"/>
      </w:pPr>
      <w:r>
        <w:t>Также следует рассказать о задачах работы группы, познакомить с программой воспитания, по которой работает д</w:t>
      </w:r>
      <w:r>
        <w:t>етский сад, познакомить родителей с сотрудникамидошкольнойорганизации, которые будут работать с детьми. Рассказать о режиме дня и расписании занятий в группе.</w:t>
      </w:r>
    </w:p>
    <w:p w:rsidR="002B28FF" w:rsidRDefault="00D44780">
      <w:pPr>
        <w:pStyle w:val="a3"/>
        <w:spacing w:line="276" w:lineRule="auto"/>
        <w:ind w:right="531"/>
      </w:pPr>
      <w:r>
        <w:t>Кроме этого, необходимо разъяснить значение режима дня, ритмов сна, активного бодрствования, прог</w:t>
      </w:r>
      <w:r>
        <w:t>улок, рассказать о питании в детском саду и расспросить о пищевых привычках детей, поговорить о формировании навыков самообслуживания и культурно-гигиенических навыков и т.д.</w:t>
      </w:r>
    </w:p>
    <w:p w:rsidR="002B28FF" w:rsidRDefault="00D44780">
      <w:pPr>
        <w:pStyle w:val="a3"/>
        <w:spacing w:line="278" w:lineRule="auto"/>
        <w:ind w:right="537"/>
      </w:pPr>
      <w:r>
        <w:t>Своевременныеискоординированныедействиявсехчленовсемьибудут способствовать максим</w:t>
      </w:r>
      <w:r>
        <w:t>ально легкой адаптации ребенка к детскому саду.</w:t>
      </w:r>
    </w:p>
    <w:p w:rsidR="002B28FF" w:rsidRDefault="00D44780">
      <w:pPr>
        <w:pStyle w:val="a3"/>
        <w:spacing w:line="276" w:lineRule="auto"/>
        <w:ind w:right="530"/>
        <w:rPr>
          <w:sz w:val="24"/>
        </w:rPr>
      </w:pPr>
      <w:r>
        <w:t xml:space="preserve">Рекомендованные специалистами действия родителей детей дошкольного возраста для определения и осознания ими особенностей их отношений с детьми представлены в </w:t>
      </w:r>
      <w:proofErr w:type="gramStart"/>
      <w:r>
        <w:t>чек-листе</w:t>
      </w:r>
      <w:proofErr w:type="gramEnd"/>
      <w:r>
        <w:t xml:space="preserve"> ниже</w:t>
      </w:r>
      <w:r>
        <w:rPr>
          <w:sz w:val="24"/>
        </w:rPr>
        <w:t>.</w:t>
      </w:r>
    </w:p>
    <w:p w:rsidR="002B28FF" w:rsidRDefault="002B28FF">
      <w:pPr>
        <w:spacing w:line="276" w:lineRule="auto"/>
        <w:rPr>
          <w:sz w:val="24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900" w:hanging="368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</w:t>
      </w:r>
      <w:r>
        <w:rPr>
          <w:b/>
          <w:i/>
          <w:color w:val="00359E"/>
          <w:sz w:val="32"/>
        </w:rPr>
        <w:t>вияродителейдетейдошкольного возраста для определения готовности ребенка к ДОО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1245552</wp:posOffset>
            </wp:positionH>
            <wp:positionV relativeFrom="paragraph">
              <wp:posOffset>174772</wp:posOffset>
            </wp:positionV>
            <wp:extent cx="5545884" cy="7953660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884" cy="795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56"/>
        </w:numPr>
        <w:tabs>
          <w:tab w:val="left" w:pos="1806"/>
          <w:tab w:val="left" w:pos="3254"/>
        </w:tabs>
        <w:spacing w:line="278" w:lineRule="auto"/>
        <w:ind w:left="3254" w:right="699" w:hanging="2005"/>
      </w:pPr>
      <w:r>
        <w:rPr>
          <w:color w:val="00359E"/>
        </w:rPr>
        <w:lastRenderedPageBreak/>
        <w:t>ВОСПИТАНИЕИРАЗВИТИЕДЕТЕЙДОШКОЛЬНОГО ВОЗРАСТА (ОТ 3 ЛЕТ ДО 8 ЛЕТ)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1144610</wp:posOffset>
            </wp:positionH>
            <wp:positionV relativeFrom="paragraph">
              <wp:posOffset>174823</wp:posOffset>
            </wp:positionV>
            <wp:extent cx="5760539" cy="7232904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539" cy="723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9"/>
      </w:pPr>
      <w:r>
        <w:rPr>
          <w:i/>
        </w:rPr>
        <w:t xml:space="preserve">Развитие </w:t>
      </w:r>
      <w:r>
        <w:t>– процесс формирования личности, связанный с качественными изменениями психики человека.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Детская компетентность </w:t>
      </w:r>
      <w:r>
        <w:t xml:space="preserve">– совокупность знаний, умений и навыков в детских видах деятельности, соответствующих возрастному этапу развития </w:t>
      </w:r>
      <w:r>
        <w:rPr>
          <w:spacing w:val="-2"/>
        </w:rPr>
        <w:t>ребенка.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Социализация </w:t>
      </w:r>
      <w:r>
        <w:t>– процесс</w:t>
      </w:r>
      <w:r>
        <w:t xml:space="preserve"> вхождения ребенка в социальную среду через овладение имеющимися социальными нормами, правилами и ценностями, знаниями и компетенциями.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Эгоцентризм </w:t>
      </w:r>
      <w:r>
        <w:t>– особенность мышления, когда ребенок рассматривает весь мир со своей точки зрения. Ребенок не догадывается,</w:t>
      </w:r>
      <w:r>
        <w:t xml:space="preserve"> что вещи могут выглядеть иначе, чем ему представляются.</w:t>
      </w:r>
    </w:p>
    <w:p w:rsidR="002B28FF" w:rsidRDefault="00D4478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Воображение</w:t>
      </w:r>
      <w:r>
        <w:rPr>
          <w:sz w:val="28"/>
        </w:rPr>
        <w:t>–способностькперекомбинированию</w:t>
      </w:r>
      <w:r>
        <w:rPr>
          <w:spacing w:val="-2"/>
          <w:sz w:val="28"/>
        </w:rPr>
        <w:t>образов.</w:t>
      </w:r>
    </w:p>
    <w:p w:rsidR="002B28FF" w:rsidRDefault="00D44780">
      <w:pPr>
        <w:pStyle w:val="a3"/>
        <w:spacing w:before="47" w:line="276" w:lineRule="auto"/>
        <w:ind w:right="528"/>
      </w:pPr>
      <w:r>
        <w:rPr>
          <w:i/>
        </w:rPr>
        <w:t xml:space="preserve">Произвольность поведения </w:t>
      </w:r>
      <w:r>
        <w:t>– способность осознавать и управлять своим поведением, преодоление побудительной силы ситуативных воздействий и стереотипны</w:t>
      </w:r>
      <w:r>
        <w:t>х реакций, встановлении способности определять свои действия и управлять ими.</w:t>
      </w:r>
    </w:p>
    <w:p w:rsidR="002B28FF" w:rsidRDefault="00D44780">
      <w:pPr>
        <w:pStyle w:val="a3"/>
        <w:spacing w:line="278" w:lineRule="auto"/>
        <w:ind w:right="529"/>
      </w:pPr>
      <w:r>
        <w:rPr>
          <w:i/>
        </w:rPr>
        <w:t xml:space="preserve">Самосознание </w:t>
      </w:r>
      <w:r>
        <w:t>– осознанное отношение человека к своим потребностями способностям, влечениям и мотивам поведения, переживаниям и мыслям.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 xml:space="preserve">– ценность, значимость, которой </w:t>
      </w:r>
      <w:r>
        <w:t>индивид наделяет себя в целом и отдельные стороны своей личности, деятельности, поведения.</w:t>
      </w:r>
    </w:p>
    <w:p w:rsidR="002B28FF" w:rsidRDefault="00D44780">
      <w:pPr>
        <w:pStyle w:val="Heading2"/>
        <w:spacing w:before="199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6"/>
        </w:numPr>
        <w:tabs>
          <w:tab w:val="left" w:pos="2075"/>
        </w:tabs>
        <w:spacing w:before="51" w:line="276" w:lineRule="auto"/>
        <w:ind w:right="525"/>
        <w:rPr>
          <w:sz w:val="28"/>
        </w:rPr>
      </w:pPr>
      <w:r>
        <w:rPr>
          <w:i/>
          <w:sz w:val="28"/>
        </w:rPr>
        <w:t>информационные сайты, форумы, родительские собрания</w:t>
      </w:r>
      <w:proofErr w:type="gramStart"/>
      <w:r>
        <w:rPr>
          <w:i/>
          <w:sz w:val="28"/>
        </w:rPr>
        <w:t>,г</w:t>
      </w:r>
      <w:proofErr w:type="gramEnd"/>
      <w:r>
        <w:rPr>
          <w:i/>
          <w:sz w:val="28"/>
        </w:rPr>
        <w:t>рупповые и индивидуальные консультации: «</w:t>
      </w:r>
      <w:r>
        <w:rPr>
          <w:sz w:val="28"/>
        </w:rPr>
        <w:t>Особенности психическогораз</w:t>
      </w:r>
      <w:r>
        <w:rPr>
          <w:sz w:val="28"/>
        </w:rPr>
        <w:t>витиядетейдошкольноговозраста»,</w:t>
      </w:r>
    </w:p>
    <w:p w:rsidR="002B28FF" w:rsidRDefault="00D44780">
      <w:pPr>
        <w:pStyle w:val="a3"/>
        <w:spacing w:line="276" w:lineRule="auto"/>
        <w:ind w:left="2075" w:right="529" w:firstLine="0"/>
      </w:pPr>
      <w:r>
        <w:t xml:space="preserve">«Индивидуальные особенности развития детей дошкольного возраста», «Факторы риска в развитии психики детей дошкольного возраста», «Как научить ребенка игре», «Значение рисования, конструирования, лепки в психическом развитии </w:t>
      </w:r>
      <w:r>
        <w:t>ребенка», «Как развивать способности ребенка в дошкольном возрасте», «Основы психологическогоблагополучияребенкадошкольного</w:t>
      </w:r>
      <w:r>
        <w:rPr>
          <w:spacing w:val="-2"/>
        </w:rPr>
        <w:t>возраста»,</w:t>
      </w:r>
    </w:p>
    <w:p w:rsidR="002B28FF" w:rsidRDefault="00D44780">
      <w:pPr>
        <w:pStyle w:val="a3"/>
        <w:spacing w:before="2" w:line="276" w:lineRule="auto"/>
        <w:ind w:left="2075" w:right="527" w:firstLine="0"/>
      </w:pPr>
      <w:r>
        <w:t>«Условия успешного формирования личности и характера ребенка дошкольного возраста», «Как формировать послушание у детей до</w:t>
      </w:r>
      <w:r>
        <w:t>школьного возраста»;</w:t>
      </w:r>
    </w:p>
    <w:p w:rsidR="002B28FF" w:rsidRDefault="00D44780">
      <w:pPr>
        <w:pStyle w:val="a4"/>
        <w:numPr>
          <w:ilvl w:val="0"/>
          <w:numId w:val="46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 xml:space="preserve">педагогические гостиные и групповые консультации: </w:t>
      </w:r>
      <w:r>
        <w:rPr>
          <w:sz w:val="28"/>
        </w:rPr>
        <w:t>«Значение границ для ребенка»,«Как помочь тревожному и замкнутому ребенку?»,«Детскаяистерика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пособыуправленияистерикойу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left="2075" w:firstLine="0"/>
        <w:jc w:val="left"/>
      </w:pPr>
      <w:r>
        <w:lastRenderedPageBreak/>
        <w:t>ребенка»</w:t>
      </w:r>
      <w:proofErr w:type="gramStart"/>
      <w:r>
        <w:t>,«</w:t>
      </w:r>
      <w:proofErr w:type="gramEnd"/>
      <w:r>
        <w:t>Какпомочьребенкупроявитьинтерескзанятиям</w:t>
      </w:r>
      <w:r>
        <w:t xml:space="preserve">в </w:t>
      </w:r>
      <w:r>
        <w:rPr>
          <w:spacing w:val="-2"/>
        </w:rPr>
        <w:t>ДОО».</w:t>
      </w:r>
    </w:p>
    <w:p w:rsidR="002B28FF" w:rsidRDefault="00D44780">
      <w:pPr>
        <w:pStyle w:val="a3"/>
        <w:spacing w:line="276" w:lineRule="auto"/>
        <w:ind w:right="524"/>
      </w:pPr>
      <w:r>
        <w:t>Центральной линией психического развития ребенка дошкольного возраста является формирование способности регулировать поведение в соответствии с нормами, правилами поведения, выполнение которых требует социальная среда, то есть формирование регулято</w:t>
      </w:r>
      <w:r>
        <w:t>рных основ психики. В дошкольном возрасте закладываются основы успешной социализации, коммуникации, основы развития личности. Ведущим познавательным процессом в дошкольном возрасте является память. Мышление ребенка опираетсянаспособностьоперироватьобразами</w:t>
      </w:r>
      <w:r>
        <w:t>ипредставлениями</w:t>
      </w:r>
      <w:proofErr w:type="gramStart"/>
      <w:r>
        <w:t>,к</w:t>
      </w:r>
      <w:proofErr w:type="gramEnd"/>
      <w:r>
        <w:t xml:space="preserve">оторые есть в памяти. Важно расширять кругозор, знакомить ребенка с разными сторонами действительности. За счет возможностей образного мышления, ребенок может представлять и думать о том, чего нет здесь и сейчас, преодолевать зависимость </w:t>
      </w:r>
      <w:r>
        <w:t xml:space="preserve">поведения от ситуации и эгоцентризм детского </w:t>
      </w:r>
      <w:r>
        <w:rPr>
          <w:spacing w:val="-2"/>
        </w:rPr>
        <w:t>мышления.</w:t>
      </w:r>
    </w:p>
    <w:p w:rsidR="002B28FF" w:rsidRDefault="00D44780">
      <w:pPr>
        <w:pStyle w:val="a3"/>
        <w:spacing w:line="276" w:lineRule="auto"/>
        <w:ind w:right="527"/>
      </w:pPr>
      <w:r>
        <w:t>Все виды деятельности ребенка, включая игру, рисование, конструирование, лепку представляют собой формы познания, формы наглядного моделирования действительности. В продуктивных видах деятельности ребе</w:t>
      </w:r>
      <w:r>
        <w:t xml:space="preserve">нок моделирует предметы и явления окружающего мира, что способствует формированию первой целостной картины мира, схематического мышления, элементов логического мышления и творческих </w:t>
      </w:r>
      <w:r>
        <w:rPr>
          <w:spacing w:val="-2"/>
        </w:rPr>
        <w:t>способностей.</w:t>
      </w:r>
    </w:p>
    <w:p w:rsidR="002B28FF" w:rsidRDefault="00D44780">
      <w:pPr>
        <w:pStyle w:val="a3"/>
        <w:spacing w:line="276" w:lineRule="auto"/>
        <w:ind w:right="530"/>
      </w:pPr>
      <w:r>
        <w:t>Ребенок познает мир человеческих отношений, моделируя их в и</w:t>
      </w:r>
      <w:r>
        <w:t>гровой форме. В условиях игры регуляторные возможности психики ребенка возрастают в разы, так как в любой роли, отображающей социальные функции человека в обществе, скрыты ряд правил, которым ребенокначинает подчинять свое поведение. Например, выполняя рол</w:t>
      </w:r>
      <w:r>
        <w:t>ь врача</w:t>
      </w:r>
      <w:proofErr w:type="gramStart"/>
      <w:r>
        <w:t>,р</w:t>
      </w:r>
      <w:proofErr w:type="gramEnd"/>
      <w:r>
        <w:t>ебенок должен иметь «пациента», должен «лечить», «заботиться обольном», то есть подчинять свое поведение ряду правил. Ребенок накапливает представления о своих умениях и навыках. На основе своего опыта у ребенка формируется самосознание и уверенно</w:t>
      </w:r>
      <w:r>
        <w:t>сть в своих силах, высокая самооценка.</w:t>
      </w:r>
    </w:p>
    <w:p w:rsidR="002B28FF" w:rsidRDefault="00D44780">
      <w:pPr>
        <w:pStyle w:val="a3"/>
        <w:spacing w:line="276" w:lineRule="auto"/>
        <w:ind w:right="527"/>
      </w:pPr>
      <w:r>
        <w:t>Ведущими психологическими потребностями, определяющими успешное развитие личности, является потребность в самовыражении (ребенок отвечает на вопрос «что я умею, что я могу») и потребность в самоутверждении, предполага</w:t>
      </w:r>
      <w:r>
        <w:t>ющей желание ребенка соответствоватьнормам и правилам, ожиданиям взрослых («желание быть «хорошим»).</w:t>
      </w:r>
    </w:p>
    <w:p w:rsidR="002B28FF" w:rsidRDefault="00D44780">
      <w:pPr>
        <w:pStyle w:val="a3"/>
        <w:spacing w:line="276" w:lineRule="auto"/>
        <w:ind w:right="527"/>
      </w:pPr>
      <w:r>
        <w:t>Данный возраст является крайне благоприятным для формирования нравственныхнорми правил</w:t>
      </w:r>
      <w:proofErr w:type="gramStart"/>
      <w:r>
        <w:t>.В</w:t>
      </w:r>
      <w:proofErr w:type="gramEnd"/>
      <w:r>
        <w:t>ажносформироватьуребенка</w:t>
      </w:r>
      <w:r>
        <w:rPr>
          <w:spacing w:val="-2"/>
        </w:rPr>
        <w:t>положительное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1" w:firstLine="0"/>
      </w:pPr>
      <w:r>
        <w:lastRenderedPageBreak/>
        <w:t>отношение к нор</w:t>
      </w:r>
      <w:r>
        <w:t>мам щедрости, честности, справедливого распределения. Важно формировать и поощрять любознательность ребенка, пытливость ума, познавательный интерес, поддерживать ребенка в его попытках изучить и понять мир.</w:t>
      </w:r>
    </w:p>
    <w:p w:rsidR="002B28FF" w:rsidRDefault="00D44780">
      <w:pPr>
        <w:pStyle w:val="a3"/>
        <w:spacing w:before="3" w:line="276" w:lineRule="auto"/>
        <w:ind w:right="530"/>
      </w:pPr>
      <w:r>
        <w:t>Познавательный интерес в дошкольном возрасте можн</w:t>
      </w:r>
      <w:r>
        <w:t>о рассматривать как качество, определяющие потенциал умственных способностей и показатель развития личности.</w:t>
      </w:r>
    </w:p>
    <w:p w:rsidR="002B28FF" w:rsidRDefault="00D44780">
      <w:pPr>
        <w:pStyle w:val="a3"/>
        <w:spacing w:line="276" w:lineRule="auto"/>
        <w:ind w:right="526"/>
      </w:pPr>
      <w:r>
        <w:t xml:space="preserve">Коммуникативная компетентность в общении </w:t>
      </w:r>
      <w:proofErr w:type="gramStart"/>
      <w:r>
        <w:t>со</w:t>
      </w:r>
      <w:proofErr w:type="gramEnd"/>
      <w:r>
        <w:t xml:space="preserve"> взрослыми и сверстниками определяется способностью общаться в соответствии с ситуацией, то есть, ребенок может проявлять интерес и активность в ситуации познавательного, делового, личностного общения.</w:t>
      </w:r>
    </w:p>
    <w:p w:rsidR="002B28FF" w:rsidRDefault="00D44780">
      <w:pPr>
        <w:pStyle w:val="a3"/>
        <w:spacing w:line="276" w:lineRule="auto"/>
        <w:ind w:right="527"/>
      </w:pPr>
      <w:r>
        <w:t>Детское соо</w:t>
      </w:r>
      <w:r>
        <w:t>бщество является носителем детской субкультуры, объединяющейсистемуценностей</w:t>
      </w:r>
      <w:proofErr w:type="gramStart"/>
      <w:r>
        <w:t>,у</w:t>
      </w:r>
      <w:proofErr w:type="gramEnd"/>
      <w:r>
        <w:t>становок,способовдеятельностииформ общения в рамках данной конкретно-исторической ситуации развития. Детская субкультура выполняет важную роль социализации, дает опыт освоения тр</w:t>
      </w:r>
      <w:r>
        <w:t>удных жизненных ситуаций в доступной для ребенка форме.</w:t>
      </w:r>
    </w:p>
    <w:p w:rsidR="002B28FF" w:rsidRDefault="00D44780">
      <w:pPr>
        <w:pStyle w:val="a3"/>
        <w:spacing w:line="276" w:lineRule="auto"/>
        <w:ind w:right="527"/>
      </w:pPr>
      <w:r>
        <w:t>Итогом развития личности выступает способность к регуляции поведения. Социально значимые мотивы («надо») могут управлять личными мотивами («хочу»), ребенок может принимать сложные инструкции взрослого</w:t>
      </w:r>
      <w:r>
        <w:t>, действовать согласно правилам и реализовывать целостныеформы поведения. Способность к регуляции поведения, высокая любознательность и умение действовать по правилу определяет успешность обучения в школе.</w:t>
      </w:r>
    </w:p>
    <w:p w:rsidR="002B28FF" w:rsidRDefault="00D44780">
      <w:pPr>
        <w:pStyle w:val="a3"/>
        <w:spacing w:line="276" w:lineRule="auto"/>
        <w:ind w:right="524"/>
      </w:pPr>
      <w:r>
        <w:t>В конце дошкольного возраста родители сталкиваются</w:t>
      </w:r>
      <w:r>
        <w:t xml:space="preserve"> с проявлениями </w:t>
      </w:r>
      <w:r>
        <w:rPr>
          <w:b/>
          <w:i/>
        </w:rPr>
        <w:t>кризиса 7 лет</w:t>
      </w:r>
      <w:r>
        <w:t xml:space="preserve">. Достижения в разных видах деятельности, в познавательной сфере, опыт эмоциональных переживаний и способность управлять своим поведением способствуют потере непосредственности. Например, через </w:t>
      </w:r>
      <w:proofErr w:type="gramStart"/>
      <w:r>
        <w:t>кривлянье</w:t>
      </w:r>
      <w:proofErr w:type="gramEnd"/>
      <w:r>
        <w:t xml:space="preserve"> и манерничанье, ребенок</w:t>
      </w:r>
      <w:r>
        <w:t xml:space="preserve"> учится показывать в поведении то, чего он на самом деле не чувствует. Данная способность дает возможность разделять внутренний мир и внешние формы поведения, управлять своим поведением, видеть себя «со стороны». Наряду с проявлениями трудновоспитуемости, </w:t>
      </w:r>
      <w:r>
        <w:t>упрямства, капризов, непослушания, появляютсятакие новые формы поведения как самостоятельность, интерес к своему внешнему виду, разговоры о школе.</w:t>
      </w:r>
    </w:p>
    <w:p w:rsidR="002B28FF" w:rsidRDefault="00D44780">
      <w:pPr>
        <w:pStyle w:val="a3"/>
        <w:spacing w:line="276" w:lineRule="auto"/>
        <w:ind w:right="525"/>
      </w:pPr>
      <w:r>
        <w:t xml:space="preserve">К факторам риска относятся такие особенности нервно-психического развития ребенка как сниженная или повышенная возбудимость нервной системы, повышенная эмоциональность, ранимость, трудности в общении </w:t>
      </w:r>
      <w:proofErr w:type="gramStart"/>
      <w:r>
        <w:t>со</w:t>
      </w:r>
      <w:proofErr w:type="gramEnd"/>
      <w:r>
        <w:t xml:space="preserve"> взрослыми и со сверстниками, сниженный познавательный</w:t>
      </w:r>
      <w:r>
        <w:t xml:space="preserve"> интерес, а также,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6" w:firstLine="0"/>
      </w:pPr>
      <w:r>
        <w:lastRenderedPageBreak/>
        <w:t>требования взрослых, построенные без учета возрастных и индивидуальных особенностей ребенка.</w:t>
      </w:r>
    </w:p>
    <w:p w:rsidR="002B28FF" w:rsidRDefault="00D44780">
      <w:pPr>
        <w:pStyle w:val="a3"/>
        <w:spacing w:line="276" w:lineRule="auto"/>
        <w:ind w:right="527"/>
      </w:pPr>
      <w:r>
        <w:t>Основным признаком потенциальной одаренности ребенка дошкольного возраста выступает высокая любознательность, ненасыщаемая познава</w:t>
      </w:r>
      <w:r>
        <w:t>тельная потребность, самостоятельность, инициативность</w:t>
      </w:r>
      <w:proofErr w:type="gramStart"/>
      <w:r>
        <w:t>,т</w:t>
      </w:r>
      <w:proofErr w:type="gramEnd"/>
      <w:r>
        <w:t>ворческие способности в разных видах деятельности, в игре.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2488" w:hanging="95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по воспитанию и развитию ребенка</w:t>
      </w:r>
    </w:p>
    <w:p w:rsidR="002B28FF" w:rsidRDefault="00D44780">
      <w:pPr>
        <w:pStyle w:val="a3"/>
        <w:spacing w:before="195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9616" behindDoc="1" locked="0" layoutInCell="1" allowOverlap="1">
            <wp:simplePos x="0" y="0"/>
            <wp:positionH relativeFrom="page">
              <wp:posOffset>1305305</wp:posOffset>
            </wp:positionH>
            <wp:positionV relativeFrom="paragraph">
              <wp:posOffset>285217</wp:posOffset>
            </wp:positionV>
            <wp:extent cx="5405301" cy="7876984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301" cy="7876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3684" w:hanging="1364"/>
      </w:pPr>
      <w:r>
        <w:rPr>
          <w:color w:val="00359E"/>
        </w:rPr>
        <w:lastRenderedPageBreak/>
        <w:t>РОЛЬИГРЫИДЕТСКОЙСУБК</w:t>
      </w:r>
      <w:r>
        <w:rPr>
          <w:color w:val="00359E"/>
        </w:rPr>
        <w:t xml:space="preserve">УЛЬТУРЫВ ДОШКОЛЬНОМ </w:t>
      </w:r>
      <w:proofErr w:type="gramStart"/>
      <w:r>
        <w:rPr>
          <w:color w:val="00359E"/>
        </w:rPr>
        <w:t>ДЕТСТВЕ</w:t>
      </w:r>
      <w:proofErr w:type="gramEnd"/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824956" cy="628078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956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D44780">
      <w:pPr>
        <w:pStyle w:val="Heading2"/>
        <w:spacing w:before="351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8"/>
      </w:pPr>
      <w:r>
        <w:rPr>
          <w:i/>
        </w:rPr>
        <w:t xml:space="preserve">Игра </w:t>
      </w:r>
      <w:r>
        <w:t xml:space="preserve">— форма деятельности в условных ситуациях, направленная на воссоздание и усвоение общественного опыта, фиксированного в социально закрепленных способах осуществления предметных действий, в предметах науки </w:t>
      </w:r>
      <w:r>
        <w:t>и культуры.</w:t>
      </w:r>
    </w:p>
    <w:p w:rsidR="002B28FF" w:rsidRDefault="00D44780">
      <w:pPr>
        <w:pStyle w:val="a3"/>
        <w:spacing w:line="276" w:lineRule="auto"/>
        <w:ind w:right="531"/>
      </w:pPr>
      <w:r>
        <w:rPr>
          <w:i/>
        </w:rPr>
        <w:t xml:space="preserve">Сюжет игры </w:t>
      </w:r>
      <w:r>
        <w:t>– ряд событий, которые объединены жизненно мотивированными связями и реализуют действия и отношения, которыми связаны участники событий.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3"/>
      </w:pPr>
      <w:r>
        <w:rPr>
          <w:i/>
        </w:rPr>
        <w:lastRenderedPageBreak/>
        <w:t xml:space="preserve">Роль </w:t>
      </w:r>
      <w:r>
        <w:t>– центральный компонент игры и одновременно ее структурная единица, объединяющая в себе нормы, способы поведения людей в различных ситуациях и игровые отношения.</w:t>
      </w:r>
    </w:p>
    <w:p w:rsidR="002B28FF" w:rsidRDefault="00D44780">
      <w:pPr>
        <w:pStyle w:val="a3"/>
        <w:spacing w:before="1" w:line="278" w:lineRule="auto"/>
        <w:ind w:right="531"/>
      </w:pPr>
      <w:r>
        <w:rPr>
          <w:i/>
        </w:rPr>
        <w:t xml:space="preserve">Правила </w:t>
      </w:r>
      <w:r>
        <w:t xml:space="preserve">– регуляторы поведения ребенка, заложенные в самой роли, логически вытекающие из роли </w:t>
      </w:r>
      <w:r>
        <w:t>и определяющие характер действий.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Субкультура детства </w:t>
      </w:r>
      <w:r>
        <w:t>– смысловое пространство ценностей иустановок, способов деятельности и форм общения, реализуемых в детских сообществахданнойконкретно-историческойсоциальнойситуацииразвития.</w:t>
      </w:r>
    </w:p>
    <w:p w:rsidR="002B28FF" w:rsidRDefault="00D44780">
      <w:pPr>
        <w:pStyle w:val="Heading2"/>
        <w:spacing w:before="200"/>
        <w:ind w:left="1511"/>
        <w:jc w:val="left"/>
      </w:pPr>
      <w:r>
        <w:rPr>
          <w:color w:val="00359E"/>
        </w:rPr>
        <w:t>Рекомендуемыеформыитемыпросв</w:t>
      </w:r>
      <w:r>
        <w:rPr>
          <w:color w:val="00359E"/>
        </w:rPr>
        <w:t>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before="49" w:line="278" w:lineRule="auto"/>
        <w:ind w:right="528"/>
        <w:jc w:val="left"/>
        <w:rPr>
          <w:sz w:val="28"/>
        </w:rPr>
      </w:pPr>
      <w:r>
        <w:rPr>
          <w:i/>
          <w:sz w:val="28"/>
        </w:rPr>
        <w:t>родительскиесобрания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Рольигрывразвитииребенкадошкольного возраста», «Во что поиграть с ребенком дома»;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line="276" w:lineRule="auto"/>
        <w:ind w:right="529"/>
        <w:jc w:val="left"/>
        <w:rPr>
          <w:sz w:val="28"/>
        </w:rPr>
      </w:pPr>
      <w:r>
        <w:rPr>
          <w:i/>
          <w:sz w:val="28"/>
        </w:rPr>
        <w:t>мастер-классы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Конструкторизбросовогоматериала»,«Игрысдетьми дома: 10 занимательных идей»;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  <w:tab w:val="left" w:pos="4087"/>
          <w:tab w:val="left" w:pos="6103"/>
          <w:tab w:val="left" w:pos="7372"/>
          <w:tab w:val="left" w:pos="8060"/>
          <w:tab w:val="left" w:pos="9379"/>
        </w:tabs>
        <w:spacing w:line="278" w:lineRule="auto"/>
        <w:ind w:right="526"/>
        <w:jc w:val="left"/>
        <w:rPr>
          <w:sz w:val="28"/>
        </w:rPr>
      </w:pPr>
      <w:r>
        <w:rPr>
          <w:i/>
          <w:spacing w:val="-2"/>
          <w:sz w:val="28"/>
        </w:rPr>
        <w:t>тематические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консультации:</w:t>
      </w:r>
      <w:r>
        <w:rPr>
          <w:i/>
          <w:sz w:val="28"/>
        </w:rPr>
        <w:tab/>
      </w:r>
      <w:r>
        <w:rPr>
          <w:spacing w:val="-2"/>
          <w:sz w:val="28"/>
        </w:rPr>
        <w:t>«Играем</w:t>
      </w:r>
      <w:r>
        <w:rPr>
          <w:sz w:val="28"/>
        </w:rPr>
        <w:tab/>
      </w:r>
      <w:r>
        <w:rPr>
          <w:spacing w:val="-4"/>
          <w:sz w:val="28"/>
        </w:rPr>
        <w:t>или</w:t>
      </w:r>
      <w:r>
        <w:rPr>
          <w:sz w:val="28"/>
        </w:rPr>
        <w:tab/>
      </w:r>
      <w:r>
        <w:rPr>
          <w:spacing w:val="-2"/>
          <w:sz w:val="28"/>
        </w:rPr>
        <w:t>учимся»,</w:t>
      </w:r>
      <w:r>
        <w:rPr>
          <w:sz w:val="28"/>
        </w:rPr>
        <w:tab/>
      </w:r>
      <w:r>
        <w:rPr>
          <w:spacing w:val="-2"/>
          <w:sz w:val="28"/>
        </w:rPr>
        <w:t>«</w:t>
      </w:r>
      <w:proofErr w:type="gramStart"/>
      <w:r>
        <w:rPr>
          <w:spacing w:val="-2"/>
          <w:sz w:val="28"/>
        </w:rPr>
        <w:t>Учимся</w:t>
      </w:r>
      <w:proofErr w:type="gramEnd"/>
      <w:r>
        <w:rPr>
          <w:spacing w:val="-2"/>
          <w:sz w:val="28"/>
        </w:rPr>
        <w:t xml:space="preserve"> играя»;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line="276" w:lineRule="auto"/>
        <w:ind w:right="530"/>
        <w:jc w:val="left"/>
        <w:rPr>
          <w:sz w:val="28"/>
        </w:rPr>
      </w:pPr>
      <w:r>
        <w:rPr>
          <w:i/>
          <w:sz w:val="28"/>
        </w:rPr>
        <w:t xml:space="preserve">электронные книги: </w:t>
      </w:r>
      <w:r>
        <w:rPr>
          <w:sz w:val="28"/>
        </w:rPr>
        <w:t>«Игры с правилами для детей», «Как не скучать в пути», «Родителям о сюжетной игре»;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line="276" w:lineRule="auto"/>
        <w:ind w:right="530"/>
        <w:jc w:val="left"/>
        <w:rPr>
          <w:sz w:val="28"/>
        </w:rPr>
      </w:pPr>
      <w:r>
        <w:rPr>
          <w:i/>
          <w:sz w:val="28"/>
        </w:rPr>
        <w:t>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 xml:space="preserve">Естьлиусовременныхродителейвремядлядетских </w:t>
      </w:r>
      <w:r>
        <w:rPr>
          <w:spacing w:val="-2"/>
          <w:sz w:val="28"/>
        </w:rPr>
        <w:t>игр?»;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игра-приключениедляродителей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Игра–это</w:t>
      </w:r>
      <w:r>
        <w:rPr>
          <w:spacing w:val="-2"/>
          <w:sz w:val="28"/>
        </w:rPr>
        <w:t>серьезно!»;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  <w:tab w:val="left" w:pos="3520"/>
          <w:tab w:val="left" w:pos="3979"/>
          <w:tab w:val="left" w:pos="5764"/>
          <w:tab w:val="left" w:pos="6668"/>
          <w:tab w:val="left" w:pos="7564"/>
          <w:tab w:val="left" w:pos="8612"/>
          <w:tab w:val="left" w:pos="9068"/>
        </w:tabs>
        <w:spacing w:before="37"/>
        <w:jc w:val="left"/>
        <w:rPr>
          <w:i/>
          <w:sz w:val="28"/>
        </w:rPr>
      </w:pPr>
      <w:r>
        <w:rPr>
          <w:i/>
          <w:spacing w:val="-2"/>
          <w:sz w:val="28"/>
        </w:rPr>
        <w:t>игротека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–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совместные</w:t>
      </w:r>
      <w:r>
        <w:rPr>
          <w:i/>
          <w:sz w:val="28"/>
        </w:rPr>
        <w:tab/>
      </w:r>
      <w:r>
        <w:rPr>
          <w:i/>
          <w:spacing w:val="-4"/>
          <w:sz w:val="28"/>
        </w:rPr>
        <w:t>часы</w:t>
      </w:r>
      <w:r>
        <w:rPr>
          <w:i/>
          <w:sz w:val="28"/>
        </w:rPr>
        <w:tab/>
      </w:r>
      <w:r>
        <w:rPr>
          <w:i/>
          <w:spacing w:val="-4"/>
          <w:sz w:val="28"/>
        </w:rPr>
        <w:t>игры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родителей:</w:t>
      </w:r>
    </w:p>
    <w:p w:rsidR="002B28FF" w:rsidRDefault="00D44780">
      <w:pPr>
        <w:pStyle w:val="a3"/>
        <w:spacing w:before="50"/>
        <w:ind w:left="2075" w:firstLine="0"/>
        <w:jc w:val="left"/>
      </w:pPr>
      <w:r>
        <w:rPr>
          <w:spacing w:val="-2"/>
        </w:rPr>
        <w:t>«Поиграем?!»;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  <w:tab w:val="left" w:pos="5200"/>
          <w:tab w:val="left" w:pos="7102"/>
          <w:tab w:val="left" w:pos="9470"/>
          <w:tab w:val="left" w:pos="10306"/>
        </w:tabs>
        <w:spacing w:before="48" w:line="276" w:lineRule="auto"/>
        <w:ind w:right="525"/>
        <w:jc w:val="left"/>
        <w:rPr>
          <w:sz w:val="28"/>
        </w:rPr>
      </w:pPr>
      <w:r>
        <w:rPr>
          <w:i/>
          <w:spacing w:val="-2"/>
          <w:sz w:val="28"/>
        </w:rPr>
        <w:t>семинары-практикумы:</w:t>
      </w:r>
      <w:r>
        <w:rPr>
          <w:i/>
          <w:sz w:val="28"/>
        </w:rPr>
        <w:tab/>
      </w:r>
      <w:r>
        <w:rPr>
          <w:spacing w:val="-2"/>
          <w:sz w:val="24"/>
        </w:rPr>
        <w:t>«</w:t>
      </w:r>
      <w:r>
        <w:rPr>
          <w:spacing w:val="-2"/>
          <w:sz w:val="28"/>
        </w:rPr>
        <w:t>Организация</w:t>
      </w:r>
      <w:r>
        <w:rPr>
          <w:sz w:val="28"/>
        </w:rPr>
        <w:tab/>
      </w:r>
      <w:r>
        <w:rPr>
          <w:spacing w:val="-2"/>
          <w:sz w:val="28"/>
        </w:rPr>
        <w:t>сюжетно-ролевой</w:t>
      </w:r>
      <w:r>
        <w:rPr>
          <w:sz w:val="28"/>
        </w:rPr>
        <w:tab/>
      </w:r>
      <w:r>
        <w:rPr>
          <w:spacing w:val="-4"/>
          <w:sz w:val="28"/>
        </w:rPr>
        <w:t>игры</w:t>
      </w:r>
      <w:r>
        <w:rPr>
          <w:sz w:val="28"/>
        </w:rPr>
        <w:tab/>
      </w:r>
      <w:r>
        <w:rPr>
          <w:spacing w:val="-10"/>
          <w:sz w:val="28"/>
        </w:rPr>
        <w:t xml:space="preserve">в </w:t>
      </w:r>
      <w:r>
        <w:rPr>
          <w:sz w:val="28"/>
        </w:rPr>
        <w:t>семье», «Как играть с ребенком?», «Что нужно детям для игры?»;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i/>
          <w:sz w:val="28"/>
        </w:rPr>
        <w:t>практикумдляродителей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Играемвместес</w:t>
      </w:r>
      <w:r>
        <w:rPr>
          <w:spacing w:val="-2"/>
          <w:sz w:val="28"/>
        </w:rPr>
        <w:t>детьми»;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i/>
          <w:sz w:val="28"/>
        </w:rPr>
        <w:t>круглыйстол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Игрынашего</w:t>
      </w:r>
      <w:r>
        <w:rPr>
          <w:spacing w:val="-2"/>
          <w:sz w:val="28"/>
        </w:rPr>
        <w:t>детства»;</w:t>
      </w:r>
    </w:p>
    <w:p w:rsidR="002B28FF" w:rsidRDefault="00D44780">
      <w:pPr>
        <w:pStyle w:val="a4"/>
        <w:numPr>
          <w:ilvl w:val="0"/>
          <w:numId w:val="45"/>
        </w:numPr>
        <w:tabs>
          <w:tab w:val="left" w:pos="2075"/>
        </w:tabs>
        <w:spacing w:before="49"/>
        <w:jc w:val="left"/>
        <w:rPr>
          <w:sz w:val="28"/>
        </w:rPr>
      </w:pPr>
      <w:r>
        <w:rPr>
          <w:i/>
          <w:sz w:val="28"/>
        </w:rPr>
        <w:t>фото</w:t>
      </w:r>
      <w:r>
        <w:rPr>
          <w:i/>
          <w:sz w:val="28"/>
        </w:rPr>
        <w:t>-ивидеопрезентациидетскойигры</w:t>
      </w:r>
      <w:proofErr w:type="gramStart"/>
      <w:r>
        <w:rPr>
          <w:i/>
          <w:sz w:val="28"/>
        </w:rPr>
        <w:t>,п</w:t>
      </w:r>
      <w:proofErr w:type="gramEnd"/>
      <w:r>
        <w:rPr>
          <w:i/>
          <w:sz w:val="28"/>
        </w:rPr>
        <w:t>амяткидля</w:t>
      </w:r>
      <w:r>
        <w:rPr>
          <w:i/>
          <w:spacing w:val="-2"/>
          <w:sz w:val="28"/>
        </w:rPr>
        <w:t>родителей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47" w:line="276" w:lineRule="auto"/>
        <w:ind w:right="523" w:firstLine="719"/>
      </w:pPr>
      <w:r>
        <w:t>Детская субкультура чрезвычайно важна в жизни дошкольников. Она как часть общей культуры представляет собой совокупность ценностей, моральных и нравственных принципов, которые были накоплены в детском сооб</w:t>
      </w:r>
      <w:r>
        <w:t>ществе на протяжении долгого времени и которые определяют поведение, взаимоотношения детей друг с другом и их отношение ко многим явлениям окружающей жизни. И, в конечном счете, влияют на развитие личности ребенка.</w:t>
      </w:r>
    </w:p>
    <w:p w:rsidR="002B28FF" w:rsidRDefault="00D44780">
      <w:pPr>
        <w:pStyle w:val="a3"/>
        <w:spacing w:before="1" w:line="276" w:lineRule="auto"/>
        <w:ind w:right="527" w:firstLine="719"/>
      </w:pPr>
      <w:r>
        <w:t>Кроме этого, в детскую субкультуру включа</w:t>
      </w:r>
      <w:r>
        <w:t>ются элементы, которые транслируют и передают ценности и установки детского сообщества из поколения в поколение.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 w:firstLine="719"/>
      </w:pPr>
      <w:r>
        <w:lastRenderedPageBreak/>
        <w:t xml:space="preserve">Это, во-первых, </w:t>
      </w:r>
      <w:r>
        <w:rPr>
          <w:i/>
        </w:rPr>
        <w:t>все, что создано в обществе для детей</w:t>
      </w:r>
      <w:r>
        <w:t>: сказки ипесни, художественная литература и музыка, художественные фильмы и</w:t>
      </w:r>
      <w:r>
        <w:t xml:space="preserve"> мультфильмы, театральные постановки и компьютерные игры, игрушки и даже детская мода и т.д. </w:t>
      </w:r>
      <w:proofErr w:type="gramStart"/>
      <w:r>
        <w:t>Помимо приобщения к эстетическим ценностям, детские произведения заставляютребенка задумываться над такие сложными явлениями человеческой жизни как добро, зло, спр</w:t>
      </w:r>
      <w:r>
        <w:t>аведливость, честность, дружба и т.п., что определяет, в конечном счете, детскую картину мира.</w:t>
      </w:r>
      <w:proofErr w:type="gramEnd"/>
      <w:r>
        <w:t xml:space="preserve"> Дает повод обсудить такие сложные темы со сверстниками или взрослыми, которым ребенок доверяет.</w:t>
      </w:r>
    </w:p>
    <w:p w:rsidR="002B28FF" w:rsidRDefault="00D44780">
      <w:pPr>
        <w:pStyle w:val="a3"/>
        <w:spacing w:before="2" w:line="276" w:lineRule="auto"/>
        <w:ind w:right="525" w:firstLine="719"/>
      </w:pPr>
      <w:r>
        <w:t>Но, к сожалению, в детское сообщество «приникают» и некоторые ложныеценностииззрелойкультур</w:t>
      </w:r>
      <w:proofErr w:type="gramStart"/>
      <w:r>
        <w:t>ы(</w:t>
      </w:r>
      <w:proofErr w:type="gramEnd"/>
      <w:r>
        <w:t>например,«тыэтогодостойна»), к которым ребенок еще не готов отнестись критично. Это, например, рекламные ролики и слоганы, музыкальные произведения молодежной субк</w:t>
      </w:r>
      <w:r>
        <w:t>ультуры и т.п. Но они далеко не всегда остаются в детском мире.</w:t>
      </w:r>
    </w:p>
    <w:p w:rsidR="002B28FF" w:rsidRDefault="00D44780">
      <w:pPr>
        <w:pStyle w:val="a3"/>
        <w:spacing w:line="276" w:lineRule="auto"/>
        <w:ind w:right="523" w:firstLine="719"/>
      </w:pPr>
      <w:r>
        <w:t xml:space="preserve">Во-вторых, это – </w:t>
      </w:r>
      <w:r>
        <w:rPr>
          <w:i/>
        </w:rPr>
        <w:t>детское творчество и фольклор</w:t>
      </w:r>
      <w:r>
        <w:t>: считалки</w:t>
      </w:r>
      <w:proofErr w:type="gramStart"/>
      <w:r>
        <w:t>,д</w:t>
      </w:r>
      <w:proofErr w:type="gramEnd"/>
      <w:r>
        <w:t>разнилки, мирилки, отговорки, заманки, страшные истории и т.д. Они несут с собой нормы и правила поведения в детском сообществе, но пр</w:t>
      </w:r>
      <w:r>
        <w:t>и этом обладают мистическими свойствами. С помощью считалок можно разрешить споры или распределиться по ролям в игре.</w:t>
      </w:r>
    </w:p>
    <w:p w:rsidR="002B28FF" w:rsidRDefault="00D44780">
      <w:pPr>
        <w:pStyle w:val="a3"/>
        <w:spacing w:before="1" w:line="276" w:lineRule="auto"/>
        <w:ind w:right="524" w:firstLine="719"/>
      </w:pPr>
      <w:r>
        <w:t>Мирилки помогают примириться и вновь дружить. Отговорки позволяют достойно ответить обидчику, если тот обзывается, и защититьсебя от негат</w:t>
      </w:r>
      <w:r>
        <w:t>ивных переживаний.</w:t>
      </w:r>
    </w:p>
    <w:p w:rsidR="002B28FF" w:rsidRDefault="00D44780">
      <w:pPr>
        <w:pStyle w:val="a3"/>
        <w:spacing w:before="1" w:line="276" w:lineRule="auto"/>
        <w:ind w:right="528" w:firstLine="719"/>
      </w:pPr>
      <w:r>
        <w:t>Заманки не только являются эффективным средством начать беседуили игру со сверстником, но и «подловить» собеседника на невнимательности, излишней доверчивости.</w:t>
      </w:r>
    </w:p>
    <w:p w:rsidR="002B28FF" w:rsidRDefault="00D44780">
      <w:pPr>
        <w:pStyle w:val="a3"/>
        <w:spacing w:line="276" w:lineRule="auto"/>
        <w:ind w:right="523" w:firstLine="719"/>
      </w:pPr>
      <w:r>
        <w:t>А обзывалки используются для словесного наказания того, кто нарушает правила детского сообщества. Так, например, дети часто используют обзывалки в отношении часто плачущих детей. Это наказание для плаксы, поскольку он не способен решить какую-то проблему с</w:t>
      </w:r>
      <w:r>
        <w:t>амостоятельно, а плачем привлекает взрослого.</w:t>
      </w:r>
    </w:p>
    <w:p w:rsidR="002B28FF" w:rsidRDefault="00D44780">
      <w:pPr>
        <w:pStyle w:val="a3"/>
        <w:spacing w:line="276" w:lineRule="auto"/>
        <w:ind w:right="522" w:firstLine="719"/>
      </w:pPr>
      <w:r>
        <w:t xml:space="preserve">В-третьих, в качестве элемента детской субкультуры выделяют </w:t>
      </w:r>
      <w:r>
        <w:rPr>
          <w:i/>
        </w:rPr>
        <w:t>игру</w:t>
      </w:r>
      <w:r>
        <w:t>. Благодаря разыгрыванию различных сюжетов, где в центре внимания отношения людей, дети имеют возможность проживать значимые ситуации, присваивать</w:t>
      </w:r>
      <w:r>
        <w:t xml:space="preserve"> культурные ценности и установки, осваивать стереотипы </w:t>
      </w:r>
      <w:r>
        <w:rPr>
          <w:spacing w:val="-2"/>
        </w:rPr>
        <w:t>поведения.</w:t>
      </w:r>
    </w:p>
    <w:p w:rsidR="002B28FF" w:rsidRDefault="00D44780">
      <w:pPr>
        <w:pStyle w:val="a3"/>
        <w:spacing w:line="276" w:lineRule="auto"/>
        <w:ind w:right="524" w:firstLine="719"/>
      </w:pPr>
      <w:r>
        <w:t xml:space="preserve">Недооценивать или игнорировать какой-либо из элементов детской субкультуры или вмешиваться в формирование ее продуктов и их использование крайне опасно. Это обедняет мир детей, как минимум, </w:t>
      </w:r>
      <w:r>
        <w:t>или приводиткнежелательнымпоследствиям</w:t>
      </w:r>
      <w:proofErr w:type="gramStart"/>
      <w:r>
        <w:t>.А</w:t>
      </w:r>
      <w:proofErr w:type="gramEnd"/>
      <w:r>
        <w:t>ктивноевнешнее</w:t>
      </w:r>
      <w:r>
        <w:rPr>
          <w:spacing w:val="-2"/>
        </w:rPr>
        <w:t>«вторжение»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 w:firstLine="0"/>
      </w:pPr>
      <w:r>
        <w:lastRenderedPageBreak/>
        <w:t>родителей в отношения детей (например, запрет на обзывалки или страшилки) может привести к физической агрессии и изолированию ребенка от сверстников, повышению тревожности и во</w:t>
      </w:r>
      <w:r>
        <w:t xml:space="preserve">зникновению страха перед ситуациями общения. К сожалению, в современном российском обществе </w:t>
      </w:r>
      <w:proofErr w:type="gramStart"/>
      <w:r>
        <w:t>довольно мало</w:t>
      </w:r>
      <w:proofErr w:type="gramEnd"/>
      <w:r>
        <w:t xml:space="preserve"> производится качественного продукта в кинематографе, художественной литературе и т.д. Он часто бывает заменен зарубежными фильмами и сказками, которые</w:t>
      </w:r>
      <w:r>
        <w:t xml:space="preserve"> не всегда соотносятся с теми ценностями и нормами, которые есть в российской культуре. Именно из них поколение дошкольников выбирает себе универсальный персонаж в качестве объекта идентификации, т.е. дети хотят быть похожими на них во всем, им </w:t>
      </w:r>
      <w:r>
        <w:rPr>
          <w:spacing w:val="-2"/>
        </w:rPr>
        <w:t>подражают.</w:t>
      </w:r>
    </w:p>
    <w:p w:rsidR="002B28FF" w:rsidRDefault="00D44780">
      <w:pPr>
        <w:pStyle w:val="a3"/>
        <w:spacing w:before="3" w:line="276" w:lineRule="auto"/>
        <w:ind w:right="524" w:firstLine="719"/>
      </w:pPr>
      <w:r>
        <w:t>Детский мир – секретный мир. Но от понимания взрослыми важности детской субкультуры многое зависит в развитии личности ребенка, его социализации, его сознания.</w:t>
      </w:r>
    </w:p>
    <w:p w:rsidR="002B28FF" w:rsidRDefault="00D44780">
      <w:pPr>
        <w:pStyle w:val="a3"/>
        <w:spacing w:line="276" w:lineRule="auto"/>
        <w:ind w:right="532"/>
      </w:pPr>
      <w:r>
        <w:t>Игра представляет особую форму жизни ребенка в окружающей его социальной среде и не только оказы</w:t>
      </w:r>
      <w:r>
        <w:t>вает влияние на развитие тех или иных психических функций, но многие новообразования психической жизни ребенка формируются в игре.</w:t>
      </w:r>
    </w:p>
    <w:p w:rsidR="002B28FF" w:rsidRDefault="00D44780">
      <w:pPr>
        <w:pStyle w:val="a3"/>
        <w:spacing w:before="1" w:line="276" w:lineRule="auto"/>
        <w:ind w:right="526"/>
      </w:pPr>
      <w:r>
        <w:t>Игра рассматривается преимущественно в ее социальном, собственно человеческом содержании, связанном с общением, социализацией</w:t>
      </w:r>
      <w:r>
        <w:t xml:space="preserve"> и нормами взаимоотношений межу людьми</w:t>
      </w:r>
      <w:proofErr w:type="gramStart"/>
      <w:r>
        <w:t>.Р</w:t>
      </w:r>
      <w:proofErr w:type="gramEnd"/>
      <w:r>
        <w:t>олевая игра в своей развитой форме строится на моделировании отношений между людьми. Эти отношения ребенок познает и осваивает через принятие роли взрослого. Проигрывание роли происходит с помощью определенных игровы</w:t>
      </w:r>
      <w:r>
        <w:t>х действий, внутренне направленных на взрослого (изображающих его).</w:t>
      </w:r>
    </w:p>
    <w:p w:rsidR="002B28FF" w:rsidRDefault="00D44780">
      <w:pPr>
        <w:pStyle w:val="a3"/>
        <w:spacing w:line="276" w:lineRule="auto"/>
        <w:ind w:right="528"/>
      </w:pPr>
      <w:r>
        <w:t>В игре роль ориентирует ребенка не только на познание взрослого, но и на сверстника, с которым складываются два типа отношений: игровые и реальные. Игровые отношения реализуются в рамках самой роли и связаны с действиями изображаемых персонажей. Игровые от</w:t>
      </w:r>
      <w:r>
        <w:t>ношения моделируются детьми как форма освоения новых сторон социальной действительности, а реальные отношения регулируют ход игры, распределение ролей</w:t>
      </w:r>
      <w:proofErr w:type="gramStart"/>
      <w:r>
        <w:t>,р</w:t>
      </w:r>
      <w:proofErr w:type="gramEnd"/>
      <w:r>
        <w:t>азрешение конфликтов. Правила отражают общественно одобряемый образец поведения. С возрастом ребенок все</w:t>
      </w:r>
      <w:r>
        <w:t xml:space="preserve"> больше варьирует свое поведение в рамках роли и учится саморегуляции.</w:t>
      </w:r>
    </w:p>
    <w:p w:rsidR="002B28FF" w:rsidRDefault="00D44780">
      <w:pPr>
        <w:pStyle w:val="a3"/>
        <w:spacing w:line="276" w:lineRule="auto"/>
        <w:ind w:right="524"/>
      </w:pPr>
      <w:r>
        <w:t>Под содержанием игры подразумевается главный момент, воспроизведенный детьми в игре, – момент отношений между взрослыми. За внешней формой сюжета открывается содержание игры как показат</w:t>
      </w:r>
      <w:r>
        <w:t>ель уровня развития игровой деятельности ребенка. Так, если сюжетом будет игравсемью</w:t>
      </w:r>
      <w:proofErr w:type="gramStart"/>
      <w:r>
        <w:t>,т</w:t>
      </w:r>
      <w:proofErr w:type="gramEnd"/>
      <w:r>
        <w:t>осодержаниеммогутбытькакдетско-</w:t>
      </w:r>
      <w:r>
        <w:rPr>
          <w:spacing w:val="-2"/>
        </w:rPr>
        <w:t>родительские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3" w:firstLine="0"/>
      </w:pPr>
      <w:r>
        <w:lastRenderedPageBreak/>
        <w:t>отношения, так и супружеские отношения или даже профессиональные отношения каждого из участников игры.</w:t>
      </w:r>
    </w:p>
    <w:p w:rsidR="002B28FF" w:rsidRDefault="00D44780">
      <w:pPr>
        <w:pStyle w:val="a3"/>
        <w:spacing w:line="276" w:lineRule="auto"/>
        <w:ind w:right="523"/>
      </w:pPr>
      <w:r>
        <w:t>Сюжет дет</w:t>
      </w:r>
      <w:r>
        <w:t>ских игр, как правило, очень прихотлив и не всегда последователен. Сюжет строится ребенком, исходя из имеющихся у него знаний, и отражает создаваемую в игре воображаемую ситуацию. Лучше всего дети знакомы с семейными ролями и действиями, связанными с бытов</w:t>
      </w:r>
      <w:r>
        <w:t>ыми ситуациями, - поэтому игры в семью являются неизменно популярными. Конечно, сюжеты игр детей не сводятся только к профессиональным или социальным ролям окружающих их взрослых. Дошкольникинетольк</w:t>
      </w:r>
      <w:proofErr w:type="gramStart"/>
      <w:r>
        <w:t>о«</w:t>
      </w:r>
      <w:proofErr w:type="gramEnd"/>
      <w:r>
        <w:t>репетируют»своибудущиесоциальныероли мамы, папы, учителя</w:t>
      </w:r>
      <w:r>
        <w:t xml:space="preserve"> или банкира, но разыгрывают вымышленные ситуации, превращаясь в нереальных персонажей. Часто темой сюжетов становятся понравившийся фильм или мультфильм, где эмоционально и одновременно понятно обозначены действия героев. Все чаще в основу сюжета ложится </w:t>
      </w:r>
      <w:r>
        <w:t>компьютерная игра.</w:t>
      </w:r>
    </w:p>
    <w:p w:rsidR="002B28FF" w:rsidRDefault="00D44780">
      <w:pPr>
        <w:pStyle w:val="a3"/>
        <w:spacing w:line="276" w:lineRule="auto"/>
        <w:ind w:right="532"/>
      </w:pPr>
      <w:r>
        <w:t>Если младшим детям сюжет подсказывает взрослый или попавшаяся на глазаигрушка</w:t>
      </w:r>
      <w:proofErr w:type="gramStart"/>
      <w:r>
        <w:t>,т</w:t>
      </w:r>
      <w:proofErr w:type="gramEnd"/>
      <w:r>
        <w:t>остаршие самостоятельновыбираюттемуигрыипланируют основные действия до ее начала.</w:t>
      </w:r>
    </w:p>
    <w:p w:rsidR="002B28FF" w:rsidRDefault="00D44780">
      <w:pPr>
        <w:pStyle w:val="a3"/>
        <w:spacing w:line="276" w:lineRule="auto"/>
        <w:ind w:right="524"/>
      </w:pPr>
      <w:r>
        <w:t xml:space="preserve">Понимание игры как упражнения отдельных функций ведет к ошибочному выводу о </w:t>
      </w:r>
      <w:r>
        <w:t>том, что игру можно заменить другими видами упражнений или занятиями игрового характера. Невозможно сказать, как и сколько должен ребенок играть, чтобы сформировалась произвольность или первичные моральные инстанции, но можно уверенно и аргументировано утв</w:t>
      </w:r>
      <w:r>
        <w:t>ерждать, что игра оказывает влияние на всю жизнь ребенка, определенным образом ее направляя.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Роль игры в развитии произвольности. </w:t>
      </w:r>
      <w:r>
        <w:t xml:space="preserve">В игре меняется поведение ребенка от импульсивного к </w:t>
      </w:r>
      <w:proofErr w:type="gramStart"/>
      <w:r>
        <w:t>произвольному</w:t>
      </w:r>
      <w:proofErr w:type="gramEnd"/>
      <w:r>
        <w:t>, ребенок учится действовать в соответствии с образцом, пред</w:t>
      </w:r>
      <w:r>
        <w:t>ставленным в форме универсального правила или модели поведения другого человека, которая становится эталоном.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Социализация ребенка в игре. </w:t>
      </w:r>
      <w:r>
        <w:t>Несмотря на то, что ребенок с рождения включен в социальные отношения, открываются они ему только в дошкольном возрас</w:t>
      </w:r>
      <w:r>
        <w:t>те. В дошкольном возрасте принципиальные изменения в социальной позиции личности происходят в игровой деятельности через принятие роли, моделирование социальных отношений и развитие таких способностей как умение входить в общество детей, подчиняться требов</w:t>
      </w:r>
      <w:r>
        <w:t>аниям, организовывать совместную деятельность.</w:t>
      </w:r>
    </w:p>
    <w:p w:rsidR="002B28FF" w:rsidRDefault="00D44780">
      <w:pPr>
        <w:pStyle w:val="a3"/>
        <w:spacing w:line="276" w:lineRule="auto"/>
        <w:ind w:right="528"/>
      </w:pPr>
      <w:r>
        <w:t>Кроме того, сюжетно-ролевая игра оказывает принципиальное воздействие на развитие речи, памяти, внимания и воображения в дошкольномвозрасте</w:t>
      </w:r>
      <w:proofErr w:type="gramStart"/>
      <w:r>
        <w:t>;с</w:t>
      </w:r>
      <w:proofErr w:type="gramEnd"/>
      <w:r>
        <w:t>тановитсяисточникомформированияличности</w:t>
      </w:r>
      <w:r>
        <w:rPr>
          <w:spacing w:val="-12"/>
        </w:rPr>
        <w:t>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tabs>
          <w:tab w:val="left" w:pos="3060"/>
          <w:tab w:val="left" w:pos="4865"/>
          <w:tab w:val="left" w:pos="5285"/>
          <w:tab w:val="left" w:pos="6788"/>
          <w:tab w:val="left" w:pos="8790"/>
        </w:tabs>
        <w:spacing w:before="67" w:line="278" w:lineRule="auto"/>
        <w:ind w:right="533" w:firstLine="0"/>
        <w:jc w:val="left"/>
      </w:pPr>
      <w:r>
        <w:rPr>
          <w:spacing w:val="-2"/>
        </w:rPr>
        <w:lastRenderedPageBreak/>
        <w:t>самосознание,</w:t>
      </w:r>
      <w:r>
        <w:tab/>
      </w:r>
      <w:r>
        <w:rPr>
          <w:spacing w:val="-2"/>
        </w:rPr>
        <w:t>гражданской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гендерной</w:t>
      </w:r>
      <w:r>
        <w:tab/>
      </w:r>
      <w:r>
        <w:rPr>
          <w:spacing w:val="-2"/>
        </w:rPr>
        <w:t>идентичности,</w:t>
      </w:r>
      <w:r>
        <w:tab/>
      </w:r>
      <w:r>
        <w:rPr>
          <w:spacing w:val="-2"/>
        </w:rPr>
        <w:t xml:space="preserve">нравственной </w:t>
      </w:r>
      <w:r>
        <w:t>позиции личности.</w:t>
      </w:r>
    </w:p>
    <w:p w:rsidR="002B28FF" w:rsidRDefault="002B28FF">
      <w:pPr>
        <w:spacing w:line="278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3353" w:right="537" w:hanging="2070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Наиболеезначимыепозиции</w:t>
      </w:r>
      <w:proofErr w:type="gramStart"/>
      <w:r>
        <w:rPr>
          <w:b/>
          <w:i/>
          <w:color w:val="00359E"/>
          <w:sz w:val="32"/>
        </w:rPr>
        <w:t>,в</w:t>
      </w:r>
      <w:proofErr w:type="gramEnd"/>
      <w:r>
        <w:rPr>
          <w:b/>
          <w:i/>
          <w:color w:val="00359E"/>
          <w:sz w:val="32"/>
        </w:rPr>
        <w:t>лияющиенаразвитиеребенкав игре и через детскую субкультуру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1297686</wp:posOffset>
            </wp:positionH>
            <wp:positionV relativeFrom="paragraph">
              <wp:posOffset>174696</wp:posOffset>
            </wp:positionV>
            <wp:extent cx="5405127" cy="7744968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127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267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09758" cy="8451246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758" cy="845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099" w:right="551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возрастадляопределенияиосознанияимиособенностейих отношений с детьми</w:t>
      </w:r>
      <w:proofErr w:type="gramEnd"/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179057</wp:posOffset>
            </wp:positionV>
            <wp:extent cx="5545538" cy="8126730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538" cy="812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2687" w:hanging="1284"/>
      </w:pPr>
      <w:r>
        <w:rPr>
          <w:color w:val="00359E"/>
        </w:rPr>
        <w:lastRenderedPageBreak/>
        <w:t>КОММУНИКАТИВНОЕРАЗВИТИЕИСОЦИАЛИЗАЦИЯ РЕБЕНКА ДОШКОЛЬНОГО ВОЗРАСТА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826724" cy="7526274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724" cy="752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4"/>
      </w:pPr>
      <w:r>
        <w:rPr>
          <w:i/>
        </w:rPr>
        <w:t xml:space="preserve">Общение </w:t>
      </w:r>
      <w:r>
        <w:t>– взаимодействие людей, в котором они, побуждаемые теми или иными мотивами, пользуясь речевыми и неречевыми средствами, осуществляют свои цели.</w:t>
      </w:r>
    </w:p>
    <w:p w:rsidR="002B28FF" w:rsidRDefault="00D44780">
      <w:pPr>
        <w:pStyle w:val="a3"/>
        <w:spacing w:before="1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 овладение имеющимися социальными нормами, прав</w:t>
      </w:r>
      <w:r>
        <w:t>илами и ценностями, знаниями и компетенциями.</w:t>
      </w:r>
    </w:p>
    <w:p w:rsidR="002B28FF" w:rsidRDefault="00D44780">
      <w:pPr>
        <w:pStyle w:val="a3"/>
        <w:spacing w:line="278" w:lineRule="auto"/>
        <w:ind w:right="533"/>
      </w:pPr>
      <w:r>
        <w:rPr>
          <w:i/>
        </w:rPr>
        <w:t xml:space="preserve">Самосознание </w:t>
      </w:r>
      <w:r>
        <w:t>– осознанное отношение человека к своим потребностями способностям, влечениям и мотивам поведения, переживаниям и мыслям.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 xml:space="preserve">– ценность, значимость, которой индивид наделяет себя в целом и </w:t>
      </w:r>
      <w:r>
        <w:t>отдельные стороны своей личности, деятельности, поведения.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 xml:space="preserve">Коммуникативная компетентность – </w:t>
      </w:r>
      <w:r>
        <w:rPr>
          <w:sz w:val="28"/>
        </w:rPr>
        <w:t xml:space="preserve">система внутренних ресурсов, необходимых для достижения эффективного общения в определенных </w:t>
      </w:r>
      <w:r>
        <w:rPr>
          <w:spacing w:val="-2"/>
          <w:sz w:val="28"/>
        </w:rPr>
        <w:t>ситуациях.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Чувствительность к сверстнику </w:t>
      </w:r>
      <w:r>
        <w:t>– способность ориентироваться и учитывать особенности другого ребенка, проявлять внимание к сверстнику, готовность ответить на его предложение, услышать и понять другого.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Инициативность в общении </w:t>
      </w:r>
      <w:r>
        <w:t>– показатель активности в процессе взаимодействия, способнос</w:t>
      </w:r>
      <w:r>
        <w:t>ть высказать свое предложение, цель, мнение, способность организовать взаимодействие и совместную деятельность с другими детьми.</w:t>
      </w:r>
    </w:p>
    <w:p w:rsidR="002B28FF" w:rsidRDefault="00D44780">
      <w:pPr>
        <w:pStyle w:val="Heading2"/>
        <w:spacing w:before="198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spacing w:before="51" w:line="276" w:lineRule="auto"/>
        <w:ind w:left="2075" w:right="524" w:hanging="360"/>
        <w:jc w:val="both"/>
        <w:rPr>
          <w:sz w:val="28"/>
        </w:rPr>
      </w:pPr>
      <w:r>
        <w:rPr>
          <w:sz w:val="28"/>
        </w:rPr>
        <w:t xml:space="preserve">– </w:t>
      </w:r>
      <w:r>
        <w:rPr>
          <w:i/>
          <w:sz w:val="28"/>
        </w:rPr>
        <w:t>информационныесайты</w:t>
      </w:r>
      <w:proofErr w:type="gramStart"/>
      <w:r>
        <w:rPr>
          <w:i/>
          <w:sz w:val="28"/>
        </w:rPr>
        <w:t>,ф</w:t>
      </w:r>
      <w:proofErr w:type="gramEnd"/>
      <w:r>
        <w:rPr>
          <w:i/>
          <w:sz w:val="28"/>
        </w:rPr>
        <w:t>орумы,родительскиесобрания,групповые и индивидуальные консул</w:t>
      </w:r>
      <w:r>
        <w:rPr>
          <w:i/>
          <w:sz w:val="28"/>
        </w:rPr>
        <w:t>ьтации</w:t>
      </w:r>
      <w:r>
        <w:rPr>
          <w:sz w:val="28"/>
        </w:rPr>
        <w:t>: «Какую роль оказывает общениевзрослогосребенкомнаегопсихическое</w:t>
      </w:r>
      <w:r>
        <w:rPr>
          <w:spacing w:val="-2"/>
          <w:sz w:val="28"/>
        </w:rPr>
        <w:t>развитие?»,</w:t>
      </w:r>
    </w:p>
    <w:p w:rsidR="002B28FF" w:rsidRDefault="00D44780">
      <w:pPr>
        <w:pStyle w:val="a3"/>
        <w:spacing w:line="276" w:lineRule="auto"/>
        <w:ind w:left="2075" w:right="528" w:firstLine="0"/>
      </w:pPr>
      <w:r>
        <w:t xml:space="preserve">«Значение общения со сверстниками в психическом развитии ребенка», «Каковы последствия дефицита общения ребенка </w:t>
      </w:r>
      <w:proofErr w:type="gramStart"/>
      <w:r>
        <w:t>со</w:t>
      </w:r>
      <w:proofErr w:type="gramEnd"/>
      <w:r>
        <w:t xml:space="preserve"> взрослыми и сверстниками?», «Этапы развития общения со взр</w:t>
      </w:r>
      <w:r>
        <w:t>ослыми», «Этапы развития общения со сверстниками», «Как особенности самосознания, самооценки ребенка связаны с его успешностью в общении со сверстниками?», «Какие трудности в общении могут возникать у ребенка?», «Как преодолевать трудности в общении?», «Ка</w:t>
      </w:r>
      <w:r>
        <w:t>к формировать успешность в общении со сверстниками?», «Как влияют индивидуальные особенности (тревожность, застенчивость, агрессивность) на развитие коммуникативной сферы ребенка?».</w:t>
      </w:r>
    </w:p>
    <w:p w:rsidR="002B28FF" w:rsidRDefault="00D44780">
      <w:pPr>
        <w:pStyle w:val="a3"/>
        <w:spacing w:before="1" w:line="276" w:lineRule="auto"/>
        <w:ind w:right="531"/>
      </w:pPr>
      <w:r>
        <w:t>Развитие общения и коммуникативных навыков является важной стороной психич</w:t>
      </w:r>
      <w:r>
        <w:t xml:space="preserve">еского развития детей дошкольного возраста. Потребность </w:t>
      </w:r>
      <w:proofErr w:type="gramStart"/>
      <w:r>
        <w:t>в</w:t>
      </w:r>
      <w:proofErr w:type="gramEnd"/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proofErr w:type="gramStart"/>
      <w:r>
        <w:lastRenderedPageBreak/>
        <w:t>общении</w:t>
      </w:r>
      <w:proofErr w:type="gramEnd"/>
      <w:r>
        <w:t xml:space="preserve">, формируясь на первом году жизни, играет важнейшую роль в процессе успешной социализации ребенка в детском саду. Основная цель общения </w:t>
      </w:r>
      <w:proofErr w:type="gramStart"/>
      <w:r>
        <w:t>–п</w:t>
      </w:r>
      <w:proofErr w:type="gramEnd"/>
      <w:r>
        <w:t>ознание себя и мира других людей.</w:t>
      </w:r>
    </w:p>
    <w:p w:rsidR="002B28FF" w:rsidRDefault="00D44780">
      <w:pPr>
        <w:pStyle w:val="a3"/>
        <w:spacing w:before="1" w:line="276" w:lineRule="auto"/>
        <w:ind w:right="531"/>
      </w:pPr>
      <w:r>
        <w:t>Комму</w:t>
      </w:r>
      <w:r>
        <w:t xml:space="preserve">никативное развитие в дошкольном возрасте можно условно разделить на двеосновные области. Это общение со взрослымии общение со </w:t>
      </w:r>
      <w:r>
        <w:rPr>
          <w:spacing w:val="-2"/>
        </w:rPr>
        <w:t>сверстниками.</w:t>
      </w:r>
    </w:p>
    <w:p w:rsidR="002B28FF" w:rsidRDefault="00D44780">
      <w:pPr>
        <w:pStyle w:val="a3"/>
        <w:spacing w:line="276" w:lineRule="auto"/>
        <w:ind w:right="530"/>
      </w:pPr>
      <w:r>
        <w:t xml:space="preserve">Через общение </w:t>
      </w:r>
      <w:proofErr w:type="gramStart"/>
      <w:r>
        <w:t>со</w:t>
      </w:r>
      <w:proofErr w:type="gramEnd"/>
      <w:r>
        <w:t xml:space="preserve"> взрослым ребенку обеспечивается защита и безопасность, внутренняя базовая модель общения, познание</w:t>
      </w:r>
      <w:r>
        <w:t xml:space="preserve"> социальных норм общения.</w:t>
      </w:r>
    </w:p>
    <w:p w:rsidR="002B28FF" w:rsidRDefault="00D44780">
      <w:pPr>
        <w:pStyle w:val="a3"/>
        <w:tabs>
          <w:tab w:val="left" w:pos="2154"/>
          <w:tab w:val="left" w:pos="3563"/>
          <w:tab w:val="left" w:pos="3866"/>
          <w:tab w:val="left" w:pos="5583"/>
          <w:tab w:val="left" w:pos="5767"/>
          <w:tab w:val="left" w:pos="6193"/>
          <w:tab w:val="left" w:pos="7518"/>
          <w:tab w:val="left" w:pos="7560"/>
          <w:tab w:val="left" w:pos="8117"/>
          <w:tab w:val="left" w:pos="8760"/>
          <w:tab w:val="left" w:pos="9714"/>
        </w:tabs>
        <w:spacing w:before="1" w:line="276" w:lineRule="auto"/>
        <w:ind w:right="524"/>
        <w:jc w:val="right"/>
      </w:pPr>
      <w:r>
        <w:t>Общение со сверстниками отличается равноправием, нестандартностью коммуникативныхсредств</w:t>
      </w:r>
      <w:proofErr w:type="gramStart"/>
      <w:r>
        <w:t>,в</w:t>
      </w:r>
      <w:proofErr w:type="gramEnd"/>
      <w:r>
        <w:t>этойобластиприобретаютсянавыки,ребенок учится сотрудничать, обеспечивается чувство эмоциональногоблагополучия. Все детиразличаются</w:t>
      </w:r>
      <w:r>
        <w:t>степенью интересакдругим людям, характером эмоционального отношения к другим, степенью инициативности в общенииичувствительностьюкпотребностям,действиям,переживаниямдругогочеловека</w:t>
      </w:r>
      <w:proofErr w:type="gramStart"/>
      <w:r>
        <w:t>.В</w:t>
      </w:r>
      <w:proofErr w:type="gramEnd"/>
      <w:r>
        <w:t>дошкольномвозрастеребенокможетобщатьсянетольков рамкахтойситуации,вкоторой</w:t>
      </w:r>
      <w:r>
        <w:t>находитсявданныймомент,онможет беседоватьнаразныепознавательныетемы,обсуждатьпоступкидругих людей. Выстраивая первичную картину мира, ребенок задает много вопросов о разныхсторонах жизни и о другихлюдях. Общениесо взрослым должносоздаватьуребенкаощущениеус</w:t>
      </w:r>
      <w:r>
        <w:t>пешности</w:t>
      </w:r>
      <w:proofErr w:type="gramStart"/>
      <w:r>
        <w:t>,р</w:t>
      </w:r>
      <w:proofErr w:type="gramEnd"/>
      <w:r>
        <w:t xml:space="preserve">езультативностидействий, </w:t>
      </w:r>
      <w:r>
        <w:rPr>
          <w:spacing w:val="-2"/>
        </w:rPr>
        <w:t>давать</w:t>
      </w:r>
      <w:r>
        <w:tab/>
      </w:r>
      <w:r>
        <w:rPr>
          <w:spacing w:val="-2"/>
        </w:rPr>
        <w:t>позитивные</w:t>
      </w:r>
      <w:r>
        <w:tab/>
      </w:r>
      <w:r>
        <w:tab/>
      </w:r>
      <w:r>
        <w:rPr>
          <w:spacing w:val="-2"/>
        </w:rPr>
        <w:t>социальные</w:t>
      </w:r>
      <w:r>
        <w:tab/>
      </w:r>
      <w:r>
        <w:rPr>
          <w:spacing w:val="-2"/>
        </w:rPr>
        <w:t>переживания.</w:t>
      </w:r>
      <w:r>
        <w:tab/>
      </w:r>
      <w:r>
        <w:rPr>
          <w:spacing w:val="-2"/>
        </w:rPr>
        <w:t>Именно</w:t>
      </w:r>
      <w:r>
        <w:tab/>
      </w:r>
      <w:r>
        <w:rPr>
          <w:spacing w:val="-2"/>
        </w:rPr>
        <w:t xml:space="preserve">опережающая </w:t>
      </w:r>
      <w:r>
        <w:t>инициативавзрослогоопределяетразвитиеобщенияребенка</w:t>
      </w:r>
      <w:proofErr w:type="gramStart"/>
      <w:r>
        <w:t>.В</w:t>
      </w:r>
      <w:proofErr w:type="gramEnd"/>
      <w:r>
        <w:t>зрослый выделяетдляребенказначимостьтойилиинойсферыжизни,включает ребенка в разные ситуации общения (делов</w:t>
      </w:r>
      <w:r>
        <w:t xml:space="preserve">ые, познавательные, личностные). </w:t>
      </w:r>
      <w:r>
        <w:rPr>
          <w:spacing w:val="-2"/>
        </w:rPr>
        <w:t>Коммуникативная</w:t>
      </w:r>
      <w:r>
        <w:tab/>
      </w:r>
      <w:r>
        <w:rPr>
          <w:spacing w:val="-2"/>
        </w:rPr>
        <w:t>компетентность</w:t>
      </w:r>
      <w:r>
        <w:tab/>
      </w:r>
      <w:r>
        <w:tab/>
      </w:r>
      <w:r>
        <w:rPr>
          <w:spacing w:val="-10"/>
        </w:rPr>
        <w:t>в</w:t>
      </w:r>
      <w:r>
        <w:tab/>
      </w:r>
      <w:r>
        <w:rPr>
          <w:spacing w:val="-2"/>
        </w:rPr>
        <w:t>общении</w:t>
      </w:r>
      <w:r>
        <w:tab/>
      </w:r>
      <w:r>
        <w:tab/>
      </w:r>
      <w:proofErr w:type="gramStart"/>
      <w:r>
        <w:rPr>
          <w:spacing w:val="-6"/>
        </w:rPr>
        <w:t>со</w:t>
      </w:r>
      <w:proofErr w:type="gramEnd"/>
      <w:r>
        <w:tab/>
      </w:r>
      <w:r>
        <w:rPr>
          <w:spacing w:val="-2"/>
        </w:rPr>
        <w:t>взрослыми</w:t>
      </w:r>
      <w:r>
        <w:tab/>
      </w:r>
      <w:r>
        <w:rPr>
          <w:spacing w:val="-10"/>
        </w:rPr>
        <w:t xml:space="preserve">и </w:t>
      </w:r>
      <w:r>
        <w:t>сверстникамиопределяетсяспособностьювыстраивать адекватную</w:t>
      </w:r>
      <w:r>
        <w:rPr>
          <w:spacing w:val="-2"/>
        </w:rPr>
        <w:t>ситуации</w:t>
      </w:r>
    </w:p>
    <w:p w:rsidR="002B28FF" w:rsidRDefault="00D44780">
      <w:pPr>
        <w:pStyle w:val="a3"/>
        <w:spacing w:before="1"/>
        <w:ind w:firstLine="0"/>
        <w:jc w:val="left"/>
      </w:pPr>
      <w:r>
        <w:rPr>
          <w:spacing w:val="-2"/>
        </w:rPr>
        <w:t>коммуникацию.</w:t>
      </w:r>
    </w:p>
    <w:p w:rsidR="002B28FF" w:rsidRDefault="00D44780">
      <w:pPr>
        <w:pStyle w:val="a3"/>
        <w:spacing w:before="48" w:line="276" w:lineRule="auto"/>
        <w:ind w:right="530"/>
      </w:pPr>
      <w:r>
        <w:t>К критериям для оценки умения общаться у дошкольника можно отнести, умение общаться на разные темы и в разных ситуациях, достижение целей общения, интерес к теме общения, умение общаться на одну тему не менее 10 минут, активность, инициативность в общение,</w:t>
      </w:r>
      <w:r>
        <w:t xml:space="preserve"> чувствительность к словам взрослого, умение слушать и адекватно отвечать.</w:t>
      </w:r>
    </w:p>
    <w:p w:rsidR="002B28FF" w:rsidRDefault="00D44780">
      <w:pPr>
        <w:pStyle w:val="a3"/>
        <w:spacing w:before="1" w:line="276" w:lineRule="auto"/>
        <w:ind w:right="528"/>
      </w:pPr>
      <w:r>
        <w:t>Коммуникативная компетентность ребенка в общении со сверстниками формируется исключительно в процессе реального взаимодействия, совместной деятельности. Дети сталкиваются и решают р</w:t>
      </w:r>
      <w:r>
        <w:t>азные типы коммуникативных задач, направленных на достижение индивидуальных целей (попросить о чем-либо, желание встать первым и т.д.), достижение совместных целе</w:t>
      </w:r>
      <w:proofErr w:type="gramStart"/>
      <w:r>
        <w:t>й(</w:t>
      </w:r>
      <w:proofErr w:type="gramEnd"/>
      <w:r>
        <w:t>поиграть), проявлениесочувствия, когдадругому нужна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2" w:firstLine="0"/>
      </w:pPr>
      <w:r>
        <w:lastRenderedPageBreak/>
        <w:t>помощь. В дошкольном возра</w:t>
      </w:r>
      <w:r>
        <w:t>сте дети различаются степенью популярности в группе сверстника.</w:t>
      </w:r>
    </w:p>
    <w:p w:rsidR="002B28FF" w:rsidRDefault="00D44780">
      <w:pPr>
        <w:pStyle w:val="Heading3"/>
        <w:spacing w:before="2"/>
      </w:pPr>
      <w:r>
        <w:t>Предпосылкипопулярностиребенкав</w:t>
      </w:r>
      <w:r>
        <w:rPr>
          <w:spacing w:val="-2"/>
        </w:rPr>
        <w:t>группе</w:t>
      </w:r>
    </w:p>
    <w:p w:rsidR="002B28FF" w:rsidRDefault="00D44780">
      <w:pPr>
        <w:spacing w:before="41"/>
        <w:ind w:left="1648"/>
        <w:jc w:val="both"/>
        <w:rPr>
          <w:i/>
          <w:sz w:val="28"/>
        </w:rPr>
      </w:pPr>
      <w:r>
        <w:rPr>
          <w:i/>
          <w:sz w:val="28"/>
        </w:rPr>
        <w:t>Сильныестороныребенкавобщениисо</w:t>
      </w:r>
      <w:r>
        <w:rPr>
          <w:i/>
          <w:spacing w:val="-2"/>
          <w:sz w:val="28"/>
        </w:rPr>
        <w:t>сверстниками: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50" w:line="276" w:lineRule="auto"/>
        <w:ind w:right="530"/>
        <w:rPr>
          <w:sz w:val="28"/>
        </w:rPr>
      </w:pPr>
      <w:r>
        <w:rPr>
          <w:sz w:val="28"/>
        </w:rPr>
        <w:t>чувство доверия, положительное эмоциональное отношение к сверстнику, чувствительность к словам, действиям, пе</w:t>
      </w:r>
      <w:r>
        <w:rPr>
          <w:sz w:val="28"/>
        </w:rPr>
        <w:t>реживаниям сверстника, выраженный интерес к сверстнику;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4"/>
        </w:tabs>
        <w:spacing w:line="320" w:lineRule="exact"/>
        <w:ind w:left="2074" w:hanging="359"/>
        <w:rPr>
          <w:sz w:val="28"/>
        </w:rPr>
      </w:pPr>
      <w:r>
        <w:rPr>
          <w:sz w:val="28"/>
        </w:rPr>
        <w:t>высокаяинициативностьвобщениисо</w:t>
      </w:r>
      <w:r>
        <w:rPr>
          <w:spacing w:val="-2"/>
          <w:sz w:val="28"/>
        </w:rPr>
        <w:t>сверстниками;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50" w:line="276" w:lineRule="auto"/>
        <w:ind w:right="530"/>
        <w:rPr>
          <w:sz w:val="28"/>
        </w:rPr>
      </w:pPr>
      <w:r>
        <w:rPr>
          <w:sz w:val="28"/>
        </w:rPr>
        <w:t>высокая результативность в общении в ходе достижения индивидуальных целей общения;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sz w:val="28"/>
        </w:rPr>
        <w:t>умение</w:t>
      </w:r>
      <w:r>
        <w:rPr>
          <w:spacing w:val="-2"/>
          <w:sz w:val="28"/>
        </w:rPr>
        <w:t>сотрудничать;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50" w:line="276" w:lineRule="auto"/>
        <w:ind w:right="533"/>
        <w:jc w:val="left"/>
        <w:rPr>
          <w:sz w:val="28"/>
        </w:rPr>
      </w:pPr>
      <w:r>
        <w:rPr>
          <w:sz w:val="28"/>
        </w:rPr>
        <w:t>просоциальное поведение (бескорыстное поведение в пользудругого человека, сочувствие, содействие, сопереживание);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sz w:val="28"/>
        </w:rPr>
        <w:t>конструктивныеспособырешенияпроблемных</w:t>
      </w:r>
      <w:r>
        <w:rPr>
          <w:spacing w:val="-2"/>
          <w:sz w:val="28"/>
        </w:rPr>
        <w:t>ситуаций;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знанияосверстник</w:t>
      </w:r>
      <w:proofErr w:type="gramStart"/>
      <w:r>
        <w:rPr>
          <w:sz w:val="28"/>
        </w:rPr>
        <w:t>е(</w:t>
      </w:r>
      <w:proofErr w:type="gramEnd"/>
      <w:r>
        <w:rPr>
          <w:sz w:val="28"/>
        </w:rPr>
        <w:t>знаниеегоособенностей,понимание</w:t>
      </w:r>
      <w:r>
        <w:rPr>
          <w:spacing w:val="-2"/>
          <w:sz w:val="28"/>
        </w:rPr>
        <w:t>эмоций);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разнообразиемотивов</w:t>
      </w:r>
      <w:r>
        <w:rPr>
          <w:spacing w:val="-2"/>
          <w:sz w:val="28"/>
        </w:rPr>
        <w:t>общения;</w:t>
      </w:r>
    </w:p>
    <w:p w:rsidR="002B28FF" w:rsidRDefault="00D44780">
      <w:pPr>
        <w:pStyle w:val="a4"/>
        <w:numPr>
          <w:ilvl w:val="0"/>
          <w:numId w:val="44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игровая</w:t>
      </w:r>
      <w:r>
        <w:rPr>
          <w:spacing w:val="-2"/>
          <w:sz w:val="28"/>
        </w:rPr>
        <w:t>к</w:t>
      </w:r>
      <w:r>
        <w:rPr>
          <w:spacing w:val="-2"/>
          <w:sz w:val="28"/>
        </w:rPr>
        <w:t>омпетентность.</w:t>
      </w:r>
    </w:p>
    <w:p w:rsidR="002B28FF" w:rsidRDefault="00D44780">
      <w:pPr>
        <w:pStyle w:val="a3"/>
        <w:spacing w:before="48" w:line="276" w:lineRule="auto"/>
        <w:ind w:right="528"/>
      </w:pPr>
      <w:r>
        <w:t xml:space="preserve">Важно, чтобы взрослый выделял сферу общения для ребенка как значимую и активно формировал у него навыки общения с другими детьмина основе доверия и доброжелательного отношения к </w:t>
      </w:r>
      <w:proofErr w:type="gramStart"/>
      <w:r>
        <w:t>другому</w:t>
      </w:r>
      <w:proofErr w:type="gramEnd"/>
      <w:r>
        <w:t>. В основе всех проблемных форм общения, трудностей в об</w:t>
      </w:r>
      <w:r>
        <w:t xml:space="preserve">щении (застенчивость, агрессивность, обидчивость, конфликтность, демонстративность и др.) лежит фиксация ребенка на своем Я, неумение видеть и учитывать потребности, желания, переживания другого, недостаточный опыт конструктивного </w:t>
      </w:r>
      <w:r>
        <w:rPr>
          <w:spacing w:val="-2"/>
        </w:rPr>
        <w:t>взаимодействия.</w:t>
      </w:r>
    </w:p>
    <w:p w:rsidR="002B28FF" w:rsidRDefault="00D44780">
      <w:pPr>
        <w:pStyle w:val="a3"/>
        <w:spacing w:line="276" w:lineRule="auto"/>
        <w:ind w:right="521"/>
      </w:pPr>
      <w:r>
        <w:t>Опыт обще</w:t>
      </w:r>
      <w:r>
        <w:t>ния с детьми предполагает не один единственно правильный способ решения проблемной ситуации, а наличие разных вариантов, множества способов ее решения. Эти способы может дать только взрослый в повседневной жизни (создавать условия успешности в общении со с</w:t>
      </w:r>
      <w:r>
        <w:t>верстниками через организацию совместных игр, рисования, конструирования, то есть через опыт совместной деятельности).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099" w:right="55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для успешного коммуникативного развития и социализации ребенка</w:t>
      </w:r>
    </w:p>
    <w:p w:rsidR="002B28FF" w:rsidRDefault="00D44780">
      <w:pPr>
        <w:pStyle w:val="a3"/>
        <w:spacing w:before="119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1458594</wp:posOffset>
            </wp:positionH>
            <wp:positionV relativeFrom="paragraph">
              <wp:posOffset>237177</wp:posOffset>
            </wp:positionV>
            <wp:extent cx="5475970" cy="7845552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970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right="552"/>
        <w:jc w:val="center"/>
      </w:pPr>
      <w:r>
        <w:rPr>
          <w:color w:val="00359E"/>
        </w:rPr>
        <w:lastRenderedPageBreak/>
        <w:t>ПОЗНАВАТЕЛЬНОЕРАЗВИТИЕДЕТЕЙВ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7"/>
        <w:ind w:left="0" w:firstLine="0"/>
        <w:jc w:val="left"/>
        <w:rPr>
          <w:b/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1245869</wp:posOffset>
            </wp:positionH>
            <wp:positionV relativeFrom="paragraph">
              <wp:posOffset>78124</wp:posOffset>
            </wp:positionV>
            <wp:extent cx="5339534" cy="6930866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534" cy="693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5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  <w:ind w:left="4423"/>
        <w:jc w:val="left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jc w:val="left"/>
      </w:pPr>
      <w:r>
        <w:rPr>
          <w:i/>
        </w:rPr>
        <w:t>Познавательноеразвитие</w:t>
      </w:r>
      <w:r>
        <w:t>–целенаправленныйпроцессраскрытиявребенке познавательных возможностей познания окружающего мира.</w:t>
      </w:r>
    </w:p>
    <w:p w:rsidR="002B28FF" w:rsidRDefault="00D44780">
      <w:pPr>
        <w:spacing w:line="276" w:lineRule="auto"/>
        <w:ind w:left="1082" w:firstLine="566"/>
        <w:rPr>
          <w:sz w:val="28"/>
        </w:rPr>
      </w:pPr>
      <w:r>
        <w:rPr>
          <w:i/>
          <w:sz w:val="28"/>
        </w:rPr>
        <w:t>Познавательныйинтерес</w:t>
      </w:r>
      <w:r>
        <w:rPr>
          <w:sz w:val="28"/>
        </w:rPr>
        <w:t>–основноймотивумственной</w:t>
      </w:r>
      <w:r>
        <w:rPr>
          <w:sz w:val="28"/>
        </w:rPr>
        <w:t>деятельности, интерес к процессу познания окружающего мира.</w:t>
      </w:r>
    </w:p>
    <w:p w:rsidR="002B28FF" w:rsidRDefault="00D44780">
      <w:pPr>
        <w:tabs>
          <w:tab w:val="left" w:pos="3959"/>
          <w:tab w:val="left" w:pos="5044"/>
          <w:tab w:val="left" w:pos="5460"/>
          <w:tab w:val="left" w:pos="6546"/>
          <w:tab w:val="left" w:pos="9195"/>
        </w:tabs>
        <w:spacing w:line="276" w:lineRule="auto"/>
        <w:ind w:left="1082" w:right="527" w:firstLine="566"/>
        <w:rPr>
          <w:sz w:val="28"/>
        </w:rPr>
      </w:pPr>
      <w:r>
        <w:rPr>
          <w:i/>
          <w:spacing w:val="-2"/>
          <w:sz w:val="28"/>
        </w:rPr>
        <w:t>Познавательный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вопрос</w:t>
      </w:r>
      <w:r>
        <w:rPr>
          <w:i/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2"/>
          <w:sz w:val="28"/>
        </w:rPr>
        <w:t>основа</w:t>
      </w:r>
      <w:r>
        <w:rPr>
          <w:sz w:val="28"/>
        </w:rPr>
        <w:tab/>
      </w:r>
      <w:r>
        <w:rPr>
          <w:spacing w:val="-2"/>
          <w:sz w:val="28"/>
        </w:rPr>
        <w:t>исследовательского</w:t>
      </w:r>
      <w:r>
        <w:rPr>
          <w:sz w:val="28"/>
        </w:rPr>
        <w:tab/>
      </w:r>
      <w:r>
        <w:rPr>
          <w:spacing w:val="-2"/>
          <w:sz w:val="28"/>
        </w:rPr>
        <w:t>поведения ребенка.</w:t>
      </w:r>
    </w:p>
    <w:p w:rsidR="002B28FF" w:rsidRDefault="002B28FF">
      <w:pPr>
        <w:spacing w:line="276" w:lineRule="auto"/>
        <w:rPr>
          <w:sz w:val="28"/>
        </w:rPr>
        <w:sectPr w:rsidR="002B28FF">
          <w:pgSz w:w="11910" w:h="16840"/>
          <w:pgMar w:top="116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rPr>
          <w:i/>
        </w:rPr>
        <w:lastRenderedPageBreak/>
        <w:t xml:space="preserve">Познавательная активность </w:t>
      </w:r>
      <w:r>
        <w:t xml:space="preserve">– активность, возникающая по поводу познания и в его процессе, проявляется у ребенка в </w:t>
      </w:r>
      <w:r>
        <w:t>любознательности, в заинтересованном принятии информации, в желании уточнить и углубить свои знания, в самостоятельном поиске ответов на интересующие вопросы.</w:t>
      </w:r>
    </w:p>
    <w:p w:rsidR="002B28FF" w:rsidRDefault="00D44780">
      <w:pPr>
        <w:pStyle w:val="a3"/>
        <w:spacing w:before="3" w:line="276" w:lineRule="auto"/>
        <w:ind w:right="522"/>
      </w:pPr>
      <w:r>
        <w:rPr>
          <w:i/>
        </w:rPr>
        <w:t xml:space="preserve">Исследовательские умения </w:t>
      </w:r>
      <w:r>
        <w:t>– интеллектуальные операции, необходимые для самостоятельного исследован</w:t>
      </w:r>
      <w:r>
        <w:t>ия объекта (видеть проблемы</w:t>
      </w:r>
      <w:proofErr w:type="gramStart"/>
      <w:r>
        <w:t>,в</w:t>
      </w:r>
      <w:proofErr w:type="gramEnd"/>
      <w:r>
        <w:t>ырабатывать гипотезы, наблюдать, проводить эксперименты, давать определениепонятиям,добыватьинформацию,проводить самостоятельное исследование, делать сравнения и так далее).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Познавательная деятельность </w:t>
      </w:r>
      <w:r>
        <w:t>– деятельность по изучени</w:t>
      </w:r>
      <w:r>
        <w:t xml:space="preserve">ю окружающей действительности, в процессе которого ребенок приобретает знания, познает законы существования окружающего мира и учится нетолько взаимодействовать с ним, но и целенаправленно воздействовать на </w:t>
      </w:r>
      <w:r>
        <w:rPr>
          <w:spacing w:val="-4"/>
        </w:rPr>
        <w:t>него.</w:t>
      </w:r>
    </w:p>
    <w:p w:rsidR="002B28FF" w:rsidRDefault="00D44780">
      <w:pPr>
        <w:pStyle w:val="a3"/>
        <w:spacing w:line="276" w:lineRule="auto"/>
        <w:ind w:right="524"/>
      </w:pPr>
      <w:r>
        <w:rPr>
          <w:i/>
        </w:rPr>
        <w:t xml:space="preserve">Стимулирующееигровоепространство </w:t>
      </w:r>
      <w:r>
        <w:t>– пространство, включающеене толькопредметы</w:t>
      </w:r>
      <w:proofErr w:type="gramStart"/>
      <w:r>
        <w:t>,а</w:t>
      </w:r>
      <w:proofErr w:type="gramEnd"/>
      <w:r>
        <w:t>трибуты иигрушки,а такженаполненное познавательным общением, вовлечением детей в познавательно-исследовательскую деятельность, участие в целевых мероприятиях познавательного характера.</w:t>
      </w:r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</w:t>
      </w:r>
      <w:r>
        <w:rPr>
          <w:color w:val="00359E"/>
        </w:rPr>
        <w:t>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 xml:space="preserve">деловые игры-дискуссии: </w:t>
      </w:r>
      <w:r>
        <w:rPr>
          <w:sz w:val="28"/>
        </w:rPr>
        <w:t>«Где взять ответы на вопросы?», «Юный испытатель дома и в ДОО», «Как познакомить ребенка с окружающим миром?», «Как организовать стимулирующее игровое пространство дома?»;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line="278" w:lineRule="auto"/>
        <w:ind w:right="525"/>
        <w:rPr>
          <w:sz w:val="28"/>
        </w:rPr>
      </w:pPr>
      <w:r>
        <w:rPr>
          <w:sz w:val="28"/>
        </w:rPr>
        <w:t>э</w:t>
      </w:r>
      <w:r>
        <w:rPr>
          <w:i/>
          <w:sz w:val="28"/>
        </w:rPr>
        <w:t xml:space="preserve">вристическая игра-беседа: </w:t>
      </w:r>
      <w:r>
        <w:rPr>
          <w:sz w:val="28"/>
        </w:rPr>
        <w:t>«Много информац</w:t>
      </w:r>
      <w:r>
        <w:rPr>
          <w:sz w:val="28"/>
        </w:rPr>
        <w:t xml:space="preserve">ии – хорошо или </w:t>
      </w:r>
      <w:r>
        <w:rPr>
          <w:spacing w:val="-2"/>
          <w:sz w:val="28"/>
        </w:rPr>
        <w:t>плохо?»;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>«Путешествие в страну знаний продолжается, или «Только вперед!»;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line="278" w:lineRule="auto"/>
        <w:ind w:right="527"/>
        <w:rPr>
          <w:sz w:val="28"/>
        </w:rPr>
      </w:pPr>
      <w:r>
        <w:rPr>
          <w:i/>
          <w:sz w:val="28"/>
        </w:rPr>
        <w:t xml:space="preserve">семинары–практикумы: </w:t>
      </w:r>
      <w:r>
        <w:rPr>
          <w:sz w:val="28"/>
        </w:rPr>
        <w:t>«Семейное коллекционирование как форма развития познавательного интереса у детей дошкольного возраста»,</w:t>
      </w:r>
    </w:p>
    <w:p w:rsidR="002B28FF" w:rsidRDefault="00D44780">
      <w:pPr>
        <w:pStyle w:val="a3"/>
        <w:spacing w:line="317" w:lineRule="exact"/>
        <w:ind w:left="2075" w:firstLine="0"/>
      </w:pPr>
      <w:r>
        <w:t>«Игры-головоломки–</w:t>
      </w:r>
      <w:r>
        <w:t>интеллектуальноезанятиепо</w:t>
      </w:r>
      <w:r>
        <w:rPr>
          <w:spacing w:val="-2"/>
        </w:rPr>
        <w:t>душе»,</w:t>
      </w:r>
    </w:p>
    <w:p w:rsidR="002B28FF" w:rsidRDefault="00D44780">
      <w:pPr>
        <w:pStyle w:val="a3"/>
        <w:spacing w:before="42" w:line="278" w:lineRule="auto"/>
        <w:ind w:left="2075" w:right="531" w:firstLine="0"/>
      </w:pPr>
      <w:r>
        <w:t>«Конструктивные игры с родителями по инженерному воспитанию детей дошкольного возраста»;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 xml:space="preserve">круглые столы: </w:t>
      </w:r>
      <w:r>
        <w:rPr>
          <w:sz w:val="28"/>
        </w:rPr>
        <w:t>«Совместный отдых родителей с детьми», «Влияние семьи на эмоциональное развитие ребенка», «Познавательное развитие детей</w:t>
      </w:r>
      <w:r>
        <w:rPr>
          <w:sz w:val="28"/>
        </w:rPr>
        <w:t xml:space="preserve"> старшего дошкольного возраста»;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>мастер-классы</w:t>
      </w:r>
      <w:r>
        <w:rPr>
          <w:sz w:val="28"/>
        </w:rPr>
        <w:t>: «Конструктивные игры с родителями по инженерному воспитанию детей дошкольного возраста»;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43"/>
        </w:numPr>
        <w:tabs>
          <w:tab w:val="left" w:pos="2075"/>
        </w:tabs>
        <w:spacing w:before="67" w:line="276" w:lineRule="auto"/>
        <w:ind w:right="522"/>
        <w:rPr>
          <w:sz w:val="28"/>
        </w:rPr>
      </w:pPr>
      <w:r>
        <w:rPr>
          <w:i/>
          <w:sz w:val="28"/>
        </w:rPr>
        <w:lastRenderedPageBreak/>
        <w:t xml:space="preserve">тематические консультации: </w:t>
      </w:r>
      <w:r>
        <w:rPr>
          <w:sz w:val="28"/>
        </w:rPr>
        <w:t xml:space="preserve">«Организация познавательно- исследовательской деятельности с детьми старшего дошкольного </w:t>
      </w:r>
      <w:r>
        <w:rPr>
          <w:spacing w:val="-2"/>
          <w:sz w:val="28"/>
        </w:rPr>
        <w:t>возраста»;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4"/>
        </w:tabs>
        <w:spacing w:before="1"/>
        <w:ind w:left="2074" w:hanging="359"/>
        <w:rPr>
          <w:i/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-2"/>
          <w:sz w:val="28"/>
        </w:rPr>
        <w:t>чтения;</w:t>
      </w:r>
    </w:p>
    <w:p w:rsidR="002B28FF" w:rsidRDefault="00D44780">
      <w:pPr>
        <w:pStyle w:val="a4"/>
        <w:numPr>
          <w:ilvl w:val="0"/>
          <w:numId w:val="43"/>
        </w:numPr>
        <w:tabs>
          <w:tab w:val="left" w:pos="2074"/>
        </w:tabs>
        <w:spacing w:before="50"/>
        <w:ind w:left="2074" w:hanging="359"/>
        <w:rPr>
          <w:i/>
          <w:sz w:val="28"/>
        </w:rPr>
      </w:pPr>
      <w:r>
        <w:rPr>
          <w:i/>
          <w:sz w:val="28"/>
        </w:rPr>
        <w:t>памятки</w:t>
      </w:r>
      <w:proofErr w:type="gramStart"/>
      <w:r>
        <w:rPr>
          <w:i/>
          <w:sz w:val="28"/>
        </w:rPr>
        <w:t>,и</w:t>
      </w:r>
      <w:proofErr w:type="gramEnd"/>
      <w:r>
        <w:rPr>
          <w:i/>
          <w:sz w:val="28"/>
        </w:rPr>
        <w:t>нформационныестенды,буклеты,электронные</w:t>
      </w:r>
      <w:r>
        <w:rPr>
          <w:i/>
          <w:spacing w:val="-2"/>
          <w:sz w:val="28"/>
        </w:rPr>
        <w:t>книги.</w:t>
      </w:r>
    </w:p>
    <w:p w:rsidR="002B28FF" w:rsidRDefault="00D44780">
      <w:pPr>
        <w:pStyle w:val="a3"/>
        <w:tabs>
          <w:tab w:val="left" w:pos="2539"/>
          <w:tab w:val="left" w:pos="2702"/>
          <w:tab w:val="left" w:pos="3727"/>
          <w:tab w:val="left" w:pos="3933"/>
          <w:tab w:val="left" w:pos="4207"/>
          <w:tab w:val="left" w:pos="4617"/>
          <w:tab w:val="left" w:pos="4934"/>
          <w:tab w:val="left" w:pos="5361"/>
          <w:tab w:val="left" w:pos="5461"/>
          <w:tab w:val="left" w:pos="6099"/>
          <w:tab w:val="left" w:pos="6468"/>
          <w:tab w:val="left" w:pos="6761"/>
          <w:tab w:val="left" w:pos="6911"/>
          <w:tab w:val="left" w:pos="7332"/>
          <w:tab w:val="left" w:pos="8044"/>
          <w:tab w:val="left" w:pos="8440"/>
          <w:tab w:val="left" w:pos="9108"/>
          <w:tab w:val="left" w:pos="9151"/>
          <w:tab w:val="left" w:pos="9300"/>
        </w:tabs>
        <w:spacing w:before="48" w:line="276" w:lineRule="auto"/>
        <w:ind w:right="533"/>
        <w:jc w:val="right"/>
      </w:pPr>
      <w:r>
        <w:rPr>
          <w:spacing w:val="-2"/>
        </w:rPr>
        <w:t>Познавательное</w:t>
      </w:r>
      <w:r>
        <w:tab/>
      </w:r>
      <w:r>
        <w:tab/>
      </w:r>
      <w:r>
        <w:rPr>
          <w:spacing w:val="-2"/>
        </w:rPr>
        <w:t>развитие</w:t>
      </w:r>
      <w:r>
        <w:tab/>
      </w:r>
      <w:r>
        <w:rPr>
          <w:spacing w:val="-2"/>
        </w:rPr>
        <w:t>дошкольника</w:t>
      </w:r>
      <w:r>
        <w:tab/>
      </w:r>
      <w:r>
        <w:rPr>
          <w:spacing w:val="-2"/>
        </w:rPr>
        <w:t>предполагает</w:t>
      </w:r>
      <w:r>
        <w:tab/>
      </w:r>
      <w:r>
        <w:tab/>
      </w:r>
      <w:r>
        <w:tab/>
      </w:r>
      <w:r>
        <w:rPr>
          <w:spacing w:val="-2"/>
        </w:rPr>
        <w:t xml:space="preserve">развитие: </w:t>
      </w:r>
      <w:r>
        <w:t>сенсорных</w:t>
      </w:r>
      <w:r>
        <w:t>представлений</w:t>
      </w:r>
      <w:proofErr w:type="gramStart"/>
      <w:r>
        <w:t>,и</w:t>
      </w:r>
      <w:proofErr w:type="gramEnd"/>
      <w:r>
        <w:t xml:space="preserve">нтеллектуальныхпроцессовимыслительных </w:t>
      </w:r>
      <w:r>
        <w:rPr>
          <w:spacing w:val="-2"/>
        </w:rPr>
        <w:t>операций,</w:t>
      </w:r>
      <w:r>
        <w:tab/>
      </w:r>
      <w:r>
        <w:rPr>
          <w:spacing w:val="-2"/>
        </w:rPr>
        <w:t>умственной</w:t>
      </w:r>
      <w:r>
        <w:tab/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познавательной</w:t>
      </w:r>
      <w:r>
        <w:tab/>
      </w:r>
      <w:r>
        <w:rPr>
          <w:spacing w:val="-2"/>
        </w:rPr>
        <w:t>активности,</w:t>
      </w:r>
      <w:r>
        <w:tab/>
      </w:r>
      <w:r>
        <w:rPr>
          <w:spacing w:val="-2"/>
        </w:rPr>
        <w:t>познавательного интереса,</w:t>
      </w:r>
      <w:r>
        <w:tab/>
      </w:r>
      <w:r>
        <w:tab/>
      </w:r>
      <w:r>
        <w:rPr>
          <w:spacing w:val="-2"/>
        </w:rPr>
        <w:t>исследовательских</w:t>
      </w:r>
      <w:r>
        <w:tab/>
      </w:r>
      <w:r>
        <w:tab/>
      </w:r>
      <w:r>
        <w:tab/>
      </w:r>
      <w:r>
        <w:rPr>
          <w:spacing w:val="-2"/>
        </w:rPr>
        <w:t>умений,</w:t>
      </w:r>
      <w:r>
        <w:tab/>
      </w:r>
      <w:r>
        <w:tab/>
      </w:r>
      <w:r>
        <w:tab/>
      </w:r>
      <w:r>
        <w:rPr>
          <w:spacing w:val="-2"/>
        </w:rPr>
        <w:t>формирование</w:t>
      </w:r>
      <w:r>
        <w:tab/>
      </w:r>
      <w:r>
        <w:tab/>
      </w:r>
      <w:r>
        <w:rPr>
          <w:spacing w:val="-2"/>
        </w:rPr>
        <w:t xml:space="preserve">различных </w:t>
      </w:r>
      <w:r>
        <w:t xml:space="preserve">представлений о многообразии окружающего мира, свойствах и отношениях. </w:t>
      </w:r>
      <w:r>
        <w:rPr>
          <w:spacing w:val="-2"/>
        </w:rPr>
        <w:t>Несформированный</w:t>
      </w:r>
      <w:r>
        <w:tab/>
      </w:r>
      <w:r>
        <w:rPr>
          <w:spacing w:val="-2"/>
        </w:rPr>
        <w:t>вовремя</w:t>
      </w:r>
      <w:r>
        <w:tab/>
      </w:r>
      <w:r>
        <w:rPr>
          <w:spacing w:val="-2"/>
        </w:rPr>
        <w:t>интерес</w:t>
      </w:r>
      <w:r>
        <w:tab/>
      </w:r>
      <w:r>
        <w:rPr>
          <w:spacing w:val="-10"/>
        </w:rPr>
        <w:t>к</w:t>
      </w:r>
      <w:r>
        <w:tab/>
      </w:r>
      <w:r>
        <w:rPr>
          <w:spacing w:val="-2"/>
        </w:rPr>
        <w:t>получению</w:t>
      </w:r>
      <w:r>
        <w:tab/>
      </w:r>
      <w:r>
        <w:rPr>
          <w:spacing w:val="-2"/>
        </w:rPr>
        <w:t>знаний</w:t>
      </w:r>
      <w:r>
        <w:tab/>
      </w:r>
      <w:r>
        <w:rPr>
          <w:spacing w:val="-2"/>
        </w:rPr>
        <w:t xml:space="preserve">может </w:t>
      </w:r>
      <w:r>
        <w:t>послужитьпричинойнеуспеваемостидетейвшколе</w:t>
      </w:r>
      <w:proofErr w:type="gramStart"/>
      <w:r>
        <w:t>,п</w:t>
      </w:r>
      <w:proofErr w:type="gramEnd"/>
      <w:r>
        <w:t>ривестик</w:t>
      </w:r>
      <w:r>
        <w:rPr>
          <w:spacing w:val="-2"/>
        </w:rPr>
        <w:t>снижению</w:t>
      </w:r>
    </w:p>
    <w:p w:rsidR="002B28FF" w:rsidRDefault="00D44780">
      <w:pPr>
        <w:pStyle w:val="a3"/>
        <w:ind w:firstLine="0"/>
      </w:pPr>
      <w:r>
        <w:t>активностиихмыслительнойипознавательной</w:t>
      </w:r>
      <w:r>
        <w:rPr>
          <w:spacing w:val="-2"/>
        </w:rPr>
        <w:t>деятельности.</w:t>
      </w:r>
    </w:p>
    <w:p w:rsidR="002B28FF" w:rsidRDefault="00D44780">
      <w:pPr>
        <w:pStyle w:val="a3"/>
        <w:spacing w:before="48" w:line="276" w:lineRule="auto"/>
        <w:ind w:right="527"/>
      </w:pPr>
      <w:r>
        <w:t xml:space="preserve">Формирование познавательного интереса и обеспечениепознавательного развития в целом </w:t>
      </w:r>
      <w:r>
        <w:t xml:space="preserve">– это сложный и комплексный процесс. Ведущая роль в этом процессе отводится семье. Родителями могут быть созданы благоприятные условия, которые поддержат возникновение познавательного интереса ребенка и обеспечат полноценное познавательное </w:t>
      </w:r>
      <w:r>
        <w:rPr>
          <w:spacing w:val="-2"/>
        </w:rPr>
        <w:t>развитие.</w:t>
      </w:r>
    </w:p>
    <w:p w:rsidR="002B28FF" w:rsidRDefault="00D44780">
      <w:pPr>
        <w:pStyle w:val="a3"/>
        <w:spacing w:before="1" w:line="276" w:lineRule="auto"/>
        <w:ind w:right="526"/>
      </w:pPr>
      <w:r>
        <w:t>Особое</w:t>
      </w:r>
      <w:r>
        <w:t xml:space="preserve"> внимание следует уделять домашним увлечениям детей. Взрослым нужно стараться приобщиться к ним, оказывать помощь, давать советы, направлять. Демонстрировать детям свои увлечения, интересы и способы, с помощью которых происходит их наполнение, развитие. Мо</w:t>
      </w:r>
      <w:r>
        <w:t xml:space="preserve">тивировать детей, демонстрируя собственную заинтересованность, вовлекать их в совместную познавательную деятельность, </w:t>
      </w:r>
      <w:proofErr w:type="gramStart"/>
      <w:r>
        <w:t>задавать вопросыи отвечать</w:t>
      </w:r>
      <w:proofErr w:type="gramEnd"/>
      <w:r>
        <w:t xml:space="preserve"> на вопросы.</w:t>
      </w:r>
    </w:p>
    <w:p w:rsidR="002B28FF" w:rsidRDefault="00D44780">
      <w:pPr>
        <w:pStyle w:val="a3"/>
        <w:spacing w:before="1" w:line="276" w:lineRule="auto"/>
        <w:ind w:right="530"/>
      </w:pPr>
      <w:r>
        <w:t>Важно вовлекать детей в практическую деятельность, даже если она носит не только познавательный, но</w:t>
      </w:r>
      <w:r>
        <w:t xml:space="preserve"> и иной, например, трудовой характер, это является ценным источником познания ребенком мира вещей и получения практического чувственного опыта.</w:t>
      </w:r>
    </w:p>
    <w:p w:rsidR="002B28FF" w:rsidRDefault="00D44780">
      <w:pPr>
        <w:pStyle w:val="a3"/>
        <w:spacing w:line="276" w:lineRule="auto"/>
        <w:ind w:right="531"/>
      </w:pPr>
      <w:r>
        <w:t xml:space="preserve">Не следует препятствовать экспериментированию детей. Нужно постараться принять участие в этом процессе, оказать </w:t>
      </w:r>
      <w:r>
        <w:t>малышу необходимую помощь (готовим вместе, исследуем предметную среду, играем вместе, обсуждаем прочитанную книгу или мультфильм, наблюдаем за природой и многое другое).</w:t>
      </w:r>
    </w:p>
    <w:p w:rsidR="002B28FF" w:rsidRDefault="00D44780">
      <w:pPr>
        <w:pStyle w:val="a3"/>
        <w:spacing w:line="276" w:lineRule="auto"/>
        <w:ind w:right="522" w:firstLine="707"/>
      </w:pPr>
      <w:r>
        <w:t>Большоезначениесредиусловийотводитсясозданиюстимулирующего игрового пространства в сем</w:t>
      </w:r>
      <w:r>
        <w:t>ье. Это окружающая ребенка обстановка дома, которая представлена не только игрушками и предметами, но и наполнена познавательнымобщением</w:t>
      </w:r>
      <w:proofErr w:type="gramStart"/>
      <w:r>
        <w:t>,в</w:t>
      </w:r>
      <w:proofErr w:type="gramEnd"/>
      <w:r>
        <w:t>ключениемдетейв</w:t>
      </w:r>
      <w:r>
        <w:rPr>
          <w:spacing w:val="-2"/>
        </w:rPr>
        <w:t>познавательно-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2" w:firstLine="0"/>
      </w:pPr>
      <w:r>
        <w:lastRenderedPageBreak/>
        <w:t xml:space="preserve">исследовательскую деятельность, участием в мероприятиях познавательного характера в соответствии с индивидуальными интересами и предпочтениями </w:t>
      </w:r>
      <w:r>
        <w:rPr>
          <w:spacing w:val="-2"/>
        </w:rPr>
        <w:t>ребенка.</w:t>
      </w:r>
    </w:p>
    <w:p w:rsidR="002B28FF" w:rsidRDefault="00D44780">
      <w:pPr>
        <w:pStyle w:val="a3"/>
        <w:spacing w:before="1" w:line="276" w:lineRule="auto"/>
        <w:ind w:right="527"/>
      </w:pPr>
      <w:r>
        <w:t>Особо важным является познавательное общение ребенка с окружающими взрослыми и сверстниками, связанное с</w:t>
      </w:r>
      <w:r>
        <w:t xml:space="preserve"> поиском информации или подтверждением уже имеющихся представлений. Взрослый в процессе общения выступает как носитель информации, демонстратор способов ее получения и обработки.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370" w:right="820" w:hanging="1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родителями детей дошкольного возрастад</w:t>
      </w:r>
      <w:r>
        <w:rPr>
          <w:b/>
          <w:i/>
          <w:color w:val="00359E"/>
          <w:sz w:val="32"/>
        </w:rPr>
        <w:t xml:space="preserve">ляуспешногопознавательногоразвитияребенкав </w:t>
      </w:r>
      <w:r>
        <w:rPr>
          <w:b/>
          <w:i/>
          <w:color w:val="00359E"/>
          <w:spacing w:val="-2"/>
          <w:sz w:val="32"/>
        </w:rPr>
        <w:t>семье</w:t>
      </w:r>
      <w:proofErr w:type="gramEnd"/>
    </w:p>
    <w:p w:rsidR="002B28FF" w:rsidRDefault="00D44780">
      <w:pPr>
        <w:pStyle w:val="a3"/>
        <w:spacing w:before="199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287818</wp:posOffset>
            </wp:positionV>
            <wp:extent cx="5264815" cy="7558087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815" cy="7558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363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524661" cy="774496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661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3218" w:hanging="1513"/>
      </w:pPr>
      <w:r>
        <w:rPr>
          <w:color w:val="00359E"/>
        </w:rPr>
        <w:lastRenderedPageBreak/>
        <w:t>ДУХОВНО-НРАВСТВЕННОЕИПАТРИОТИЧЕСКОЕ ВОСПИТАНИЕ ДЕТЕЙ В СЕМЬЕ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1144348</wp:posOffset>
            </wp:positionH>
            <wp:positionV relativeFrom="paragraph">
              <wp:posOffset>174823</wp:posOffset>
            </wp:positionV>
            <wp:extent cx="5824882" cy="6208776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882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7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527"/>
      </w:pPr>
      <w:r>
        <w:rPr>
          <w:i/>
        </w:rPr>
        <w:t xml:space="preserve">Нравственное развитие </w:t>
      </w:r>
      <w:r>
        <w:t>– процесс возрастного освоения и интериоризации нравственных норм, категорий и принципов, через их когнитивное осмысление, эмоциональное принятие и поведенческую готовность реализовывать в системе межличностных отношений.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Патриотическое воспитание </w:t>
      </w:r>
      <w:r>
        <w:t>– формир</w:t>
      </w:r>
      <w:r>
        <w:t>ование у детей основ гражданской идентичности и гражданской позиции, любви к отечеству, малой Родине и родному языку.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2"/>
      </w:pPr>
      <w:r>
        <w:rPr>
          <w:i/>
        </w:rPr>
        <w:lastRenderedPageBreak/>
        <w:t xml:space="preserve">Совесть </w:t>
      </w:r>
      <w:r>
        <w:t>– внутренний регулятор поведения, оценки поступков наоснове нравственных ценностей и норм, осуществляемый через мора</w:t>
      </w:r>
      <w:r>
        <w:t>льные чувства и представления о себе.</w:t>
      </w:r>
    </w:p>
    <w:p w:rsidR="002B28FF" w:rsidRDefault="00D44780">
      <w:pPr>
        <w:spacing w:before="1"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 xml:space="preserve">Моральное (нравственное) сознание </w:t>
      </w:r>
      <w:r>
        <w:rPr>
          <w:sz w:val="28"/>
        </w:rPr>
        <w:t>– знания, ценности и представления о моральных нормах и идеалах, выстроенные в иерархию, осознаваемые и внутренне обоснованные.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Моральные (нравственные) чувства </w:t>
      </w:r>
      <w:r>
        <w:t>– чувства, в которых пр</w:t>
      </w:r>
      <w:r>
        <w:t>оявляется отношениечеловекак поведениюлюдейи своемусобственномуповедениюв сравнении этих явлений с нормами, выработанными обществом.</w:t>
      </w:r>
    </w:p>
    <w:p w:rsidR="002B28FF" w:rsidRDefault="00D44780">
      <w:pPr>
        <w:pStyle w:val="Heading2"/>
        <w:spacing w:before="206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i/>
          <w:sz w:val="28"/>
        </w:rPr>
        <w:t>семейныйпраздник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Деньсемьи,любвии</w:t>
      </w:r>
      <w:r>
        <w:rPr>
          <w:spacing w:val="-2"/>
          <w:sz w:val="28"/>
        </w:rPr>
        <w:t>верности»;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встречавсемейномклубе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Гербмоей</w:t>
      </w:r>
      <w:r>
        <w:rPr>
          <w:spacing w:val="-2"/>
          <w:sz w:val="28"/>
        </w:rPr>
        <w:t xml:space="preserve"> се</w:t>
      </w:r>
      <w:r>
        <w:rPr>
          <w:spacing w:val="-2"/>
          <w:sz w:val="28"/>
        </w:rPr>
        <w:t>мьи»;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48" w:line="276" w:lineRule="auto"/>
        <w:ind w:right="524"/>
        <w:rPr>
          <w:sz w:val="28"/>
        </w:rPr>
      </w:pPr>
      <w:r>
        <w:rPr>
          <w:i/>
          <w:sz w:val="28"/>
        </w:rPr>
        <w:t xml:space="preserve">семейная гостиная: </w:t>
      </w:r>
      <w:r>
        <w:rPr>
          <w:sz w:val="28"/>
        </w:rPr>
        <w:t>«Моя семья – очаг уюта и добра», «Семья – малая Родина»;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 xml:space="preserve">«Пишем летопись семьи», «Народная кукла своими </w:t>
      </w:r>
      <w:r>
        <w:rPr>
          <w:spacing w:val="-2"/>
          <w:sz w:val="28"/>
        </w:rPr>
        <w:t>руками»;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«Формирование привязанности и любви к родному дому – начальная ступень патриотического воспитания детей дошкольного возраста», «Основы нравственно-патриотического воспитания в семье»;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педагогическаягостиная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Семья–малая</w:t>
      </w:r>
      <w:r>
        <w:rPr>
          <w:spacing w:val="-2"/>
          <w:sz w:val="28"/>
        </w:rPr>
        <w:t>Родина»;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  <w:tab w:val="left" w:pos="3600"/>
          <w:tab w:val="left" w:pos="4797"/>
          <w:tab w:val="left" w:pos="5248"/>
          <w:tab w:val="left" w:pos="6449"/>
          <w:tab w:val="left" w:pos="7768"/>
          <w:tab w:val="left" w:pos="8958"/>
          <w:tab w:val="left" w:pos="9407"/>
        </w:tabs>
        <w:spacing w:before="48" w:line="276" w:lineRule="auto"/>
        <w:ind w:right="528"/>
        <w:jc w:val="left"/>
        <w:rPr>
          <w:sz w:val="28"/>
        </w:rPr>
      </w:pPr>
      <w:r>
        <w:rPr>
          <w:i/>
          <w:spacing w:val="-2"/>
          <w:sz w:val="28"/>
        </w:rPr>
        <w:t>конкурсы:</w:t>
      </w:r>
      <w:r>
        <w:rPr>
          <w:i/>
          <w:sz w:val="28"/>
        </w:rPr>
        <w:tab/>
      </w:r>
      <w:r>
        <w:rPr>
          <w:spacing w:val="-2"/>
          <w:sz w:val="28"/>
        </w:rPr>
        <w:t>«Стихи</w:t>
      </w:r>
      <w:r>
        <w:rPr>
          <w:sz w:val="28"/>
        </w:rPr>
        <w:tab/>
      </w:r>
      <w:r>
        <w:rPr>
          <w:spacing w:val="-10"/>
          <w:sz w:val="28"/>
        </w:rPr>
        <w:t>о</w:t>
      </w:r>
      <w:r>
        <w:rPr>
          <w:sz w:val="28"/>
        </w:rPr>
        <w:tab/>
      </w:r>
      <w:r>
        <w:rPr>
          <w:spacing w:val="-2"/>
          <w:sz w:val="28"/>
        </w:rPr>
        <w:t>родном</w:t>
      </w:r>
      <w:r>
        <w:rPr>
          <w:sz w:val="28"/>
        </w:rPr>
        <w:tab/>
      </w:r>
      <w:r>
        <w:rPr>
          <w:spacing w:val="-2"/>
          <w:sz w:val="28"/>
        </w:rPr>
        <w:t>городе»,</w:t>
      </w:r>
      <w:r>
        <w:rPr>
          <w:sz w:val="28"/>
        </w:rPr>
        <w:tab/>
      </w:r>
      <w:r>
        <w:rPr>
          <w:spacing w:val="-2"/>
          <w:sz w:val="28"/>
        </w:rPr>
        <w:t>«Слово</w:t>
      </w:r>
      <w:r>
        <w:rPr>
          <w:sz w:val="28"/>
        </w:rPr>
        <w:tab/>
      </w:r>
      <w:r>
        <w:rPr>
          <w:spacing w:val="-10"/>
          <w:sz w:val="28"/>
        </w:rPr>
        <w:t>о</w:t>
      </w:r>
      <w:r>
        <w:rPr>
          <w:sz w:val="28"/>
        </w:rPr>
        <w:tab/>
      </w:r>
      <w:r>
        <w:rPr>
          <w:spacing w:val="-2"/>
          <w:sz w:val="28"/>
        </w:rPr>
        <w:t xml:space="preserve">Великой </w:t>
      </w:r>
      <w:r>
        <w:rPr>
          <w:sz w:val="28"/>
        </w:rPr>
        <w:t>Отечественной войне»;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line="321" w:lineRule="exact"/>
        <w:jc w:val="left"/>
        <w:rPr>
          <w:i/>
          <w:sz w:val="28"/>
        </w:rPr>
      </w:pPr>
      <w:r>
        <w:rPr>
          <w:i/>
          <w:sz w:val="28"/>
        </w:rPr>
        <w:t>посещениедостопримечательностейродногогород</w:t>
      </w:r>
      <w:proofErr w:type="gramStart"/>
      <w:r>
        <w:rPr>
          <w:i/>
          <w:sz w:val="28"/>
        </w:rPr>
        <w:t>а</w:t>
      </w:r>
      <w:r>
        <w:rPr>
          <w:i/>
          <w:spacing w:val="-2"/>
          <w:sz w:val="28"/>
        </w:rPr>
        <w:t>(</w:t>
      </w:r>
      <w:proofErr w:type="gramEnd"/>
      <w:r>
        <w:rPr>
          <w:i/>
          <w:spacing w:val="-2"/>
          <w:sz w:val="28"/>
        </w:rPr>
        <w:t>села);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вернисаж</w:t>
      </w:r>
      <w:proofErr w:type="gramStart"/>
      <w:r>
        <w:rPr>
          <w:i/>
          <w:sz w:val="28"/>
        </w:rPr>
        <w:t>:«</w:t>
      </w:r>
      <w:proofErr w:type="gramEnd"/>
      <w:r>
        <w:rPr>
          <w:sz w:val="28"/>
        </w:rPr>
        <w:t>Вотэтаулица,вотэтот</w:t>
      </w:r>
      <w:r>
        <w:rPr>
          <w:spacing w:val="-2"/>
          <w:sz w:val="28"/>
        </w:rPr>
        <w:t>дом…»;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интеллектуальнаяигра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Историямоего</w:t>
      </w:r>
      <w:r>
        <w:rPr>
          <w:spacing w:val="-2"/>
          <w:sz w:val="28"/>
        </w:rPr>
        <w:t>города»;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семинар-дискуссия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Разговорыоважномв</w:t>
      </w:r>
      <w:r>
        <w:rPr>
          <w:spacing w:val="-2"/>
          <w:sz w:val="28"/>
        </w:rPr>
        <w:t>ДОО»;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семейныеконцерты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Моядружнаясемья»,</w:t>
      </w:r>
      <w:r>
        <w:rPr>
          <w:sz w:val="28"/>
        </w:rPr>
        <w:t>«Победав</w:t>
      </w:r>
      <w:r>
        <w:rPr>
          <w:spacing w:val="-2"/>
          <w:sz w:val="28"/>
        </w:rPr>
        <w:t>сердцах»;</w:t>
      </w:r>
    </w:p>
    <w:p w:rsidR="002B28FF" w:rsidRDefault="00D44780">
      <w:pPr>
        <w:pStyle w:val="a4"/>
        <w:numPr>
          <w:ilvl w:val="0"/>
          <w:numId w:val="42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памятки</w:t>
      </w:r>
      <w:proofErr w:type="gramStart"/>
      <w:r>
        <w:rPr>
          <w:i/>
          <w:sz w:val="28"/>
        </w:rPr>
        <w:t>,и</w:t>
      </w:r>
      <w:proofErr w:type="gramEnd"/>
      <w:r>
        <w:rPr>
          <w:i/>
          <w:sz w:val="28"/>
        </w:rPr>
        <w:t>нформационныестенды,</w:t>
      </w:r>
      <w:r>
        <w:rPr>
          <w:i/>
          <w:spacing w:val="-2"/>
          <w:sz w:val="28"/>
        </w:rPr>
        <w:t>буклеты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48" w:line="276" w:lineRule="auto"/>
        <w:ind w:right="532"/>
      </w:pPr>
      <w:r>
        <w:t>Духовно-нравственное и патриотическое воспитание представляют собой многомерное явление, системные изменения в структуре личности ребенка, в психических процессах и поведении.</w:t>
      </w:r>
    </w:p>
    <w:p w:rsidR="002B28FF" w:rsidRDefault="00D44780">
      <w:pPr>
        <w:pStyle w:val="a3"/>
        <w:spacing w:line="276" w:lineRule="auto"/>
        <w:ind w:right="524"/>
      </w:pPr>
      <w:r>
        <w:t>Духовно-нравственное вос</w:t>
      </w:r>
      <w:r>
        <w:t xml:space="preserve">питание включает формирование </w:t>
      </w:r>
      <w:r>
        <w:rPr>
          <w:i/>
        </w:rPr>
        <w:t xml:space="preserve">нравственного сознания </w:t>
      </w:r>
      <w:r>
        <w:t xml:space="preserve">(понимание моральных требований, критериев моральной оценки, моральные суждения и представления), </w:t>
      </w:r>
      <w:r>
        <w:rPr>
          <w:i/>
        </w:rPr>
        <w:t xml:space="preserve">нравственных переживаний </w:t>
      </w:r>
      <w:r>
        <w:t xml:space="preserve">(формирование нравственных чувств, сопереживания, стыда) и </w:t>
      </w:r>
      <w:r>
        <w:rPr>
          <w:i/>
        </w:rPr>
        <w:t>нравственного поведен</w:t>
      </w:r>
      <w:r>
        <w:rPr>
          <w:i/>
        </w:rPr>
        <w:t xml:space="preserve">ия </w:t>
      </w:r>
      <w:r>
        <w:t>(добровольное следование нормам в отсутствие внешнегоконтроля</w:t>
      </w:r>
      <w:proofErr w:type="gramStart"/>
      <w:r>
        <w:t>,о</w:t>
      </w:r>
      <w:proofErr w:type="gramEnd"/>
      <w:r>
        <w:t>риентациянаобщиеинтересы).Уровниразвитияэтих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8" w:firstLine="0"/>
      </w:pPr>
      <w:r>
        <w:lastRenderedPageBreak/>
        <w:t xml:space="preserve">сфер у разных детей в дошкольном возрасте различаются. Так, большинство детей знает основные нравственные нормы, но далеко не все осознают причины необходимости их соблюдения, т.е. не могут объяснить, почему надо делиться или почему надо помогать </w:t>
      </w:r>
      <w:proofErr w:type="gramStart"/>
      <w:r>
        <w:t>другому</w:t>
      </w:r>
      <w:proofErr w:type="gramEnd"/>
      <w:r>
        <w:t>.</w:t>
      </w:r>
    </w:p>
    <w:p w:rsidR="002B28FF" w:rsidRDefault="00D44780">
      <w:pPr>
        <w:pStyle w:val="a3"/>
        <w:spacing w:before="3" w:line="276" w:lineRule="auto"/>
        <w:ind w:right="532"/>
      </w:pPr>
      <w:r>
        <w:t>К дошкольному возрасту относится возникновение специфической нравственной мотивации деятельности и появление таких сложных компонентов психики как совесть, эмпатия, забота.</w:t>
      </w:r>
    </w:p>
    <w:p w:rsidR="002B28FF" w:rsidRDefault="00D44780">
      <w:pPr>
        <w:pStyle w:val="a3"/>
        <w:spacing w:line="276" w:lineRule="auto"/>
        <w:ind w:right="525"/>
      </w:pPr>
      <w:r>
        <w:t>Условиями нравственного и патриотического воспитания детей дошкольноговозраставдошк</w:t>
      </w:r>
      <w:r>
        <w:t>ольнойобразовательнойорганизацииявляются: сотрудничество дошкольной образовательной организации с семьей; включение детей в разнообразные виды деятельности, способствующие нравственному воспитанию; учет возрастных и индивидуальных особенностей детей; орган</w:t>
      </w:r>
      <w:r>
        <w:t>изация целенаправленного педагогического процесса по формированию ценностных ориентаций у детей.</w:t>
      </w:r>
    </w:p>
    <w:p w:rsidR="002B28FF" w:rsidRDefault="00D44780">
      <w:pPr>
        <w:pStyle w:val="a3"/>
        <w:spacing w:line="278" w:lineRule="auto"/>
        <w:ind w:right="523"/>
      </w:pPr>
      <w:proofErr w:type="gramStart"/>
      <w:r>
        <w:t>К методам нравственного и патриотического воспитания относятся, в первую очередь, следующие:</w:t>
      </w:r>
      <w:proofErr w:type="gramEnd"/>
    </w:p>
    <w:p w:rsidR="002B28FF" w:rsidRDefault="00D44780">
      <w:pPr>
        <w:pStyle w:val="a4"/>
        <w:numPr>
          <w:ilvl w:val="0"/>
          <w:numId w:val="41"/>
        </w:numPr>
        <w:tabs>
          <w:tab w:val="left" w:pos="2368"/>
          <w:tab w:val="left" w:pos="3725"/>
          <w:tab w:val="left" w:pos="5938"/>
          <w:tab w:val="left" w:pos="7475"/>
          <w:tab w:val="left" w:pos="8984"/>
        </w:tabs>
        <w:spacing w:line="276" w:lineRule="auto"/>
        <w:ind w:right="531"/>
        <w:jc w:val="left"/>
        <w:rPr>
          <w:sz w:val="28"/>
        </w:rPr>
      </w:pPr>
      <w:proofErr w:type="gramStart"/>
      <w:r>
        <w:rPr>
          <w:spacing w:val="-2"/>
          <w:sz w:val="28"/>
        </w:rPr>
        <w:t>методы</w:t>
      </w:r>
      <w:r>
        <w:rPr>
          <w:sz w:val="28"/>
        </w:rPr>
        <w:tab/>
      </w:r>
      <w:r>
        <w:rPr>
          <w:spacing w:val="-2"/>
          <w:sz w:val="28"/>
        </w:rPr>
        <w:t>формирования</w:t>
      </w:r>
      <w:r>
        <w:rPr>
          <w:sz w:val="28"/>
        </w:rPr>
        <w:tab/>
      </w:r>
      <w:r>
        <w:rPr>
          <w:spacing w:val="-2"/>
          <w:sz w:val="28"/>
        </w:rPr>
        <w:t>сознания</w:t>
      </w:r>
      <w:r>
        <w:rPr>
          <w:sz w:val="28"/>
        </w:rPr>
        <w:tab/>
      </w:r>
      <w:r>
        <w:rPr>
          <w:spacing w:val="-2"/>
          <w:sz w:val="28"/>
        </w:rPr>
        <w:t>(рассказ,</w:t>
      </w:r>
      <w:r>
        <w:rPr>
          <w:sz w:val="28"/>
        </w:rPr>
        <w:tab/>
      </w:r>
      <w:r>
        <w:rPr>
          <w:spacing w:val="-2"/>
          <w:sz w:val="28"/>
        </w:rPr>
        <w:t xml:space="preserve">объяснение, </w:t>
      </w:r>
      <w:r>
        <w:rPr>
          <w:sz w:val="28"/>
        </w:rPr>
        <w:t>разъяснение, эт</w:t>
      </w:r>
      <w:r>
        <w:rPr>
          <w:sz w:val="28"/>
        </w:rPr>
        <w:t>ическая беседа, увещевание, внушение, пример);</w:t>
      </w:r>
      <w:proofErr w:type="gramEnd"/>
    </w:p>
    <w:p w:rsidR="002B28FF" w:rsidRDefault="00D44780">
      <w:pPr>
        <w:pStyle w:val="a4"/>
        <w:numPr>
          <w:ilvl w:val="0"/>
          <w:numId w:val="41"/>
        </w:numPr>
        <w:tabs>
          <w:tab w:val="left" w:pos="2368"/>
          <w:tab w:val="left" w:pos="3553"/>
          <w:tab w:val="left" w:pos="5344"/>
          <w:tab w:val="left" w:pos="7228"/>
          <w:tab w:val="left" w:pos="7666"/>
          <w:tab w:val="left" w:pos="9709"/>
        </w:tabs>
        <w:spacing w:line="276" w:lineRule="auto"/>
        <w:ind w:right="529"/>
        <w:jc w:val="left"/>
        <w:rPr>
          <w:sz w:val="28"/>
        </w:rPr>
      </w:pPr>
      <w:r>
        <w:rPr>
          <w:spacing w:val="-2"/>
          <w:sz w:val="28"/>
        </w:rPr>
        <w:t>методы</w:t>
      </w:r>
      <w:r>
        <w:rPr>
          <w:sz w:val="28"/>
        </w:rPr>
        <w:tab/>
      </w:r>
      <w:r>
        <w:rPr>
          <w:spacing w:val="-2"/>
          <w:sz w:val="28"/>
        </w:rPr>
        <w:t>организации</w:t>
      </w:r>
      <w:r>
        <w:rPr>
          <w:sz w:val="28"/>
        </w:rPr>
        <w:tab/>
      </w:r>
      <w:r>
        <w:rPr>
          <w:spacing w:val="-2"/>
          <w:sz w:val="28"/>
        </w:rPr>
        <w:t>деятельности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формирования</w:t>
      </w:r>
      <w:r>
        <w:rPr>
          <w:sz w:val="28"/>
        </w:rPr>
        <w:tab/>
      </w:r>
      <w:r>
        <w:rPr>
          <w:spacing w:val="-2"/>
          <w:sz w:val="28"/>
        </w:rPr>
        <w:t xml:space="preserve">опыта </w:t>
      </w:r>
      <w:r>
        <w:rPr>
          <w:sz w:val="28"/>
        </w:rPr>
        <w:t>поведения (упражнение, поручение, воспитывающие ситуации);</w:t>
      </w:r>
    </w:p>
    <w:p w:rsidR="002B28FF" w:rsidRDefault="00D44780">
      <w:pPr>
        <w:pStyle w:val="a4"/>
        <w:numPr>
          <w:ilvl w:val="0"/>
          <w:numId w:val="41"/>
        </w:numPr>
        <w:tabs>
          <w:tab w:val="left" w:pos="2368"/>
        </w:tabs>
        <w:spacing w:line="321" w:lineRule="exact"/>
        <w:jc w:val="left"/>
        <w:rPr>
          <w:sz w:val="28"/>
        </w:rPr>
      </w:pPr>
      <w:r>
        <w:rPr>
          <w:sz w:val="28"/>
        </w:rPr>
        <w:t>методымоделированияситуацийнравственного</w:t>
      </w:r>
      <w:r>
        <w:rPr>
          <w:spacing w:val="-2"/>
          <w:sz w:val="28"/>
        </w:rPr>
        <w:t>выбора;</w:t>
      </w:r>
    </w:p>
    <w:p w:rsidR="002B28FF" w:rsidRDefault="00D44780">
      <w:pPr>
        <w:pStyle w:val="a4"/>
        <w:numPr>
          <w:ilvl w:val="0"/>
          <w:numId w:val="41"/>
        </w:numPr>
        <w:tabs>
          <w:tab w:val="left" w:pos="2368"/>
        </w:tabs>
        <w:spacing w:before="42" w:line="278" w:lineRule="auto"/>
        <w:ind w:right="531"/>
        <w:jc w:val="left"/>
        <w:rPr>
          <w:sz w:val="28"/>
        </w:rPr>
      </w:pPr>
      <w:r>
        <w:rPr>
          <w:sz w:val="28"/>
        </w:rPr>
        <w:t>методыстимулировани</w:t>
      </w:r>
      <w:proofErr w:type="gramStart"/>
      <w:r>
        <w:rPr>
          <w:sz w:val="28"/>
        </w:rPr>
        <w:t>я(</w:t>
      </w:r>
      <w:proofErr w:type="gramEnd"/>
      <w:r>
        <w:rPr>
          <w:sz w:val="28"/>
        </w:rPr>
        <w:t>убеждение,поощрение,обратная</w:t>
      </w:r>
      <w:r>
        <w:rPr>
          <w:sz w:val="28"/>
        </w:rPr>
        <w:t>связь, наглядный пример).</w:t>
      </w:r>
    </w:p>
    <w:p w:rsidR="002B28FF" w:rsidRDefault="00D44780">
      <w:pPr>
        <w:pStyle w:val="a3"/>
        <w:spacing w:line="276" w:lineRule="auto"/>
        <w:ind w:right="525"/>
      </w:pPr>
      <w:proofErr w:type="gramStart"/>
      <w:r>
        <w:t>Кроме того, используются методы приучения, тренировки, стимулирования, торможения, самовоспитания, руководства, объяснительно- репродуктивный метод, проблемно-ситуативный метод.</w:t>
      </w:r>
      <w:proofErr w:type="gramEnd"/>
    </w:p>
    <w:p w:rsidR="002B28FF" w:rsidRDefault="00D44780">
      <w:pPr>
        <w:pStyle w:val="a3"/>
        <w:spacing w:line="276" w:lineRule="auto"/>
        <w:ind w:right="532"/>
      </w:pPr>
      <w:r>
        <w:t xml:space="preserve">Выбор методов и форм нравственного воспитания детей </w:t>
      </w:r>
      <w:r>
        <w:t xml:space="preserve">дошкольного возраста становится эффективным в сочетании с адекватными средствами </w:t>
      </w:r>
      <w:r>
        <w:rPr>
          <w:spacing w:val="-2"/>
        </w:rPr>
        <w:t>воспитания.</w:t>
      </w:r>
    </w:p>
    <w:p w:rsidR="002B28FF" w:rsidRDefault="00D44780">
      <w:pPr>
        <w:pStyle w:val="a3"/>
        <w:spacing w:line="276" w:lineRule="auto"/>
        <w:ind w:right="526"/>
      </w:pPr>
      <w:r>
        <w:t>Средства нравственного воспитания дошкольников можно объединить в несколько групп.</w:t>
      </w:r>
    </w:p>
    <w:p w:rsidR="002B28FF" w:rsidRDefault="00D44780">
      <w:pPr>
        <w:pStyle w:val="a3"/>
        <w:spacing w:line="276" w:lineRule="auto"/>
        <w:ind w:right="528"/>
      </w:pPr>
      <w:r>
        <w:t xml:space="preserve">Группа </w:t>
      </w:r>
      <w:r>
        <w:rPr>
          <w:i/>
        </w:rPr>
        <w:t xml:space="preserve">художественных средств </w:t>
      </w:r>
      <w:r>
        <w:t>(ккоторымотносится</w:t>
      </w:r>
      <w:r>
        <w:t>художественная литература, изобразительное искусство, музыка, кино, мультипликация), способствующих пониманию и эмоциональному принятию нравственных явлений</w:t>
      </w:r>
      <w:proofErr w:type="gramStart"/>
      <w:r>
        <w:t>.И</w:t>
      </w:r>
      <w:proofErr w:type="gramEnd"/>
      <w:r>
        <w:t>спользование художественных средствпоказывает,что дети живо, эмоционально и доверчиво воспринимают</w:t>
      </w:r>
      <w:r>
        <w:t xml:space="preserve"> нравственные категории и моральные чувства.</w:t>
      </w:r>
    </w:p>
    <w:p w:rsidR="002B28FF" w:rsidRDefault="00D44780">
      <w:pPr>
        <w:pStyle w:val="a3"/>
        <w:spacing w:line="276" w:lineRule="auto"/>
        <w:ind w:right="524"/>
      </w:pPr>
      <w:r>
        <w:t xml:space="preserve">Следующим средством является </w:t>
      </w:r>
      <w:r>
        <w:rPr>
          <w:i/>
        </w:rPr>
        <w:t xml:space="preserve">природа </w:t>
      </w:r>
      <w:r>
        <w:t>во всем ее многообразии. Важными средствами нравственного и патриотического воспитания, которые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6" w:firstLine="0"/>
      </w:pPr>
      <w:r>
        <w:lastRenderedPageBreak/>
        <w:t xml:space="preserve">составляют третьюгруппу, являются все основные </w:t>
      </w:r>
      <w:r>
        <w:rPr>
          <w:i/>
        </w:rPr>
        <w:t>виды деятельности</w:t>
      </w:r>
      <w:r>
        <w:t>: игра, общение, труд и другие.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Игра </w:t>
      </w:r>
      <w:r>
        <w:t>является деятельностью, в рамках которой формируются в тесной взаимосвязи все составляющие духовно-нравственного развития</w:t>
      </w:r>
      <w:proofErr w:type="gramStart"/>
      <w:r>
        <w:t>,о</w:t>
      </w:r>
      <w:proofErr w:type="gramEnd"/>
      <w:r>
        <w:t>беспечивая тем самым системное развитие нравственной позиции дошкольника, формирование обществен</w:t>
      </w:r>
      <w:r>
        <w:t xml:space="preserve">ных качеств и социальных норм у детей. Игровое действие, будучи направленным </w:t>
      </w:r>
      <w:proofErr w:type="gramStart"/>
      <w:r>
        <w:t>на</w:t>
      </w:r>
      <w:proofErr w:type="gramEnd"/>
      <w:r>
        <w:t xml:space="preserve"> </w:t>
      </w:r>
      <w:proofErr w:type="gramStart"/>
      <w:r>
        <w:t>другого</w:t>
      </w:r>
      <w:proofErr w:type="gramEnd"/>
      <w:r>
        <w:t>, содержит в себе нравственный смысл, отношение к этому другому, а сюжет игры в наибольшей степени отражает взаимоотношения людей и нравственные аспекты этих взаимоотнош</w:t>
      </w:r>
      <w:r>
        <w:t>ений.</w:t>
      </w:r>
    </w:p>
    <w:p w:rsidR="002B28FF" w:rsidRDefault="00D44780">
      <w:pPr>
        <w:pStyle w:val="a3"/>
        <w:spacing w:line="276" w:lineRule="auto"/>
        <w:ind w:right="523"/>
      </w:pPr>
      <w:r>
        <w:t xml:space="preserve">Принципиальное влияние на нравственное развитие ребенка оказывает </w:t>
      </w:r>
      <w:r>
        <w:rPr>
          <w:i/>
        </w:rPr>
        <w:t xml:space="preserve">окружение </w:t>
      </w:r>
      <w:r>
        <w:t xml:space="preserve">(семья, педагоги, воспитатели, сверстники), которое становится средством воспитания нравственных чувств, представлений, поведения, т. е. </w:t>
      </w:r>
      <w:proofErr w:type="gramStart"/>
      <w:r>
        <w:t>окружение</w:t>
      </w:r>
      <w:proofErr w:type="gramEnd"/>
      <w:r>
        <w:t xml:space="preserve"> активизирует весь механизм </w:t>
      </w:r>
      <w:r>
        <w:t>нравственного воспитания и влияет на формирование определенных нравственных качеств. Сталкиваясь с противоречиями между потребностями, импульсами, желаниями, с одной стороны, и объективной реальностью мира, социальными ограничениями, с другой стороны, ребе</w:t>
      </w:r>
      <w:r>
        <w:t xml:space="preserve">нок разрешает эти противоречия и приобретает новое качество отношения к миру. В свою очередь, это социализированное отношение ребенка к миру позволяет решать вопросы нравственного выбора и расставлять приоритеты с позиции нравственных ценностей, тем самым </w:t>
      </w:r>
      <w:r>
        <w:t>утверждая нравственную сторону личности.</w:t>
      </w:r>
    </w:p>
    <w:p w:rsidR="002B28FF" w:rsidRDefault="00D44780">
      <w:pPr>
        <w:pStyle w:val="a3"/>
        <w:spacing w:line="276" w:lineRule="auto"/>
        <w:ind w:right="535"/>
      </w:pPr>
      <w:r>
        <w:t xml:space="preserve">Принципиальным фактором нравственного развития дошкольника является </w:t>
      </w:r>
      <w:proofErr w:type="gramStart"/>
      <w:r>
        <w:t>нормативная</w:t>
      </w:r>
      <w:proofErr w:type="gramEnd"/>
      <w:r>
        <w:t xml:space="preserve"> саморегуляция, которая включает:</w:t>
      </w:r>
    </w:p>
    <w:p w:rsidR="002B28FF" w:rsidRDefault="00D44780">
      <w:pPr>
        <w:pStyle w:val="a4"/>
        <w:numPr>
          <w:ilvl w:val="0"/>
          <w:numId w:val="40"/>
        </w:numPr>
        <w:tabs>
          <w:tab w:val="left" w:pos="2075"/>
        </w:tabs>
        <w:spacing w:line="276" w:lineRule="auto"/>
        <w:ind w:right="527"/>
        <w:jc w:val="left"/>
        <w:rPr>
          <w:sz w:val="28"/>
        </w:rPr>
      </w:pPr>
      <w:r>
        <w:rPr>
          <w:sz w:val="28"/>
        </w:rPr>
        <w:t>знаниеморальныхнормипринципов</w:t>
      </w:r>
      <w:proofErr w:type="gramStart"/>
      <w:r>
        <w:rPr>
          <w:sz w:val="28"/>
        </w:rPr>
        <w:t>,п</w:t>
      </w:r>
      <w:proofErr w:type="gramEnd"/>
      <w:r>
        <w:rPr>
          <w:sz w:val="28"/>
        </w:rPr>
        <w:t>озволяющихопределить моральную ценность альтернативных действий;</w:t>
      </w:r>
    </w:p>
    <w:p w:rsidR="002B28FF" w:rsidRDefault="00D44780">
      <w:pPr>
        <w:pStyle w:val="a4"/>
        <w:numPr>
          <w:ilvl w:val="0"/>
          <w:numId w:val="40"/>
        </w:numPr>
        <w:tabs>
          <w:tab w:val="left" w:pos="2075"/>
          <w:tab w:val="left" w:pos="3861"/>
          <w:tab w:val="left" w:pos="5355"/>
          <w:tab w:val="left" w:pos="6981"/>
          <w:tab w:val="left" w:pos="8520"/>
          <w:tab w:val="left" w:pos="8942"/>
        </w:tabs>
        <w:spacing w:line="276" w:lineRule="auto"/>
        <w:ind w:right="534"/>
        <w:jc w:val="left"/>
        <w:rPr>
          <w:sz w:val="28"/>
        </w:rPr>
      </w:pPr>
      <w:r>
        <w:rPr>
          <w:spacing w:val="-2"/>
          <w:sz w:val="28"/>
        </w:rPr>
        <w:t>способ</w:t>
      </w:r>
      <w:r>
        <w:rPr>
          <w:spacing w:val="-2"/>
          <w:sz w:val="28"/>
        </w:rPr>
        <w:t>ность</w:t>
      </w:r>
      <w:r>
        <w:rPr>
          <w:sz w:val="28"/>
        </w:rPr>
        <w:tab/>
      </w:r>
      <w:r>
        <w:rPr>
          <w:spacing w:val="-2"/>
          <w:sz w:val="28"/>
        </w:rPr>
        <w:t>соотнести</w:t>
      </w:r>
      <w:r>
        <w:rPr>
          <w:sz w:val="28"/>
        </w:rPr>
        <w:tab/>
      </w:r>
      <w:r>
        <w:rPr>
          <w:spacing w:val="-2"/>
          <w:sz w:val="28"/>
        </w:rPr>
        <w:t>актуальное</w:t>
      </w:r>
      <w:r>
        <w:rPr>
          <w:sz w:val="28"/>
        </w:rPr>
        <w:tab/>
      </w:r>
      <w:r>
        <w:rPr>
          <w:spacing w:val="-2"/>
          <w:sz w:val="28"/>
        </w:rPr>
        <w:t>поведение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 xml:space="preserve">критериями, </w:t>
      </w:r>
      <w:r>
        <w:rPr>
          <w:sz w:val="28"/>
        </w:rPr>
        <w:t>моральными нормами;</w:t>
      </w:r>
    </w:p>
    <w:p w:rsidR="002B28FF" w:rsidRDefault="00D44780">
      <w:pPr>
        <w:pStyle w:val="a4"/>
        <w:numPr>
          <w:ilvl w:val="0"/>
          <w:numId w:val="40"/>
        </w:numPr>
        <w:tabs>
          <w:tab w:val="left" w:pos="2075"/>
        </w:tabs>
        <w:spacing w:line="278" w:lineRule="auto"/>
        <w:ind w:right="531"/>
        <w:jc w:val="left"/>
        <w:rPr>
          <w:sz w:val="28"/>
        </w:rPr>
      </w:pPr>
      <w:r>
        <w:rPr>
          <w:sz w:val="28"/>
        </w:rPr>
        <w:t>самооценкупорезультатамсоотнесенияактуальногоповеденияс моральными нормами;</w:t>
      </w:r>
    </w:p>
    <w:p w:rsidR="002B28FF" w:rsidRDefault="00D44780">
      <w:pPr>
        <w:pStyle w:val="a4"/>
        <w:numPr>
          <w:ilvl w:val="0"/>
          <w:numId w:val="40"/>
        </w:numPr>
        <w:tabs>
          <w:tab w:val="left" w:pos="2075"/>
        </w:tabs>
        <w:spacing w:line="276" w:lineRule="auto"/>
        <w:ind w:right="527"/>
        <w:jc w:val="left"/>
        <w:rPr>
          <w:sz w:val="28"/>
        </w:rPr>
      </w:pPr>
      <w:r>
        <w:rPr>
          <w:sz w:val="28"/>
        </w:rPr>
        <w:t>наложение на себя соответствующих санкций, в частности, в форме угрызений совести.</w:t>
      </w:r>
    </w:p>
    <w:p w:rsidR="002B28FF" w:rsidRDefault="00D44780">
      <w:pPr>
        <w:pStyle w:val="a3"/>
        <w:spacing w:line="276" w:lineRule="auto"/>
        <w:ind w:right="526"/>
      </w:pPr>
      <w:r>
        <w:t>Ребенок, нарушающий норму,</w:t>
      </w:r>
      <w:r>
        <w:t xml:space="preserve"> </w:t>
      </w:r>
      <w:proofErr w:type="gramStart"/>
      <w:r>
        <w:t>продолжает</w:t>
      </w:r>
      <w:proofErr w:type="gramEnd"/>
      <w:r>
        <w:t xml:space="preserve"> воспринимает себя положительно, так как положительная самооценка – основа психического здоровья дошкольника. Механизм объясняется наличием у ребенка положительного представления о себе, положительной самооценки и нежеланием утратить ее. Человек</w:t>
      </w:r>
      <w:r>
        <w:t xml:space="preserve"> не любит жить с плохой самооценкой, а ребенок, имея перед собой образец нравственного, одобряемого поведения будетстремитьсявернутьсвоюположительнуюсамооценкупутем</w:t>
      </w:r>
      <w:r>
        <w:rPr>
          <w:spacing w:val="-2"/>
        </w:rPr>
        <w:t>изменения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r>
        <w:lastRenderedPageBreak/>
        <w:t>своего поведения. Важным в этом механизме является, во-первых, предложение ребенку целостных образов для сравнения своего поведения, а, во-вторых, признание самим ребенком своего поведения как соответствующего отрицательному образцу.</w:t>
      </w:r>
    </w:p>
    <w:p w:rsidR="002B28FF" w:rsidRDefault="00D44780">
      <w:pPr>
        <w:pStyle w:val="a3"/>
        <w:spacing w:before="3" w:line="276" w:lineRule="auto"/>
        <w:ind w:right="520"/>
      </w:pPr>
      <w:r>
        <w:t>В целом, полярное разв</w:t>
      </w:r>
      <w:r>
        <w:t>едение эталонов добра и зла, является чрезвычайно важным компонентом нравственного развития дошкольников. Это противопоставление через сказочных персонажей, литературных героев, анализ реальных ситуаций, оценочные критерии, создает у ребенка образно- эмоци</w:t>
      </w:r>
      <w:r>
        <w:t>ональные ориентиры в восприятии и оценке картины мира и себя в мире. Самоопределение в моральных категориях, описание себя через моральные качества, сопоставления себя с разными персонажами является надежным фактором формирования моральной идентичности, то</w:t>
      </w:r>
      <w:r>
        <w:t xml:space="preserve"> есть включения моральных категорий и ценностей </w:t>
      </w:r>
      <w:proofErr w:type="gramStart"/>
      <w:r>
        <w:t>в</w:t>
      </w:r>
      <w:proofErr w:type="gramEnd"/>
      <w:r>
        <w:t xml:space="preserve"> целостную систему</w:t>
      </w:r>
      <w:r>
        <w:rPr>
          <w:spacing w:val="-2"/>
        </w:rPr>
        <w:t>личности.</w:t>
      </w:r>
    </w:p>
    <w:p w:rsidR="002B28FF" w:rsidRDefault="00D44780">
      <w:pPr>
        <w:pStyle w:val="a3"/>
        <w:spacing w:line="276" w:lineRule="auto"/>
        <w:ind w:right="528"/>
      </w:pPr>
      <w:r>
        <w:t>В качестве основной особенности овладения детьми образцами поведения выделяется реальная практика следования образцам, стремление ребенка соответствовать требованиям и ожиданиям в</w:t>
      </w:r>
      <w:r>
        <w:t>зрослых. Присвоение образцов происходит за счет объединения положительных эмоциональных переживаний с необобщенными нравственными знаниями.</w:t>
      </w:r>
    </w:p>
    <w:p w:rsidR="002B28FF" w:rsidRDefault="00D44780">
      <w:pPr>
        <w:pStyle w:val="a3"/>
        <w:spacing w:line="276" w:lineRule="auto"/>
        <w:ind w:right="530"/>
      </w:pPr>
      <w:r>
        <w:t>Детская жизньдолжнабытьорганизована такимобразом</w:t>
      </w:r>
      <w:proofErr w:type="gramStart"/>
      <w:r>
        <w:t>,ч</w:t>
      </w:r>
      <w:proofErr w:type="gramEnd"/>
      <w:r>
        <w:t>тобыребенок действовал определенным способом (тем, который стремит</w:t>
      </w:r>
      <w:r>
        <w:t>ся выработать взрослый). При этом формирование должно осуществляться не по принуждению, а только по определенным мотивам. Условием воспитания устойчивых форм поведения является организация поведения детей и обеспечение социальных мотивов: стремление быть к</w:t>
      </w:r>
      <w:r>
        <w:t>ак взрослый, желание помогать, сотрудничать и др.</w:t>
      </w:r>
    </w:p>
    <w:p w:rsidR="002B28FF" w:rsidRDefault="00D44780">
      <w:pPr>
        <w:pStyle w:val="a3"/>
        <w:spacing w:before="1" w:line="276" w:lineRule="auto"/>
        <w:ind w:right="532"/>
      </w:pPr>
      <w:r>
        <w:t>Когда ребенок начинает применять по отношению к себе те формы поведения, которые обычно применяют взрослые по отношению к нему, появляется моральная мотивация поведения. Нравственность интериоризируется, то</w:t>
      </w:r>
      <w:r>
        <w:t xml:space="preserve"> есть присваивается.</w:t>
      </w:r>
    </w:p>
    <w:p w:rsidR="002B28FF" w:rsidRDefault="00D44780">
      <w:pPr>
        <w:pStyle w:val="a3"/>
        <w:spacing w:line="276" w:lineRule="auto"/>
        <w:ind w:right="528"/>
      </w:pPr>
      <w:r>
        <w:t>Решающее значение для формирования нравственного сознания в дошкольном возрасте играет появление произвольного поведения, соподчинения мотивов. Способность действовать по сознательно принятому намерению является основополагающей для мо</w:t>
      </w:r>
      <w:r>
        <w:t>рального поступка. Произвольность поведения детей позволяет совершать непривлекательные действия ради привлекательной цели. Позже появляется способность выполнять непривлекательные действия ради цели, не имеющей непосредственного, личного значения. Формиро</w:t>
      </w:r>
      <w:r>
        <w:t>вание мотива «так надо» (впервыепоявляющегосяещевраннемдетстве</w:t>
      </w:r>
      <w:proofErr w:type="gramStart"/>
      <w:r>
        <w:t>)г</w:t>
      </w:r>
      <w:proofErr w:type="gramEnd"/>
      <w:r>
        <w:t>оворитотом,что</w:t>
      </w:r>
      <w:r>
        <w:rPr>
          <w:spacing w:val="-10"/>
        </w:rPr>
        <w:t>в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3" w:firstLine="0"/>
      </w:pPr>
      <w:proofErr w:type="gramStart"/>
      <w:r>
        <w:lastRenderedPageBreak/>
        <w:t>сознании</w:t>
      </w:r>
      <w:proofErr w:type="gramEnd"/>
      <w:r>
        <w:t xml:space="preserve"> ребенка проявляется общезначимый характер моральных </w:t>
      </w:r>
      <w:r>
        <w:rPr>
          <w:spacing w:val="-2"/>
        </w:rPr>
        <w:t>требований.</w:t>
      </w:r>
    </w:p>
    <w:p w:rsidR="002B28FF" w:rsidRDefault="00D44780">
      <w:pPr>
        <w:pStyle w:val="a3"/>
        <w:spacing w:line="276" w:lineRule="auto"/>
        <w:ind w:right="525"/>
      </w:pPr>
      <w:r>
        <w:t>Общая картина мира для ребенка должна формироваться под знаком справедливости (вера в спр</w:t>
      </w:r>
      <w:r>
        <w:t>аведливый мир), нравственных законов, которые описывают отношения между людьми и делают мир более предсказуемым, понятным и безопасным. Духовность способствует формированию базового мировоззрения ребенка, основанного на принципах справедливости. Духовность</w:t>
      </w:r>
      <w:r>
        <w:t xml:space="preserve"> в совокупности с нравственностью отвечают на целый ряд вопросов ребенка дошкольного возраста о том, как устроен мир; задают гармоничную систему отношений между людьми.</w:t>
      </w:r>
    </w:p>
    <w:p w:rsidR="002B28FF" w:rsidRDefault="00D44780">
      <w:pPr>
        <w:pStyle w:val="a3"/>
        <w:spacing w:line="276" w:lineRule="auto"/>
        <w:ind w:right="525"/>
      </w:pPr>
      <w:r>
        <w:t>Организация патриотического воспитания строится на основе духовно- нравственного развит</w:t>
      </w:r>
      <w:r>
        <w:t>ия через ценности любви к Родине, знакомства с историей через призму моральных оценок. Духовность задает четкую и смысловую дифференциацию Добра – Зла, их эмоциональное разведение, столь важное для ребенка.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099" w:right="55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</w:t>
      </w:r>
      <w:r>
        <w:rPr>
          <w:b/>
          <w:i/>
          <w:color w:val="00359E"/>
          <w:sz w:val="32"/>
        </w:rPr>
        <w:t xml:space="preserve">ейдошкольного возраста </w:t>
      </w:r>
      <w:proofErr w:type="gramStart"/>
      <w:r>
        <w:rPr>
          <w:b/>
          <w:i/>
          <w:color w:val="00359E"/>
          <w:sz w:val="32"/>
        </w:rPr>
        <w:t>для</w:t>
      </w:r>
      <w:proofErr w:type="gramEnd"/>
      <w:r>
        <w:rPr>
          <w:b/>
          <w:i/>
          <w:color w:val="00359E"/>
          <w:sz w:val="32"/>
        </w:rPr>
        <w:t xml:space="preserve"> успешного духовно-нравственно и</w:t>
      </w:r>
    </w:p>
    <w:p w:rsidR="002B28FF" w:rsidRDefault="00D44780">
      <w:pPr>
        <w:spacing w:line="362" w:lineRule="exact"/>
        <w:ind w:left="1099" w:right="551"/>
        <w:jc w:val="center"/>
        <w:rPr>
          <w:b/>
          <w:i/>
          <w:sz w:val="32"/>
        </w:rPr>
      </w:pPr>
      <w:r>
        <w:rPr>
          <w:b/>
          <w:i/>
          <w:color w:val="00359E"/>
          <w:spacing w:val="-2"/>
          <w:sz w:val="32"/>
        </w:rPr>
        <w:t>патриотическоговоспитанияребенка</w:t>
      </w:r>
    </w:p>
    <w:p w:rsidR="002B28FF" w:rsidRDefault="00D44780">
      <w:pPr>
        <w:pStyle w:val="a3"/>
        <w:spacing w:before="173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1392936</wp:posOffset>
            </wp:positionH>
            <wp:positionV relativeFrom="paragraph">
              <wp:posOffset>271418</wp:posOffset>
            </wp:positionV>
            <wp:extent cx="5272521" cy="7612380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521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right="551"/>
        <w:jc w:val="center"/>
      </w:pPr>
      <w:r>
        <w:rPr>
          <w:color w:val="00359E"/>
        </w:rPr>
        <w:lastRenderedPageBreak/>
        <w:t>ТРУДОВОЕВОСПИТАНИЕВ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80864" cy="7816977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864" cy="781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1"/>
      </w:pPr>
      <w:r>
        <w:rPr>
          <w:i/>
        </w:rPr>
        <w:t xml:space="preserve">Труд – </w:t>
      </w:r>
      <w:r>
        <w:t>целесообразная деятельность человека, направленная на создание с помощью орудий производства материальных и духовных ценностей.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Трудовое воспитание </w:t>
      </w:r>
      <w:r>
        <w:t>– совместная деятельность взрослого и детей, направленная на развитие общетрудовых умений и способностей, го</w:t>
      </w:r>
      <w:r>
        <w:t>товности к труду, формирование ответственного отношения к труду и его продуктам.</w:t>
      </w:r>
    </w:p>
    <w:p w:rsidR="002B28FF" w:rsidRDefault="00D44780">
      <w:pPr>
        <w:pStyle w:val="a3"/>
        <w:spacing w:line="276" w:lineRule="auto"/>
        <w:ind w:right="531"/>
        <w:rPr>
          <w:rFonts w:ascii="Arial MT" w:hAnsi="Arial MT"/>
          <w:sz w:val="22"/>
        </w:rPr>
      </w:pPr>
      <w:r>
        <w:rPr>
          <w:i/>
        </w:rPr>
        <w:t xml:space="preserve">Трудовая операция </w:t>
      </w:r>
      <w:r>
        <w:t>– единица трудовой деятельности, выполняемая за счет физических и умственных усилий человека на одном рабочем месте</w:t>
      </w:r>
      <w:r>
        <w:rPr>
          <w:rFonts w:ascii="Arial MT" w:hAnsi="Arial MT"/>
          <w:sz w:val="22"/>
        </w:rPr>
        <w:t>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Виды труда детей: </w:t>
      </w:r>
      <w:r>
        <w:t>самообслуживание, хозя</w:t>
      </w:r>
      <w:r>
        <w:t>йственно-бытовой труд, труд в природе, ручной труд.</w:t>
      </w:r>
    </w:p>
    <w:p w:rsidR="002B28FF" w:rsidRDefault="00D44780">
      <w:pPr>
        <w:spacing w:line="278" w:lineRule="auto"/>
        <w:ind w:left="1082" w:right="529" w:firstLine="566"/>
        <w:jc w:val="both"/>
        <w:rPr>
          <w:sz w:val="28"/>
        </w:rPr>
      </w:pPr>
      <w:r>
        <w:rPr>
          <w:i/>
          <w:sz w:val="28"/>
        </w:rPr>
        <w:t xml:space="preserve">Формы труда детей: </w:t>
      </w:r>
      <w:r>
        <w:rPr>
          <w:sz w:val="28"/>
        </w:rPr>
        <w:t>поручение, дежурство, совместный труд, коллективный труд.</w:t>
      </w:r>
    </w:p>
    <w:p w:rsidR="002B28FF" w:rsidRDefault="00D44780">
      <w:pPr>
        <w:pStyle w:val="Heading2"/>
        <w:spacing w:before="199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51" w:line="276" w:lineRule="auto"/>
        <w:ind w:right="528"/>
        <w:rPr>
          <w:sz w:val="28"/>
        </w:rPr>
      </w:pPr>
      <w:r>
        <w:rPr>
          <w:i/>
          <w:sz w:val="28"/>
        </w:rPr>
        <w:t xml:space="preserve">родительское собрание: </w:t>
      </w:r>
      <w:r>
        <w:rPr>
          <w:sz w:val="28"/>
        </w:rPr>
        <w:t>«Роль семьи в трудовом воспитании детей дошкольного возраста</w:t>
      </w:r>
      <w:r>
        <w:rPr>
          <w:sz w:val="28"/>
        </w:rPr>
        <w:t>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276" w:lineRule="auto"/>
        <w:ind w:right="522"/>
        <w:rPr>
          <w:sz w:val="28"/>
        </w:rPr>
      </w:pPr>
      <w:r>
        <w:rPr>
          <w:i/>
          <w:sz w:val="28"/>
        </w:rPr>
        <w:t>тематические встречи с людьми разных профессий</w:t>
      </w:r>
      <w:r>
        <w:rPr>
          <w:sz w:val="28"/>
        </w:rPr>
        <w:t>: «Календарь профессий» (в течение года);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276" w:lineRule="auto"/>
        <w:ind w:right="526"/>
        <w:rPr>
          <w:sz w:val="24"/>
        </w:rPr>
      </w:pPr>
      <w:r>
        <w:rPr>
          <w:i/>
          <w:sz w:val="28"/>
        </w:rPr>
        <w:t xml:space="preserve">акции: </w:t>
      </w:r>
      <w:r>
        <w:rPr>
          <w:sz w:val="28"/>
        </w:rPr>
        <w:t xml:space="preserve">«Трудовой десант» (посадка растений, деревьев натерритории ДОО, уборка сухой листвы), </w:t>
      </w:r>
      <w:r>
        <w:rPr>
          <w:i/>
          <w:sz w:val="24"/>
        </w:rPr>
        <w:t>«</w:t>
      </w:r>
      <w:r>
        <w:rPr>
          <w:sz w:val="28"/>
        </w:rPr>
        <w:t>Цветочная поляна и волшебный огород», «Огород на подоконнике</w:t>
      </w:r>
      <w:r>
        <w:rPr>
          <w:i/>
          <w:sz w:val="24"/>
        </w:rPr>
        <w:t>»</w:t>
      </w:r>
      <w:r>
        <w:rPr>
          <w:sz w:val="24"/>
        </w:rPr>
        <w:t>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line="320" w:lineRule="exact"/>
        <w:ind w:left="2074" w:hanging="359"/>
        <w:rPr>
          <w:sz w:val="28"/>
        </w:rPr>
      </w:pPr>
      <w:r>
        <w:rPr>
          <w:i/>
          <w:sz w:val="28"/>
        </w:rPr>
        <w:t>мастер-класс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Вместедело</w:t>
      </w:r>
      <w:r>
        <w:rPr>
          <w:spacing w:val="-2"/>
          <w:sz w:val="28"/>
        </w:rPr>
        <w:t>спорится»;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before="51"/>
        <w:ind w:left="2074" w:hanging="359"/>
        <w:rPr>
          <w:sz w:val="28"/>
        </w:rPr>
      </w:pPr>
      <w:r>
        <w:rPr>
          <w:i/>
          <w:sz w:val="28"/>
        </w:rPr>
        <w:t>фотовыставки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Деньдобрыхдел»,«Мылюбиммаме</w:t>
      </w:r>
      <w:r>
        <w:rPr>
          <w:spacing w:val="-2"/>
          <w:sz w:val="28"/>
        </w:rPr>
        <w:t>помогать»;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7" w:line="276" w:lineRule="auto"/>
        <w:ind w:right="527"/>
        <w:jc w:val="left"/>
        <w:rPr>
          <w:sz w:val="28"/>
        </w:rPr>
      </w:pPr>
      <w:r>
        <w:rPr>
          <w:i/>
          <w:sz w:val="28"/>
        </w:rPr>
        <w:t>родительскийлекторий</w:t>
      </w:r>
      <w:proofErr w:type="gramStart"/>
      <w:r>
        <w:rPr>
          <w:i/>
          <w:sz w:val="28"/>
        </w:rPr>
        <w:t>:</w:t>
      </w:r>
      <w:r>
        <w:rPr>
          <w:sz w:val="24"/>
        </w:rPr>
        <w:t>«</w:t>
      </w:r>
      <w:proofErr w:type="gramEnd"/>
      <w:r>
        <w:rPr>
          <w:sz w:val="28"/>
        </w:rPr>
        <w:t xml:space="preserve">Надолиребенкутрудиться»,«Творим </w:t>
      </w:r>
      <w:r>
        <w:rPr>
          <w:spacing w:val="-2"/>
          <w:sz w:val="28"/>
        </w:rPr>
        <w:t>вместе»;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  <w:tab w:val="left" w:pos="4715"/>
          <w:tab w:val="left" w:pos="6740"/>
          <w:tab w:val="left" w:pos="8709"/>
          <w:tab w:val="left" w:pos="9546"/>
        </w:tabs>
        <w:spacing w:before="1" w:line="276" w:lineRule="auto"/>
        <w:ind w:right="526"/>
        <w:jc w:val="left"/>
        <w:rPr>
          <w:sz w:val="28"/>
        </w:rPr>
      </w:pPr>
      <w:r>
        <w:rPr>
          <w:i/>
          <w:sz w:val="28"/>
        </w:rPr>
        <w:t>консультацииитематическиеаудиозаписи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 xml:space="preserve">Чтозначиттруддля </w:t>
      </w:r>
      <w:r>
        <w:rPr>
          <w:spacing w:val="-2"/>
          <w:sz w:val="28"/>
        </w:rPr>
        <w:t>дошкольника?»,</w:t>
      </w:r>
      <w:r>
        <w:rPr>
          <w:sz w:val="28"/>
        </w:rPr>
        <w:tab/>
      </w:r>
      <w:r>
        <w:rPr>
          <w:spacing w:val="-2"/>
          <w:sz w:val="28"/>
        </w:rPr>
        <w:t>«Трудовые</w:t>
      </w:r>
      <w:r>
        <w:rPr>
          <w:sz w:val="28"/>
        </w:rPr>
        <w:tab/>
      </w:r>
      <w:r>
        <w:rPr>
          <w:spacing w:val="-2"/>
          <w:sz w:val="28"/>
        </w:rPr>
        <w:t>поручения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семье»,</w:t>
      </w:r>
    </w:p>
    <w:p w:rsidR="002B28FF" w:rsidRDefault="00D44780">
      <w:pPr>
        <w:pStyle w:val="a3"/>
        <w:spacing w:line="321" w:lineRule="exact"/>
        <w:ind w:left="2075" w:firstLine="0"/>
        <w:jc w:val="left"/>
      </w:pPr>
      <w:r>
        <w:t>«Самообслуживаниекаквид</w:t>
      </w:r>
      <w:r>
        <w:rPr>
          <w:spacing w:val="-2"/>
        </w:rPr>
        <w:t>труда»;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8" w:line="278" w:lineRule="auto"/>
        <w:ind w:right="522"/>
        <w:jc w:val="left"/>
        <w:rPr>
          <w:sz w:val="28"/>
        </w:rPr>
      </w:pPr>
      <w:r>
        <w:rPr>
          <w:i/>
          <w:sz w:val="28"/>
        </w:rPr>
        <w:t>виртуальнаяэкскурсиянарабочееместородителей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Наработувместе с мамой (папой)»;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317" w:lineRule="exact"/>
        <w:jc w:val="left"/>
        <w:rPr>
          <w:i/>
          <w:sz w:val="28"/>
        </w:rPr>
      </w:pPr>
      <w:r>
        <w:rPr>
          <w:i/>
          <w:sz w:val="28"/>
        </w:rPr>
        <w:t>видеопросмотртрудовойдеятельностидетейвДООи</w:t>
      </w:r>
      <w:r>
        <w:rPr>
          <w:i/>
          <w:spacing w:val="-2"/>
          <w:sz w:val="28"/>
        </w:rPr>
        <w:t>семье;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7" w:line="278" w:lineRule="auto"/>
        <w:ind w:right="533"/>
        <w:jc w:val="left"/>
        <w:rPr>
          <w:sz w:val="28"/>
        </w:rPr>
      </w:pPr>
      <w:r>
        <w:rPr>
          <w:i/>
          <w:sz w:val="28"/>
        </w:rPr>
        <w:t xml:space="preserve">игровой практикум: </w:t>
      </w:r>
      <w:r>
        <w:rPr>
          <w:sz w:val="28"/>
        </w:rPr>
        <w:t>«Посиделки в русской избе», «Терпение и труд все перетрут».</w:t>
      </w:r>
    </w:p>
    <w:p w:rsidR="002B28FF" w:rsidRDefault="00D44780">
      <w:pPr>
        <w:pStyle w:val="a3"/>
        <w:spacing w:line="276" w:lineRule="auto"/>
        <w:ind w:right="527"/>
      </w:pPr>
      <w:r>
        <w:t>Истоки трудового воспитания лежат в дошкольном возрасте, когда ребенок впервые начинает испытывать потребность в самостоятельной деятельности, заявляя о своих намерениях и проявляя себя субъектом своих желаний и интересов. Воспитание этой потребности – одн</w:t>
      </w:r>
      <w:r>
        <w:t>а из центральных задач трудового воспитания детей.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7"/>
      </w:pPr>
      <w:r>
        <w:lastRenderedPageBreak/>
        <w:t xml:space="preserve">Трудовое воспитание тесно связано с нравственным становлением личности. Приобщение ребенка к самостоятельному посильному труду, его знакомство с работой взрослых является важнейшим средством </w:t>
      </w:r>
      <w:r>
        <w:t>формирования именно нравственных основ личности ребенка, ее гуманистической направленности, волевых качеств.</w:t>
      </w:r>
    </w:p>
    <w:p w:rsidR="002B28FF" w:rsidRDefault="00D44780">
      <w:pPr>
        <w:pStyle w:val="a3"/>
        <w:spacing w:before="2" w:line="276" w:lineRule="auto"/>
        <w:ind w:right="526"/>
      </w:pPr>
      <w:r>
        <w:t>Основным условием трудового воспитания дошкольников является постоянное включение детей в посильный и полезный труд уже в дошкольном возрасте. Одна</w:t>
      </w:r>
      <w:r>
        <w:t>ко сегодня вопросы трудового воспитания детейв семье не являются приоритетными для части родителей. Поэтому навыки детей, их отношение к собственному труду и труду окружающих различно.</w:t>
      </w:r>
    </w:p>
    <w:p w:rsidR="002B28FF" w:rsidRDefault="00D44780">
      <w:pPr>
        <w:pStyle w:val="a3"/>
        <w:spacing w:line="276" w:lineRule="auto"/>
        <w:ind w:right="526"/>
      </w:pPr>
      <w:r>
        <w:t>Одних детей с раннего возраста в семье приучают самостоятельно одеватьс</w:t>
      </w:r>
      <w:r>
        <w:t xml:space="preserve">я и раздеваться, самостоятельно есть. К старшему дошкольному </w:t>
      </w:r>
      <w:proofErr w:type="gramStart"/>
      <w:r>
        <w:t>возрасту</w:t>
      </w:r>
      <w:proofErr w:type="gramEnd"/>
      <w:r>
        <w:t xml:space="preserve"> некоторые дети начинают выполнять в семье постоянные обязанности. Эти дети с готовностью включаются в трудовую деятельность, стараются самостоятельно преодолеть встречающиеся препятствия</w:t>
      </w:r>
      <w:r>
        <w:t>. В процессе трудового воспитания в семье у них развиваются и такие качества, как любознательность, активность, интерес к процессам труда, известная настойчивость при выполнении трудового поручения.</w:t>
      </w:r>
    </w:p>
    <w:p w:rsidR="002B28FF" w:rsidRDefault="00D44780">
      <w:pPr>
        <w:pStyle w:val="a3"/>
        <w:spacing w:before="2" w:line="276" w:lineRule="auto"/>
        <w:ind w:right="530"/>
      </w:pPr>
      <w:r>
        <w:t>В других семьях наблюдается непоследовательность родителе</w:t>
      </w:r>
      <w:r>
        <w:t>й в трудовомвоспитании</w:t>
      </w:r>
      <w:proofErr w:type="gramStart"/>
      <w:r>
        <w:t>:и</w:t>
      </w:r>
      <w:proofErr w:type="gramEnd"/>
      <w:r>
        <w:t>ногдаребеноквыполняетдействиясамостоятельно,и взрослый оказывает ему только минимальную помощь, в другой развзрослый полностью берет на себя всю трудовую деятельность. При таких условиях у детей не воспитывается самостоятельность, и</w:t>
      </w:r>
      <w:r>
        <w:t>х навыки самообслуживания непрочны, постоянных поручений в семье у этих детей нет. Им достаточно сложно выполнять трудовые поручения и действия, отсутствует настойчивость, бывает сложно преодолевать возникающие в процессе труда сложности, тем не менее, они</w:t>
      </w:r>
      <w:r>
        <w:t xml:space="preserve"> активны и стремятся включаться в деятельность.</w:t>
      </w:r>
    </w:p>
    <w:p w:rsidR="002B28FF" w:rsidRDefault="00D44780">
      <w:pPr>
        <w:pStyle w:val="a3"/>
        <w:spacing w:line="276" w:lineRule="auto"/>
        <w:ind w:right="527"/>
      </w:pPr>
      <w:r>
        <w:t>В третьей категории семей детей не приучают к труду, их излишне опекают, формируя пассивность и несостоятельность, у таких детей не формируются трудовые навыки. Со временем у них пропадает желание действовать</w:t>
      </w:r>
      <w:r>
        <w:t xml:space="preserve"> самостоятельно, они охотно передают свои поручения другим</w:t>
      </w:r>
      <w:proofErr w:type="gramStart"/>
      <w:r>
        <w:t>,н</w:t>
      </w:r>
      <w:proofErr w:type="gramEnd"/>
      <w:r>
        <w:t>е способны преодолеть встретившиеся препятствия. Некоторые дети могут отказаться от посильного труда, даже не попробовав начать. А если и включаются в труд, то редко доводят дело до конца.</w:t>
      </w:r>
    </w:p>
    <w:p w:rsidR="002B28FF" w:rsidRDefault="00D44780">
      <w:pPr>
        <w:pStyle w:val="a3"/>
        <w:ind w:left="1648" w:firstLine="0"/>
      </w:pPr>
      <w:r>
        <w:t>Задачит</w:t>
      </w:r>
      <w:r>
        <w:t>рудовоговоспитанияв</w:t>
      </w:r>
      <w:r>
        <w:rPr>
          <w:spacing w:val="-2"/>
        </w:rPr>
        <w:t>семье: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9" w:line="276" w:lineRule="auto"/>
        <w:ind w:right="524"/>
        <w:rPr>
          <w:sz w:val="28"/>
        </w:rPr>
      </w:pPr>
      <w:r>
        <w:rPr>
          <w:sz w:val="28"/>
        </w:rPr>
        <w:t>формирование положительного отношения к различным видам труда и творчества;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67" w:line="278" w:lineRule="auto"/>
        <w:ind w:right="530"/>
        <w:rPr>
          <w:sz w:val="28"/>
        </w:rPr>
      </w:pPr>
      <w:r>
        <w:rPr>
          <w:sz w:val="28"/>
        </w:rPr>
        <w:lastRenderedPageBreak/>
        <w:t>воспитание ценностного отношения к собственному труду, труду других людей и результатам труду;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276" w:lineRule="auto"/>
        <w:ind w:right="532"/>
        <w:rPr>
          <w:sz w:val="28"/>
        </w:rPr>
      </w:pPr>
      <w:r>
        <w:rPr>
          <w:sz w:val="28"/>
        </w:rPr>
        <w:t>развитие творческой инициативы, способности с</w:t>
      </w:r>
      <w:r>
        <w:rPr>
          <w:sz w:val="28"/>
        </w:rPr>
        <w:t>амостоятельно себя реализовать в различных видах труда и творчества.</w:t>
      </w:r>
    </w:p>
    <w:p w:rsidR="002B28FF" w:rsidRDefault="00D44780">
      <w:pPr>
        <w:pStyle w:val="a3"/>
        <w:spacing w:line="276" w:lineRule="auto"/>
        <w:ind w:right="528"/>
      </w:pPr>
      <w:r>
        <w:t>Именно семье имеются условия для формирования трудолюбия у детей. Это наглядность и доступность домашнего труда, ощутимость и понятность результатов, возможность наблюдения и участия в по</w:t>
      </w:r>
      <w:r>
        <w:t>вседневных трудовых действиях, направленность труда на благо всех членов семьи.</w:t>
      </w:r>
    </w:p>
    <w:p w:rsidR="002B28FF" w:rsidRDefault="00D44780">
      <w:pPr>
        <w:pStyle w:val="a3"/>
        <w:spacing w:line="276" w:lineRule="auto"/>
        <w:ind w:right="523"/>
      </w:pPr>
      <w:r>
        <w:t>Участие в будничном домашнем труде дает возможность ребенку реально ощутить свою полезность для жизни семьи, быть членом семейного коллектива. За счет домашнего труда воспитывается ряд важных качеств личности: заботливость, бережливость, отзывчивость, отве</w:t>
      </w:r>
      <w:r>
        <w:t>тственность – то есть качеств, нужных человеку для семейной жизни и в жизни в целом.</w:t>
      </w:r>
    </w:p>
    <w:p w:rsidR="002B28FF" w:rsidRDefault="00D44780">
      <w:pPr>
        <w:pStyle w:val="a3"/>
        <w:spacing w:line="276" w:lineRule="auto"/>
        <w:ind w:right="532"/>
      </w:pPr>
      <w:r>
        <w:t>В семье ребенок может принимать участие во всех видах труда: самообслуживание, хозяйственно-бытовой труд, труд в природе.</w:t>
      </w:r>
    </w:p>
    <w:p w:rsidR="002B28FF" w:rsidRDefault="00D44780">
      <w:pPr>
        <w:pStyle w:val="a3"/>
        <w:spacing w:line="276" w:lineRule="auto"/>
        <w:ind w:right="524"/>
      </w:pPr>
      <w:r>
        <w:t>В процессе трудового воспитания формируется такое</w:t>
      </w:r>
      <w:r>
        <w:t xml:space="preserve"> значимое качество как трудолюбие.</w:t>
      </w:r>
    </w:p>
    <w:p w:rsidR="002B28FF" w:rsidRDefault="00D44780">
      <w:pPr>
        <w:pStyle w:val="a3"/>
        <w:spacing w:line="276" w:lineRule="auto"/>
        <w:ind w:right="522"/>
      </w:pPr>
      <w:r>
        <w:t>Трудолюбие проявляется как результат трудового воспитания детей и выступает как личностное качество, которое характеризуется потребностн</w:t>
      </w:r>
      <w:proofErr w:type="gramStart"/>
      <w:r>
        <w:t>о-</w:t>
      </w:r>
      <w:proofErr w:type="gramEnd"/>
      <w:r>
        <w:t xml:space="preserve"> мотивационной сферой, пониманием воспитательной силы труда, знаниямии убеждениями,</w:t>
      </w:r>
      <w:r>
        <w:t xml:space="preserve"> умением и стремлением добросовестно выполнять необходимую работу и проявлять волевые усилия в преодолении преград, которые встречаются в процессе трудовой деятельности.</w:t>
      </w:r>
    </w:p>
    <w:p w:rsidR="002B28FF" w:rsidRDefault="00D44780">
      <w:pPr>
        <w:pStyle w:val="a3"/>
        <w:ind w:left="1648" w:firstLine="0"/>
      </w:pPr>
      <w:r>
        <w:t>Трудолюбиевключаетследующие</w:t>
      </w:r>
      <w:r>
        <w:rPr>
          <w:spacing w:val="-2"/>
        </w:rPr>
        <w:t>компоненты: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4" w:line="276" w:lineRule="auto"/>
        <w:ind w:right="524"/>
        <w:jc w:val="left"/>
        <w:rPr>
          <w:sz w:val="28"/>
        </w:rPr>
      </w:pPr>
      <w:r>
        <w:rPr>
          <w:sz w:val="28"/>
        </w:rPr>
        <w:t>потребностьвтрудовойдеятельностиисозидании</w:t>
      </w:r>
      <w:proofErr w:type="gramStart"/>
      <w:r>
        <w:rPr>
          <w:sz w:val="28"/>
        </w:rPr>
        <w:t>,е</w:t>
      </w:r>
      <w:proofErr w:type="gramEnd"/>
      <w:r>
        <w:rPr>
          <w:sz w:val="28"/>
        </w:rPr>
        <w:t>езд</w:t>
      </w:r>
      <w:r>
        <w:rPr>
          <w:sz w:val="28"/>
        </w:rPr>
        <w:t>оровые социальные и личные мотивы;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2" w:line="276" w:lineRule="auto"/>
        <w:ind w:right="532"/>
        <w:jc w:val="left"/>
        <w:rPr>
          <w:sz w:val="28"/>
        </w:rPr>
      </w:pPr>
      <w:r>
        <w:rPr>
          <w:sz w:val="28"/>
        </w:rPr>
        <w:t xml:space="preserve">пониманиепользытрудадлясебяиубеждениевегонравственной </w:t>
      </w:r>
      <w:r>
        <w:rPr>
          <w:spacing w:val="-2"/>
          <w:sz w:val="28"/>
        </w:rPr>
        <w:t>основе;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  <w:tab w:val="left" w:pos="3396"/>
          <w:tab w:val="left" w:pos="4880"/>
          <w:tab w:val="left" w:pos="6110"/>
          <w:tab w:val="left" w:pos="6601"/>
          <w:tab w:val="left" w:pos="7945"/>
          <w:tab w:val="left" w:pos="8434"/>
          <w:tab w:val="left" w:pos="9064"/>
        </w:tabs>
        <w:spacing w:line="278" w:lineRule="auto"/>
        <w:ind w:right="533"/>
        <w:jc w:val="left"/>
        <w:rPr>
          <w:sz w:val="28"/>
        </w:rPr>
      </w:pPr>
      <w:r>
        <w:rPr>
          <w:spacing w:val="-2"/>
          <w:sz w:val="28"/>
        </w:rPr>
        <w:t>наличие</w:t>
      </w:r>
      <w:r>
        <w:rPr>
          <w:sz w:val="28"/>
        </w:rPr>
        <w:tab/>
      </w:r>
      <w:r>
        <w:rPr>
          <w:spacing w:val="-2"/>
          <w:sz w:val="28"/>
        </w:rPr>
        <w:t>трудовых</w:t>
      </w:r>
      <w:r>
        <w:rPr>
          <w:sz w:val="28"/>
        </w:rPr>
        <w:tab/>
      </w:r>
      <w:r>
        <w:rPr>
          <w:spacing w:val="-2"/>
          <w:sz w:val="28"/>
        </w:rPr>
        <w:t>умений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навыков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6"/>
          <w:sz w:val="28"/>
        </w:rPr>
        <w:t>их</w:t>
      </w:r>
      <w:r>
        <w:rPr>
          <w:sz w:val="28"/>
        </w:rPr>
        <w:tab/>
      </w:r>
      <w:r>
        <w:rPr>
          <w:spacing w:val="-2"/>
          <w:sz w:val="28"/>
        </w:rPr>
        <w:t>постоянное совершенствование;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line="317" w:lineRule="exact"/>
        <w:ind w:left="2074" w:hanging="359"/>
        <w:rPr>
          <w:sz w:val="28"/>
        </w:rPr>
      </w:pPr>
      <w:r>
        <w:rPr>
          <w:sz w:val="28"/>
        </w:rPr>
        <w:t>достаточноразвитуюволю</w:t>
      </w:r>
      <w:r>
        <w:rPr>
          <w:spacing w:val="-2"/>
          <w:sz w:val="28"/>
        </w:rPr>
        <w:t>личности.</w:t>
      </w:r>
    </w:p>
    <w:p w:rsidR="002B28FF" w:rsidRDefault="00D44780">
      <w:pPr>
        <w:pStyle w:val="a3"/>
        <w:spacing w:before="46" w:line="276" w:lineRule="auto"/>
        <w:ind w:right="528"/>
      </w:pPr>
      <w:r>
        <w:t xml:space="preserve">Чтобы сформировать у ребенка интерес к труду и поддержать </w:t>
      </w:r>
      <w:r>
        <w:t>желание трудиться, родителям и старшим членам семьи важно избегать авторитарности, давления, лишения детей самостоятельности и инициативы. Напротив, гуманный характер общения с ребенком со стороны родителей, не исключающий требовательности, регламентации д</w:t>
      </w:r>
      <w:r>
        <w:t>еятельности и поведения ребенка, обязательно предусматривает и разумную свободу для него.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42" w:lineRule="auto"/>
        <w:ind w:left="1785" w:hanging="272"/>
      </w:pPr>
      <w:r>
        <w:rPr>
          <w:color w:val="00359E"/>
        </w:rPr>
        <w:lastRenderedPageBreak/>
        <w:t>Рекомендованныедействияродителейдетейдошкольного возраста для успешного трудового воспитания в семье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1354455</wp:posOffset>
            </wp:positionH>
            <wp:positionV relativeFrom="paragraph">
              <wp:posOffset>174817</wp:posOffset>
            </wp:positionV>
            <wp:extent cx="5335034" cy="7818120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034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6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5174" w:hanging="3963"/>
        <w:rPr>
          <w:b/>
          <w:sz w:val="32"/>
        </w:rPr>
      </w:pPr>
      <w:r>
        <w:rPr>
          <w:b/>
          <w:color w:val="00359E"/>
          <w:sz w:val="32"/>
        </w:rPr>
        <w:lastRenderedPageBreak/>
        <w:t>РАЗВИТИЕРЕЧИУДЕТЕЙДОШКОЛЬНОГО</w:t>
      </w:r>
      <w:r>
        <w:rPr>
          <w:b/>
          <w:color w:val="00359E"/>
          <w:sz w:val="32"/>
        </w:rPr>
        <w:t xml:space="preserve">ВОЗРАСТА В </w:t>
      </w:r>
      <w:r>
        <w:rPr>
          <w:b/>
          <w:color w:val="00359E"/>
          <w:spacing w:val="-4"/>
          <w:sz w:val="32"/>
        </w:rPr>
        <w:t>СЕМЬЕ</w:t>
      </w:r>
    </w:p>
    <w:p w:rsidR="002B28FF" w:rsidRDefault="00D44780">
      <w:pPr>
        <w:pStyle w:val="Heading2"/>
        <w:spacing w:before="193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4"/>
      </w:pPr>
      <w:r>
        <w:rPr>
          <w:i/>
        </w:rPr>
        <w:t xml:space="preserve">Языковая способность </w:t>
      </w:r>
      <w:r>
        <w:t xml:space="preserve">– специфический психофизиологический механизм, формирующийся у </w:t>
      </w:r>
      <w:hyperlink r:id="rId41">
        <w:r>
          <w:t>носителя язы</w:t>
        </w:r>
        <w:r>
          <w:t>ка</w:t>
        </w:r>
      </w:hyperlink>
      <w:r>
        <w:t xml:space="preserve"> на основе </w:t>
      </w:r>
      <w:hyperlink r:id="rId42">
        <w:r>
          <w:t>нейрофизиологических</w:t>
        </w:r>
      </w:hyperlink>
      <w:r>
        <w:t xml:space="preserve"> предпосылок и под влиянием опыта речевого общения (А.А.Леонтьев).</w:t>
      </w:r>
    </w:p>
    <w:p w:rsidR="002B28FF" w:rsidRDefault="00D44780">
      <w:pPr>
        <w:pStyle w:val="a3"/>
        <w:spacing w:line="276" w:lineRule="auto"/>
        <w:ind w:right="522"/>
      </w:pPr>
      <w:r>
        <w:t xml:space="preserve">В рамках языковой </w:t>
      </w:r>
      <w:r>
        <w:t>способности выделяются уровни (подсистемы), соответствующие</w:t>
      </w:r>
      <w:hyperlink r:id="rId43">
        <w:r>
          <w:t>уровням</w:t>
        </w:r>
      </w:hyperlink>
      <w:hyperlink r:id="rId44">
        <w:r>
          <w:t>языковойсистемы</w:t>
        </w:r>
      </w:hyperlink>
      <w:r>
        <w:t>:</w:t>
      </w:r>
      <w:hyperlink r:id="rId45">
        <w:r>
          <w:t>фонетическому</w:t>
        </w:r>
      </w:hyperlink>
      <w:r>
        <w:t>,</w:t>
      </w:r>
      <w:hyperlink r:id="rId46">
        <w:r>
          <w:t>лексическому</w:t>
        </w:r>
      </w:hyperlink>
      <w:r>
        <w:t xml:space="preserve">, </w:t>
      </w:r>
      <w:hyperlink r:id="rId47">
        <w:r>
          <w:t>морфологическому</w:t>
        </w:r>
      </w:hyperlink>
      <w:r>
        <w:t xml:space="preserve"> (включая </w:t>
      </w:r>
      <w:hyperlink r:id="rId48">
        <w:r>
          <w:t>словообразование</w:t>
        </w:r>
      </w:hyperlink>
      <w:r>
        <w:t xml:space="preserve">), </w:t>
      </w:r>
      <w:hyperlink r:id="rId49">
        <w:r>
          <w:t>синтак</w:t>
        </w:r>
        <w:r>
          <w:t>сическому</w:t>
        </w:r>
      </w:hyperlink>
      <w:r>
        <w:rPr>
          <w:spacing w:val="-2"/>
        </w:rPr>
        <w:t>(А.М.Шахнарович).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Речевая деятельность </w:t>
      </w:r>
      <w:r>
        <w:t xml:space="preserve">– один из видов деятельности, имеющий свою качественную специфику, но подчиняющийся общим закономерностям формирования, строения и функционирования любой деятельности </w:t>
      </w:r>
      <w:r>
        <w:rPr>
          <w:spacing w:val="-2"/>
        </w:rPr>
        <w:t>(А.А.Леонтьев).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Речь правильная </w:t>
      </w:r>
      <w:r>
        <w:t>– речь, с</w:t>
      </w:r>
      <w:r>
        <w:t>оответствующая всем нормам (правилам) литературногоязыка</w:t>
      </w:r>
      <w:proofErr w:type="gramStart"/>
      <w:r>
        <w:t>,а</w:t>
      </w:r>
      <w:proofErr w:type="gramEnd"/>
      <w:r>
        <w:t>именнонормампроизношения,лексики,фразеологии, морфологии, синтаксиса, орфографии и пунктуации.</w:t>
      </w:r>
    </w:p>
    <w:p w:rsidR="002B28FF" w:rsidRDefault="00D44780">
      <w:pPr>
        <w:spacing w:before="1" w:line="276" w:lineRule="auto"/>
        <w:ind w:left="1082" w:right="528" w:firstLine="566"/>
        <w:jc w:val="both"/>
        <w:rPr>
          <w:sz w:val="28"/>
        </w:rPr>
      </w:pPr>
      <w:r>
        <w:rPr>
          <w:sz w:val="28"/>
        </w:rPr>
        <w:t xml:space="preserve">Основные </w:t>
      </w:r>
      <w:r>
        <w:rPr>
          <w:i/>
          <w:sz w:val="28"/>
        </w:rPr>
        <w:t>виды речевых умений</w:t>
      </w:r>
      <w:r>
        <w:rPr>
          <w:sz w:val="28"/>
        </w:rPr>
        <w:t xml:space="preserve">, формируемых у детей дошкольного </w:t>
      </w:r>
      <w:r>
        <w:rPr>
          <w:spacing w:val="-2"/>
          <w:sz w:val="28"/>
        </w:rPr>
        <w:t>возраста: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before="1"/>
        <w:ind w:left="2074" w:hanging="359"/>
        <w:rPr>
          <w:i/>
          <w:sz w:val="28"/>
        </w:rPr>
      </w:pPr>
      <w:r>
        <w:rPr>
          <w:sz w:val="28"/>
        </w:rPr>
        <w:t>умениеизлагатьмысливустнойформе</w:t>
      </w:r>
      <w:r>
        <w:rPr>
          <w:sz w:val="28"/>
        </w:rPr>
        <w:t>–</w:t>
      </w:r>
      <w:r>
        <w:rPr>
          <w:i/>
          <w:spacing w:val="-2"/>
          <w:sz w:val="28"/>
        </w:rPr>
        <w:t>говорение;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sz w:val="28"/>
        </w:rPr>
        <w:t>умениевосприниматьипониматьречьвеезвуковомоформлении</w:t>
      </w:r>
      <w:r>
        <w:rPr>
          <w:spacing w:val="-10"/>
          <w:sz w:val="28"/>
        </w:rPr>
        <w:t>–</w:t>
      </w:r>
    </w:p>
    <w:p w:rsidR="002B28FF" w:rsidRDefault="00D44780">
      <w:pPr>
        <w:spacing w:before="48"/>
        <w:ind w:left="2075"/>
        <w:jc w:val="both"/>
        <w:rPr>
          <w:sz w:val="28"/>
        </w:rPr>
      </w:pPr>
      <w:r>
        <w:rPr>
          <w:i/>
          <w:sz w:val="28"/>
        </w:rPr>
        <w:t>аудировани</w:t>
      </w:r>
      <w:proofErr w:type="gramStart"/>
      <w:r>
        <w:rPr>
          <w:i/>
          <w:sz w:val="28"/>
        </w:rPr>
        <w:t>е</w:t>
      </w:r>
      <w:r>
        <w:rPr>
          <w:i/>
          <w:spacing w:val="-2"/>
          <w:sz w:val="28"/>
        </w:rPr>
        <w:t>(</w:t>
      </w:r>
      <w:proofErr w:type="gramEnd"/>
      <w:r>
        <w:rPr>
          <w:i/>
          <w:spacing w:val="-2"/>
          <w:sz w:val="28"/>
        </w:rPr>
        <w:t>слушание)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48" w:line="278" w:lineRule="auto"/>
        <w:ind w:right="524"/>
      </w:pPr>
      <w:r>
        <w:t>Овладение устной речью (говорение и аудирование) является основой для чтения и письма.</w:t>
      </w:r>
    </w:p>
    <w:p w:rsidR="002B28FF" w:rsidRDefault="00D44780">
      <w:pPr>
        <w:pStyle w:val="Heading2"/>
        <w:spacing w:before="200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51" w:line="276" w:lineRule="auto"/>
        <w:ind w:right="527"/>
        <w:jc w:val="left"/>
        <w:rPr>
          <w:sz w:val="28"/>
        </w:rPr>
      </w:pPr>
      <w:r>
        <w:rPr>
          <w:i/>
          <w:sz w:val="28"/>
        </w:rPr>
        <w:t>индивидуальныеконсультации</w:t>
      </w:r>
      <w:r>
        <w:rPr>
          <w:sz w:val="28"/>
        </w:rPr>
        <w:t>вочном</w:t>
      </w:r>
      <w:r>
        <w:rPr>
          <w:sz w:val="28"/>
        </w:rPr>
        <w:t>формат</w:t>
      </w:r>
      <w:proofErr w:type="gramStart"/>
      <w:r>
        <w:rPr>
          <w:sz w:val="28"/>
        </w:rPr>
        <w:t>е(</w:t>
      </w:r>
      <w:proofErr w:type="gramEnd"/>
      <w:r>
        <w:rPr>
          <w:sz w:val="28"/>
        </w:rPr>
        <w:t>порезультатам обследования состояния речи ребенка);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консультация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Какправильноучитьсдетьми</w:t>
      </w:r>
      <w:r>
        <w:rPr>
          <w:spacing w:val="-2"/>
          <w:sz w:val="28"/>
        </w:rPr>
        <w:t>стихотворение»;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7" w:line="278" w:lineRule="auto"/>
        <w:ind w:right="528"/>
        <w:jc w:val="left"/>
        <w:rPr>
          <w:sz w:val="28"/>
        </w:rPr>
      </w:pPr>
      <w:r>
        <w:rPr>
          <w:i/>
          <w:sz w:val="28"/>
        </w:rPr>
        <w:t>родительскоесобрание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Рольхудожественногословавразвитии речи детей»;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i/>
          <w:sz w:val="28"/>
        </w:rPr>
        <w:t>беседаслогопедом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Игрыдляразвития</w:t>
      </w:r>
      <w:r>
        <w:rPr>
          <w:spacing w:val="-2"/>
          <w:sz w:val="28"/>
        </w:rPr>
        <w:t>речи»;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before="48" w:line="278" w:lineRule="auto"/>
        <w:ind w:right="531"/>
        <w:rPr>
          <w:sz w:val="28"/>
        </w:rPr>
      </w:pPr>
      <w:r>
        <w:rPr>
          <w:i/>
          <w:sz w:val="28"/>
        </w:rPr>
        <w:t xml:space="preserve">мастер-класс: </w:t>
      </w:r>
      <w:r>
        <w:rPr>
          <w:sz w:val="28"/>
        </w:rPr>
        <w:t xml:space="preserve">«Игры для развития </w:t>
      </w:r>
      <w:r>
        <w:rPr>
          <w:sz w:val="28"/>
        </w:rPr>
        <w:t xml:space="preserve">мелкой моторики из бросового </w:t>
      </w:r>
      <w:r>
        <w:rPr>
          <w:spacing w:val="-2"/>
          <w:sz w:val="28"/>
        </w:rPr>
        <w:t>материала»;</w:t>
      </w:r>
    </w:p>
    <w:p w:rsidR="002B28FF" w:rsidRDefault="00D44780">
      <w:pPr>
        <w:pStyle w:val="a4"/>
        <w:numPr>
          <w:ilvl w:val="0"/>
          <w:numId w:val="39"/>
        </w:numPr>
        <w:tabs>
          <w:tab w:val="left" w:pos="2075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литературная гостиная: </w:t>
      </w:r>
      <w:proofErr w:type="gramStart"/>
      <w:r>
        <w:rPr>
          <w:sz w:val="28"/>
        </w:rPr>
        <w:t>«Любимые книги и произведения семей воспитанников» (по подтемам «Зимняя сказка», «Любимая русская народная сказка» и др.;</w:t>
      </w:r>
      <w:proofErr w:type="gramEnd"/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9"/>
        </w:numPr>
        <w:tabs>
          <w:tab w:val="left" w:pos="2074"/>
        </w:tabs>
        <w:spacing w:before="67"/>
        <w:ind w:left="2074" w:hanging="359"/>
        <w:rPr>
          <w:sz w:val="28"/>
        </w:rPr>
      </w:pPr>
      <w:r>
        <w:rPr>
          <w:i/>
          <w:sz w:val="28"/>
        </w:rPr>
        <w:lastRenderedPageBreak/>
        <w:t>конкурсычтецовдлявсей</w:t>
      </w:r>
      <w:r>
        <w:rPr>
          <w:i/>
          <w:spacing w:val="-2"/>
          <w:sz w:val="28"/>
        </w:rPr>
        <w:t>семьи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51" w:line="276" w:lineRule="auto"/>
        <w:ind w:right="532"/>
      </w:pPr>
      <w:r>
        <w:t>В дошкольный период происходит становление речи: ребенок усваивает звуки родного языка, учится отчетливо и грамматически правильно произносить слова и фразы, накапливает словарный запас.</w:t>
      </w:r>
    </w:p>
    <w:p w:rsidR="002B28FF" w:rsidRDefault="00D44780">
      <w:pPr>
        <w:pStyle w:val="a3"/>
        <w:spacing w:line="276" w:lineRule="auto"/>
        <w:ind w:right="525"/>
      </w:pPr>
      <w:r>
        <w:t>Своевременное и правильное речевое развитие – необходимое условие фор</w:t>
      </w:r>
      <w:r>
        <w:t>мирования личности ребенка. Благодаря речи малыш познает окружающий мир, накапливает знания, расширяет круг представлений о предметах и явлениях, овладевает нормами поведения в обществе. При помощи речи человек выражает потребности, чувства и переживания</w:t>
      </w:r>
      <w:proofErr w:type="gramStart"/>
      <w:r>
        <w:t>,д</w:t>
      </w:r>
      <w:proofErr w:type="gramEnd"/>
      <w:r>
        <w:t>елится впечатлениями об отношении к предметам и явлениям окружающей его действительности.</w:t>
      </w:r>
    </w:p>
    <w:p w:rsidR="002B28FF" w:rsidRDefault="00D44780">
      <w:pPr>
        <w:pStyle w:val="a3"/>
        <w:spacing w:before="1" w:line="276" w:lineRule="auto"/>
        <w:ind w:right="525"/>
      </w:pPr>
      <w:r>
        <w:t>Не у всех детей речь развивается одинаково. Ученые считают недопустимым, когда ребенок в пять, шесть и даже в семь лет не может поддержать разговор на знакомую для не</w:t>
      </w:r>
      <w:r>
        <w:t>го тему, связно и понятно для слушателей пересказать сказку, рассказ, когда он неточно пользуется лексическими средствами, допускает грамматические ошибки, неправильно произносит звуки.</w:t>
      </w:r>
    </w:p>
    <w:p w:rsidR="002B28FF" w:rsidRDefault="00D44780">
      <w:pPr>
        <w:pStyle w:val="a3"/>
        <w:spacing w:line="276" w:lineRule="auto"/>
        <w:ind w:right="532"/>
      </w:pPr>
      <w:r>
        <w:t>Формирование и развитие речи происходит постепенно. В раннем возраст</w:t>
      </w:r>
      <w:proofErr w:type="gramStart"/>
      <w:r>
        <w:t>е(</w:t>
      </w:r>
      <w:proofErr w:type="gramEnd"/>
      <w:r>
        <w:t>от0до2лет),когдаречьтольконачинаетформироваться,основное внимание уделяется воспитанию у малышей умения слушать и пониматьречь окружающих, подражать речи взрослых.</w:t>
      </w:r>
    </w:p>
    <w:p w:rsidR="002B28FF" w:rsidRDefault="00D44780">
      <w:pPr>
        <w:pStyle w:val="a3"/>
        <w:spacing w:line="276" w:lineRule="auto"/>
        <w:ind w:right="529"/>
      </w:pPr>
      <w:r>
        <w:t>В возрасте 3-5 лет, наряду с обогащением словарного запаса, формированием грамматической пра</w:t>
      </w:r>
      <w:r>
        <w:t>вильности, ведется работа по воспитанию звуковой культуры речи у детей, правильного произношения звуков, развитию разговорной речи.</w:t>
      </w:r>
    </w:p>
    <w:p w:rsidR="002B28FF" w:rsidRDefault="00D44780">
      <w:pPr>
        <w:pStyle w:val="a3"/>
        <w:spacing w:line="276" w:lineRule="auto"/>
        <w:ind w:right="526"/>
      </w:pPr>
      <w:r>
        <w:t xml:space="preserve">С детьми старшего дошкольного возраста (5-6 лет) основная работа направлена на обогащение их словарного запаса, на развитие </w:t>
      </w:r>
      <w:r>
        <w:t>связной речи: умение пересказывать сказки, рассказы, самостоятельно их придумывать и рассказывать, описывать предметы.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4488" w:hanging="293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Рекомендованныезначимыемаркерыправильногоречевого развития ребенка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1472536</wp:posOffset>
            </wp:positionH>
            <wp:positionV relativeFrom="paragraph">
              <wp:posOffset>174823</wp:posOffset>
            </wp:positionV>
            <wp:extent cx="5100921" cy="7494936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921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564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40812" cy="742492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812" cy="742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26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492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90346" cy="7872983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346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522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76353" cy="8004048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353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2728" w:hanging="790"/>
      </w:pPr>
      <w:r>
        <w:rPr>
          <w:color w:val="00359E"/>
        </w:rPr>
        <w:lastRenderedPageBreak/>
        <w:t>ВОСПИТАНИЕИНТЕРЕСАКЧТЕНИЮУДЕТЕЙ ДОШКОЛЬНОГО ВОЗРАСТА В СЕМЬЕ</w:t>
      </w:r>
    </w:p>
    <w:p w:rsidR="002B28FF" w:rsidRDefault="00D44780">
      <w:pPr>
        <w:pStyle w:val="Heading2"/>
        <w:spacing w:before="193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2"/>
      </w:pPr>
      <w:proofErr w:type="gramStart"/>
      <w:r>
        <w:rPr>
          <w:i/>
        </w:rPr>
        <w:t xml:space="preserve">Интерес к книге </w:t>
      </w:r>
      <w:r>
        <w:t>– особое отношение ребенка к книге: эмоционально- положительное, познавательное, избирательное, осознанное, ценностное, активное.</w:t>
      </w:r>
      <w:proofErr w:type="gramEnd"/>
      <w:r>
        <w:t xml:space="preserve"> Оно развивается и </w:t>
      </w:r>
      <w:r>
        <w:t>формируется под воздействием произведений искусства слова в процессе различных видов детской деятельности (слушание, чтение, художественно-речевая, игровая, продуктивная и др.).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Читательский интерес </w:t>
      </w:r>
      <w:r>
        <w:t>– избирательно-положительное отношение личности к произве</w:t>
      </w:r>
      <w:r>
        <w:t>дениям печати, значимость и эмоциональная привлекательность, которая определяется их соответствием потребностям личности в чтении.</w:t>
      </w:r>
    </w:p>
    <w:p w:rsidR="002B28FF" w:rsidRDefault="00D44780">
      <w:pPr>
        <w:pStyle w:val="a3"/>
        <w:tabs>
          <w:tab w:val="left" w:pos="2210"/>
          <w:tab w:val="left" w:pos="2511"/>
          <w:tab w:val="left" w:pos="3519"/>
          <w:tab w:val="left" w:pos="3977"/>
          <w:tab w:val="left" w:pos="5179"/>
          <w:tab w:val="left" w:pos="5700"/>
          <w:tab w:val="left" w:pos="5966"/>
          <w:tab w:val="left" w:pos="6089"/>
          <w:tab w:val="left" w:pos="6696"/>
          <w:tab w:val="left" w:pos="6758"/>
          <w:tab w:val="left" w:pos="7045"/>
          <w:tab w:val="left" w:pos="7552"/>
          <w:tab w:val="left" w:pos="8254"/>
          <w:tab w:val="left" w:pos="8352"/>
          <w:tab w:val="left" w:pos="9022"/>
          <w:tab w:val="left" w:pos="9362"/>
          <w:tab w:val="left" w:pos="10307"/>
        </w:tabs>
        <w:spacing w:line="276" w:lineRule="auto"/>
        <w:ind w:right="524"/>
        <w:jc w:val="right"/>
      </w:pPr>
      <w:r>
        <w:rPr>
          <w:i/>
          <w:spacing w:val="-2"/>
        </w:rPr>
        <w:t>Художественная</w:t>
      </w:r>
      <w:r>
        <w:rPr>
          <w:i/>
        </w:rPr>
        <w:tab/>
      </w:r>
      <w:r>
        <w:rPr>
          <w:i/>
          <w:spacing w:val="-2"/>
        </w:rPr>
        <w:t>литература</w:t>
      </w:r>
      <w:r>
        <w:rPr>
          <w:i/>
        </w:rPr>
        <w:tab/>
      </w:r>
      <w:r>
        <w:rPr>
          <w:spacing w:val="-10"/>
        </w:rPr>
        <w:t>–</w:t>
      </w:r>
      <w:r>
        <w:tab/>
      </w:r>
      <w:r>
        <w:tab/>
      </w:r>
      <w:r>
        <w:rPr>
          <w:spacing w:val="-4"/>
        </w:rPr>
        <w:t>вид</w:t>
      </w:r>
      <w:r>
        <w:tab/>
      </w:r>
      <w:r>
        <w:tab/>
      </w:r>
      <w:r>
        <w:rPr>
          <w:spacing w:val="-2"/>
        </w:rPr>
        <w:t>искусства,</w:t>
      </w:r>
      <w:r>
        <w:tab/>
      </w:r>
      <w:r>
        <w:rPr>
          <w:spacing w:val="-2"/>
        </w:rPr>
        <w:t>использующий</w:t>
      </w:r>
      <w:r>
        <w:tab/>
      </w:r>
      <w:r>
        <w:rPr>
          <w:spacing w:val="-10"/>
        </w:rPr>
        <w:t xml:space="preserve">в </w:t>
      </w:r>
      <w:r>
        <w:t>качестве единственного материала слова и конструкции естественног</w:t>
      </w:r>
      <w:r>
        <w:t xml:space="preserve">о языка. </w:t>
      </w:r>
      <w:r>
        <w:rPr>
          <w:i/>
          <w:spacing w:val="-2"/>
        </w:rPr>
        <w:t>Устное</w:t>
      </w:r>
      <w:r>
        <w:rPr>
          <w:i/>
        </w:rPr>
        <w:tab/>
      </w:r>
      <w:r>
        <w:rPr>
          <w:i/>
          <w:spacing w:val="-2"/>
        </w:rPr>
        <w:t>народное</w:t>
      </w:r>
      <w:r>
        <w:rPr>
          <w:i/>
        </w:rPr>
        <w:tab/>
      </w:r>
      <w:r>
        <w:rPr>
          <w:i/>
          <w:spacing w:val="-2"/>
        </w:rPr>
        <w:t>творчество</w:t>
      </w:r>
      <w:r>
        <w:rPr>
          <w:i/>
        </w:rPr>
        <w:tab/>
      </w:r>
      <w:r>
        <w:rPr>
          <w:i/>
          <w:spacing w:val="-2"/>
        </w:rPr>
        <w:t>(фольклор)</w:t>
      </w:r>
      <w:r>
        <w:rPr>
          <w:i/>
        </w:rPr>
        <w:tab/>
      </w:r>
      <w:r>
        <w:rPr>
          <w:spacing w:val="-10"/>
        </w:rPr>
        <w:t>–</w:t>
      </w:r>
      <w:r>
        <w:tab/>
      </w:r>
      <w:r>
        <w:rPr>
          <w:spacing w:val="-2"/>
        </w:rPr>
        <w:t>народная</w:t>
      </w:r>
      <w:r>
        <w:tab/>
      </w:r>
      <w:r>
        <w:tab/>
      </w:r>
      <w:r>
        <w:rPr>
          <w:spacing w:val="-2"/>
        </w:rPr>
        <w:t xml:space="preserve">словесность, </w:t>
      </w:r>
      <w:r>
        <w:t xml:space="preserve">народная поэзия, устная словесность: совокупность различных видов и форм </w:t>
      </w:r>
      <w:r>
        <w:rPr>
          <w:spacing w:val="-2"/>
        </w:rPr>
        <w:t>массового</w:t>
      </w:r>
      <w:r>
        <w:tab/>
      </w:r>
      <w:r>
        <w:rPr>
          <w:spacing w:val="-2"/>
        </w:rPr>
        <w:t>cлoвecнo-xyдoжecтвeннoгo</w:t>
      </w:r>
      <w:r>
        <w:tab/>
      </w:r>
      <w:r>
        <w:rPr>
          <w:spacing w:val="-2"/>
        </w:rPr>
        <w:t>творчества,</w:t>
      </w:r>
      <w:r>
        <w:tab/>
      </w:r>
      <w:r>
        <w:rPr>
          <w:spacing w:val="-2"/>
        </w:rPr>
        <w:t>вошедших</w:t>
      </w:r>
      <w:r>
        <w:tab/>
      </w:r>
      <w:proofErr w:type="gramStart"/>
      <w:r>
        <w:rPr>
          <w:spacing w:val="-10"/>
        </w:rPr>
        <w:t>в</w:t>
      </w:r>
      <w:proofErr w:type="gramEnd"/>
      <w:r>
        <w:tab/>
      </w:r>
      <w:r>
        <w:rPr>
          <w:spacing w:val="-2"/>
        </w:rPr>
        <w:t>бытовую</w:t>
      </w:r>
    </w:p>
    <w:p w:rsidR="002B28FF" w:rsidRDefault="00D44780">
      <w:pPr>
        <w:pStyle w:val="a3"/>
        <w:spacing w:before="1"/>
        <w:ind w:firstLine="0"/>
        <w:jc w:val="left"/>
      </w:pPr>
      <w:r>
        <w:t>традициютогоилииного</w:t>
      </w:r>
      <w:r>
        <w:rPr>
          <w:spacing w:val="-2"/>
        </w:rPr>
        <w:t xml:space="preserve"> народа.</w:t>
      </w:r>
    </w:p>
    <w:p w:rsidR="002B28FF" w:rsidRDefault="00D44780">
      <w:pPr>
        <w:pStyle w:val="a3"/>
        <w:spacing w:before="48" w:line="276" w:lineRule="auto"/>
        <w:ind w:right="530"/>
      </w:pPr>
      <w:proofErr w:type="gramStart"/>
      <w:r>
        <w:t>Жанры фольклора:</w:t>
      </w:r>
      <w:r>
        <w:t xml:space="preserve"> былины, сказки, загадки, пословицы, поговорки, баллады, песни, частушки, легенды и др.</w:t>
      </w:r>
      <w:proofErr w:type="gramEnd"/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before="49" w:line="276" w:lineRule="auto"/>
        <w:ind w:right="526"/>
        <w:rPr>
          <w:sz w:val="28"/>
        </w:rPr>
      </w:pPr>
      <w:r>
        <w:rPr>
          <w:i/>
          <w:sz w:val="28"/>
        </w:rPr>
        <w:t xml:space="preserve">групповые консультации: </w:t>
      </w:r>
      <w:r>
        <w:rPr>
          <w:sz w:val="28"/>
        </w:rPr>
        <w:t>«Роль чтения в развитии ребенка дошкольного возраста», «Роль домашнего чтения в воспитании и развитии дошкольника», «Роль детской книги в речевом развитии детей», «Сказка – это важно»;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z w:val="28"/>
        </w:rPr>
        <w:t>обзорыпечатнойпродукциидля</w:t>
      </w:r>
      <w:r>
        <w:rPr>
          <w:i/>
          <w:spacing w:val="-2"/>
          <w:sz w:val="28"/>
        </w:rPr>
        <w:t>детей;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  <w:tab w:val="left" w:pos="3806"/>
          <w:tab w:val="left" w:pos="5388"/>
          <w:tab w:val="left" w:pos="6613"/>
          <w:tab w:val="left" w:pos="7251"/>
          <w:tab w:val="left" w:pos="8539"/>
          <w:tab w:val="left" w:pos="9620"/>
        </w:tabs>
        <w:spacing w:before="50" w:line="276" w:lineRule="auto"/>
        <w:ind w:right="528"/>
        <w:jc w:val="left"/>
        <w:rPr>
          <w:sz w:val="28"/>
        </w:rPr>
      </w:pPr>
      <w:r>
        <w:rPr>
          <w:i/>
          <w:spacing w:val="-2"/>
          <w:sz w:val="28"/>
        </w:rPr>
        <w:t>составление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картотеки</w:t>
      </w:r>
      <w:r>
        <w:rPr>
          <w:i/>
          <w:sz w:val="28"/>
        </w:rPr>
        <w:tab/>
      </w:r>
      <w:r>
        <w:rPr>
          <w:spacing w:val="-2"/>
          <w:sz w:val="28"/>
        </w:rPr>
        <w:t>пособий</w:t>
      </w:r>
      <w:r>
        <w:rPr>
          <w:sz w:val="28"/>
        </w:rPr>
        <w:tab/>
      </w:r>
      <w:r>
        <w:rPr>
          <w:spacing w:val="-4"/>
          <w:sz w:val="28"/>
        </w:rPr>
        <w:t>для</w:t>
      </w:r>
      <w:r>
        <w:rPr>
          <w:sz w:val="28"/>
        </w:rPr>
        <w:tab/>
      </w:r>
      <w:r>
        <w:rPr>
          <w:spacing w:val="-2"/>
          <w:sz w:val="28"/>
        </w:rPr>
        <w:t>развития</w:t>
      </w:r>
      <w:r>
        <w:rPr>
          <w:sz w:val="28"/>
        </w:rPr>
        <w:tab/>
      </w:r>
      <w:r>
        <w:rPr>
          <w:spacing w:val="-2"/>
          <w:sz w:val="28"/>
        </w:rPr>
        <w:t>разных</w:t>
      </w:r>
      <w:r>
        <w:rPr>
          <w:sz w:val="28"/>
        </w:rPr>
        <w:tab/>
      </w:r>
      <w:r>
        <w:rPr>
          <w:spacing w:val="-2"/>
          <w:sz w:val="28"/>
        </w:rPr>
        <w:t xml:space="preserve">сторон </w:t>
      </w:r>
      <w:r>
        <w:rPr>
          <w:sz w:val="28"/>
        </w:rPr>
        <w:t>речевого развития;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line="321" w:lineRule="exact"/>
        <w:jc w:val="left"/>
        <w:rPr>
          <w:i/>
          <w:sz w:val="28"/>
        </w:rPr>
      </w:pPr>
      <w:r>
        <w:rPr>
          <w:i/>
          <w:spacing w:val="-2"/>
          <w:sz w:val="28"/>
        </w:rPr>
        <w:t>мастер-классы;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проектнаядеятельность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Войдемвмиркниги</w:t>
      </w:r>
      <w:r>
        <w:rPr>
          <w:spacing w:val="-2"/>
          <w:sz w:val="28"/>
        </w:rPr>
        <w:t>вместе»;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before="50"/>
        <w:jc w:val="left"/>
        <w:rPr>
          <w:i/>
          <w:sz w:val="28"/>
        </w:rPr>
      </w:pPr>
      <w:r>
        <w:rPr>
          <w:i/>
          <w:sz w:val="28"/>
        </w:rPr>
        <w:t>литературныедосугии</w:t>
      </w:r>
      <w:r>
        <w:rPr>
          <w:i/>
          <w:spacing w:val="-2"/>
          <w:sz w:val="28"/>
        </w:rPr>
        <w:t>праздник;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before="47"/>
        <w:jc w:val="left"/>
        <w:rPr>
          <w:i/>
          <w:sz w:val="28"/>
        </w:rPr>
      </w:pPr>
      <w:r>
        <w:rPr>
          <w:i/>
          <w:sz w:val="28"/>
        </w:rPr>
        <w:t>клубы</w:t>
      </w:r>
      <w:r>
        <w:rPr>
          <w:i/>
          <w:spacing w:val="-2"/>
          <w:sz w:val="28"/>
        </w:rPr>
        <w:t>читателей;</w:t>
      </w:r>
    </w:p>
    <w:p w:rsidR="002B28FF" w:rsidRDefault="00D44780">
      <w:pPr>
        <w:pStyle w:val="a4"/>
        <w:numPr>
          <w:ilvl w:val="0"/>
          <w:numId w:val="38"/>
        </w:numPr>
        <w:tabs>
          <w:tab w:val="left" w:pos="2075"/>
        </w:tabs>
        <w:spacing w:before="48" w:line="278" w:lineRule="auto"/>
        <w:ind w:right="527"/>
        <w:jc w:val="left"/>
        <w:rPr>
          <w:sz w:val="28"/>
        </w:rPr>
      </w:pPr>
      <w:r>
        <w:rPr>
          <w:i/>
          <w:sz w:val="28"/>
        </w:rPr>
        <w:t>выставкитворческихрабо</w:t>
      </w:r>
      <w:proofErr w:type="gramStart"/>
      <w:r>
        <w:rPr>
          <w:i/>
          <w:sz w:val="28"/>
        </w:rPr>
        <w:t>т</w:t>
      </w:r>
      <w:r>
        <w:rPr>
          <w:sz w:val="28"/>
        </w:rPr>
        <w:t>(</w:t>
      </w:r>
      <w:proofErr w:type="gramEnd"/>
      <w:r>
        <w:rPr>
          <w:sz w:val="28"/>
        </w:rPr>
        <w:t>иллюстрированиекниг,сочинение загадок, стихов, сказок).</w:t>
      </w:r>
    </w:p>
    <w:p w:rsidR="002B28FF" w:rsidRDefault="00D44780">
      <w:pPr>
        <w:pStyle w:val="a3"/>
        <w:spacing w:line="276" w:lineRule="auto"/>
        <w:ind w:right="529"/>
      </w:pPr>
      <w:r>
        <w:rPr>
          <w:color w:val="0D0D0D"/>
        </w:rPr>
        <w:t>Чтение – один из главных ме</w:t>
      </w:r>
      <w:r>
        <w:rPr>
          <w:color w:val="0D0D0D"/>
        </w:rPr>
        <w:t>ханизмов социализации ребенка. С помощью чтения ребенок постепенно включается в мир взрослых, приобщаетсяккультуре</w:t>
      </w:r>
      <w:proofErr w:type="gramStart"/>
      <w:r>
        <w:rPr>
          <w:color w:val="0D0D0D"/>
        </w:rPr>
        <w:t>.С</w:t>
      </w:r>
      <w:proofErr w:type="gramEnd"/>
      <w:r>
        <w:rPr>
          <w:color w:val="0D0D0D"/>
        </w:rPr>
        <w:t>оциализацияохватываетвсе</w:t>
      </w:r>
      <w:r>
        <w:rPr>
          <w:color w:val="0D0D0D"/>
          <w:spacing w:val="-2"/>
        </w:rPr>
        <w:t>процессы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r>
        <w:rPr>
          <w:color w:val="0D0D0D"/>
        </w:rPr>
        <w:lastRenderedPageBreak/>
        <w:t>приобщения к культуре, образования и коммуникации, с их помощью</w:t>
      </w:r>
      <w:r>
        <w:rPr>
          <w:color w:val="0D0D0D"/>
        </w:rPr>
        <w:t>человек становится социализированным и способен передавать свой опыт следующим поколениям.</w:t>
      </w:r>
    </w:p>
    <w:p w:rsidR="002B28FF" w:rsidRDefault="00D44780">
      <w:pPr>
        <w:pStyle w:val="a3"/>
        <w:spacing w:before="1" w:line="276" w:lineRule="auto"/>
        <w:ind w:right="526"/>
      </w:pPr>
      <w:r>
        <w:rPr>
          <w:color w:val="0D0D0D"/>
        </w:rPr>
        <w:t>С давних времен книга была источником знания, средством культурного развития и духовного роста. Книга всегда почиталась как особая ценность. Книги берегли и передава</w:t>
      </w:r>
      <w:r>
        <w:rPr>
          <w:color w:val="0D0D0D"/>
        </w:rPr>
        <w:t>ли как часть наследства. Основным источником приобщения к книге выступала семья.</w:t>
      </w:r>
    </w:p>
    <w:p w:rsidR="002B28FF" w:rsidRDefault="00D44780">
      <w:pPr>
        <w:pStyle w:val="a3"/>
        <w:spacing w:line="276" w:lineRule="auto"/>
        <w:ind w:right="523"/>
      </w:pPr>
      <w:r>
        <w:rPr>
          <w:color w:val="0D0D0D"/>
        </w:rPr>
        <w:t xml:space="preserve">Семейное чтение – один из самых древних способов социализации человека. Традиция семейного чтения очень глубоко уходит в прошлое. В письменных источниках, таких как «Поучение </w:t>
      </w:r>
      <w:r>
        <w:rPr>
          <w:color w:val="0D0D0D"/>
        </w:rPr>
        <w:t>князя Владимира Мономаха детям» и «Домострой», мы можем увидеть руководство для организации семейного чтения.</w:t>
      </w:r>
    </w:p>
    <w:p w:rsidR="002B28FF" w:rsidRDefault="00D44780">
      <w:pPr>
        <w:pStyle w:val="a3"/>
        <w:spacing w:before="2" w:line="276" w:lineRule="auto"/>
        <w:ind w:right="528"/>
      </w:pPr>
      <w:r>
        <w:rPr>
          <w:color w:val="0D0D0D"/>
        </w:rPr>
        <w:t>К сожалению, интерес к чтению в последнее время снижается. Есть разные причины этого процесса: влияние визуальных средств массовой информации, ран</w:t>
      </w:r>
      <w:r>
        <w:rPr>
          <w:color w:val="0D0D0D"/>
        </w:rPr>
        <w:t xml:space="preserve">нее знакомство ребенка с медийной продукцией (фильмы, мультфильмы), компьютерными играми; изменение семейных ценностей; изменение взгляда взрослого к совместному чтению с детьми, исчезновение традиций семейного чтения. В результате чтение книг вытесняется </w:t>
      </w:r>
      <w:r>
        <w:rPr>
          <w:color w:val="0D0D0D"/>
        </w:rPr>
        <w:t>просмотром кино, видеоиграми и т.п. Тем не менее, детская литература играет огромную роль в становлении ребенка как личности и на каждом возрастном этапе имеет свое особое значение.</w:t>
      </w:r>
    </w:p>
    <w:p w:rsidR="002B28FF" w:rsidRDefault="00D44780">
      <w:pPr>
        <w:pStyle w:val="a3"/>
        <w:spacing w:line="276" w:lineRule="auto"/>
        <w:ind w:right="529"/>
      </w:pPr>
      <w:r>
        <w:rPr>
          <w:color w:val="0D0D0D"/>
        </w:rPr>
        <w:t>Основным фактором отношения ребенка к книге и критерием ее оценки является</w:t>
      </w:r>
      <w:r>
        <w:rPr>
          <w:color w:val="0D0D0D"/>
        </w:rPr>
        <w:t>наличиеилиотсутствиеинтереса</w:t>
      </w:r>
      <w:proofErr w:type="gramStart"/>
      <w:r>
        <w:rPr>
          <w:color w:val="0D0D0D"/>
        </w:rPr>
        <w:t>.С</w:t>
      </w:r>
      <w:proofErr w:type="gramEnd"/>
      <w:r>
        <w:rPr>
          <w:color w:val="0D0D0D"/>
        </w:rPr>
        <w:t xml:space="preserve">формированныйинтересккниге – фундамент для воспитания «будущего талантливого читателя», литературно-образованного человека. Исследователи отмечают, что интереск книге, </w:t>
      </w:r>
      <w:proofErr w:type="gramStart"/>
      <w:r>
        <w:rPr>
          <w:color w:val="0D0D0D"/>
        </w:rPr>
        <w:t>заложенный</w:t>
      </w:r>
      <w:proofErr w:type="gramEnd"/>
      <w:r>
        <w:rPr>
          <w:color w:val="0D0D0D"/>
        </w:rPr>
        <w:t xml:space="preserve"> в раннем детстве, в большинстве случаев остаетс</w:t>
      </w:r>
      <w:r>
        <w:rPr>
          <w:color w:val="0D0D0D"/>
        </w:rPr>
        <w:t>я на всю жизнь.</w:t>
      </w:r>
    </w:p>
    <w:p w:rsidR="002B28FF" w:rsidRDefault="00D44780">
      <w:pPr>
        <w:pStyle w:val="a3"/>
        <w:spacing w:line="276" w:lineRule="auto"/>
        <w:ind w:right="524"/>
      </w:pPr>
      <w:r>
        <w:rPr>
          <w:color w:val="0D0D0D"/>
        </w:rPr>
        <w:t xml:space="preserve">На родителях лежит наибольшая ответственность за то, как их дети воспринимают книгу. Ребенок может относиться к книге как к предмету для развлечений, а может как к духовной ценности, открывающей бескрайний мир фантазии и воображения. Читая </w:t>
      </w:r>
      <w:r>
        <w:rPr>
          <w:color w:val="0D0D0D"/>
        </w:rPr>
        <w:t>ребенку книги, родители передают ему родной язык, словарный запас, культуру народа. Каждая книга дает что-то новое. Большой словарный запас поможет ребенку в будущем выражать свои мысли, находить общий язык с окружающими.</w:t>
      </w:r>
    </w:p>
    <w:p w:rsidR="002B28FF" w:rsidRDefault="00D44780">
      <w:pPr>
        <w:pStyle w:val="a3"/>
        <w:spacing w:line="276" w:lineRule="auto"/>
        <w:ind w:right="527"/>
      </w:pPr>
      <w:r>
        <w:rPr>
          <w:color w:val="0D0D0D"/>
        </w:rPr>
        <w:t>Читательский интерес у дошкольнико</w:t>
      </w:r>
      <w:r>
        <w:rPr>
          <w:color w:val="0D0D0D"/>
        </w:rPr>
        <w:t>в проявляется достаточно рано. Сначала ребенку интересно перелистывать книжные страницы, рассматривать иллюстрации к сюжетам художественных произведений, слушатьвслухчтениекнигвзрослогочеловека</w:t>
      </w:r>
      <w:proofErr w:type="gramStart"/>
      <w:r>
        <w:rPr>
          <w:color w:val="0D0D0D"/>
        </w:rPr>
        <w:t>.П</w:t>
      </w:r>
      <w:proofErr w:type="gramEnd"/>
      <w:r>
        <w:rPr>
          <w:color w:val="0D0D0D"/>
        </w:rPr>
        <w:t>ослепоявленияинтереса</w:t>
      </w:r>
      <w:r>
        <w:rPr>
          <w:color w:val="0D0D0D"/>
          <w:spacing w:val="-10"/>
        </w:rPr>
        <w:t>к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3" w:firstLine="0"/>
      </w:pPr>
      <w:r>
        <w:rPr>
          <w:color w:val="0D0D0D"/>
        </w:rPr>
        <w:lastRenderedPageBreak/>
        <w:t xml:space="preserve">рассматриванию картинки </w:t>
      </w:r>
      <w:r>
        <w:rPr>
          <w:color w:val="0D0D0D"/>
        </w:rPr>
        <w:t>сказочного героя, начинает возникать интерес к чтению (слушанию) текста книги.</w:t>
      </w:r>
    </w:p>
    <w:p w:rsidR="002B28FF" w:rsidRDefault="00D44780">
      <w:pPr>
        <w:pStyle w:val="a3"/>
        <w:spacing w:line="276" w:lineRule="auto"/>
        <w:ind w:right="523"/>
      </w:pPr>
      <w:r>
        <w:rPr>
          <w:color w:val="0D0D0D"/>
        </w:rPr>
        <w:t>Большое значение имеет и отбор взрослыми книг для чтения ребенку. Критерии отбора дают ориентиры для родителей, а также позволяют определить круг детского чтения и рассказывания</w:t>
      </w:r>
      <w:r>
        <w:rPr>
          <w:color w:val="0D0D0D"/>
        </w:rPr>
        <w:t>. Так, выбирая книгу для чтения ребенку, родителям важно обратить внимание на направленность книги, возможность трансляции ребенку позитивных нравственных установок, на художественное качество текста и оформления книги, доступность литературного произведен</w:t>
      </w:r>
      <w:r>
        <w:rPr>
          <w:color w:val="0D0D0D"/>
        </w:rPr>
        <w:t>ия, соответствие возрастным и психологическим особенностям детей, занимательность сюжета.</w:t>
      </w:r>
    </w:p>
    <w:p w:rsidR="002B28FF" w:rsidRDefault="00D44780">
      <w:pPr>
        <w:pStyle w:val="a3"/>
        <w:spacing w:line="276" w:lineRule="auto"/>
        <w:ind w:right="524"/>
      </w:pPr>
      <w:r>
        <w:rPr>
          <w:color w:val="0D0D0D"/>
        </w:rPr>
        <w:t>Ребенок дошкольного возраста – не читатель, а слушатель. Его читательская судьба зависит во многом от взрослого (родителей, педагогов), который становится посредником</w:t>
      </w:r>
      <w:r>
        <w:rPr>
          <w:color w:val="0D0D0D"/>
        </w:rPr>
        <w:t xml:space="preserve"> между писателем и маленьким читателем, </w:t>
      </w:r>
      <w:r>
        <w:rPr>
          <w:color w:val="0D0D0D"/>
          <w:spacing w:val="-2"/>
        </w:rPr>
        <w:t>слушателем.</w:t>
      </w:r>
    </w:p>
    <w:p w:rsidR="002B28FF" w:rsidRDefault="00D44780">
      <w:pPr>
        <w:pStyle w:val="a3"/>
        <w:spacing w:line="276" w:lineRule="auto"/>
        <w:ind w:right="529"/>
      </w:pPr>
      <w:r>
        <w:rPr>
          <w:color w:val="0D0D0D"/>
        </w:rPr>
        <w:t>Умение воспринимать литературное произведение, особенности его художественной выразительности не возникает спонтанно, оно формируется постепенно на протяжении всего дошкольного возраста. Формирование инте</w:t>
      </w:r>
      <w:r>
        <w:rPr>
          <w:color w:val="0D0D0D"/>
        </w:rPr>
        <w:t>реса к книге и чтению у детей старшего дошкольного возраста невозможно без участия родителей.</w:t>
      </w:r>
    </w:p>
    <w:p w:rsidR="002B28FF" w:rsidRDefault="00D44780">
      <w:pPr>
        <w:pStyle w:val="a3"/>
        <w:spacing w:line="276" w:lineRule="auto"/>
        <w:ind w:right="529"/>
      </w:pPr>
      <w:r>
        <w:rPr>
          <w:color w:val="0D0D0D"/>
        </w:rPr>
        <w:t>Родителям необходимо в игровой форме, легко и непринужденно осуществлять знакомство ребенка с книгой, не заставлять ребенка слушать книгу, а увлечь и заинтересова</w:t>
      </w:r>
      <w:r>
        <w:rPr>
          <w:color w:val="0D0D0D"/>
        </w:rPr>
        <w:t>ть, пригласить в мир искусства и красоты. В течение всего этапа дошкольного возраста необходимо поддерживатьинтерес детей к книге, открывать новые ее возможности, создавать динамику знакомства с литературными произведениями.</w:t>
      </w:r>
    </w:p>
    <w:p w:rsidR="002B28FF" w:rsidRDefault="00D44780">
      <w:pPr>
        <w:pStyle w:val="a3"/>
        <w:spacing w:line="276" w:lineRule="auto"/>
        <w:ind w:right="531"/>
      </w:pPr>
      <w:r>
        <w:rPr>
          <w:color w:val="0D0D0D"/>
        </w:rPr>
        <w:t>В каждой семье желательно налич</w:t>
      </w:r>
      <w:r>
        <w:rPr>
          <w:color w:val="0D0D0D"/>
        </w:rPr>
        <w:t>ие небольшой домашней библиотеки</w:t>
      </w:r>
      <w:proofErr w:type="gramStart"/>
      <w:r>
        <w:rPr>
          <w:color w:val="0D0D0D"/>
        </w:rPr>
        <w:t>,а</w:t>
      </w:r>
      <w:proofErr w:type="gramEnd"/>
      <w:r>
        <w:rPr>
          <w:color w:val="0D0D0D"/>
        </w:rPr>
        <w:t xml:space="preserve"> уже в старшем дошкольном возрасте дети должны вместе со своими родителями пользоваться книжным и журнальным фондом публичной детской библиотеки.</w:t>
      </w:r>
    </w:p>
    <w:p w:rsidR="002B28FF" w:rsidRDefault="00D44780">
      <w:pPr>
        <w:pStyle w:val="a3"/>
        <w:spacing w:line="276" w:lineRule="auto"/>
        <w:ind w:right="531"/>
      </w:pPr>
      <w:r>
        <w:rPr>
          <w:color w:val="0D0D0D"/>
        </w:rPr>
        <w:t>Чтениевслухпоможетдетямпочувствоватькрасотуибогатствородного языка. Слушая с</w:t>
      </w:r>
      <w:r>
        <w:rPr>
          <w:color w:val="0D0D0D"/>
        </w:rPr>
        <w:t>казки и рассказы, заучивая наизусть небольшие стихотворения, рассматривая иллюстрации в любимой книге, ребенок учится правильно говорить, выражать свои чувства и мысли, сначала подражая героям детских книг, а затем и самостоятельно.</w:t>
      </w:r>
    </w:p>
    <w:p w:rsidR="002B28FF" w:rsidRDefault="00D44780">
      <w:pPr>
        <w:pStyle w:val="a3"/>
        <w:spacing w:line="276" w:lineRule="auto"/>
        <w:ind w:right="532"/>
      </w:pPr>
      <w:r>
        <w:rPr>
          <w:color w:val="0D0D0D"/>
        </w:rPr>
        <w:t>Чтение взрослым книги д</w:t>
      </w:r>
      <w:r>
        <w:rPr>
          <w:color w:val="0D0D0D"/>
        </w:rPr>
        <w:t xml:space="preserve">олжно быть настолько выразительным, чтобы дети могли воспринять не только содержание, но и художественную форму. Родители должны демонстрировать искренность, личную увлеченность, личный пример любви и уважения к книге и деятельности с ней, показывая детям </w:t>
      </w:r>
      <w:r>
        <w:rPr>
          <w:color w:val="0D0D0D"/>
        </w:rPr>
        <w:t>образцы личностного отношения к книге как ценности.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pStyle w:val="a3"/>
        <w:spacing w:before="4"/>
        <w:ind w:left="0" w:firstLine="0"/>
        <w:jc w:val="left"/>
        <w:rPr>
          <w:sz w:val="17"/>
        </w:rPr>
      </w:pPr>
    </w:p>
    <w:p w:rsidR="002B28FF" w:rsidRDefault="002B28FF">
      <w:pPr>
        <w:rPr>
          <w:sz w:val="17"/>
        </w:rPr>
        <w:sectPr w:rsidR="002B28FF">
          <w:pgSz w:w="11910" w:h="16840"/>
          <w:pgMar w:top="192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686" w:hanging="15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для успешного воспитания интереса к чтению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75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1515197</wp:posOffset>
            </wp:positionH>
            <wp:positionV relativeFrom="paragraph">
              <wp:posOffset>209189</wp:posOffset>
            </wp:positionV>
            <wp:extent cx="5100225" cy="7596949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225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line="278" w:lineRule="auto"/>
        <w:ind w:left="5174" w:hanging="3726"/>
      </w:pPr>
      <w:r>
        <w:rPr>
          <w:color w:val="00359E"/>
        </w:rPr>
        <w:lastRenderedPageBreak/>
        <w:t xml:space="preserve">ХУДОЖЕСТВЕННО-ЭСТЕТИЧЕСКОЕВОСПИТАНИЕВ </w:t>
      </w:r>
      <w:r>
        <w:rPr>
          <w:color w:val="00359E"/>
          <w:spacing w:val="-4"/>
        </w:rPr>
        <w:t>СЕМЬЕ</w:t>
      </w:r>
    </w:p>
    <w:p w:rsidR="002B28FF" w:rsidRDefault="00D44780">
      <w:pPr>
        <w:pStyle w:val="a3"/>
        <w:spacing w:before="17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1181887</wp:posOffset>
            </wp:positionH>
            <wp:positionV relativeFrom="paragraph">
              <wp:posOffset>270212</wp:posOffset>
            </wp:positionV>
            <wp:extent cx="5632913" cy="7053453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913" cy="7053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5"/>
      </w:pPr>
      <w:r>
        <w:rPr>
          <w:i/>
        </w:rPr>
        <w:t xml:space="preserve">Художественно-эстетическое развитие </w:t>
      </w:r>
      <w:r>
        <w:t xml:space="preserve">– целенаправленный систематический процесс воздействия на личность ребенка с целью развития у него способности видеть окружающую красоту мира искусства и создавать </w:t>
      </w:r>
      <w:r>
        <w:rPr>
          <w:spacing w:val="-4"/>
        </w:rPr>
        <w:t>ее.</w:t>
      </w:r>
    </w:p>
    <w:p w:rsidR="002B28FF" w:rsidRDefault="00D44780">
      <w:pPr>
        <w:ind w:left="1648"/>
        <w:jc w:val="both"/>
        <w:rPr>
          <w:sz w:val="28"/>
        </w:rPr>
      </w:pPr>
      <w:r>
        <w:rPr>
          <w:i/>
          <w:sz w:val="28"/>
        </w:rPr>
        <w:t>Художественно-эстетич</w:t>
      </w:r>
      <w:r>
        <w:rPr>
          <w:i/>
          <w:sz w:val="28"/>
        </w:rPr>
        <w:t>еское</w:t>
      </w:r>
      <w:r>
        <w:rPr>
          <w:sz w:val="28"/>
        </w:rPr>
        <w:t>развитие</w:t>
      </w:r>
      <w:r>
        <w:rPr>
          <w:spacing w:val="-2"/>
          <w:sz w:val="28"/>
        </w:rPr>
        <w:t>предполагает: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8" w:line="276" w:lineRule="auto"/>
        <w:ind w:right="527"/>
        <w:rPr>
          <w:sz w:val="28"/>
        </w:rPr>
      </w:pPr>
      <w:r>
        <w:rPr>
          <w:sz w:val="28"/>
        </w:rPr>
        <w:t>развитие предпосылок ценностно-смыслового восприятия и понимания произведений искусства (словесного, музыкального, изобразительного, мира природы;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sz w:val="28"/>
        </w:rPr>
        <w:t>становлениеэстетическогоотношениякокружающему</w:t>
      </w:r>
      <w:r>
        <w:rPr>
          <w:spacing w:val="-2"/>
          <w:sz w:val="28"/>
        </w:rPr>
        <w:t>миру;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формированиеэлементарных</w:t>
      </w:r>
      <w:r>
        <w:rPr>
          <w:sz w:val="28"/>
        </w:rPr>
        <w:t>представленийовидах</w:t>
      </w:r>
      <w:r>
        <w:rPr>
          <w:spacing w:val="-2"/>
          <w:sz w:val="28"/>
        </w:rPr>
        <w:t>искусства;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восприятиемузыки</w:t>
      </w:r>
      <w:proofErr w:type="gramStart"/>
      <w:r>
        <w:rPr>
          <w:sz w:val="28"/>
        </w:rPr>
        <w:t>,х</w:t>
      </w:r>
      <w:proofErr w:type="gramEnd"/>
      <w:r>
        <w:rPr>
          <w:sz w:val="28"/>
        </w:rPr>
        <w:t>удожественнойлитературы,</w:t>
      </w:r>
      <w:r>
        <w:rPr>
          <w:spacing w:val="-2"/>
          <w:sz w:val="28"/>
        </w:rPr>
        <w:t>фольклора;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  <w:tab w:val="left" w:pos="4406"/>
          <w:tab w:val="left" w:pos="6605"/>
          <w:tab w:val="left" w:pos="8421"/>
        </w:tabs>
        <w:spacing w:before="48" w:line="276" w:lineRule="auto"/>
        <w:ind w:right="531"/>
        <w:jc w:val="left"/>
        <w:rPr>
          <w:sz w:val="28"/>
        </w:rPr>
      </w:pPr>
      <w:r>
        <w:rPr>
          <w:spacing w:val="-2"/>
          <w:sz w:val="28"/>
        </w:rPr>
        <w:t>стимулирование</w:t>
      </w:r>
      <w:r>
        <w:rPr>
          <w:sz w:val="28"/>
        </w:rPr>
        <w:tab/>
      </w:r>
      <w:r>
        <w:rPr>
          <w:spacing w:val="-2"/>
          <w:sz w:val="28"/>
        </w:rPr>
        <w:t>сопереживания</w:t>
      </w:r>
      <w:r>
        <w:rPr>
          <w:sz w:val="28"/>
        </w:rPr>
        <w:tab/>
      </w:r>
      <w:r>
        <w:rPr>
          <w:spacing w:val="-2"/>
          <w:sz w:val="28"/>
        </w:rPr>
        <w:t>персонажам</w:t>
      </w:r>
      <w:r>
        <w:rPr>
          <w:sz w:val="28"/>
        </w:rPr>
        <w:tab/>
      </w:r>
      <w:r>
        <w:rPr>
          <w:spacing w:val="-2"/>
          <w:sz w:val="28"/>
        </w:rPr>
        <w:t>художественных произведений;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  <w:tab w:val="left" w:pos="3821"/>
          <w:tab w:val="left" w:pos="6179"/>
          <w:tab w:val="left" w:pos="7851"/>
          <w:tab w:val="left" w:pos="9772"/>
        </w:tabs>
        <w:spacing w:line="278" w:lineRule="auto"/>
        <w:ind w:right="530"/>
        <w:jc w:val="left"/>
        <w:rPr>
          <w:sz w:val="28"/>
        </w:rPr>
      </w:pPr>
      <w:r>
        <w:rPr>
          <w:spacing w:val="-2"/>
          <w:sz w:val="28"/>
        </w:rPr>
        <w:t>реализацию</w:t>
      </w:r>
      <w:r>
        <w:rPr>
          <w:sz w:val="28"/>
        </w:rPr>
        <w:tab/>
      </w:r>
      <w:r>
        <w:rPr>
          <w:spacing w:val="-2"/>
          <w:sz w:val="28"/>
        </w:rPr>
        <w:t>самостоятельной</w:t>
      </w:r>
      <w:r>
        <w:rPr>
          <w:sz w:val="28"/>
        </w:rPr>
        <w:tab/>
      </w:r>
      <w:r>
        <w:rPr>
          <w:spacing w:val="-2"/>
          <w:sz w:val="28"/>
        </w:rPr>
        <w:t>творческой</w:t>
      </w:r>
      <w:r>
        <w:rPr>
          <w:sz w:val="28"/>
        </w:rPr>
        <w:tab/>
      </w:r>
      <w:r>
        <w:rPr>
          <w:spacing w:val="-2"/>
          <w:sz w:val="28"/>
        </w:rPr>
        <w:t>деятельности</w:t>
      </w:r>
      <w:r>
        <w:rPr>
          <w:sz w:val="28"/>
        </w:rPr>
        <w:tab/>
      </w:r>
      <w:r>
        <w:rPr>
          <w:spacing w:val="-2"/>
          <w:sz w:val="28"/>
        </w:rPr>
        <w:t xml:space="preserve">детей </w:t>
      </w:r>
      <w:r>
        <w:rPr>
          <w:sz w:val="28"/>
        </w:rPr>
        <w:t>(изобразительной, конструктивно-модельной, музы</w:t>
      </w:r>
      <w:r>
        <w:rPr>
          <w:sz w:val="28"/>
        </w:rPr>
        <w:t>кальной и др.).</w:t>
      </w:r>
    </w:p>
    <w:p w:rsidR="002B28FF" w:rsidRDefault="00D44780">
      <w:pPr>
        <w:pStyle w:val="a3"/>
        <w:tabs>
          <w:tab w:val="left" w:pos="4010"/>
          <w:tab w:val="left" w:pos="6778"/>
          <w:tab w:val="left" w:pos="7846"/>
        </w:tabs>
        <w:spacing w:line="276" w:lineRule="auto"/>
        <w:ind w:right="522"/>
      </w:pPr>
      <w:r>
        <w:rPr>
          <w:i/>
        </w:rPr>
        <w:t>Художественно-эстетическое развитие</w:t>
      </w:r>
      <w:r>
        <w:t xml:space="preserve">детей дошкольного возраста включает в себя опыт эмоционально-нравственного отношенияребенка к окружающему миру, воплощенный в музыке, изобразительном искусстве и </w:t>
      </w:r>
      <w:r>
        <w:rPr>
          <w:spacing w:val="-2"/>
        </w:rPr>
        <w:t>художественных</w:t>
      </w:r>
      <w:r>
        <w:tab/>
      </w:r>
      <w:r>
        <w:rPr>
          <w:spacing w:val="-2"/>
        </w:rPr>
        <w:t>произведениях,</w:t>
      </w:r>
      <w:r>
        <w:tab/>
      </w:r>
      <w:r>
        <w:rPr>
          <w:spacing w:val="-10"/>
        </w:rPr>
        <w:t>и</w:t>
      </w:r>
      <w:r>
        <w:tab/>
        <w:t>опытхудожес</w:t>
      </w:r>
      <w:r>
        <w:t>твенн</w:t>
      </w:r>
      <w:proofErr w:type="gramStart"/>
      <w:r>
        <w:t>о-</w:t>
      </w:r>
      <w:proofErr w:type="gramEnd"/>
      <w:r>
        <w:t xml:space="preserve"> творческой деятельности.</w:t>
      </w:r>
    </w:p>
    <w:p w:rsidR="002B28FF" w:rsidRDefault="00D44780">
      <w:pPr>
        <w:pStyle w:val="a3"/>
        <w:spacing w:line="276" w:lineRule="auto"/>
        <w:ind w:left="1355" w:right="525"/>
      </w:pPr>
      <w:r>
        <w:rPr>
          <w:i/>
        </w:rPr>
        <w:t xml:space="preserve">Детское творчество </w:t>
      </w:r>
      <w:r>
        <w:t>– деятельность ребенка, создающего «нечто новое», не связанное с возрастными ограничениями. Это создание ребенком продукта, субъективно значимого для общества и объективно значимого для ребенка.</w:t>
      </w:r>
    </w:p>
    <w:p w:rsidR="002B28FF" w:rsidRDefault="00D44780">
      <w:pPr>
        <w:pStyle w:val="a3"/>
        <w:spacing w:line="276" w:lineRule="auto"/>
        <w:ind w:left="1355" w:right="526"/>
      </w:pPr>
      <w:r>
        <w:rPr>
          <w:i/>
        </w:rPr>
        <w:t xml:space="preserve">Художественно-эстетическая среда – </w:t>
      </w:r>
      <w:r>
        <w:t>система условий, обеспечивающая возможность осуществления детской деятельности и предусматривающая ряд базовых компонентов для гармоничного развития личности ребенка.</w:t>
      </w:r>
    </w:p>
    <w:p w:rsidR="002B28FF" w:rsidRDefault="00D44780">
      <w:pPr>
        <w:ind w:left="1922"/>
        <w:jc w:val="both"/>
        <w:rPr>
          <w:i/>
          <w:sz w:val="28"/>
        </w:rPr>
      </w:pPr>
      <w:r>
        <w:rPr>
          <w:i/>
          <w:sz w:val="28"/>
        </w:rPr>
        <w:t>Средствахудожественно-эстетического</w:t>
      </w:r>
      <w:r>
        <w:rPr>
          <w:i/>
          <w:spacing w:val="-2"/>
          <w:sz w:val="28"/>
        </w:rPr>
        <w:t>развития: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3" w:line="276" w:lineRule="auto"/>
        <w:ind w:right="530"/>
        <w:rPr>
          <w:sz w:val="28"/>
        </w:rPr>
      </w:pPr>
      <w:r>
        <w:rPr>
          <w:sz w:val="28"/>
        </w:rPr>
        <w:t xml:space="preserve">окружающая действительность (эстетика быта, красота общения, </w:t>
      </w:r>
      <w:r>
        <w:rPr>
          <w:spacing w:val="-2"/>
          <w:sz w:val="28"/>
        </w:rPr>
        <w:t>природа);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line="278" w:lineRule="auto"/>
        <w:ind w:right="528"/>
        <w:rPr>
          <w:sz w:val="28"/>
        </w:rPr>
      </w:pPr>
      <w:r>
        <w:rPr>
          <w:sz w:val="28"/>
        </w:rPr>
        <w:t xml:space="preserve">искусство (музыка, литература, изобразительное искусство, театр, </w:t>
      </w:r>
      <w:r>
        <w:rPr>
          <w:spacing w:val="-2"/>
          <w:sz w:val="28"/>
        </w:rPr>
        <w:t>архитектура);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sz w:val="28"/>
        </w:rPr>
        <w:t>собственная творческая деятельность детей (театрализованная деятельность, словесно-художественное творчест</w:t>
      </w:r>
      <w:r>
        <w:rPr>
          <w:sz w:val="28"/>
        </w:rPr>
        <w:t>во, музицирование, изобразительная деятельность, дизайн).</w:t>
      </w:r>
    </w:p>
    <w:p w:rsidR="002B28FF" w:rsidRDefault="00D44780">
      <w:pPr>
        <w:ind w:left="1802"/>
        <w:jc w:val="both"/>
        <w:rPr>
          <w:sz w:val="28"/>
        </w:rPr>
      </w:pPr>
      <w:r>
        <w:rPr>
          <w:i/>
          <w:sz w:val="28"/>
        </w:rPr>
        <w:t>Условияхудожественно-эстетическогоразвития</w:t>
      </w:r>
      <w:r>
        <w:rPr>
          <w:i/>
          <w:spacing w:val="-2"/>
          <w:sz w:val="28"/>
        </w:rPr>
        <w:t>детей</w:t>
      </w:r>
      <w:r>
        <w:rPr>
          <w:spacing w:val="-2"/>
          <w:sz w:val="28"/>
        </w:rPr>
        <w:t>: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4"/>
        </w:tabs>
        <w:spacing w:before="41"/>
        <w:ind w:left="2074" w:hanging="359"/>
        <w:rPr>
          <w:sz w:val="28"/>
        </w:rPr>
      </w:pPr>
      <w:r>
        <w:rPr>
          <w:spacing w:val="-2"/>
          <w:sz w:val="28"/>
        </w:rPr>
        <w:t>природа;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7"/>
        </w:numPr>
        <w:tabs>
          <w:tab w:val="left" w:pos="2074"/>
        </w:tabs>
        <w:spacing w:before="67"/>
        <w:ind w:left="2074" w:hanging="359"/>
        <w:rPr>
          <w:sz w:val="28"/>
        </w:rPr>
      </w:pPr>
      <w:r>
        <w:rPr>
          <w:sz w:val="28"/>
        </w:rPr>
        <w:lastRenderedPageBreak/>
        <w:t>искусствововсехпроявленияхи</w:t>
      </w:r>
      <w:r>
        <w:rPr>
          <w:spacing w:val="-2"/>
          <w:sz w:val="28"/>
        </w:rPr>
        <w:t>формах;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4"/>
        </w:tabs>
        <w:spacing w:before="51"/>
        <w:ind w:left="2074" w:hanging="359"/>
        <w:rPr>
          <w:sz w:val="28"/>
        </w:rPr>
      </w:pPr>
      <w:r>
        <w:rPr>
          <w:sz w:val="28"/>
        </w:rPr>
        <w:t>художественная</w:t>
      </w:r>
      <w:r>
        <w:rPr>
          <w:spacing w:val="-2"/>
          <w:sz w:val="28"/>
        </w:rPr>
        <w:t>деятельность;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7" w:line="276" w:lineRule="auto"/>
        <w:ind w:right="527"/>
        <w:rPr>
          <w:sz w:val="28"/>
        </w:rPr>
      </w:pPr>
      <w:r>
        <w:rPr>
          <w:sz w:val="28"/>
        </w:rPr>
        <w:t>развивающая среда (быт) – окружающая ребенка обстановка, проявл</w:t>
      </w:r>
      <w:r>
        <w:rPr>
          <w:sz w:val="28"/>
        </w:rPr>
        <w:t>ения прекрасного во взаимоотношениях между людьми, внешний вид человека, мода и другие факторы.</w:t>
      </w:r>
    </w:p>
    <w:p w:rsidR="002B28FF" w:rsidRDefault="00D44780">
      <w:pPr>
        <w:spacing w:before="1"/>
        <w:ind w:left="1715"/>
        <w:jc w:val="both"/>
        <w:rPr>
          <w:i/>
          <w:sz w:val="28"/>
        </w:rPr>
      </w:pPr>
      <w:r>
        <w:rPr>
          <w:i/>
          <w:sz w:val="28"/>
        </w:rPr>
        <w:t>Формыхудожественно-эстетического</w:t>
      </w:r>
      <w:r>
        <w:rPr>
          <w:i/>
          <w:spacing w:val="-2"/>
          <w:sz w:val="28"/>
        </w:rPr>
        <w:t>развития: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sz w:val="28"/>
        </w:rPr>
        <w:t>самостоятельнаяхудожественнаядеятельность</w:t>
      </w:r>
      <w:r>
        <w:rPr>
          <w:spacing w:val="-2"/>
          <w:sz w:val="28"/>
        </w:rPr>
        <w:t>детей;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  <w:tab w:val="left" w:pos="4394"/>
          <w:tab w:val="left" w:pos="5686"/>
          <w:tab w:val="left" w:pos="6355"/>
          <w:tab w:val="left" w:pos="8494"/>
          <w:tab w:val="left" w:pos="9000"/>
        </w:tabs>
        <w:spacing w:before="48" w:line="278" w:lineRule="auto"/>
        <w:ind w:right="526"/>
        <w:jc w:val="left"/>
        <w:rPr>
          <w:sz w:val="28"/>
        </w:rPr>
      </w:pPr>
      <w:r>
        <w:rPr>
          <w:spacing w:val="-2"/>
          <w:sz w:val="28"/>
        </w:rPr>
        <w:t>организованные</w:t>
      </w:r>
      <w:r>
        <w:rPr>
          <w:sz w:val="28"/>
        </w:rPr>
        <w:tab/>
      </w:r>
      <w:r>
        <w:rPr>
          <w:spacing w:val="-2"/>
          <w:sz w:val="28"/>
        </w:rPr>
        <w:t>занятия</w:t>
      </w:r>
      <w:r>
        <w:rPr>
          <w:sz w:val="28"/>
        </w:rPr>
        <w:tab/>
      </w:r>
      <w:r>
        <w:rPr>
          <w:spacing w:val="-6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ознакомлению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 xml:space="preserve">искусством, </w:t>
      </w:r>
      <w:r>
        <w:rPr>
          <w:sz w:val="28"/>
        </w:rPr>
        <w:t>изобразительной деятельностью, музыкой, театром;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экскурсиивпарки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>памятникам,вмузеии</w:t>
      </w:r>
      <w:r>
        <w:rPr>
          <w:spacing w:val="-2"/>
          <w:sz w:val="28"/>
        </w:rPr>
        <w:t xml:space="preserve"> т.д.;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театрализованныеигрыиигры-</w:t>
      </w:r>
      <w:r>
        <w:rPr>
          <w:spacing w:val="-2"/>
          <w:sz w:val="28"/>
        </w:rPr>
        <w:t>драматизации;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праздникии</w:t>
      </w:r>
      <w:r>
        <w:rPr>
          <w:spacing w:val="-2"/>
          <w:sz w:val="28"/>
        </w:rPr>
        <w:t>развлечения.</w:t>
      </w:r>
    </w:p>
    <w:p w:rsidR="002B28FF" w:rsidRDefault="00D44780">
      <w:pPr>
        <w:pStyle w:val="Heading2"/>
        <w:spacing w:before="253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9" w:line="276" w:lineRule="auto"/>
        <w:ind w:right="524"/>
        <w:rPr>
          <w:sz w:val="28"/>
        </w:rPr>
      </w:pPr>
      <w:r>
        <w:rPr>
          <w:i/>
          <w:sz w:val="28"/>
        </w:rPr>
        <w:t>консультации, анкетирование, круглые столы, родительские с</w:t>
      </w:r>
      <w:r>
        <w:rPr>
          <w:i/>
          <w:sz w:val="28"/>
        </w:rPr>
        <w:t xml:space="preserve">обрания: </w:t>
      </w:r>
      <w:r>
        <w:rPr>
          <w:sz w:val="28"/>
        </w:rPr>
        <w:t xml:space="preserve">«Спрашивали? – Отвечаем!», «Нужно ли развивать творческие способности?», «Детский праздник – как его </w:t>
      </w:r>
      <w:r>
        <w:rPr>
          <w:spacing w:val="-2"/>
          <w:sz w:val="28"/>
        </w:rPr>
        <w:t>организовать?»;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2" w:line="276" w:lineRule="auto"/>
        <w:ind w:right="529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 xml:space="preserve">«Театральная маска», «Народная кукла», «Рисуем без воды», «Музыкальные инструменты своими руками», «Бумажное </w:t>
      </w:r>
      <w:r>
        <w:rPr>
          <w:spacing w:val="-2"/>
          <w:sz w:val="28"/>
        </w:rPr>
        <w:t>модели</w:t>
      </w:r>
      <w:r>
        <w:rPr>
          <w:spacing w:val="-2"/>
          <w:sz w:val="28"/>
        </w:rPr>
        <w:t>рование»;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line="278" w:lineRule="auto"/>
        <w:ind w:right="528"/>
        <w:rPr>
          <w:sz w:val="28"/>
        </w:rPr>
      </w:pPr>
      <w:r>
        <w:rPr>
          <w:i/>
          <w:sz w:val="28"/>
        </w:rPr>
        <w:t>проектная деятельность</w:t>
      </w:r>
      <w:r>
        <w:rPr>
          <w:sz w:val="28"/>
        </w:rPr>
        <w:t>: «Любимая музыка моей семьи», «Как прекрасенэтотмир»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Скисточкойимузыкойвладошке»,</w:t>
      </w:r>
    </w:p>
    <w:p w:rsidR="002B28FF" w:rsidRDefault="00D44780">
      <w:pPr>
        <w:pStyle w:val="a3"/>
        <w:spacing w:line="317" w:lineRule="exact"/>
        <w:ind w:left="2075" w:firstLine="0"/>
      </w:pPr>
      <w:r>
        <w:t>«Бабушкинсундучок»</w:t>
      </w:r>
      <w:proofErr w:type="gramStart"/>
      <w:r>
        <w:t>,«</w:t>
      </w:r>
      <w:proofErr w:type="gramEnd"/>
      <w:r>
        <w:t>Нашволшебный</w:t>
      </w:r>
      <w:r>
        <w:rPr>
          <w:spacing w:val="-2"/>
        </w:rPr>
        <w:t>пластилин»;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6" w:line="276" w:lineRule="auto"/>
        <w:ind w:right="524"/>
        <w:rPr>
          <w:sz w:val="28"/>
        </w:rPr>
      </w:pPr>
      <w:r>
        <w:rPr>
          <w:i/>
          <w:sz w:val="28"/>
        </w:rPr>
        <w:t xml:space="preserve">культурно-досуговая деятельность: </w:t>
      </w:r>
      <w:r>
        <w:rPr>
          <w:sz w:val="28"/>
        </w:rPr>
        <w:t>музыкально-литературная гостиная «Я помню вальса звук прелестный», чаепитие «Русские посиделки», праздник «Ходит песенка по кругу»;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1" w:line="276" w:lineRule="auto"/>
        <w:ind w:right="527"/>
        <w:rPr>
          <w:sz w:val="28"/>
        </w:rPr>
      </w:pPr>
      <w:r>
        <w:rPr>
          <w:i/>
          <w:sz w:val="28"/>
        </w:rPr>
        <w:t xml:space="preserve">детско-родительские объединения: </w:t>
      </w:r>
      <w:r>
        <w:rPr>
          <w:sz w:val="28"/>
        </w:rPr>
        <w:t>«Клуб любителей музыки и театра»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Кладоваямудрости»,«Музыкальнаяпалитра»,</w:t>
      </w:r>
    </w:p>
    <w:p w:rsidR="002B28FF" w:rsidRDefault="00D44780">
      <w:pPr>
        <w:pStyle w:val="a3"/>
        <w:spacing w:before="1"/>
        <w:ind w:left="2075" w:firstLine="0"/>
      </w:pPr>
      <w:r>
        <w:t>«Творческий</w:t>
      </w:r>
      <w:r>
        <w:rPr>
          <w:spacing w:val="-2"/>
        </w:rPr>
        <w:t>калейдоскоп»;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8" w:line="276" w:lineRule="auto"/>
        <w:ind w:right="523"/>
        <w:rPr>
          <w:sz w:val="28"/>
        </w:rPr>
      </w:pPr>
      <w:r>
        <w:rPr>
          <w:i/>
          <w:sz w:val="28"/>
        </w:rPr>
        <w:t xml:space="preserve">родительский лекторий: </w:t>
      </w:r>
      <w:r>
        <w:rPr>
          <w:sz w:val="28"/>
        </w:rPr>
        <w:t xml:space="preserve">«Эстетическое воспитание в семье – школа высококультурного человека», «Что такое эстетическое </w:t>
      </w:r>
      <w:r>
        <w:rPr>
          <w:spacing w:val="-2"/>
          <w:sz w:val="28"/>
        </w:rPr>
        <w:t>воспитание?».</w:t>
      </w:r>
    </w:p>
    <w:p w:rsidR="002B28FF" w:rsidRDefault="00D44780">
      <w:pPr>
        <w:pStyle w:val="a3"/>
        <w:spacing w:line="276" w:lineRule="auto"/>
        <w:ind w:right="528"/>
      </w:pPr>
      <w:r>
        <w:t>Художественно-эстетическое развитие детей начинается с раннего возраста. Задачи художественно-эстетического раз</w:t>
      </w:r>
      <w:r>
        <w:t>вития детей дошкольного возраста могут быть успешно решены только при условии взаимодействия ДОО и семьи.</w:t>
      </w:r>
    </w:p>
    <w:p w:rsidR="002B28FF" w:rsidRDefault="00D44780">
      <w:pPr>
        <w:pStyle w:val="a3"/>
        <w:spacing w:line="276" w:lineRule="auto"/>
        <w:ind w:right="527"/>
      </w:pPr>
      <w:r>
        <w:t>Работа с детьми по художественно-эстетическому развитию ведется по следующим направлениям: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67" w:line="278" w:lineRule="auto"/>
        <w:ind w:right="524"/>
        <w:jc w:val="left"/>
        <w:rPr>
          <w:sz w:val="28"/>
        </w:rPr>
      </w:pPr>
      <w:r>
        <w:rPr>
          <w:sz w:val="28"/>
        </w:rPr>
        <w:lastRenderedPageBreak/>
        <w:t>приобщение к изобразительному искусству и раз</w:t>
      </w:r>
      <w:r>
        <w:rPr>
          <w:sz w:val="28"/>
        </w:rPr>
        <w:t>витие творчества в изобразительной деятельности;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приобщениекмузыкальному</w:t>
      </w:r>
      <w:r>
        <w:rPr>
          <w:spacing w:val="-2"/>
          <w:sz w:val="28"/>
        </w:rPr>
        <w:t>искусству;</w:t>
      </w:r>
    </w:p>
    <w:p w:rsidR="002B28FF" w:rsidRDefault="00D44780">
      <w:pPr>
        <w:pStyle w:val="a4"/>
        <w:numPr>
          <w:ilvl w:val="0"/>
          <w:numId w:val="37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приобщениектеатрализованной</w:t>
      </w:r>
      <w:r>
        <w:rPr>
          <w:spacing w:val="-2"/>
          <w:sz w:val="28"/>
        </w:rPr>
        <w:t>деятельности.</w:t>
      </w:r>
    </w:p>
    <w:p w:rsidR="002B28FF" w:rsidRDefault="00D44780">
      <w:pPr>
        <w:pStyle w:val="a3"/>
        <w:spacing w:before="50" w:line="276" w:lineRule="auto"/>
        <w:ind w:right="532"/>
      </w:pPr>
      <w:proofErr w:type="gramStart"/>
      <w:r>
        <w:t>Важно помнить, что в художественной деятельности (и в организованной, и в самостоятельной) должен присутствовать как воспроизводящий</w:t>
      </w:r>
      <w:r>
        <w:t xml:space="preserve"> (репродуктивный) фактор, так и творческий.</w:t>
      </w:r>
      <w:proofErr w:type="gramEnd"/>
      <w:r>
        <w:t xml:space="preserve"> Оба они необходимы и взаимосвязаны, т.к. ребенок не научится творить, не научившись воспроизводить.</w:t>
      </w:r>
    </w:p>
    <w:p w:rsidR="002B28FF" w:rsidRDefault="00D44780">
      <w:pPr>
        <w:pStyle w:val="a3"/>
        <w:spacing w:line="276" w:lineRule="auto"/>
        <w:ind w:right="525"/>
      </w:pPr>
      <w:r>
        <w:t>Занятия по музыкальной, театрализованной, изобразительной деятельности, которые регулярно проводятся в дошкольной образовательной организации, являются основой для приобретения ребенкомхудожественного опыта. Родители могут помогать обогащать этот опыт новы</w:t>
      </w:r>
      <w:r>
        <w:t>ми художественными впечатлениями, создавать в семье благоприятные условия для развития у ребенка самостоятельности, проявления творчества, развития творческих способностей.</w:t>
      </w:r>
    </w:p>
    <w:p w:rsidR="002B28FF" w:rsidRDefault="00D44780">
      <w:pPr>
        <w:pStyle w:val="a3"/>
        <w:spacing w:line="276" w:lineRule="auto"/>
        <w:ind w:right="523"/>
      </w:pPr>
      <w:r>
        <w:t>Художественно-эстетическое развитие ребенка в семье зависит от тех предпосылок и ус</w:t>
      </w:r>
      <w:r>
        <w:t xml:space="preserve">ловий, которые определяются врожденными задатками и образом жизни семьи, ее традициями, отношением к искусству и художественно-творческой деятельности, общей культурой. Любая творческая деятельность, в том числе и совместная с родителями, должна приносить </w:t>
      </w:r>
      <w:r>
        <w:t>ребенку интерес, удовольствие и радость.</w:t>
      </w:r>
    </w:p>
    <w:p w:rsidR="002B28FF" w:rsidRDefault="00D44780">
      <w:pPr>
        <w:pStyle w:val="a3"/>
        <w:spacing w:before="1" w:line="276" w:lineRule="auto"/>
        <w:ind w:right="525"/>
      </w:pPr>
      <w:r>
        <w:t>Развитие у ребенка культуры видения, способности к наблюдению, к внимательному рассматриванию окружающих его предметов и явлений, вслушивание в музыку природы и др. – важнейшая сторона воспитательной работы в семье.</w:t>
      </w:r>
      <w:r>
        <w:t xml:space="preserve"> Самое главное – вовремя заметить и поддержать тягуребенка к творчеству. Родители – первые учителя ребенка в развитии его художественного творчества.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099" w:right="55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для успешного художественно-эстети</w:t>
      </w:r>
      <w:r>
        <w:rPr>
          <w:b/>
          <w:i/>
          <w:color w:val="00359E"/>
          <w:sz w:val="32"/>
        </w:rPr>
        <w:t>ческого воспитания ребенка</w:t>
      </w:r>
    </w:p>
    <w:p w:rsidR="002B28FF" w:rsidRDefault="00D44780">
      <w:pPr>
        <w:pStyle w:val="a3"/>
        <w:spacing w:before="119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1364361</wp:posOffset>
            </wp:positionH>
            <wp:positionV relativeFrom="paragraph">
              <wp:posOffset>237177</wp:posOffset>
            </wp:positionV>
            <wp:extent cx="5281698" cy="7686960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698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5478" cy="8659748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478" cy="865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right="555"/>
        <w:jc w:val="center"/>
      </w:pPr>
      <w:r>
        <w:rPr>
          <w:color w:val="00359E"/>
        </w:rPr>
        <w:lastRenderedPageBreak/>
        <w:t>ГЕНДЕРНОЕВОСПИТАНИЕВ</w:t>
      </w:r>
      <w:r>
        <w:rPr>
          <w:color w:val="00359E"/>
          <w:spacing w:val="-2"/>
        </w:rPr>
        <w:t>СЕМЬЕ</w:t>
      </w:r>
    </w:p>
    <w:p w:rsidR="002B28FF" w:rsidRDefault="002B28FF">
      <w:pPr>
        <w:pStyle w:val="a3"/>
        <w:ind w:left="0" w:firstLine="0"/>
        <w:jc w:val="left"/>
        <w:rPr>
          <w:b/>
          <w:sz w:val="20"/>
        </w:rPr>
      </w:pPr>
    </w:p>
    <w:p w:rsidR="002B28FF" w:rsidRDefault="00D44780">
      <w:pPr>
        <w:pStyle w:val="a3"/>
        <w:spacing w:before="7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1132124</wp:posOffset>
            </wp:positionH>
            <wp:positionV relativeFrom="paragraph">
              <wp:posOffset>165965</wp:posOffset>
            </wp:positionV>
            <wp:extent cx="5758046" cy="7785354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046" cy="778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0"/>
      </w:pPr>
      <w:r>
        <w:rPr>
          <w:i/>
        </w:rPr>
        <w:t xml:space="preserve">Гендер – </w:t>
      </w:r>
      <w:r>
        <w:t xml:space="preserve">специфический набор культурных характеристик, которые определяют социальное поведение женщин и мужчин, их взаимоотношения между собой или представление о </w:t>
      </w:r>
      <w:proofErr w:type="gramStart"/>
      <w:r>
        <w:t>мужском</w:t>
      </w:r>
      <w:proofErr w:type="gramEnd"/>
      <w:r>
        <w:t xml:space="preserve"> и женском.</w:t>
      </w:r>
    </w:p>
    <w:p w:rsidR="002B28FF" w:rsidRDefault="00D44780">
      <w:pPr>
        <w:pStyle w:val="a3"/>
        <w:spacing w:before="1"/>
        <w:ind w:left="1648" w:firstLine="0"/>
      </w:pPr>
      <w:r>
        <w:rPr>
          <w:i/>
        </w:rPr>
        <w:t>Пол–</w:t>
      </w:r>
      <w:r>
        <w:t>биологическоеразличиемеждумужчинамии</w:t>
      </w:r>
      <w:r>
        <w:rPr>
          <w:spacing w:val="-2"/>
        </w:rPr>
        <w:t>женщинами.</w:t>
      </w:r>
    </w:p>
    <w:p w:rsidR="002B28FF" w:rsidRDefault="00D44780">
      <w:pPr>
        <w:pStyle w:val="a3"/>
        <w:spacing w:before="47" w:line="276" w:lineRule="auto"/>
        <w:ind w:right="523"/>
      </w:pPr>
      <w:r>
        <w:rPr>
          <w:i/>
        </w:rPr>
        <w:t xml:space="preserve">Гендерный стереотип – </w:t>
      </w:r>
      <w:r>
        <w:t>сложившиес</w:t>
      </w:r>
      <w:r>
        <w:t>я в обществе представления и ожидания для мужчин и женщин (например, карьера – для мужчин, воспитание – для женщин).</w:t>
      </w:r>
    </w:p>
    <w:p w:rsidR="002B28FF" w:rsidRDefault="00D44780">
      <w:pPr>
        <w:spacing w:before="1"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 xml:space="preserve">Гендерная идентичность – </w:t>
      </w:r>
      <w:r>
        <w:rPr>
          <w:sz w:val="28"/>
        </w:rPr>
        <w:t>принятие себя как представителя конкретного пола.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Гендерная роль — </w:t>
      </w:r>
      <w:r>
        <w:t>набор ожидаемых образцов поведения для представителей разного пола (девочки ориентированы на внешнюю привлекательность, общение, воспитание, заботу о других; интересы мальчиков сосредоточены на технике, соревновательных играх, в которых можно реализовать п</w:t>
      </w:r>
      <w:r>
        <w:t>отребность в лидерстве, самостоятельности, двигательной активности).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>Гендерноевоспитание–</w:t>
      </w:r>
      <w:r>
        <w:t>целенаправленныйиорганизованныйпроцессформирования социокультурных механизмов конструирования мужских и женских ролей, поведения, деятельности и психологических характ</w:t>
      </w:r>
      <w:r>
        <w:t>еристик личности.</w:t>
      </w:r>
    </w:p>
    <w:p w:rsidR="002B28FF" w:rsidRDefault="00D44780">
      <w:pPr>
        <w:pStyle w:val="Heading2"/>
        <w:spacing w:before="205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before="51" w:line="276" w:lineRule="auto"/>
        <w:ind w:right="527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 xml:space="preserve">«Формирование гендерных стереотипов в семье», «Они такие разные: девочки и мальчики!», «Пол и гендер в </w:t>
      </w:r>
      <w:r>
        <w:rPr>
          <w:spacing w:val="-2"/>
          <w:sz w:val="28"/>
        </w:rPr>
        <w:t>психологии»;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консультации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Психологическиеотличиямальчикови</w:t>
      </w:r>
      <w:r>
        <w:rPr>
          <w:spacing w:val="-2"/>
          <w:sz w:val="28"/>
        </w:rPr>
        <w:t>девочек»,</w:t>
      </w:r>
    </w:p>
    <w:p w:rsidR="002B28FF" w:rsidRDefault="00D44780">
      <w:pPr>
        <w:pStyle w:val="a3"/>
        <w:spacing w:before="48"/>
        <w:ind w:left="2075" w:firstLine="0"/>
      </w:pPr>
      <w:r>
        <w:t>«Каквоспитыватьмальчика»</w:t>
      </w:r>
      <w:proofErr w:type="gramStart"/>
      <w:r>
        <w:t>,«</w:t>
      </w:r>
      <w:proofErr w:type="gramEnd"/>
      <w:r>
        <w:t>Каквоспитывать</w:t>
      </w:r>
      <w:r>
        <w:rPr>
          <w:spacing w:val="-2"/>
        </w:rPr>
        <w:t>девочку»;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4"/>
        </w:tabs>
        <w:spacing w:before="48"/>
        <w:ind w:left="2074" w:hanging="359"/>
        <w:rPr>
          <w:sz w:val="28"/>
        </w:rPr>
      </w:pPr>
      <w:r>
        <w:rPr>
          <w:i/>
          <w:sz w:val="28"/>
        </w:rPr>
        <w:t>семинар-практикум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Мальчикиидевочки–дваразных</w:t>
      </w:r>
      <w:r>
        <w:rPr>
          <w:spacing w:val="-2"/>
          <w:sz w:val="28"/>
        </w:rPr>
        <w:t>мира»;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before="48" w:line="278" w:lineRule="auto"/>
        <w:ind w:right="520"/>
        <w:rPr>
          <w:sz w:val="28"/>
        </w:rPr>
      </w:pPr>
      <w:r>
        <w:rPr>
          <w:i/>
          <w:sz w:val="28"/>
        </w:rPr>
        <w:t xml:space="preserve">мастер-класс по изготовлению самодельных игрушек для сюжетно- ролевых игр: </w:t>
      </w:r>
      <w:r>
        <w:rPr>
          <w:sz w:val="28"/>
        </w:rPr>
        <w:t>«Играют мальчики. Играют девочки»;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>семейнаягостиная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Встранемальчишеки</w:t>
      </w:r>
      <w:r>
        <w:rPr>
          <w:sz w:val="28"/>
        </w:rPr>
        <w:t>девчонок»,«Папаможет, мама может», «Поощрения мальчиков и девочек»;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круглые столы: </w:t>
      </w:r>
      <w:r>
        <w:rPr>
          <w:sz w:val="28"/>
        </w:rPr>
        <w:t>«Как и во что играют мальчики и девочки», «Книги для мальчиков и девочек», «Фильмы и мультфильмы для мальчикови девочек», «Приоритеты выбора ролей в игровой деятельности дош</w:t>
      </w:r>
      <w:r>
        <w:rPr>
          <w:sz w:val="28"/>
        </w:rPr>
        <w:t>кольника»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>онсультации«Мойсыниграетвкуклы»,</w:t>
      </w:r>
    </w:p>
    <w:p w:rsidR="002B28FF" w:rsidRDefault="00D44780">
      <w:pPr>
        <w:pStyle w:val="a3"/>
        <w:spacing w:line="276" w:lineRule="auto"/>
        <w:ind w:left="2075" w:right="522" w:firstLine="0"/>
      </w:pPr>
      <w:r>
        <w:t>«Трудности воспитания: мама-сын, папа-дочь», «Мальчики идевочки – два разных мира», «Учить по-разному, любить по- разному»</w:t>
      </w:r>
      <w:proofErr w:type="gramStart"/>
      <w:r>
        <w:t>,«</w:t>
      </w:r>
      <w:proofErr w:type="gramEnd"/>
      <w:r>
        <w:t>ТрадициивоспитаниямальчиковидевочексДревней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left="2075" w:right="534" w:firstLine="0"/>
      </w:pPr>
      <w:r>
        <w:lastRenderedPageBreak/>
        <w:t>Руси до наших дней» («Воспитан</w:t>
      </w:r>
      <w:r>
        <w:t>ие мальчиков и девочек в русской традиционной культуре»);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 xml:space="preserve">семинары-практикумы: </w:t>
      </w:r>
      <w:r>
        <w:rPr>
          <w:sz w:val="28"/>
        </w:rPr>
        <w:t>«Как воспитать мальчика, чтобы он стал настоящим мужчиной», «Роль отца в воспитании дочери»;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>встреча в семейном клубе</w:t>
      </w:r>
      <w:r>
        <w:rPr>
          <w:sz w:val="28"/>
        </w:rPr>
        <w:t>: «Особенности межличностных взаимоотношений мальчиков и дев</w:t>
      </w:r>
      <w:r>
        <w:rPr>
          <w:sz w:val="28"/>
        </w:rPr>
        <w:t>очек в семье», «Способы формирования дружеских взаимоотношений между мальчиками и девочками на прогулке»;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педагогическая библиотека: </w:t>
      </w:r>
      <w:r>
        <w:rPr>
          <w:sz w:val="28"/>
        </w:rPr>
        <w:t>«Как воспитывать мальчика. Как воспитывать девочку»;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i/>
          <w:sz w:val="28"/>
        </w:rPr>
        <w:t>мастер-классы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Праздникрукоделиядлямальчикови</w:t>
      </w:r>
      <w:r>
        <w:rPr>
          <w:spacing w:val="-2"/>
          <w:sz w:val="28"/>
        </w:rPr>
        <w:t>девочек»,</w:t>
      </w:r>
    </w:p>
    <w:p w:rsidR="002B28FF" w:rsidRDefault="00D44780">
      <w:pPr>
        <w:pStyle w:val="a3"/>
        <w:spacing w:before="46"/>
        <w:ind w:left="2075" w:firstLine="0"/>
      </w:pPr>
      <w:r>
        <w:t>«Спортдлямальчи</w:t>
      </w:r>
      <w:r>
        <w:t>кови</w:t>
      </w:r>
      <w:r>
        <w:rPr>
          <w:spacing w:val="-2"/>
        </w:rPr>
        <w:t>девочек»;</w:t>
      </w:r>
    </w:p>
    <w:p w:rsidR="002B28FF" w:rsidRDefault="00D44780">
      <w:pPr>
        <w:pStyle w:val="a4"/>
        <w:numPr>
          <w:ilvl w:val="0"/>
          <w:numId w:val="36"/>
        </w:numPr>
        <w:tabs>
          <w:tab w:val="left" w:pos="2075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 xml:space="preserve">использование медиаресурсов </w:t>
      </w:r>
      <w:r>
        <w:rPr>
          <w:sz w:val="28"/>
        </w:rPr>
        <w:t xml:space="preserve">(оформление тематических страниц сайта, ссылки на </w:t>
      </w:r>
      <w:proofErr w:type="gramStart"/>
      <w:r>
        <w:rPr>
          <w:sz w:val="28"/>
        </w:rPr>
        <w:t>интернет-источники</w:t>
      </w:r>
      <w:proofErr w:type="gramEnd"/>
      <w:r>
        <w:rPr>
          <w:sz w:val="28"/>
        </w:rPr>
        <w:t>, списки литературы, тематика компьютерных игр).</w:t>
      </w:r>
    </w:p>
    <w:p w:rsidR="002B28FF" w:rsidRDefault="00D44780">
      <w:pPr>
        <w:pStyle w:val="a3"/>
        <w:spacing w:line="276" w:lineRule="auto"/>
        <w:ind w:right="527"/>
      </w:pPr>
      <w:r>
        <w:t>Гендерное воспитание можно рассматривать процесс формирования у детей представлений о роли мужчины и женщины в семье и обществе в целом. В основе гендерного воспитания лежит нравственное воспитание, где общие цели одинаковы для мальчиков и девочек, но разл</w:t>
      </w:r>
      <w:r>
        <w:t>ичны личностные качества. В семье происходит формирование у дошкольников соответствующих возрасту представлений по проблемам пола и взаимодействия между мальчиками и девочками, возникают и развиваются переживания ребенком своего существования как представи</w:t>
      </w:r>
      <w:r>
        <w:t>теля пола, происходит стимуляция проявлений детьми начальных качеств мужественности и женственности в разных видах деятельности и в повседневной жизни.</w:t>
      </w:r>
    </w:p>
    <w:p w:rsidR="002B28FF" w:rsidRDefault="00D44780">
      <w:pPr>
        <w:pStyle w:val="a3"/>
        <w:spacing w:before="1" w:line="276" w:lineRule="auto"/>
        <w:ind w:right="525"/>
      </w:pPr>
      <w:r>
        <w:t>Осложняют гендерное воспитание имеющиеся у взрослых гендерные установки и стереотипы, а также попытка не</w:t>
      </w:r>
      <w:r>
        <w:t>которых родителей привнести в воспитание так называемую «гендерную нейтральность». Важно помнить</w:t>
      </w:r>
      <w:proofErr w:type="gramStart"/>
      <w:r>
        <w:t>,ч</w:t>
      </w:r>
      <w:proofErr w:type="gramEnd"/>
      <w:r>
        <w:t>то детей необходимо воспитывать не как бесполых существ, а как будущих мужчин и женщин, ведь гендерная идентификации происходит не только через копирование ро</w:t>
      </w:r>
      <w:r>
        <w:t>ли взрослого, но и через противопоставление, через противоположную роль родителя другого пола. Ребенок дошкольного возраста особенно уязвим, потому что основы гендерного воспитания закладываются именно в этом возрасте и закрепившиеся гендерные стереотипы п</w:t>
      </w:r>
      <w:r>
        <w:t>оведения изменить потом достаточно сложно. Особенности гендерного воспитания будут влиять на формирование самооценки, взаимоотношения со сверстниками, личностные особенности.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7"/>
      </w:pPr>
      <w:r>
        <w:lastRenderedPageBreak/>
        <w:t>Современный мир изобилует примерами вовлечения женщины в деятельнос</w:t>
      </w:r>
      <w:r>
        <w:t>ть,какое-товремяназадсчитающуюсятипичномужской</w:t>
      </w:r>
      <w:proofErr w:type="gramStart"/>
      <w:r>
        <w:t>.</w:t>
      </w:r>
      <w:r>
        <w:rPr>
          <w:spacing w:val="-2"/>
        </w:rPr>
        <w:t>М</w:t>
      </w:r>
      <w:proofErr w:type="gramEnd"/>
      <w:r>
        <w:rPr>
          <w:spacing w:val="-2"/>
        </w:rPr>
        <w:t>ногие</w:t>
      </w:r>
    </w:p>
    <w:p w:rsidR="002B28FF" w:rsidRDefault="00D44780">
      <w:pPr>
        <w:pStyle w:val="a3"/>
        <w:spacing w:line="276" w:lineRule="auto"/>
        <w:ind w:right="528" w:firstLine="0"/>
      </w:pPr>
      <w:r>
        <w:t>«мужские» профессии в ХХ</w:t>
      </w:r>
      <w:proofErr w:type="gramStart"/>
      <w:r>
        <w:t>I</w:t>
      </w:r>
      <w:proofErr w:type="gramEnd"/>
      <w:r>
        <w:t xml:space="preserve"> веке перестали быть таковыми, равно как и типично мужская одежда, такая как, например, брюки. Женщины водят машины, служат в полиции и армии и т.д. Поэтому девочкам чаще позвол</w:t>
      </w:r>
      <w:r>
        <w:t>яется играть в «мальчишеские» игры и отношение родителей к этому более спокойное, чем к ситуации, когда мальчик играет в игры, традиционно считающиеся «девчоночьими».</w:t>
      </w:r>
    </w:p>
    <w:p w:rsidR="002B28FF" w:rsidRDefault="00D44780">
      <w:pPr>
        <w:pStyle w:val="a3"/>
        <w:spacing w:line="276" w:lineRule="auto"/>
        <w:ind w:right="522"/>
      </w:pPr>
      <w:r>
        <w:t>Специалисты обращают внимание на то, что мальчик находится в менее благоприятной ситуации</w:t>
      </w:r>
      <w:r>
        <w:t xml:space="preserve">, чем девочка. Мать проводит с ребенком больше времени, чем отец. Первичной для ребенка оказывается идентификация с матерью. В такой ситуации мальчику предстоит изменить первоначальную женскую идентификацию </w:t>
      </w:r>
      <w:proofErr w:type="gramStart"/>
      <w:r>
        <w:t>на</w:t>
      </w:r>
      <w:proofErr w:type="gramEnd"/>
      <w:r>
        <w:t xml:space="preserve"> мужскую. Кроме того, большинство всех, с кем с</w:t>
      </w:r>
      <w:r>
        <w:t xml:space="preserve">талкивается ребенок дошкольного возраста (воспитатели детского сада, медсестры и врачи в поликлинике, продавцы в магазинах и т.д.), – женщины. Мальчики меньше знают о поведении, соответствующем мужской половой роли, чем женской. Они испытывают давление со </w:t>
      </w:r>
      <w:r>
        <w:t xml:space="preserve">стороны из-за распространенности традиционных представлений, и, в сочетании с недостатком ролевых моделей, такое давление приводит к тому, что мальчик вынужден строить свою гендерную идентичность преимущественно на негативном основании: не быть похожим на </w:t>
      </w:r>
      <w:r>
        <w:t>девочек, не участвовать в женских видах деятельности и т.п.</w:t>
      </w:r>
    </w:p>
    <w:p w:rsidR="002B28FF" w:rsidRDefault="00D44780">
      <w:pPr>
        <w:pStyle w:val="a3"/>
        <w:spacing w:line="276" w:lineRule="auto"/>
        <w:ind w:right="529"/>
      </w:pPr>
      <w:r>
        <w:t>Существенное и не всегда позитивное влияние на гендерное воспитание оказывает и информационное пространство, окружающее дошкольника: игрушки, киноиндустрия, реклама, – тем самым усугубляя ситуацию</w:t>
      </w:r>
      <w:r>
        <w:t xml:space="preserve"> с гендерным воспитанием и становлением личности. В мультфильмах имногих книгах гендерные различия героев можно проследить только по внешним признакам: цвет одежды, аксессуары. Суперсилой и супервозможностями обладают и женские, и мужские герои. Таким обра</w:t>
      </w:r>
      <w:r>
        <w:t xml:space="preserve">зом, происходит размывание образцов мужского или женского поведения в </w:t>
      </w:r>
      <w:r>
        <w:rPr>
          <w:spacing w:val="-2"/>
        </w:rPr>
        <w:t>обществе.</w:t>
      </w:r>
    </w:p>
    <w:p w:rsidR="002B28FF" w:rsidRDefault="00D44780">
      <w:pPr>
        <w:pStyle w:val="a3"/>
        <w:spacing w:line="276" w:lineRule="auto"/>
        <w:ind w:right="531"/>
      </w:pPr>
      <w:r>
        <w:t>Пример родителей оказывает самое сильное влияние на становление личности ребенка. У родителей имеются большие возможности для формирования адекватного гендерного образа у детей</w:t>
      </w:r>
      <w:r>
        <w:t>.</w:t>
      </w:r>
    </w:p>
    <w:p w:rsidR="002B28FF" w:rsidRDefault="00D44780">
      <w:pPr>
        <w:pStyle w:val="a3"/>
        <w:spacing w:line="276" w:lineRule="auto"/>
        <w:ind w:right="525"/>
      </w:pPr>
      <w:r>
        <w:t>Условиями, способствующими гендерному воспитанию в семье, являются: развитие гендерной культуры детей через игры, чтение литературы, просмотры мультфильмов и видеофильмов с последующим обсуждением</w:t>
      </w:r>
      <w:proofErr w:type="gramStart"/>
      <w:r>
        <w:t>,п</w:t>
      </w:r>
      <w:proofErr w:type="gramEnd"/>
      <w:r>
        <w:t>осещениикультурныхмероприятий,оформление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7" w:firstLine="0"/>
      </w:pPr>
      <w:r>
        <w:lastRenderedPageBreak/>
        <w:t>п</w:t>
      </w:r>
      <w:r>
        <w:t>редметного пространства дома с учетом гендерной специфики (особенностей игр и других видов деятельности детей).</w:t>
      </w:r>
    </w:p>
    <w:p w:rsidR="002B28FF" w:rsidRDefault="00D44780">
      <w:pPr>
        <w:pStyle w:val="a3"/>
        <w:spacing w:line="276" w:lineRule="auto"/>
        <w:ind w:right="527"/>
      </w:pPr>
      <w:r>
        <w:t xml:space="preserve">Книги будет полезно не только читать детям, но и обсуждать вместе с ним персонажей их поступки, поведение и выбор, то какие мужские или женские </w:t>
      </w:r>
      <w:r>
        <w:t>качества проявляет тот или иной персонаж. Все это не только поможет в гендерном воспитании детей, но и укрепит семейные отношения между родителями и детьми. То же самое можно сказать и о просмотре мультфильмов, детских спектаклей.</w:t>
      </w:r>
    </w:p>
    <w:p w:rsidR="002B28FF" w:rsidRDefault="00D44780">
      <w:pPr>
        <w:pStyle w:val="a3"/>
        <w:spacing w:line="276" w:lineRule="auto"/>
        <w:ind w:right="523"/>
      </w:pPr>
      <w:r>
        <w:t>Тематику различия полов л</w:t>
      </w:r>
      <w:r>
        <w:t>учше всего поднимать с ребенком в возрасте 3 лет, так как именно в этом возрасте они начинают самоидентифицировать себя с тем или иным полом. Когда у ребенка появятся вопросы касательно того, чем мальчики отличаются от девочек, родителям важно спокойно объ</w:t>
      </w:r>
      <w:r>
        <w:t>яснить ребенку разницу, не показывая при этом своего волнения и ни в коем случае не уводя разговор в сторону сексуальности. Также желательно, чтобы это сделалродительтого жепола, что и сам ребенок</w:t>
      </w:r>
      <w:proofErr w:type="gramStart"/>
      <w:r>
        <w:t>.Р</w:t>
      </w:r>
      <w:proofErr w:type="gramEnd"/>
      <w:r>
        <w:t>одителям важно обращать внимание важно на личностные качес</w:t>
      </w:r>
      <w:r>
        <w:t>тва мужчин и женщин, формировать культуру взаимоотношений, демонстрировать детям положительный пример общения мужчины и женщины.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439" w:right="891" w:hanging="2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возрастадляопределенияиосознанияимиособенностей</w:t>
      </w:r>
      <w:r>
        <w:rPr>
          <w:b/>
          <w:i/>
          <w:color w:val="00359E"/>
          <w:sz w:val="32"/>
        </w:rPr>
        <w:t>их отношений с детьми</w:t>
      </w:r>
      <w:proofErr w:type="gramEnd"/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179057</wp:posOffset>
            </wp:positionV>
            <wp:extent cx="5565869" cy="7997952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869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spacing w:before="65"/>
        <w:ind w:right="549"/>
        <w:jc w:val="center"/>
      </w:pPr>
      <w:r>
        <w:rPr>
          <w:color w:val="00359E"/>
          <w:spacing w:val="-2"/>
        </w:rPr>
        <w:lastRenderedPageBreak/>
        <w:t>ПСИХОЛОГИЧЕСКАЯГОТОВНОСТЬКШКОЛЕ</w:t>
      </w:r>
    </w:p>
    <w:p w:rsidR="002B28FF" w:rsidRDefault="00D44780">
      <w:pPr>
        <w:pStyle w:val="a3"/>
        <w:spacing w:before="82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213379</wp:posOffset>
            </wp:positionV>
            <wp:extent cx="5809877" cy="7260717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877" cy="726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5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spacing w:before="51"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 xml:space="preserve">Психологическая готовность к школе </w:t>
      </w:r>
      <w:r>
        <w:rPr>
          <w:sz w:val="28"/>
        </w:rPr>
        <w:t xml:space="preserve">– </w:t>
      </w:r>
      <w:proofErr w:type="gramStart"/>
      <w:r>
        <w:rPr>
          <w:sz w:val="28"/>
        </w:rPr>
        <w:t>необходимый</w:t>
      </w:r>
      <w:proofErr w:type="gramEnd"/>
      <w:r>
        <w:rPr>
          <w:sz w:val="28"/>
        </w:rPr>
        <w:t xml:space="preserve"> и достаточный уровеньпсихическогоразвитияребенкадляосвоенияшкольнойпрограммыв условиях обучения в группе </w:t>
      </w:r>
      <w:r>
        <w:rPr>
          <w:sz w:val="28"/>
        </w:rPr>
        <w:t>сверстников.</w:t>
      </w:r>
    </w:p>
    <w:p w:rsidR="002B28FF" w:rsidRDefault="00D44780">
      <w:pPr>
        <w:pStyle w:val="a3"/>
        <w:spacing w:before="1" w:line="276" w:lineRule="auto"/>
        <w:ind w:right="525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 овладение имеющимися социальными нормами, правилами и ценностями, знаниями и компетенциями.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Произвольность поведения </w:t>
      </w:r>
      <w:r>
        <w:t>– способность осознавать и управлять своим поведением, преод</w:t>
      </w:r>
      <w:r>
        <w:t>оление побудительной силы ситуативных воздействий и стереотипных реакций в становлении способности определять свои действия и управлять ими.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Обучаемость </w:t>
      </w:r>
      <w:r>
        <w:t xml:space="preserve">– индивидуальные показатели скорости и качества усвоения человеком знаний, умений и навыков в процессе </w:t>
      </w:r>
      <w:r>
        <w:t>обучения.</w:t>
      </w:r>
    </w:p>
    <w:p w:rsidR="002B28FF" w:rsidRDefault="00D4478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 xml:space="preserve">Внутренняя позиция школьника – </w:t>
      </w:r>
      <w:r>
        <w:rPr>
          <w:sz w:val="28"/>
        </w:rPr>
        <w:t>возрастная форма самоопределения детей 6-7 лет, связанного с их осознанным желанием принять статус школьника (Л.И.Божович).</w:t>
      </w:r>
    </w:p>
    <w:p w:rsidR="002B28FF" w:rsidRDefault="00D44780">
      <w:pPr>
        <w:pStyle w:val="a3"/>
        <w:spacing w:line="276" w:lineRule="auto"/>
        <w:ind w:right="531"/>
      </w:pPr>
      <w:r>
        <w:rPr>
          <w:i/>
        </w:rPr>
        <w:t xml:space="preserve">Школьная зрелость – </w:t>
      </w:r>
      <w:r>
        <w:t>особая степень морфофункционального развития детей, которая способна обеспечить комплексное приспособление организма без ущерба для здоровья к систематическим учебным занятиям.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Дети учебного типа </w:t>
      </w:r>
      <w:r>
        <w:t>– дети, которые принимают позицию ученика с вытекающими отсю</w:t>
      </w:r>
      <w:r>
        <w:t>да последствиями (что делать, как себя вести и т.д.) и вступают с учителем в учебные отношения, предполагающие содержательную учебную деятельность.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>– ценность, значимость, которой индивид наделяет себя в целом и отдельные стороны своей личности,</w:t>
      </w:r>
      <w:r>
        <w:t xml:space="preserve"> деятельности, поведения.</w:t>
      </w:r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9" w:line="276" w:lineRule="auto"/>
        <w:ind w:right="523"/>
        <w:rPr>
          <w:i/>
          <w:sz w:val="28"/>
        </w:rPr>
      </w:pPr>
      <w:r>
        <w:rPr>
          <w:i/>
          <w:sz w:val="28"/>
        </w:rPr>
        <w:t>информационные сайты, форумы, родительские собрания</w:t>
      </w:r>
      <w:proofErr w:type="gramStart"/>
      <w:r>
        <w:rPr>
          <w:i/>
          <w:sz w:val="28"/>
        </w:rPr>
        <w:t>,г</w:t>
      </w:r>
      <w:proofErr w:type="gramEnd"/>
      <w:r>
        <w:rPr>
          <w:i/>
          <w:sz w:val="28"/>
        </w:rPr>
        <w:t xml:space="preserve">рупповые и индивидуальные консультации: </w:t>
      </w:r>
      <w:r>
        <w:rPr>
          <w:sz w:val="28"/>
        </w:rPr>
        <w:t>«Основные характеристики психологической готовности к школе», «Как формировать интеллектуальн</w:t>
      </w:r>
      <w:r>
        <w:rPr>
          <w:sz w:val="28"/>
        </w:rPr>
        <w:t>ую готовность к школе в условиях семьи»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Факторырискавпериодадаптациикшкольномуобучению. Как их избежать?», «Как научить ребенка произвольной регуляции поведения?»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Особенностиобщениясовзрослымиисверстникамии психологическая готовность ребенка к школе», «К</w:t>
      </w:r>
      <w:r>
        <w:rPr>
          <w:sz w:val="28"/>
        </w:rPr>
        <w:t>ак развивать способности ребенка при подготовке ребенка к школе», «А может в школу пойти с 6 лет? Как определить?», «Психологическая готовность к школе у мальчиков и девочек. На что обращать внимание?»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Игракаксредствоподготовкикшколе»;</w:t>
      </w:r>
      <w:r>
        <w:rPr>
          <w:i/>
          <w:spacing w:val="-2"/>
          <w:sz w:val="28"/>
        </w:rPr>
        <w:t>практикум: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left="2075" w:right="531" w:firstLine="0"/>
      </w:pPr>
      <w:r>
        <w:lastRenderedPageBreak/>
        <w:t>«Что такое звуковой анализ слова», «О здоровье ребенка и подготовке к школе»;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 xml:space="preserve">интеллектуальный КВН совместно с детьми: </w:t>
      </w:r>
      <w:r>
        <w:rPr>
          <w:sz w:val="28"/>
        </w:rPr>
        <w:t xml:space="preserve">«По дороге в первый </w:t>
      </w:r>
      <w:r>
        <w:rPr>
          <w:spacing w:val="-2"/>
          <w:sz w:val="28"/>
        </w:rPr>
        <w:t>класс»;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семейныйклуб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Школадляродителейбудущих</w:t>
      </w:r>
      <w:r>
        <w:rPr>
          <w:spacing w:val="-2"/>
          <w:sz w:val="28"/>
        </w:rPr>
        <w:t>первоклассников».</w:t>
      </w:r>
    </w:p>
    <w:p w:rsidR="002B28FF" w:rsidRDefault="00D44780">
      <w:pPr>
        <w:pStyle w:val="a3"/>
        <w:spacing w:before="44" w:line="276" w:lineRule="auto"/>
        <w:ind w:right="525"/>
      </w:pPr>
      <w:r>
        <w:rPr>
          <w:i/>
        </w:rPr>
        <w:t xml:space="preserve">Психологическая готовность к школе </w:t>
      </w:r>
      <w:r>
        <w:t>опр</w:t>
      </w:r>
      <w:r>
        <w:t>еделяет успешную адаптацию ребенка к школе и считается необходимым и достаточным уровнем психического развития ребенка для освоения школьной программы в условиях обучения в группе сверстников.</w:t>
      </w:r>
    </w:p>
    <w:p w:rsidR="002B28FF" w:rsidRDefault="00D44780">
      <w:pPr>
        <w:pStyle w:val="a3"/>
        <w:spacing w:line="276" w:lineRule="auto"/>
        <w:ind w:right="524"/>
      </w:pPr>
      <w:r>
        <w:t>Основным показателем психологической готовности к школе являетс</w:t>
      </w:r>
      <w:r>
        <w:t>я степень сформированности регуляторных механизмов поведения. Насколько ребенок может соответствовать нормам и правилам, существующим в школе, и насколько может проявить и развивать свою индивидуальность и личность в новых условиях.</w:t>
      </w:r>
    </w:p>
    <w:p w:rsidR="002B28FF" w:rsidRDefault="00D44780">
      <w:pPr>
        <w:pStyle w:val="a3"/>
        <w:spacing w:line="276" w:lineRule="auto"/>
        <w:ind w:right="531"/>
      </w:pPr>
      <w:r>
        <w:t>Часто готовность к школе рассматривается с позиции школьнойзрелости лишь как совокупность умений, знаний, способностей. Но кроме определенного набора знаний и умений, готовность к школе предполагает физиологическую, личностную, интеллектуальную, волевую, с</w:t>
      </w:r>
      <w:r>
        <w:t>оциальную зрелость ребенка.</w:t>
      </w:r>
    </w:p>
    <w:p w:rsidR="002B28FF" w:rsidRDefault="00D44780">
      <w:pPr>
        <w:pStyle w:val="a3"/>
        <w:spacing w:before="1" w:line="276" w:lineRule="auto"/>
        <w:ind w:right="531"/>
      </w:pPr>
      <w:r>
        <w:t>Ребенок может уметь читать, считать и много знать, но при этом столкнуться с трудностями в процессе адаптации к школе, так как не сформирована мотивационная, эмоциональная, коммуникативная или регуляторная сфера психики.</w:t>
      </w:r>
    </w:p>
    <w:p w:rsidR="002B28FF" w:rsidRDefault="00D44780">
      <w:pPr>
        <w:pStyle w:val="Heading2"/>
        <w:spacing w:before="205"/>
        <w:ind w:left="3561"/>
      </w:pPr>
      <w:r>
        <w:rPr>
          <w:color w:val="00359E"/>
        </w:rPr>
        <w:t>Портрет</w:t>
      </w:r>
      <w:r>
        <w:rPr>
          <w:color w:val="00359E"/>
        </w:rPr>
        <w:t>будущего</w:t>
      </w:r>
      <w:r>
        <w:rPr>
          <w:color w:val="00359E"/>
          <w:spacing w:val="-2"/>
        </w:rPr>
        <w:t>школьника</w:t>
      </w:r>
    </w:p>
    <w:p w:rsidR="002B28FF" w:rsidRDefault="00D44780">
      <w:pPr>
        <w:spacing w:before="51" w:line="276" w:lineRule="auto"/>
        <w:ind w:left="1082" w:right="522" w:firstLine="566"/>
        <w:jc w:val="both"/>
        <w:rPr>
          <w:sz w:val="28"/>
        </w:rPr>
      </w:pPr>
      <w:proofErr w:type="gramStart"/>
      <w:r>
        <w:rPr>
          <w:b/>
          <w:i/>
          <w:sz w:val="28"/>
        </w:rPr>
        <w:t>Личностная</w:t>
      </w:r>
      <w:proofErr w:type="gramEnd"/>
      <w:r>
        <w:rPr>
          <w:b/>
          <w:i/>
          <w:sz w:val="28"/>
        </w:rPr>
        <w:t xml:space="preserve"> </w:t>
      </w:r>
      <w:r>
        <w:rPr>
          <w:i/>
          <w:sz w:val="28"/>
        </w:rPr>
        <w:t xml:space="preserve">или, как ее еще обозначают, мотивационная </w:t>
      </w:r>
      <w:r>
        <w:rPr>
          <w:b/>
          <w:i/>
          <w:sz w:val="28"/>
        </w:rPr>
        <w:t xml:space="preserve">готовностьк школе </w:t>
      </w:r>
      <w:r>
        <w:rPr>
          <w:sz w:val="28"/>
        </w:rPr>
        <w:t>предполагает положительное отношение ребенка к школе, к деятельности, к социальному взрослому (воспитателю, учителю), положительное отношение к себе, а также наличие с</w:t>
      </w:r>
      <w:r>
        <w:rPr>
          <w:sz w:val="28"/>
        </w:rPr>
        <w:t>формированных социальных и познавательных мотивов.</w:t>
      </w:r>
    </w:p>
    <w:p w:rsidR="002B28FF" w:rsidRDefault="00D44780">
      <w:pPr>
        <w:pStyle w:val="a3"/>
        <w:spacing w:line="276" w:lineRule="auto"/>
        <w:ind w:right="526"/>
      </w:pPr>
      <w:r>
        <w:rPr>
          <w:b/>
          <w:i/>
        </w:rPr>
        <w:t xml:space="preserve">Волевая готовность к школе </w:t>
      </w:r>
      <w:r>
        <w:t>предполагает сформированность у ребенка умения действовать по правилу, умение удерживать инструкцию, действовать согласно инструкции и оценивать свой результат.</w:t>
      </w:r>
    </w:p>
    <w:p w:rsidR="002B28FF" w:rsidRDefault="00D44780">
      <w:pPr>
        <w:ind w:left="1648"/>
        <w:jc w:val="both"/>
        <w:rPr>
          <w:i/>
          <w:sz w:val="28"/>
        </w:rPr>
      </w:pPr>
      <w:r>
        <w:rPr>
          <w:i/>
          <w:sz w:val="28"/>
        </w:rPr>
        <w:t>Показателимотивац</w:t>
      </w:r>
      <w:r>
        <w:rPr>
          <w:i/>
          <w:sz w:val="28"/>
        </w:rPr>
        <w:t>ионно-волевойготовности</w:t>
      </w:r>
      <w:r>
        <w:rPr>
          <w:i/>
          <w:spacing w:val="-2"/>
          <w:sz w:val="28"/>
        </w:rPr>
        <w:t>ребенка: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7" w:line="276" w:lineRule="auto"/>
        <w:ind w:right="531"/>
        <w:jc w:val="left"/>
        <w:rPr>
          <w:sz w:val="28"/>
        </w:rPr>
      </w:pPr>
      <w:r>
        <w:rPr>
          <w:sz w:val="28"/>
        </w:rPr>
        <w:t>проявляетположительноеотношениекшколе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>воспитателю,к учебной деятельности, к себе;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2"/>
        <w:jc w:val="left"/>
        <w:rPr>
          <w:sz w:val="28"/>
        </w:rPr>
      </w:pPr>
      <w:r>
        <w:rPr>
          <w:sz w:val="28"/>
        </w:rPr>
        <w:t>проявляетустойчивыйинтерескновымзнаниями</w:t>
      </w:r>
      <w:r>
        <w:rPr>
          <w:spacing w:val="-2"/>
          <w:sz w:val="28"/>
        </w:rPr>
        <w:t>умениям;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проявляетпотребностьвоценкеиодобрении</w:t>
      </w:r>
      <w:r>
        <w:rPr>
          <w:spacing w:val="-2"/>
          <w:sz w:val="28"/>
        </w:rPr>
        <w:t>взрослого;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умеетсознательноподчинятьсвоидействия</w:t>
      </w:r>
      <w:r>
        <w:rPr>
          <w:spacing w:val="-2"/>
          <w:sz w:val="28"/>
        </w:rPr>
        <w:t>правилу</w:t>
      </w:r>
      <w:r>
        <w:rPr>
          <w:spacing w:val="-2"/>
          <w:sz w:val="28"/>
        </w:rPr>
        <w:t>;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67"/>
        <w:jc w:val="left"/>
        <w:rPr>
          <w:sz w:val="28"/>
        </w:rPr>
      </w:pPr>
      <w:r>
        <w:rPr>
          <w:sz w:val="28"/>
        </w:rPr>
        <w:lastRenderedPageBreak/>
        <w:t>умееториентироватьсяназаданнуюсистему</w:t>
      </w:r>
      <w:r>
        <w:rPr>
          <w:spacing w:val="-2"/>
          <w:sz w:val="28"/>
        </w:rPr>
        <w:t>требований;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sz w:val="28"/>
        </w:rPr>
        <w:t>умеетвнимательнослушать</w:t>
      </w:r>
      <w:r>
        <w:rPr>
          <w:spacing w:val="-2"/>
          <w:sz w:val="28"/>
        </w:rPr>
        <w:t>говорящего;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умеетвыполнятьдействиепо</w:t>
      </w:r>
      <w:r>
        <w:rPr>
          <w:spacing w:val="-2"/>
          <w:sz w:val="28"/>
        </w:rPr>
        <w:t>образцу;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  <w:tab w:val="left" w:pos="3125"/>
          <w:tab w:val="left" w:pos="4675"/>
          <w:tab w:val="left" w:pos="6054"/>
          <w:tab w:val="left" w:pos="7270"/>
          <w:tab w:val="left" w:pos="8176"/>
          <w:tab w:val="left" w:pos="9591"/>
        </w:tabs>
        <w:spacing w:before="48" w:line="278" w:lineRule="auto"/>
        <w:ind w:right="532"/>
        <w:jc w:val="left"/>
        <w:rPr>
          <w:sz w:val="28"/>
        </w:rPr>
      </w:pPr>
      <w:r>
        <w:rPr>
          <w:spacing w:val="-2"/>
          <w:sz w:val="28"/>
        </w:rPr>
        <w:t>«надо»</w:t>
      </w:r>
      <w:r>
        <w:rPr>
          <w:sz w:val="28"/>
        </w:rPr>
        <w:tab/>
      </w:r>
      <w:r>
        <w:rPr>
          <w:spacing w:val="-2"/>
          <w:sz w:val="28"/>
        </w:rPr>
        <w:t>(социально</w:t>
      </w:r>
      <w:r>
        <w:rPr>
          <w:sz w:val="28"/>
        </w:rPr>
        <w:tab/>
      </w:r>
      <w:r>
        <w:rPr>
          <w:spacing w:val="-2"/>
          <w:sz w:val="28"/>
        </w:rPr>
        <w:t>значимые</w:t>
      </w:r>
      <w:r>
        <w:rPr>
          <w:sz w:val="28"/>
        </w:rPr>
        <w:tab/>
      </w:r>
      <w:r>
        <w:rPr>
          <w:spacing w:val="-2"/>
          <w:sz w:val="28"/>
        </w:rPr>
        <w:t>мотивы)</w:t>
      </w:r>
      <w:r>
        <w:rPr>
          <w:sz w:val="28"/>
        </w:rPr>
        <w:tab/>
      </w:r>
      <w:r>
        <w:rPr>
          <w:spacing w:val="-2"/>
          <w:sz w:val="28"/>
        </w:rPr>
        <w:t>могут</w:t>
      </w:r>
      <w:r>
        <w:rPr>
          <w:sz w:val="28"/>
        </w:rPr>
        <w:tab/>
      </w:r>
      <w:r>
        <w:rPr>
          <w:spacing w:val="-2"/>
          <w:sz w:val="28"/>
        </w:rPr>
        <w:t>управлять</w:t>
      </w:r>
      <w:r>
        <w:rPr>
          <w:sz w:val="28"/>
        </w:rPr>
        <w:tab/>
      </w:r>
      <w:r>
        <w:rPr>
          <w:spacing w:val="-2"/>
          <w:sz w:val="28"/>
        </w:rPr>
        <w:t xml:space="preserve">«хочу» </w:t>
      </w:r>
      <w:r>
        <w:rPr>
          <w:sz w:val="28"/>
        </w:rPr>
        <w:t>(непосредственные желания);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присутствуетсоподчинение</w:t>
      </w:r>
      <w:r>
        <w:rPr>
          <w:spacing w:val="-2"/>
          <w:sz w:val="28"/>
        </w:rPr>
        <w:t>мотивов.</w:t>
      </w:r>
    </w:p>
    <w:p w:rsidR="002B28FF" w:rsidRDefault="00D44780">
      <w:pPr>
        <w:pStyle w:val="a3"/>
        <w:spacing w:before="47" w:line="276" w:lineRule="auto"/>
        <w:ind w:right="527"/>
      </w:pPr>
      <w:r>
        <w:rPr>
          <w:b/>
          <w:i/>
        </w:rPr>
        <w:t xml:space="preserve">Интеллектуальная готовность к школе </w:t>
      </w:r>
      <w:r>
        <w:t>предполагает наличие выраженной познавательной активности, обучаемости, развитие памяти, мышления, воображения, речи, способности к рассуждениям, знаний об окружающем мире и самом себе, а также развитие зрительно-моторно</w:t>
      </w:r>
      <w:r>
        <w:t xml:space="preserve">й </w:t>
      </w:r>
      <w:r>
        <w:rPr>
          <w:spacing w:val="-2"/>
        </w:rPr>
        <w:t>координации.</w:t>
      </w:r>
    </w:p>
    <w:p w:rsidR="002B28FF" w:rsidRDefault="00D44780">
      <w:pPr>
        <w:spacing w:before="2"/>
        <w:ind w:left="1648"/>
        <w:jc w:val="both"/>
        <w:rPr>
          <w:i/>
          <w:sz w:val="28"/>
        </w:rPr>
      </w:pPr>
      <w:r>
        <w:rPr>
          <w:i/>
          <w:sz w:val="28"/>
        </w:rPr>
        <w:t>Показателиинтеллектуальнойготовности</w:t>
      </w:r>
      <w:r>
        <w:rPr>
          <w:i/>
          <w:spacing w:val="-2"/>
          <w:sz w:val="28"/>
        </w:rPr>
        <w:t>ребенка: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4"/>
        </w:tabs>
        <w:spacing w:before="48"/>
        <w:ind w:left="2074" w:hanging="359"/>
        <w:rPr>
          <w:sz w:val="28"/>
        </w:rPr>
      </w:pPr>
      <w:r>
        <w:rPr>
          <w:sz w:val="28"/>
        </w:rPr>
        <w:t>справляетсяспрограммойдетского</w:t>
      </w:r>
      <w:r>
        <w:rPr>
          <w:spacing w:val="-4"/>
          <w:sz w:val="28"/>
        </w:rPr>
        <w:t>сада;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8" w:line="276" w:lineRule="auto"/>
        <w:ind w:right="532"/>
        <w:rPr>
          <w:sz w:val="28"/>
        </w:rPr>
      </w:pPr>
      <w:r>
        <w:rPr>
          <w:sz w:val="28"/>
        </w:rPr>
        <w:t>проявляет стойкий интерес к новым знаниям, способен длительное время заниматься познавательной деятельностью (слушать познавательную информацию, учится чему-то)</w:t>
      </w:r>
      <w:r>
        <w:rPr>
          <w:sz w:val="28"/>
        </w:rPr>
        <w:t>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276" w:lineRule="auto"/>
        <w:ind w:right="523"/>
        <w:rPr>
          <w:sz w:val="28"/>
        </w:rPr>
      </w:pPr>
      <w:proofErr w:type="gramStart"/>
      <w:r>
        <w:rPr>
          <w:sz w:val="28"/>
        </w:rPr>
        <w:t>способен</w:t>
      </w:r>
      <w:proofErr w:type="gramEnd"/>
      <w:r>
        <w:rPr>
          <w:sz w:val="28"/>
        </w:rPr>
        <w:t xml:space="preserve"> пересказать сказку, определить причинно-следственные связи, классифицировать, запоминать стихи;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2" w:line="276" w:lineRule="auto"/>
        <w:ind w:right="528"/>
        <w:rPr>
          <w:sz w:val="28"/>
        </w:rPr>
      </w:pPr>
      <w:proofErr w:type="gramStart"/>
      <w:r>
        <w:rPr>
          <w:sz w:val="28"/>
        </w:rPr>
        <w:t>компетентен</w:t>
      </w:r>
      <w:proofErr w:type="gramEnd"/>
      <w:r>
        <w:rPr>
          <w:sz w:val="28"/>
        </w:rPr>
        <w:t xml:space="preserve"> в продуктивных видах деятельности (умеет рисовать, лепить, конструировать) и может играть, стремится к творчеству (созданию нового);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278" w:lineRule="auto"/>
        <w:ind w:right="532"/>
        <w:rPr>
          <w:sz w:val="28"/>
        </w:rPr>
      </w:pPr>
      <w:r>
        <w:rPr>
          <w:sz w:val="28"/>
        </w:rPr>
        <w:t xml:space="preserve">может ясно и последовательно излагать свои мысли, </w:t>
      </w:r>
      <w:proofErr w:type="gramStart"/>
      <w:r>
        <w:rPr>
          <w:sz w:val="28"/>
        </w:rPr>
        <w:t>способен</w:t>
      </w:r>
      <w:proofErr w:type="gramEnd"/>
      <w:r>
        <w:rPr>
          <w:sz w:val="28"/>
        </w:rPr>
        <w:t xml:space="preserve"> к </w:t>
      </w:r>
      <w:r>
        <w:rPr>
          <w:spacing w:val="-2"/>
          <w:sz w:val="28"/>
        </w:rPr>
        <w:t>рассуждениям;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276" w:lineRule="auto"/>
        <w:ind w:right="533"/>
        <w:rPr>
          <w:sz w:val="28"/>
        </w:rPr>
      </w:pPr>
      <w:r>
        <w:rPr>
          <w:sz w:val="28"/>
        </w:rPr>
        <w:t xml:space="preserve">легко обучается (способен переносить полученный опыт в новые </w:t>
      </w:r>
      <w:r>
        <w:rPr>
          <w:spacing w:val="-2"/>
          <w:sz w:val="28"/>
        </w:rPr>
        <w:t>ситуации);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4"/>
        </w:tabs>
        <w:spacing w:line="321" w:lineRule="exact"/>
        <w:ind w:left="2074" w:hanging="359"/>
        <w:rPr>
          <w:sz w:val="28"/>
        </w:rPr>
      </w:pPr>
      <w:r>
        <w:rPr>
          <w:sz w:val="28"/>
        </w:rPr>
        <w:t>развитамелкаямоторика</w:t>
      </w:r>
      <w:r>
        <w:rPr>
          <w:spacing w:val="-4"/>
          <w:sz w:val="28"/>
        </w:rPr>
        <w:t>руки.</w:t>
      </w:r>
    </w:p>
    <w:p w:rsidR="002B28FF" w:rsidRDefault="00D44780">
      <w:pPr>
        <w:pStyle w:val="a3"/>
        <w:spacing w:before="43" w:line="276" w:lineRule="auto"/>
        <w:ind w:right="529"/>
      </w:pPr>
      <w:r>
        <w:rPr>
          <w:b/>
          <w:i/>
        </w:rPr>
        <w:t xml:space="preserve">Социальная готовность к школе </w:t>
      </w:r>
      <w:r>
        <w:t xml:space="preserve">включает умение общаться </w:t>
      </w:r>
      <w:proofErr w:type="gramStart"/>
      <w:r>
        <w:t>со</w:t>
      </w:r>
      <w:proofErr w:type="gramEnd"/>
      <w:r>
        <w:t xml:space="preserve"> взрослыми и со сверстниками и определяется тем, насколько поведение ребенка соответствует задачам и требованиям обстановки, ситуации, как он может варьировать деловые, познавательные и личностные контакты с другим человеком.</w:t>
      </w:r>
    </w:p>
    <w:p w:rsidR="002B28FF" w:rsidRDefault="00D44780">
      <w:pPr>
        <w:pStyle w:val="a3"/>
        <w:spacing w:line="276" w:lineRule="auto"/>
        <w:ind w:right="530"/>
      </w:pPr>
      <w:r>
        <w:t>При</w:t>
      </w:r>
      <w:r>
        <w:t xml:space="preserve"> определении готовности ребенка к школе, можно ориентироваться на следующие показатели.</w:t>
      </w:r>
    </w:p>
    <w:p w:rsidR="002B28FF" w:rsidRDefault="00D44780">
      <w:pPr>
        <w:pStyle w:val="Heading3"/>
      </w:pPr>
      <w:r>
        <w:t>Факторы</w:t>
      </w:r>
      <w:r>
        <w:rPr>
          <w:spacing w:val="-2"/>
        </w:rPr>
        <w:t>риска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1" w:line="276" w:lineRule="auto"/>
        <w:ind w:right="531"/>
        <w:jc w:val="left"/>
        <w:rPr>
          <w:sz w:val="28"/>
        </w:rPr>
      </w:pPr>
      <w:r>
        <w:rPr>
          <w:sz w:val="28"/>
        </w:rPr>
        <w:t>отрицательное отношение к детскому саду, воспитателю, к занятиям, низкая самооценка;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sz w:val="28"/>
        </w:rPr>
        <w:t>сниженныйпознавательный</w:t>
      </w:r>
      <w:r>
        <w:rPr>
          <w:spacing w:val="-2"/>
          <w:sz w:val="28"/>
        </w:rPr>
        <w:t>интерес;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невыраженнаяпотребностьв</w:t>
      </w:r>
      <w:r>
        <w:rPr>
          <w:spacing w:val="-2"/>
          <w:sz w:val="28"/>
        </w:rPr>
        <w:t>достижениях;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т</w:t>
      </w:r>
      <w:r>
        <w:rPr>
          <w:sz w:val="28"/>
        </w:rPr>
        <w:t>рудностивыполненияправилвповседневнойжизни</w:t>
      </w:r>
      <w:proofErr w:type="gramStart"/>
      <w:r>
        <w:rPr>
          <w:sz w:val="28"/>
        </w:rPr>
        <w:t>,в</w:t>
      </w:r>
      <w:proofErr w:type="gramEnd"/>
      <w:r>
        <w:rPr>
          <w:spacing w:val="-2"/>
          <w:sz w:val="28"/>
        </w:rPr>
        <w:t>игре;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67" w:line="278" w:lineRule="auto"/>
        <w:ind w:right="534"/>
        <w:jc w:val="left"/>
        <w:rPr>
          <w:sz w:val="28"/>
        </w:rPr>
      </w:pPr>
      <w:r>
        <w:rPr>
          <w:sz w:val="28"/>
        </w:rPr>
        <w:lastRenderedPageBreak/>
        <w:t xml:space="preserve">трудностис доведениемначатогодела доконца без организующей </w:t>
      </w:r>
      <w:r>
        <w:rPr>
          <w:spacing w:val="-2"/>
          <w:sz w:val="28"/>
        </w:rPr>
        <w:t>помощи;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трудностиудержанияинструкции</w:t>
      </w:r>
      <w:proofErr w:type="gramStart"/>
      <w:r>
        <w:rPr>
          <w:sz w:val="28"/>
        </w:rPr>
        <w:t>,е</w:t>
      </w:r>
      <w:proofErr w:type="gramEnd"/>
      <w:r>
        <w:rPr>
          <w:sz w:val="28"/>
        </w:rPr>
        <w:t>е</w:t>
      </w:r>
      <w:r>
        <w:rPr>
          <w:spacing w:val="-2"/>
          <w:sz w:val="28"/>
        </w:rPr>
        <w:t>выполнения;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трудностиинтеллектуального</w:t>
      </w:r>
      <w:r>
        <w:rPr>
          <w:spacing w:val="-2"/>
          <w:sz w:val="28"/>
        </w:rPr>
        <w:t>развития;</w:t>
      </w:r>
    </w:p>
    <w:p w:rsidR="002B28FF" w:rsidRDefault="00D44780">
      <w:pPr>
        <w:pStyle w:val="a4"/>
        <w:numPr>
          <w:ilvl w:val="0"/>
          <w:numId w:val="35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трудностивобщениисовзрослымии</w:t>
      </w:r>
      <w:r>
        <w:rPr>
          <w:spacing w:val="-2"/>
          <w:sz w:val="28"/>
        </w:rPr>
        <w:t>сверстниками.</w:t>
      </w:r>
    </w:p>
    <w:p w:rsidR="002B28FF" w:rsidRDefault="00D44780">
      <w:pPr>
        <w:pStyle w:val="a3"/>
        <w:spacing w:before="47" w:line="276" w:lineRule="auto"/>
        <w:ind w:right="523"/>
      </w:pPr>
      <w:r>
        <w:t>Психологическая готовность к школе определяется всей историей психического развития ребенка, начиная с внутриутробного развития. Важно использовать методы и приемы формирования позитивных представлений у ребенка о школе, знать сильные и слабые стороны разв</w:t>
      </w:r>
      <w:r>
        <w:t>ития ребенка</w:t>
      </w:r>
      <w:proofErr w:type="gramStart"/>
      <w:r>
        <w:t>,о</w:t>
      </w:r>
      <w:proofErr w:type="gramEnd"/>
      <w:r>
        <w:t>пираясь на сильные стороны развития, целенаправленно сопровождать слабые стороны развития ребенка, формировать положительный образшколы и учителя. Учитывать аспекты физиологической зрелости ребенка, работоспособность его нервной системы, не д</w:t>
      </w:r>
      <w:r>
        <w:t>опускать интеллектуальныхили эмоциональных перегрузок.</w:t>
      </w:r>
    </w:p>
    <w:p w:rsidR="002B28FF" w:rsidRDefault="00D44780">
      <w:pPr>
        <w:pStyle w:val="a3"/>
        <w:spacing w:line="276" w:lineRule="auto"/>
        <w:ind w:right="530"/>
      </w:pPr>
      <w:r>
        <w:t xml:space="preserve">Игра с правилами и творческие виды деятельности являются основными средствами формирования психологической готовности к школе, познавательной мотивации, произвольности поведения, уверенности и чувства </w:t>
      </w:r>
      <w:r>
        <w:t>умелости, развития коммуникативных навыков, понимания правил общения и формирования положительной самооценки. Именно эти интересные для ребенка виды деятельности тренируют способность ребенка ставить цель, достигать ее, контролировать себя и оценивать свои</w:t>
      </w:r>
      <w:r>
        <w:t xml:space="preserve"> </w:t>
      </w:r>
      <w:r>
        <w:rPr>
          <w:spacing w:val="-2"/>
        </w:rPr>
        <w:t>возможности.</w:t>
      </w:r>
    </w:p>
    <w:p w:rsidR="002B28FF" w:rsidRDefault="00D44780">
      <w:pPr>
        <w:pStyle w:val="a3"/>
        <w:spacing w:before="2" w:line="276" w:lineRule="auto"/>
        <w:ind w:right="533"/>
      </w:pPr>
      <w:r>
        <w:t>Нужно помнить, что физиологическая цена адаптации и обучения в школе у детей 6 и 7 лет отличается. У детей шести лет она выше и адаптация ребенка к школе требует большего включения со стороны родителей.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099" w:right="548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 xml:space="preserve">Рекомендованные действия </w:t>
      </w:r>
      <w:r>
        <w:rPr>
          <w:b/>
          <w:i/>
          <w:color w:val="00359E"/>
          <w:sz w:val="32"/>
        </w:rPr>
        <w:t xml:space="preserve">родителей детей дошкольного возрастадляформированияпсихологическойготовностик </w:t>
      </w:r>
      <w:r>
        <w:rPr>
          <w:b/>
          <w:i/>
          <w:color w:val="00359E"/>
          <w:spacing w:val="-2"/>
          <w:sz w:val="32"/>
        </w:rPr>
        <w:t>школе</w:t>
      </w:r>
      <w:proofErr w:type="gramEnd"/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1171528</wp:posOffset>
            </wp:positionH>
            <wp:positionV relativeFrom="paragraph">
              <wp:posOffset>179519</wp:posOffset>
            </wp:positionV>
            <wp:extent cx="5003233" cy="7530941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233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 w:line="276" w:lineRule="auto"/>
        <w:ind w:left="1442" w:firstLine="729"/>
        <w:rPr>
          <w:b/>
          <w:sz w:val="36"/>
        </w:rPr>
      </w:pPr>
      <w:r>
        <w:rPr>
          <w:b/>
          <w:color w:val="00359E"/>
          <w:sz w:val="36"/>
        </w:rPr>
        <w:lastRenderedPageBreak/>
        <w:t>РАЗДЕЛ 4. ПОДДЕРЖКА И ПРОСВЕЩЕНИЕ РОДИТЕЛЕЙ (ЗАКОННЫХ ПРЕДСТАВИТЕЛЕЙ),</w:t>
      </w:r>
    </w:p>
    <w:p w:rsidR="002B28FF" w:rsidRDefault="002B28FF">
      <w:pPr>
        <w:spacing w:before="1" w:line="276" w:lineRule="auto"/>
        <w:ind w:left="1425" w:right="879" w:hanging="6"/>
        <w:jc w:val="center"/>
        <w:rPr>
          <w:b/>
          <w:sz w:val="36"/>
        </w:rPr>
      </w:pPr>
      <w:r w:rsidRPr="002B28FF">
        <w:pict>
          <v:shape id="docshape6" o:spid="_x0000_s1048" style="position:absolute;left:0;text-align:left;margin-left:83.65pt;margin-top:72.65pt;width:470.75pt;height:4.45pt;z-index:-15706624;mso-wrap-distance-left:0;mso-wrap-distance-right:0;mso-position-horizontal-relative:page" coordorigin="1673,1453" coordsize="9415,89" o:spt="100" adj="0,,0" path="m11088,1482r-9415,l1673,1542r9415,l11088,1482xm11088,1453r-9415,l1673,1467r9415,l11088,1453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r w:rsidR="00D44780">
        <w:rPr>
          <w:noProof/>
          <w:lang w:eastAsia="ru-RU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1721278</wp:posOffset>
            </wp:positionH>
            <wp:positionV relativeFrom="paragraph">
              <wp:posOffset>1227276</wp:posOffset>
            </wp:positionV>
            <wp:extent cx="4672990" cy="7135177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990" cy="7135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4780">
        <w:rPr>
          <w:b/>
          <w:color w:val="00359E"/>
          <w:sz w:val="36"/>
        </w:rPr>
        <w:t>ВОСПИТЫВАЮЩИХ РЕБЕНКА С ОГРАНИЧЕННЫМИ ВОЗМОЖНОСТЯМИ ЗДОРОВЬЯ, В ТОМ ЧИСЛЕ ДЕТЕЙ-ИНВАЛИДОВ</w:t>
      </w:r>
    </w:p>
    <w:p w:rsidR="002B28FF" w:rsidRDefault="002B28FF">
      <w:pPr>
        <w:pStyle w:val="a3"/>
        <w:spacing w:before="136"/>
        <w:ind w:left="0" w:firstLine="0"/>
        <w:jc w:val="left"/>
        <w:rPr>
          <w:b/>
          <w:sz w:val="20"/>
        </w:rPr>
      </w:pP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0"/>
      </w:pPr>
      <w:r>
        <w:rPr>
          <w:i/>
        </w:rPr>
        <w:t xml:space="preserve">Инклюзивноеобразование </w:t>
      </w:r>
      <w:r>
        <w:t>– обеспечение равного доступа кобразованию для всех воспитанников с учетом разнообразия особых образовательных п</w:t>
      </w:r>
      <w:r>
        <w:t>отребностей и индивидуальных возможностей</w:t>
      </w:r>
      <w:proofErr w:type="gramStart"/>
      <w:r>
        <w:rPr>
          <w:vertAlign w:val="superscript"/>
        </w:rPr>
        <w:t>1</w:t>
      </w:r>
      <w:proofErr w:type="gramEnd"/>
      <w:r>
        <w:t>.</w:t>
      </w:r>
    </w:p>
    <w:p w:rsidR="002B28FF" w:rsidRDefault="00D44780">
      <w:pPr>
        <w:pStyle w:val="a3"/>
        <w:spacing w:before="1" w:line="276" w:lineRule="auto"/>
        <w:ind w:right="524"/>
      </w:pPr>
      <w:r>
        <w:rPr>
          <w:i/>
        </w:rPr>
        <w:t xml:space="preserve">Психолого-медико-педагогическая комиссия </w:t>
      </w:r>
      <w:r>
        <w:t>(далее – ПМПК) – создается в целях своевременного выявления детей с особенностями в физическом и (или) психическом развитии и (или) отклонениями в поведении, проведения их</w:t>
      </w:r>
      <w:r>
        <w:t xml:space="preserve"> комплексного психолого-медико-педагогического обследования (далее – обследование) и подготовки по результатам обследования рекомендаций по оказанию им психолого-медико-педагогической помощи, организации их обучения и воспитания, а также подтверждения, уто</w:t>
      </w:r>
      <w:r>
        <w:t>чнения или изменения ранее данных рекомендаций</w:t>
      </w:r>
      <w:proofErr w:type="gramStart"/>
      <w:r>
        <w:rPr>
          <w:vertAlign w:val="superscript"/>
        </w:rPr>
        <w:t>2</w:t>
      </w:r>
      <w:proofErr w:type="gramEnd"/>
      <w:r>
        <w:t>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 xml:space="preserve">Психолого-педагогический консилиум </w:t>
      </w:r>
      <w:r>
        <w:t>организации (далее – ППК) – одна из форм взаимодействия руководящих и педагогических работников организации, осуществляющей образовательную деятельность, с целью создания о</w:t>
      </w:r>
      <w:r>
        <w:t xml:space="preserve">птимальных условий обучения, развития, социализации и адаптации воспитанников посредством психолого-педагогического </w:t>
      </w:r>
      <w:r>
        <w:rPr>
          <w:spacing w:val="-2"/>
        </w:rPr>
        <w:t>сопровождения</w:t>
      </w:r>
      <w:r>
        <w:rPr>
          <w:spacing w:val="-2"/>
          <w:vertAlign w:val="superscript"/>
        </w:rPr>
        <w:t>3</w:t>
      </w:r>
      <w:r>
        <w:rPr>
          <w:spacing w:val="-2"/>
        </w:rPr>
        <w:t>.</w:t>
      </w:r>
    </w:p>
    <w:p w:rsidR="002B28FF" w:rsidRDefault="00D44780">
      <w:pPr>
        <w:pStyle w:val="a3"/>
        <w:spacing w:before="1" w:line="276" w:lineRule="auto"/>
        <w:ind w:right="525"/>
      </w:pPr>
      <w:r>
        <w:rPr>
          <w:i/>
        </w:rPr>
        <w:t xml:space="preserve">Обучающийся с ограниченными возможностями здоровья </w:t>
      </w:r>
      <w:r>
        <w:t>– физическое лицо, имеющее недостатки в физическом и (или) психологическо</w:t>
      </w:r>
      <w:r>
        <w:t xml:space="preserve">м развитии, подтвержденные психолого-медико-педагогической комиссией и препятствующие получению образования без создания специальных </w:t>
      </w:r>
      <w:r>
        <w:rPr>
          <w:spacing w:val="-2"/>
        </w:rPr>
        <w:t>условий</w:t>
      </w:r>
      <w:proofErr w:type="gramStart"/>
      <w:r>
        <w:rPr>
          <w:spacing w:val="-2"/>
          <w:vertAlign w:val="superscript"/>
        </w:rPr>
        <w:t>4</w:t>
      </w:r>
      <w:proofErr w:type="gramEnd"/>
      <w:r>
        <w:rPr>
          <w:spacing w:val="-2"/>
        </w:rPr>
        <w:t>.</w:t>
      </w:r>
    </w:p>
    <w:p w:rsidR="002B28FF" w:rsidRDefault="00D44780">
      <w:pPr>
        <w:pStyle w:val="a3"/>
        <w:spacing w:line="321" w:lineRule="exact"/>
        <w:ind w:left="1648" w:firstLine="0"/>
      </w:pPr>
      <w:r>
        <w:t>Стату</w:t>
      </w:r>
      <w:proofErr w:type="gramStart"/>
      <w:r>
        <w:t>с«</w:t>
      </w:r>
      <w:proofErr w:type="gramEnd"/>
      <w:r>
        <w:t>ребеноксОВЗ»присваивается</w:t>
      </w:r>
      <w:r>
        <w:rPr>
          <w:spacing w:val="-2"/>
        </w:rPr>
        <w:t>ПМПК.</w:t>
      </w:r>
    </w:p>
    <w:p w:rsidR="002B28FF" w:rsidRDefault="00D44780">
      <w:pPr>
        <w:pStyle w:val="a3"/>
        <w:spacing w:before="48" w:line="276" w:lineRule="auto"/>
        <w:ind w:right="530"/>
      </w:pPr>
      <w:r>
        <w:rPr>
          <w:i/>
        </w:rPr>
        <w:t xml:space="preserve">Инвалид </w:t>
      </w:r>
      <w:r>
        <w:t>– лицо, которое имеет нарушение здоровья со стойким расстройством ф</w:t>
      </w:r>
      <w:r>
        <w:t>ункций организма, обусловленное заболеваниями, последствиями травм или дефектами, приводящее к ограничению жизнедеятельности и вызывающее необходимость социальной защиты. Лицам в возрасте до 18 лет устанавливается категория «ребенок-инвалид»</w:t>
      </w:r>
      <w:r>
        <w:rPr>
          <w:vertAlign w:val="superscript"/>
        </w:rPr>
        <w:t>5</w:t>
      </w:r>
      <w:r>
        <w:t>.</w:t>
      </w:r>
    </w:p>
    <w:p w:rsidR="002B28FF" w:rsidRDefault="00D44780">
      <w:pPr>
        <w:pStyle w:val="a3"/>
        <w:spacing w:before="2" w:line="276" w:lineRule="auto"/>
        <w:ind w:right="525"/>
      </w:pPr>
      <w:r>
        <w:t>Статус «ребе</w:t>
      </w:r>
      <w:r>
        <w:t xml:space="preserve">нок-инвалид» присваивается бюро медико-социальной экспертизы (далее – МСЭ), такой ребенок имеет документ </w:t>
      </w:r>
      <w:proofErr w:type="gramStart"/>
      <w:r>
        <w:t>–и</w:t>
      </w:r>
      <w:proofErr w:type="gramEnd"/>
      <w:r>
        <w:t>ндивидуальную программу реабилитации и абилитации (далее – ИПРА).</w:t>
      </w:r>
    </w:p>
    <w:p w:rsidR="002B28FF" w:rsidRDefault="002B28FF">
      <w:pPr>
        <w:pStyle w:val="a3"/>
        <w:spacing w:before="199"/>
        <w:ind w:left="0" w:firstLine="0"/>
        <w:jc w:val="left"/>
        <w:rPr>
          <w:sz w:val="20"/>
        </w:rPr>
      </w:pPr>
      <w:r w:rsidRPr="002B28FF">
        <w:pict>
          <v:rect id="docshape7" o:spid="_x0000_s1047" style="position:absolute;margin-left:85.1pt;margin-top:22.7pt;width:2in;height:.6pt;z-index:-15705600;mso-wrap-distance-left:0;mso-wrap-distance-right:0;mso-position-horizontal-relative:page" fillcolor="black" stroked="f">
            <w10:wrap type="topAndBottom" anchorx="page"/>
          </v:rect>
        </w:pict>
      </w:r>
    </w:p>
    <w:p w:rsidR="002B28FF" w:rsidRDefault="00D44780">
      <w:pPr>
        <w:spacing w:before="105"/>
        <w:ind w:left="1082"/>
      </w:pPr>
      <w:r>
        <w:rPr>
          <w:rFonts w:ascii="Candara" w:hAnsi="Candara"/>
          <w:vertAlign w:val="superscript"/>
        </w:rPr>
        <w:t>1</w:t>
      </w:r>
      <w:r>
        <w:t>Ст.2п.27Федеральныйзаконот29.12.2012№273-Ф</w:t>
      </w:r>
      <w:proofErr w:type="gramStart"/>
      <w:r>
        <w:t>З«</w:t>
      </w:r>
      <w:proofErr w:type="gramEnd"/>
      <w:r>
        <w:t>Обобразованиив</w:t>
      </w:r>
      <w:r>
        <w:rPr>
          <w:spacing w:val="-4"/>
        </w:rPr>
        <w:t>РФ».</w:t>
      </w:r>
    </w:p>
    <w:p w:rsidR="002B28FF" w:rsidRDefault="00D44780">
      <w:pPr>
        <w:spacing w:before="4" w:line="235" w:lineRule="auto"/>
        <w:ind w:left="1082" w:right="987"/>
      </w:pPr>
      <w:r>
        <w:rPr>
          <w:rFonts w:ascii="Candara" w:hAnsi="Candara"/>
          <w:vertAlign w:val="superscript"/>
        </w:rPr>
        <w:t>2</w:t>
      </w:r>
      <w:r>
        <w:t>Приказ</w:t>
      </w:r>
      <w:r>
        <w:t>МинобрнаукиРФот20.09.2013г.№1082«ОбутвержденииПоложенияопсихолог</w:t>
      </w:r>
      <w:proofErr w:type="gramStart"/>
      <w:r>
        <w:t>о-</w:t>
      </w:r>
      <w:proofErr w:type="gramEnd"/>
      <w:r>
        <w:t xml:space="preserve"> медико-педагогической комиссии».</w:t>
      </w:r>
    </w:p>
    <w:p w:rsidR="002B28FF" w:rsidRDefault="00D44780">
      <w:pPr>
        <w:spacing w:before="8" w:line="237" w:lineRule="auto"/>
        <w:ind w:left="1082"/>
      </w:pPr>
      <w:r>
        <w:rPr>
          <w:rFonts w:ascii="Candara" w:hAnsi="Candara"/>
          <w:vertAlign w:val="superscript"/>
        </w:rPr>
        <w:t>3</w:t>
      </w:r>
      <w:r>
        <w:t>Распоряжение Министерства просвещения РФ от 9 сентября 2019 г. N Р-93 «Об утверждении примерногоПоложенияопсихолого-педагогическомконсилиумеобразовательной</w:t>
      </w:r>
      <w:r>
        <w:t>организации».</w:t>
      </w:r>
    </w:p>
    <w:p w:rsidR="002B28FF" w:rsidRDefault="00D44780">
      <w:pPr>
        <w:spacing w:before="7"/>
        <w:ind w:left="1082"/>
      </w:pPr>
      <w:r>
        <w:rPr>
          <w:rFonts w:ascii="Candara" w:hAnsi="Candara"/>
          <w:sz w:val="20"/>
          <w:vertAlign w:val="superscript"/>
        </w:rPr>
        <w:t>4</w:t>
      </w:r>
      <w:r>
        <w:rPr>
          <w:rFonts w:ascii="Candara" w:hAnsi="Candara"/>
          <w:sz w:val="20"/>
        </w:rPr>
        <w:t>С</w:t>
      </w:r>
      <w:r>
        <w:t>т.2п.16Федеральныйзаконот29.12.2012№273-Ф</w:t>
      </w:r>
      <w:proofErr w:type="gramStart"/>
      <w:r>
        <w:t>З«</w:t>
      </w:r>
      <w:proofErr w:type="gramEnd"/>
      <w:r>
        <w:t>Обобразованиив</w:t>
      </w:r>
      <w:r>
        <w:rPr>
          <w:spacing w:val="-4"/>
        </w:rPr>
        <w:t>РФ».</w:t>
      </w:r>
    </w:p>
    <w:p w:rsidR="002B28FF" w:rsidRDefault="00D44780">
      <w:pPr>
        <w:spacing w:before="9" w:line="242" w:lineRule="auto"/>
        <w:ind w:left="1082" w:right="537"/>
      </w:pPr>
      <w:r>
        <w:rPr>
          <w:rFonts w:ascii="Candara" w:hAnsi="Candara"/>
          <w:sz w:val="20"/>
          <w:vertAlign w:val="superscript"/>
        </w:rPr>
        <w:t>5</w:t>
      </w:r>
      <w:r>
        <w:rPr>
          <w:rFonts w:ascii="Candara" w:hAnsi="Candara"/>
          <w:sz w:val="20"/>
        </w:rPr>
        <w:t>С</w:t>
      </w:r>
      <w:r>
        <w:t>т.1Федеральныйзаконот24.11.1995№181-ФЗ(ред</w:t>
      </w:r>
      <w:proofErr w:type="gramStart"/>
      <w:r>
        <w:t>.О</w:t>
      </w:r>
      <w:proofErr w:type="gramEnd"/>
      <w:r>
        <w:t>т28.12.2022)«Осоциальнойзащите инвалидов в РФ».</w:t>
      </w:r>
    </w:p>
    <w:p w:rsidR="002B28FF" w:rsidRDefault="002B28FF">
      <w:pPr>
        <w:spacing w:line="242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67" w:line="276" w:lineRule="auto"/>
        <w:ind w:left="1082" w:right="524" w:firstLine="566"/>
        <w:jc w:val="both"/>
        <w:rPr>
          <w:sz w:val="28"/>
        </w:rPr>
      </w:pPr>
      <w:r>
        <w:rPr>
          <w:i/>
          <w:sz w:val="28"/>
        </w:rPr>
        <w:lastRenderedPageBreak/>
        <w:t xml:space="preserve">Индивидуальная программа реабилитации или абилитации инвалида </w:t>
      </w:r>
      <w:r>
        <w:rPr>
          <w:sz w:val="28"/>
        </w:rPr>
        <w:t xml:space="preserve">– документ, в котором перечислены все медицинские, профессиональные и иные мероприятия, на которые человек с инвалидностью вправе рассчитывать, а также услуги и технические средства, которые он вправе </w:t>
      </w:r>
      <w:r>
        <w:rPr>
          <w:spacing w:val="-2"/>
          <w:sz w:val="28"/>
        </w:rPr>
        <w:t>получить</w:t>
      </w:r>
      <w:proofErr w:type="gramStart"/>
      <w:r>
        <w:rPr>
          <w:spacing w:val="-2"/>
          <w:sz w:val="28"/>
          <w:vertAlign w:val="superscript"/>
        </w:rPr>
        <w:t>6</w:t>
      </w:r>
      <w:proofErr w:type="gramEnd"/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2"/>
        <w:ind w:left="1648" w:firstLine="0"/>
      </w:pPr>
      <w:r>
        <w:t>Ребенок</w:t>
      </w:r>
      <w:proofErr w:type="gramStart"/>
      <w:r>
        <w:t>,к</w:t>
      </w:r>
      <w:proofErr w:type="gramEnd"/>
      <w:r>
        <w:t>оторый имеетстатус«инвалид»,невсегд</w:t>
      </w:r>
      <w:r>
        <w:t>аможетиметь</w:t>
      </w:r>
      <w:r>
        <w:rPr>
          <w:spacing w:val="-2"/>
        </w:rPr>
        <w:t>статус</w:t>
      </w:r>
    </w:p>
    <w:p w:rsidR="002B28FF" w:rsidRDefault="00D44780">
      <w:pPr>
        <w:pStyle w:val="a3"/>
        <w:spacing w:before="48"/>
        <w:ind w:firstLine="0"/>
      </w:pPr>
      <w:r>
        <w:t>«ОВЗ»</w:t>
      </w:r>
      <w:proofErr w:type="gramStart"/>
      <w:r>
        <w:t>,и</w:t>
      </w:r>
      <w:proofErr w:type="gramEnd"/>
      <w:r>
        <w:rPr>
          <w:spacing w:val="-2"/>
        </w:rPr>
        <w:t>наоборот.</w:t>
      </w:r>
    </w:p>
    <w:p w:rsidR="002B28FF" w:rsidRDefault="00D44780">
      <w:pPr>
        <w:pStyle w:val="a3"/>
        <w:spacing w:before="47" w:line="276" w:lineRule="auto"/>
        <w:ind w:right="524"/>
      </w:pPr>
      <w:r>
        <w:rPr>
          <w:i/>
        </w:rPr>
        <w:t xml:space="preserve">Адаптированная образовательная программа </w:t>
      </w:r>
      <w:r>
        <w:t xml:space="preserve">– образовательная программа, адаптированная для обучения лиц с ограниченными возможностями здоровья с учетом особенностей их психофизического развития, индивидуальных возможностей </w:t>
      </w:r>
      <w:r>
        <w:t>и при необходимости обеспечивающая коррекцию нарушений развития и социальную адаптацию указанных лиц</w:t>
      </w:r>
      <w:proofErr w:type="gramStart"/>
      <w:r>
        <w:rPr>
          <w:vertAlign w:val="superscript"/>
        </w:rPr>
        <w:t>7</w:t>
      </w:r>
      <w:proofErr w:type="gramEnd"/>
      <w:r>
        <w:t>.</w:t>
      </w:r>
    </w:p>
    <w:p w:rsidR="002B28FF" w:rsidRDefault="00D44780">
      <w:pPr>
        <w:pStyle w:val="a3"/>
        <w:spacing w:before="2" w:line="276" w:lineRule="auto"/>
        <w:ind w:right="528"/>
      </w:pPr>
      <w:proofErr w:type="gramStart"/>
      <w:r>
        <w:rPr>
          <w:i/>
        </w:rPr>
        <w:t xml:space="preserve">Специальные условия </w:t>
      </w:r>
      <w:r>
        <w:t>для получения образования обучающимися с ограниченными возможностями здоровья – условия обучения, воспитания и развития таких воспита</w:t>
      </w:r>
      <w:r>
        <w:t>нников, включающие в себя использование специальных образовательных программ и методов обучения и воспитания, специальных учебников, учебных пособий и дидактических материалов, специальных технических средств обучения коллективного и индивидуального пользо</w:t>
      </w:r>
      <w:r>
        <w:t>вания, предоставление услуг ассистента (помощника), оказывающего обучающимся необходимую техническую помощь, проведение групповых и индивидуальных коррекционных занятий, обеспечение</w:t>
      </w:r>
      <w:proofErr w:type="gramEnd"/>
      <w:r>
        <w:t xml:space="preserve"> </w:t>
      </w:r>
      <w:proofErr w:type="gramStart"/>
      <w:r>
        <w:t>доступа в здания организаций, осуществляющих образовательную деятельность,</w:t>
      </w:r>
      <w:r>
        <w:t xml:space="preserve"> и другие условия, без которых невозможно или затруднено освоение образовательных программ обучающимися с ограниченными возможностями здоровья</w:t>
      </w:r>
      <w:r>
        <w:rPr>
          <w:vertAlign w:val="superscript"/>
        </w:rPr>
        <w:t>8</w:t>
      </w:r>
      <w:r>
        <w:t>.</w:t>
      </w:r>
      <w:proofErr w:type="gramEnd"/>
    </w:p>
    <w:p w:rsidR="002B28FF" w:rsidRDefault="00D44780">
      <w:pPr>
        <w:pStyle w:val="a3"/>
        <w:spacing w:before="2" w:line="276" w:lineRule="auto"/>
        <w:ind w:right="524"/>
      </w:pPr>
      <w:r>
        <w:rPr>
          <w:i/>
        </w:rPr>
        <w:t xml:space="preserve">Индивидуальный образовательный маршрут </w:t>
      </w:r>
      <w:r>
        <w:t>(далее – ИОМ) – определенная система комплексного психолого-педагогическ</w:t>
      </w:r>
      <w:r>
        <w:t>ого сопровождения воспитанника с ОВЗ / инвалидностью, представленная в виде документа и основанная на содержании Федеральной адаптированной образовательной программы, рекомендациям ПМПК/ИПРА, учитывающая его индивидуальные возможности и особые образователь</w:t>
      </w:r>
      <w:r>
        <w:t>ные потребности.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Междисциплинарная команда </w:t>
      </w:r>
      <w:r>
        <w:t>– группа людей с дополняющими друг друга навыками, объединенных одной целью, общими задачами, для реализациикоторыхкомандаподдерживаетвнутрисебя</w:t>
      </w:r>
      <w:r>
        <w:rPr>
          <w:spacing w:val="-2"/>
        </w:rPr>
        <w:t>взаимную</w:t>
      </w:r>
    </w:p>
    <w:p w:rsidR="002B28FF" w:rsidRDefault="002B28FF">
      <w:pPr>
        <w:pStyle w:val="a3"/>
        <w:spacing w:before="184"/>
        <w:ind w:left="0" w:firstLine="0"/>
        <w:jc w:val="left"/>
        <w:rPr>
          <w:sz w:val="20"/>
        </w:rPr>
      </w:pPr>
      <w:r w:rsidRPr="002B28FF">
        <w:pict>
          <v:rect id="docshape8" o:spid="_x0000_s1046" style="position:absolute;margin-left:85.1pt;margin-top:21.9pt;width:2in;height:.6pt;z-index:-15705088;mso-wrap-distance-left:0;mso-wrap-distance-right:0;mso-position-horizontal-relative:page" fillcolor="black" stroked="f">
            <w10:wrap type="topAndBottom" anchorx="page"/>
          </v:rect>
        </w:pict>
      </w:r>
    </w:p>
    <w:p w:rsidR="002B28FF" w:rsidRDefault="00D44780">
      <w:pPr>
        <w:spacing w:before="107" w:line="237" w:lineRule="auto"/>
        <w:ind w:left="1082"/>
      </w:pPr>
      <w:r>
        <w:rPr>
          <w:rFonts w:ascii="Candara" w:hAnsi="Candara"/>
          <w:vertAlign w:val="superscript"/>
        </w:rPr>
        <w:t>6</w:t>
      </w:r>
      <w:r>
        <w:t>Ст.11Федеральныйзаконот24.11.1995№181-ФЗ(ред</w:t>
      </w:r>
      <w:proofErr w:type="gramStart"/>
      <w:r>
        <w:t>.О</w:t>
      </w:r>
      <w:proofErr w:type="gramEnd"/>
      <w:r>
        <w:t>т</w:t>
      </w:r>
      <w:r>
        <w:t>28.12.2022)«Осоциальнойзащите инвалидов в РФ».</w:t>
      </w:r>
    </w:p>
    <w:p w:rsidR="002B28FF" w:rsidRDefault="00D44780">
      <w:pPr>
        <w:spacing w:before="5" w:line="267" w:lineRule="exact"/>
        <w:ind w:left="1082"/>
      </w:pPr>
      <w:r>
        <w:rPr>
          <w:rFonts w:ascii="Candara" w:hAnsi="Candara"/>
          <w:vertAlign w:val="superscript"/>
        </w:rPr>
        <w:t>7</w:t>
      </w:r>
      <w:r>
        <w:t>Ст.2п.28Федеральныйзаконот29.12.2012№273-Ф</w:t>
      </w:r>
      <w:proofErr w:type="gramStart"/>
      <w:r>
        <w:t>З«</w:t>
      </w:r>
      <w:proofErr w:type="gramEnd"/>
      <w:r>
        <w:t>Обобразованиив</w:t>
      </w:r>
      <w:r>
        <w:rPr>
          <w:spacing w:val="-4"/>
        </w:rPr>
        <w:t>РФ».</w:t>
      </w:r>
    </w:p>
    <w:p w:rsidR="002B28FF" w:rsidRDefault="00D44780">
      <w:pPr>
        <w:spacing w:line="267" w:lineRule="exact"/>
        <w:ind w:left="1082"/>
      </w:pPr>
      <w:r>
        <w:rPr>
          <w:rFonts w:ascii="Candara" w:hAnsi="Candara"/>
          <w:vertAlign w:val="superscript"/>
        </w:rPr>
        <w:t>8</w:t>
      </w:r>
      <w:r>
        <w:t>Ст.79п.3Федеральныйзаконот29.12.2012№273-Ф</w:t>
      </w:r>
      <w:proofErr w:type="gramStart"/>
      <w:r>
        <w:t>З«</w:t>
      </w:r>
      <w:proofErr w:type="gramEnd"/>
      <w:r>
        <w:t>Обобразованиив</w:t>
      </w:r>
      <w:r>
        <w:rPr>
          <w:spacing w:val="-4"/>
        </w:rPr>
        <w:t>РФ».</w:t>
      </w:r>
    </w:p>
    <w:p w:rsidR="002B28FF" w:rsidRDefault="002B28FF">
      <w:pPr>
        <w:spacing w:line="267" w:lineRule="exact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r>
        <w:lastRenderedPageBreak/>
        <w:t>коллективную ответственность за результативность проведенных меропр</w:t>
      </w:r>
      <w:r>
        <w:t>иятий. Междисциплинарная команда может состоять из специалистов различных специальностей или предметных областей (педагог-психолог, педагог, педагогдополнительногообразования, логопед</w:t>
      </w:r>
      <w:proofErr w:type="gramStart"/>
      <w:r>
        <w:t>,п</w:t>
      </w:r>
      <w:proofErr w:type="gramEnd"/>
      <w:r>
        <w:t>едагог-дефектолог, тьютор, социальный педагог и другие специалисты).</w:t>
      </w:r>
    </w:p>
    <w:p w:rsidR="002B28FF" w:rsidRDefault="00D44780">
      <w:pPr>
        <w:pStyle w:val="Heading2"/>
        <w:spacing w:before="207"/>
        <w:ind w:left="1754"/>
      </w:pPr>
      <w:r>
        <w:rPr>
          <w:color w:val="00359E"/>
        </w:rPr>
        <w:t>Ре</w:t>
      </w:r>
      <w:r>
        <w:rPr>
          <w:color w:val="00359E"/>
        </w:rPr>
        <w:t>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4"/>
        </w:tabs>
        <w:spacing w:before="51"/>
        <w:ind w:left="2074" w:hanging="359"/>
        <w:rPr>
          <w:i/>
          <w:sz w:val="28"/>
        </w:rPr>
      </w:pPr>
      <w:r>
        <w:rPr>
          <w:i/>
          <w:sz w:val="28"/>
        </w:rPr>
        <w:t>консультативныеформыработысродителямидетейс</w:t>
      </w:r>
      <w:r>
        <w:rPr>
          <w:i/>
          <w:spacing w:val="-4"/>
          <w:sz w:val="28"/>
        </w:rPr>
        <w:t>ОВЗ;</w:t>
      </w:r>
    </w:p>
    <w:p w:rsidR="002B28FF" w:rsidRDefault="00D44780">
      <w:pPr>
        <w:pStyle w:val="a3"/>
        <w:spacing w:before="48" w:line="276" w:lineRule="auto"/>
        <w:ind w:right="526"/>
      </w:pPr>
      <w:r>
        <w:t>Консультации можно оказывать очно, а можно организовать общение через мессенджеры и социальные сети (форумы, чаты, разделы на сайте</w:t>
      </w:r>
      <w:r>
        <w:t>ДОО, индивидуальные сайты, странички педагогов, специалистов) с целью дать родителям необходимую информацию о ребенке и его обучении и воспитании, методах и приемах, а также с целью выстраивания партнерского взаимодействия с ДОО</w:t>
      </w:r>
      <w:r>
        <w:rPr>
          <w:sz w:val="27"/>
        </w:rPr>
        <w:t xml:space="preserve">. </w:t>
      </w:r>
      <w:r>
        <w:t>Цели и задачи консультатив</w:t>
      </w:r>
      <w:r>
        <w:t>ных работ: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line="268" w:lineRule="auto"/>
        <w:ind w:right="524"/>
        <w:rPr>
          <w:sz w:val="28"/>
        </w:rPr>
      </w:pPr>
      <w:r>
        <w:rPr>
          <w:sz w:val="28"/>
        </w:rPr>
        <w:t>информирование родителей о нормативно-правовых аспектах воспитания и обучения ребенка в образовательной организации, его правах, возможностях, условиях воспитания и обучения;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16" w:line="256" w:lineRule="auto"/>
        <w:ind w:right="530"/>
        <w:rPr>
          <w:sz w:val="28"/>
        </w:rPr>
      </w:pPr>
      <w:r>
        <w:rPr>
          <w:sz w:val="28"/>
        </w:rPr>
        <w:t>сообщение родителям результатов диагностики воспитанника, его особенно</w:t>
      </w:r>
      <w:r>
        <w:rPr>
          <w:sz w:val="28"/>
        </w:rPr>
        <w:t>стей;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before="27"/>
        <w:ind w:left="3088" w:hanging="360"/>
        <w:rPr>
          <w:sz w:val="28"/>
        </w:rPr>
      </w:pPr>
      <w:r>
        <w:rPr>
          <w:sz w:val="28"/>
        </w:rPr>
        <w:t>обсуждениеходакоррекционной</w:t>
      </w:r>
      <w:r>
        <w:rPr>
          <w:spacing w:val="-2"/>
          <w:sz w:val="28"/>
        </w:rPr>
        <w:t>работы;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24" w:line="259" w:lineRule="auto"/>
        <w:ind w:right="532"/>
        <w:rPr>
          <w:sz w:val="28"/>
        </w:rPr>
      </w:pPr>
      <w:r>
        <w:rPr>
          <w:sz w:val="28"/>
        </w:rPr>
        <w:t>объяснение того, какие занятия дома нужны, как заниматься в домашних условиях;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23" w:line="266" w:lineRule="auto"/>
        <w:ind w:right="531"/>
        <w:rPr>
          <w:sz w:val="28"/>
        </w:rPr>
      </w:pPr>
      <w:r>
        <w:rPr>
          <w:sz w:val="28"/>
        </w:rPr>
        <w:t xml:space="preserve">рекомендация занятий дополнительного образования, которые будут работать на исправление нарушений у </w:t>
      </w:r>
      <w:r>
        <w:rPr>
          <w:spacing w:val="-2"/>
          <w:sz w:val="28"/>
        </w:rPr>
        <w:t>ребенка;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15" w:line="266" w:lineRule="auto"/>
        <w:ind w:right="534"/>
        <w:rPr>
          <w:sz w:val="28"/>
        </w:rPr>
      </w:pPr>
      <w:r>
        <w:rPr>
          <w:sz w:val="28"/>
        </w:rPr>
        <w:t>предоставление информации, ориентированной на запрос родителей о том, с какими статьями, сайтами полезно ознакомиться, вебинары каких специалистов послушать.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5"/>
        </w:tabs>
        <w:spacing w:before="16" w:line="276" w:lineRule="auto"/>
        <w:ind w:right="522"/>
        <w:rPr>
          <w:sz w:val="28"/>
        </w:rPr>
      </w:pPr>
      <w:r>
        <w:rPr>
          <w:i/>
          <w:sz w:val="28"/>
        </w:rPr>
        <w:t>обучение родителей специальным приемам, необходимым для проведения занятий с ребенком в домашних у</w:t>
      </w:r>
      <w:r>
        <w:rPr>
          <w:i/>
          <w:sz w:val="28"/>
        </w:rPr>
        <w:t>словиях</w:t>
      </w:r>
      <w:r>
        <w:rPr>
          <w:sz w:val="28"/>
        </w:rPr>
        <w:t>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line="271" w:lineRule="auto"/>
        <w:ind w:right="524"/>
        <w:rPr>
          <w:sz w:val="28"/>
        </w:rPr>
      </w:pPr>
      <w:r>
        <w:rPr>
          <w:i/>
          <w:sz w:val="28"/>
        </w:rPr>
        <w:t xml:space="preserve">индивидуальные занятия «ребенок – педагог – родитель» </w:t>
      </w:r>
      <w:r>
        <w:rPr>
          <w:sz w:val="28"/>
        </w:rPr>
        <w:t>с целью обучения родителей тому, как организовать образовательный процесс дома; ознакомления родителей с воспитательными приемами, необходимыми для коррекции дезадаптивных черт личности ребенка</w:t>
      </w:r>
      <w:r>
        <w:rPr>
          <w:sz w:val="28"/>
        </w:rPr>
        <w:t>;</w:t>
      </w:r>
    </w:p>
    <w:p w:rsidR="002B28FF" w:rsidRDefault="00D44780">
      <w:pPr>
        <w:pStyle w:val="a3"/>
        <w:spacing w:before="9" w:line="276" w:lineRule="auto"/>
        <w:ind w:left="2214" w:right="530" w:firstLine="568"/>
      </w:pPr>
      <w:r>
        <w:t>В ходе занятий родители увидят то, как занимаются ребенком, какие требования к нему предъявляют, увидят его успехи инеудачи, способы выхода из сложных ситуаций.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before="67"/>
        <w:ind w:left="3088" w:hanging="360"/>
        <w:rPr>
          <w:i/>
          <w:sz w:val="28"/>
        </w:rPr>
      </w:pPr>
      <w:r>
        <w:rPr>
          <w:i/>
          <w:sz w:val="28"/>
        </w:rPr>
        <w:lastRenderedPageBreak/>
        <w:t>групповыеформы</w:t>
      </w:r>
      <w:r>
        <w:rPr>
          <w:i/>
          <w:spacing w:val="-2"/>
          <w:sz w:val="28"/>
        </w:rPr>
        <w:t>взаимодействия;</w:t>
      </w:r>
    </w:p>
    <w:p w:rsidR="002B28FF" w:rsidRDefault="00D44780">
      <w:pPr>
        <w:pStyle w:val="a3"/>
        <w:spacing w:before="27" w:line="276" w:lineRule="auto"/>
        <w:ind w:left="2214" w:right="529" w:firstLine="568"/>
      </w:pPr>
      <w:r>
        <w:t>Родительские лектории, тренинги, обмен опытом в рамках родительских клубов, родительских сообществ (очно и в дистанционном формате) с целью получения информации, выработки педагогических навыков, обмена опытом.</w:t>
      </w:r>
    </w:p>
    <w:p w:rsidR="002B28FF" w:rsidRDefault="00D44780">
      <w:pPr>
        <w:pStyle w:val="a3"/>
        <w:spacing w:line="276" w:lineRule="auto"/>
        <w:ind w:left="2214" w:right="525" w:firstLine="568"/>
      </w:pPr>
      <w:r>
        <w:t>При выборе тем можно ориентироваться на запро</w:t>
      </w:r>
      <w:r>
        <w:t xml:space="preserve">сы самих </w:t>
      </w:r>
      <w:r>
        <w:rPr>
          <w:spacing w:val="-2"/>
        </w:rPr>
        <w:t>родителей: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line="344" w:lineRule="exact"/>
        <w:ind w:left="3088" w:hanging="360"/>
        <w:jc w:val="left"/>
        <w:rPr>
          <w:sz w:val="28"/>
        </w:rPr>
      </w:pPr>
      <w:r>
        <w:rPr>
          <w:sz w:val="28"/>
        </w:rPr>
        <w:t>особенностидетейсОВЗ</w:t>
      </w:r>
      <w:proofErr w:type="gramStart"/>
      <w:r>
        <w:rPr>
          <w:sz w:val="28"/>
        </w:rPr>
        <w:t>,и</w:t>
      </w:r>
      <w:proofErr w:type="gramEnd"/>
      <w:r>
        <w:rPr>
          <w:sz w:val="28"/>
        </w:rPr>
        <w:t>х</w:t>
      </w:r>
      <w:r>
        <w:rPr>
          <w:spacing w:val="-2"/>
          <w:sz w:val="28"/>
        </w:rPr>
        <w:t>потребности;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before="26"/>
        <w:ind w:left="3088" w:hanging="360"/>
        <w:jc w:val="left"/>
        <w:rPr>
          <w:sz w:val="28"/>
        </w:rPr>
      </w:pPr>
      <w:r>
        <w:rPr>
          <w:sz w:val="28"/>
        </w:rPr>
        <w:t>какповыситьинтересребенкак</w:t>
      </w:r>
      <w:r>
        <w:rPr>
          <w:spacing w:val="-2"/>
          <w:sz w:val="28"/>
        </w:rPr>
        <w:t>занятиям;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before="25"/>
        <w:ind w:left="3088" w:hanging="360"/>
        <w:jc w:val="left"/>
        <w:rPr>
          <w:sz w:val="28"/>
        </w:rPr>
      </w:pPr>
      <w:r>
        <w:rPr>
          <w:sz w:val="28"/>
        </w:rPr>
        <w:t>какичемзаниматьсясребенкомдомаина</w:t>
      </w:r>
      <w:r>
        <w:rPr>
          <w:spacing w:val="-2"/>
          <w:sz w:val="28"/>
        </w:rPr>
        <w:t xml:space="preserve"> улице;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8"/>
        </w:tabs>
        <w:spacing w:before="24"/>
        <w:ind w:left="3088" w:hanging="360"/>
        <w:jc w:val="left"/>
        <w:rPr>
          <w:sz w:val="28"/>
        </w:rPr>
      </w:pPr>
      <w:r>
        <w:rPr>
          <w:sz w:val="28"/>
        </w:rPr>
        <w:t>какреагироватьназамечаниядругих</w:t>
      </w:r>
      <w:r>
        <w:rPr>
          <w:spacing w:val="-2"/>
          <w:sz w:val="28"/>
        </w:rPr>
        <w:t>родителей;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27" w:line="266" w:lineRule="auto"/>
        <w:ind w:right="530"/>
        <w:rPr>
          <w:sz w:val="28"/>
        </w:rPr>
      </w:pPr>
      <w:r>
        <w:rPr>
          <w:sz w:val="28"/>
        </w:rPr>
        <w:t>как отвечать на «каверзные» вопросы, которые задают другие дети или взрослые о со</w:t>
      </w:r>
      <w:r>
        <w:rPr>
          <w:sz w:val="28"/>
        </w:rPr>
        <w:t>стоянии здоровья или особенностях поведения особого ребенка;</w:t>
      </w:r>
    </w:p>
    <w:p w:rsidR="002B28FF" w:rsidRDefault="00D44780">
      <w:pPr>
        <w:pStyle w:val="a4"/>
        <w:numPr>
          <w:ilvl w:val="1"/>
          <w:numId w:val="34"/>
        </w:numPr>
        <w:tabs>
          <w:tab w:val="left" w:pos="3089"/>
        </w:tabs>
        <w:spacing w:before="13" w:line="259" w:lineRule="auto"/>
        <w:ind w:right="534"/>
        <w:rPr>
          <w:sz w:val="28"/>
        </w:rPr>
      </w:pPr>
      <w:r>
        <w:rPr>
          <w:sz w:val="28"/>
        </w:rPr>
        <w:t>какпрощеиудобнеепройтиПМПК</w:t>
      </w:r>
      <w:proofErr w:type="gramStart"/>
      <w:r>
        <w:rPr>
          <w:sz w:val="28"/>
        </w:rPr>
        <w:t>,о</w:t>
      </w:r>
      <w:proofErr w:type="gramEnd"/>
      <w:r>
        <w:rPr>
          <w:sz w:val="28"/>
        </w:rPr>
        <w:t>формитьнеобходимые документы или льготы.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4"/>
        </w:tabs>
        <w:spacing w:before="22" w:line="276" w:lineRule="auto"/>
        <w:ind w:left="1648" w:right="527" w:firstLine="65"/>
        <w:jc w:val="center"/>
        <w:rPr>
          <w:sz w:val="28"/>
        </w:rPr>
      </w:pPr>
      <w:r>
        <w:rPr>
          <w:i/>
          <w:sz w:val="28"/>
        </w:rPr>
        <w:t>просмотрдомашнихвидео</w:t>
      </w:r>
      <w:r>
        <w:rPr>
          <w:sz w:val="28"/>
        </w:rPr>
        <w:t xml:space="preserve">сцельюанализаиликакотчетоборганизованных родителями </w:t>
      </w:r>
      <w:proofErr w:type="gramStart"/>
      <w:r>
        <w:rPr>
          <w:sz w:val="28"/>
        </w:rPr>
        <w:t>занятиях</w:t>
      </w:r>
      <w:proofErr w:type="gramEnd"/>
      <w:r>
        <w:rPr>
          <w:sz w:val="28"/>
        </w:rPr>
        <w:t xml:space="preserve"> и играх с детьми с ОВЗ дома; Важносоздать</w:t>
      </w:r>
      <w:r>
        <w:rPr>
          <w:sz w:val="28"/>
        </w:rPr>
        <w:t>комфортнуюатмосферуприобщенииинавстречах,</w:t>
      </w:r>
    </w:p>
    <w:p w:rsidR="002B28FF" w:rsidRDefault="00D44780">
      <w:pPr>
        <w:pStyle w:val="a3"/>
        <w:spacing w:before="1" w:line="276" w:lineRule="auto"/>
        <w:ind w:right="534" w:firstLine="0"/>
      </w:pPr>
      <w:r>
        <w:t>разработать правила поведения и общения в клубах, в сообществах, при проведении лектория, дискуссий.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5"/>
        </w:tabs>
        <w:spacing w:line="278" w:lineRule="auto"/>
        <w:ind w:right="529"/>
        <w:rPr>
          <w:i/>
          <w:sz w:val="28"/>
        </w:rPr>
      </w:pPr>
      <w:r>
        <w:rPr>
          <w:i/>
          <w:sz w:val="28"/>
        </w:rPr>
        <w:t xml:space="preserve">родительские собрания </w:t>
      </w:r>
      <w:r>
        <w:rPr>
          <w:sz w:val="28"/>
        </w:rPr>
        <w:t>с целью интегрировать родителей детей с ОВЗ и детей-инвалидов в коллектив родителей</w:t>
      </w:r>
      <w:r>
        <w:rPr>
          <w:i/>
          <w:sz w:val="28"/>
        </w:rPr>
        <w:t>;</w:t>
      </w:r>
    </w:p>
    <w:p w:rsidR="002B28FF" w:rsidRDefault="00D44780">
      <w:pPr>
        <w:pStyle w:val="a3"/>
        <w:spacing w:line="276" w:lineRule="auto"/>
        <w:ind w:right="524"/>
      </w:pPr>
      <w:r>
        <w:t>На общ</w:t>
      </w:r>
      <w:r>
        <w:t>их и групповых собраниях важно обсуждать вопросы, которые касаются воспитанников с ОВЗ и детей-инвалидов, рассказывать о том, что образовательная организация создает все необходимые условия и обладает необходимыми ресурсами для сопровождения таких детей, ч</w:t>
      </w:r>
      <w:r>
        <w:t>тобы формировать принятие и доброжелательное отношение остальных родителей к воспитанникам с ОВЗ.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5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 xml:space="preserve">встречи в студии семейной педагогики </w:t>
      </w:r>
      <w:r>
        <w:rPr>
          <w:sz w:val="28"/>
        </w:rPr>
        <w:t xml:space="preserve">«Мир глазами особого </w:t>
      </w:r>
      <w:r>
        <w:rPr>
          <w:spacing w:val="-2"/>
          <w:sz w:val="28"/>
        </w:rPr>
        <w:t>ребенка»;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>совместные мероприятия, досуги</w:t>
      </w:r>
      <w:r>
        <w:rPr>
          <w:sz w:val="28"/>
        </w:rPr>
        <w:t xml:space="preserve">, в которых участвуют все дети и родители с целью получения </w:t>
      </w:r>
      <w:r>
        <w:rPr>
          <w:sz w:val="28"/>
        </w:rPr>
        <w:t>совместного опыта участия в мероприятиях, социального общения, выполнения разнообразных ролей, поручений.</w:t>
      </w:r>
    </w:p>
    <w:p w:rsidR="002B28FF" w:rsidRDefault="00D44780">
      <w:pPr>
        <w:pStyle w:val="a4"/>
        <w:numPr>
          <w:ilvl w:val="0"/>
          <w:numId w:val="34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показ спектаклей, концертов, соревнований, конкурсов, тематических мероприятий, </w:t>
      </w:r>
      <w:r>
        <w:rPr>
          <w:sz w:val="28"/>
        </w:rPr>
        <w:t xml:space="preserve">в которых участвуют и дети, и </w:t>
      </w:r>
      <w:r>
        <w:rPr>
          <w:spacing w:val="-2"/>
          <w:sz w:val="28"/>
        </w:rPr>
        <w:t>родители.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6"/>
      </w:pPr>
      <w:r>
        <w:lastRenderedPageBreak/>
        <w:t>Наконкурсыисорев</w:t>
      </w:r>
      <w:r>
        <w:t>нованиявкачествечленовжюриможноприглашать экспертов, значимых для родителей детей с ОВЗ, которые смогут профессионально оценить достижения и вклад каждого в общее</w:t>
      </w:r>
      <w:r>
        <w:rPr>
          <w:spacing w:val="-2"/>
        </w:rPr>
        <w:t>мероприятие.</w:t>
      </w:r>
    </w:p>
    <w:p w:rsidR="002B28FF" w:rsidRDefault="00D44780">
      <w:pPr>
        <w:spacing w:before="7" w:line="276" w:lineRule="auto"/>
        <w:ind w:left="1082" w:right="530" w:firstLine="566"/>
        <w:jc w:val="both"/>
        <w:rPr>
          <w:b/>
          <w:sz w:val="28"/>
        </w:rPr>
      </w:pPr>
      <w:r>
        <w:rPr>
          <w:b/>
          <w:sz w:val="28"/>
        </w:rPr>
        <w:t>Специальные условия сопровождения ребенка с ОВЗ включают следующие компоненты.</w:t>
      </w:r>
    </w:p>
    <w:p w:rsidR="002B28FF" w:rsidRDefault="00D44780">
      <w:pPr>
        <w:pStyle w:val="a4"/>
        <w:numPr>
          <w:ilvl w:val="0"/>
          <w:numId w:val="33"/>
        </w:numPr>
        <w:tabs>
          <w:tab w:val="left" w:pos="1947"/>
        </w:tabs>
        <w:spacing w:line="276" w:lineRule="auto"/>
        <w:ind w:right="522" w:firstLine="566"/>
        <w:rPr>
          <w:sz w:val="28"/>
        </w:rPr>
      </w:pPr>
      <w:r>
        <w:rPr>
          <w:i/>
          <w:sz w:val="28"/>
        </w:rPr>
        <w:t xml:space="preserve">Адаптацию среды и бытовых условий: </w:t>
      </w:r>
      <w:r>
        <w:rPr>
          <w:sz w:val="28"/>
        </w:rPr>
        <w:t>архитектурных условий, специального оборудования для детей с ОВЗ. Доступную безбарьерную комфортную среду детского сада, групп. Наличие специальных кабинетовдля работы специалистов: педагога-психолога, учителя-дефектолога</w:t>
      </w:r>
      <w:proofErr w:type="gramStart"/>
      <w:r>
        <w:rPr>
          <w:sz w:val="28"/>
        </w:rPr>
        <w:t>,у</w:t>
      </w:r>
      <w:proofErr w:type="gramEnd"/>
      <w:r>
        <w:rPr>
          <w:sz w:val="28"/>
        </w:rPr>
        <w:t>чителя-логопеда, комнаты-релаксации, зон ожидания детей родителями.</w:t>
      </w:r>
    </w:p>
    <w:p w:rsidR="002B28FF" w:rsidRDefault="00D44780">
      <w:pPr>
        <w:pStyle w:val="a4"/>
        <w:numPr>
          <w:ilvl w:val="0"/>
          <w:numId w:val="33"/>
        </w:numPr>
        <w:tabs>
          <w:tab w:val="left" w:pos="1923"/>
        </w:tabs>
        <w:spacing w:line="276" w:lineRule="auto"/>
        <w:ind w:right="525" w:firstLine="566"/>
        <w:rPr>
          <w:sz w:val="28"/>
        </w:rPr>
      </w:pPr>
      <w:r>
        <w:rPr>
          <w:i/>
          <w:sz w:val="28"/>
        </w:rPr>
        <w:t>Кадровые условия</w:t>
      </w:r>
      <w:r>
        <w:rPr>
          <w:sz w:val="28"/>
        </w:rPr>
        <w:t>. Воспитатели должны быть готовы работать с детьми с ОВЗ и инвалидами, знать их особенности и образовательные потребности, в связи с этим – пройти повышение квалификации.</w:t>
      </w:r>
      <w:r>
        <w:rPr>
          <w:sz w:val="28"/>
        </w:rPr>
        <w:t xml:space="preserve"> В детском саду должна быть междисциплинарная команда специалистов, которых рекомендует ПМПК, ППк в заключении по каждому ребенку с ОВЗ.</w:t>
      </w:r>
    </w:p>
    <w:p w:rsidR="002B28FF" w:rsidRDefault="00D44780">
      <w:pPr>
        <w:pStyle w:val="a4"/>
        <w:numPr>
          <w:ilvl w:val="0"/>
          <w:numId w:val="33"/>
        </w:numPr>
        <w:tabs>
          <w:tab w:val="left" w:pos="2126"/>
        </w:tabs>
        <w:spacing w:line="276" w:lineRule="auto"/>
        <w:ind w:right="526" w:firstLine="635"/>
        <w:rPr>
          <w:sz w:val="28"/>
        </w:rPr>
      </w:pPr>
      <w:r>
        <w:rPr>
          <w:i/>
          <w:sz w:val="28"/>
        </w:rPr>
        <w:t xml:space="preserve">Адаптацию образовательной программы </w:t>
      </w:r>
      <w:r>
        <w:rPr>
          <w:sz w:val="28"/>
        </w:rPr>
        <w:t>или использование адаптированной образовательной программы из ФАОП.</w:t>
      </w:r>
    </w:p>
    <w:p w:rsidR="002B28FF" w:rsidRDefault="00D44780">
      <w:pPr>
        <w:pStyle w:val="a3"/>
        <w:spacing w:line="276" w:lineRule="auto"/>
        <w:ind w:right="530"/>
      </w:pPr>
      <w:r>
        <w:t xml:space="preserve">Адаптированная </w:t>
      </w:r>
      <w:r>
        <w:t>программа создается для ребенка с ОВЗ, если это указано в заключении ПМПК, если АОП не рекомендована, то под особые образовательные потребности ребенка адаптируется основная образовательная программа.</w:t>
      </w:r>
    </w:p>
    <w:p w:rsidR="002B28FF" w:rsidRDefault="00D44780">
      <w:pPr>
        <w:pStyle w:val="a3"/>
        <w:spacing w:line="276" w:lineRule="auto"/>
        <w:ind w:right="529"/>
      </w:pPr>
      <w:r>
        <w:t>Родители детей с ОВЗ должны дать согласие на диагностик</w:t>
      </w:r>
      <w:r>
        <w:t>у ребенка, а такженаработусребенкомпоАОП</w:t>
      </w:r>
      <w:proofErr w:type="gramStart"/>
      <w:r>
        <w:t>.Д</w:t>
      </w:r>
      <w:proofErr w:type="gramEnd"/>
      <w:r>
        <w:t>етскийсадтакжедолженознакомитьи согласовать с родителями сетку коррекционных занятий.</w:t>
      </w:r>
    </w:p>
    <w:p w:rsidR="002B28FF" w:rsidRDefault="00D44780">
      <w:pPr>
        <w:spacing w:line="276" w:lineRule="auto"/>
        <w:ind w:left="1082" w:right="523" w:firstLine="566"/>
        <w:jc w:val="both"/>
        <w:rPr>
          <w:sz w:val="28"/>
        </w:rPr>
      </w:pPr>
      <w:r>
        <w:rPr>
          <w:i/>
          <w:sz w:val="28"/>
        </w:rPr>
        <w:t>Коррекционно-развивающую работу реализуют команда специалистов</w:t>
      </w:r>
      <w:r>
        <w:rPr>
          <w:sz w:val="28"/>
        </w:rPr>
        <w:t>: педагоги-психологи, учителя-дефектологи, учителя-логопеды, социа</w:t>
      </w:r>
      <w:r>
        <w:rPr>
          <w:sz w:val="28"/>
        </w:rPr>
        <w:t xml:space="preserve">льные педагоги, тьюторы в соответствии с заключением ПМПК и ППк и воспитатели, музыкальный руководитель и инструктор по физической </w:t>
      </w:r>
      <w:r>
        <w:rPr>
          <w:spacing w:val="-2"/>
          <w:sz w:val="28"/>
        </w:rPr>
        <w:t>культуре.</w:t>
      </w:r>
    </w:p>
    <w:p w:rsidR="002B28FF" w:rsidRDefault="00D44780">
      <w:pPr>
        <w:pStyle w:val="a3"/>
        <w:spacing w:line="276" w:lineRule="auto"/>
        <w:ind w:right="529"/>
      </w:pPr>
      <w:proofErr w:type="gramStart"/>
      <w:r>
        <w:t>Педагог может обратиться к педагогу-психологу в детском саду с запросом на изучение и выявление причин деструктивны</w:t>
      </w:r>
      <w:r>
        <w:t xml:space="preserve">х отношений, диагностику межличностных отношений в группе, эмоционального благополучия ребенка с ОВЗ, что поможет установить действительныйстатус ребенка в группе и организовать дальнейшую правильную коррекцию в направлении повышения статуса ребенка в тех </w:t>
      </w:r>
      <w:r>
        <w:t>видах деятельности, в которых он успешен.</w:t>
      </w:r>
      <w:proofErr w:type="gramEnd"/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3"/>
        </w:numPr>
        <w:tabs>
          <w:tab w:val="left" w:pos="1971"/>
        </w:tabs>
        <w:spacing w:before="67" w:line="276" w:lineRule="auto"/>
        <w:ind w:right="525" w:firstLine="566"/>
        <w:rPr>
          <w:sz w:val="28"/>
        </w:rPr>
      </w:pPr>
      <w:r>
        <w:rPr>
          <w:i/>
          <w:sz w:val="28"/>
        </w:rPr>
        <w:lastRenderedPageBreak/>
        <w:t xml:space="preserve">Программы дополнительного образования </w:t>
      </w:r>
      <w:r>
        <w:rPr>
          <w:sz w:val="28"/>
        </w:rPr>
        <w:t>для общего развития ребенка. Например, театральные, музыкальные, художественные кружки, спортивные секции.</w:t>
      </w:r>
    </w:p>
    <w:p w:rsidR="002B28FF" w:rsidRDefault="00D44780">
      <w:pPr>
        <w:pStyle w:val="a3"/>
        <w:spacing w:before="1" w:line="276" w:lineRule="auto"/>
        <w:ind w:right="523"/>
      </w:pPr>
      <w:r>
        <w:rPr>
          <w:i/>
        </w:rPr>
        <w:t xml:space="preserve">Индивидуальный образовательный маршрут ребенка </w:t>
      </w:r>
      <w:r>
        <w:t>(далее И</w:t>
      </w:r>
      <w:r>
        <w:t>ОМ) составляется междисциплинарной командой специалистов. Воспитатель составляет свою – воспитательскую часть ИОМ и реализует ее в течение всего дня, как в ходе режимных моментов, так и в ходе занятий и индивидуальной работы с ребенком с ОВЗ. Также воспита</w:t>
      </w:r>
      <w:r>
        <w:t>тель получает рекомендации от логопеда, педагога-психолога, педагога-дефектолога и выполняет их во время, отведенное на индивидуальную работу с детьми.</w:t>
      </w:r>
    </w:p>
    <w:p w:rsidR="002B28FF" w:rsidRDefault="00D44780">
      <w:pPr>
        <w:pStyle w:val="a3"/>
        <w:spacing w:before="1" w:line="276" w:lineRule="auto"/>
        <w:ind w:right="524"/>
      </w:pPr>
      <w:proofErr w:type="gramStart"/>
      <w:r>
        <w:t>Педагогу также важно проводить работу с детьми всей группы - в формировании толерантного отношения к реб</w:t>
      </w:r>
      <w:r>
        <w:t>енку с ОВЗ через беседы, чтение художественной литературы по теме, участие с привлечением родителей в «акциях доброты»: «добрые крышечки», «дети вместо цветов», написании и изготовлении коллективных работ и писем тем людям и детям, которые нуждаются в помо</w:t>
      </w:r>
      <w:r>
        <w:t>щи и поддержке.</w:t>
      </w:r>
      <w:proofErr w:type="gramEnd"/>
    </w:p>
    <w:p w:rsidR="002B28FF" w:rsidRDefault="00D44780">
      <w:pPr>
        <w:pStyle w:val="a3"/>
        <w:spacing w:line="276" w:lineRule="auto"/>
        <w:ind w:right="525"/>
      </w:pPr>
      <w:r>
        <w:t>Проведение ряда мероприятий на сплочение детского коллектива посредством совместных игр, творческих мастерских, бесед – тренингов и</w:t>
      </w:r>
      <w:r>
        <w:t>пр. с активным участием ребенка с ОВЗ является значимым компонентом позитивной адаптации детей. Мероприятия должны соответствовать индивидуальным возможностям ребенка с ОВЗ и интересам детей нормотипичных детей.</w:t>
      </w:r>
    </w:p>
    <w:p w:rsidR="002B28FF" w:rsidRDefault="00D44780">
      <w:pPr>
        <w:pStyle w:val="a3"/>
        <w:spacing w:before="2" w:line="276" w:lineRule="auto"/>
        <w:ind w:right="525"/>
      </w:pPr>
      <w:r>
        <w:t>Важна работа со всеми родителями группы: орг</w:t>
      </w:r>
      <w:r>
        <w:t xml:space="preserve">анизация совместных детско-родительских акций и мероприятий с привлечением педагога- психолога, с целью влияния каждого родителя на отношение своего ребенкак ребенку с ОВЗ (не конкретному, </w:t>
      </w:r>
      <w:proofErr w:type="gramStart"/>
      <w:r>
        <w:t>а</w:t>
      </w:r>
      <w:proofErr w:type="gramEnd"/>
      <w:r>
        <w:t xml:space="preserve"> в общем). Предупреждение возможных последствий непринятия и агрес</w:t>
      </w:r>
      <w:r>
        <w:t>сии.</w:t>
      </w:r>
    </w:p>
    <w:p w:rsidR="002B28FF" w:rsidRDefault="00D44780">
      <w:pPr>
        <w:pStyle w:val="a3"/>
        <w:spacing w:line="276" w:lineRule="auto"/>
        <w:ind w:right="530"/>
      </w:pPr>
      <w:r>
        <w:t>Педагог осуществляет оказание поддержки родителям ребенка с ОВЗ через беседу, информирование о достижениях их ребенка за день, о положительных моментах коммуникации с остальными детьми.</w:t>
      </w:r>
    </w:p>
    <w:p w:rsidR="002B28FF" w:rsidRDefault="00D44780">
      <w:pPr>
        <w:pStyle w:val="a3"/>
        <w:spacing w:line="276" w:lineRule="auto"/>
        <w:ind w:right="531"/>
      </w:pPr>
      <w:r>
        <w:t>С родителями можно обсудить то, на что им стоит обратить внимание</w:t>
      </w:r>
      <w:r>
        <w:t xml:space="preserve"> и пообщаться со своим ребенком, что скорректировать: неопрятный вид и прочие решаемые факторы, которые могут вызывать у других детей критику и агрессию.</w:t>
      </w:r>
    </w:p>
    <w:p w:rsidR="002B28FF" w:rsidRDefault="00D44780">
      <w:pPr>
        <w:pStyle w:val="a3"/>
        <w:spacing w:line="276" w:lineRule="auto"/>
        <w:ind w:right="532"/>
      </w:pPr>
      <w:r>
        <w:t xml:space="preserve">Специалисты междисциплинарной команды должны разработать механизм обратной связи с родителями детей с </w:t>
      </w:r>
      <w:r>
        <w:t>ОВЗ, чтобы иметь возможность давать задания, упражнения, виды работ, которые родители должны выполнять с ребенком дома. Это могут быть определенные дни и часыдляконсультаций</w:t>
      </w:r>
      <w:proofErr w:type="gramStart"/>
      <w:r>
        <w:t>,с</w:t>
      </w:r>
      <w:proofErr w:type="gramEnd"/>
      <w:r>
        <w:t>пециальныететради,которыеможновзять</w:t>
      </w:r>
      <w:r>
        <w:rPr>
          <w:spacing w:val="-5"/>
        </w:rPr>
        <w:t>на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firstLine="0"/>
        <w:jc w:val="left"/>
      </w:pPr>
      <w:r>
        <w:lastRenderedPageBreak/>
        <w:t xml:space="preserve">выходные и провести по ним с </w:t>
      </w:r>
      <w:r>
        <w:t>ребенком работу, информационные чаты соспециалистами и родителями детей с ОВЗ.</w:t>
      </w:r>
    </w:p>
    <w:p w:rsidR="002B28FF" w:rsidRDefault="002B28FF">
      <w:pPr>
        <w:spacing w:line="278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 w:line="276" w:lineRule="auto"/>
        <w:ind w:left="1734" w:firstLine="362"/>
        <w:rPr>
          <w:b/>
          <w:sz w:val="36"/>
        </w:rPr>
      </w:pPr>
      <w:r>
        <w:rPr>
          <w:b/>
          <w:color w:val="00359E"/>
          <w:sz w:val="36"/>
        </w:rPr>
        <w:lastRenderedPageBreak/>
        <w:t>РАЗДЕЛ5.ПРАВАРОДИТЕЛЕ</w:t>
      </w:r>
      <w:proofErr w:type="gramStart"/>
      <w:r>
        <w:rPr>
          <w:b/>
          <w:color w:val="00359E"/>
          <w:sz w:val="36"/>
        </w:rPr>
        <w:t>Й(</w:t>
      </w:r>
      <w:proofErr w:type="gramEnd"/>
      <w:r>
        <w:rPr>
          <w:b/>
          <w:color w:val="00359E"/>
          <w:sz w:val="36"/>
        </w:rPr>
        <w:t>ЗАКОННЫХ ПРЕДСТАВИТЕЛЕЙ) И ГОСУДАРСТВЕННАЯ</w:t>
      </w:r>
    </w:p>
    <w:p w:rsidR="002B28FF" w:rsidRDefault="002B28FF">
      <w:pPr>
        <w:spacing w:before="1" w:line="278" w:lineRule="auto"/>
        <w:ind w:left="4805" w:hanging="3596"/>
        <w:rPr>
          <w:b/>
          <w:sz w:val="36"/>
        </w:rPr>
      </w:pPr>
      <w:r w:rsidRPr="002B28FF">
        <w:pict>
          <v:shape id="docshape9" o:spid="_x0000_s1045" style="position:absolute;left:0;text-align:left;margin-left:83.65pt;margin-top:48.9pt;width:470.75pt;height:4.45pt;z-index:-15704576;mso-wrap-distance-left:0;mso-wrap-distance-right:0;mso-position-horizontal-relative:page" coordorigin="1673,978" coordsize="9415,89" o:spt="100" adj="0,,0" path="m11088,1007r-9415,l1673,1067r9415,l11088,1007xm11088,978r-9415,l1673,992r9415,l11088,978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r w:rsidR="00D44780">
        <w:rPr>
          <w:b/>
          <w:color w:val="00359E"/>
          <w:sz w:val="36"/>
        </w:rPr>
        <w:t xml:space="preserve">ПОДДЕРЖКА СЕМЕЙ С ДЕТЬМИ ДОШКОЛЬНОГО </w:t>
      </w:r>
      <w:r w:rsidR="00D44780">
        <w:rPr>
          <w:b/>
          <w:color w:val="00359E"/>
          <w:spacing w:val="-2"/>
          <w:sz w:val="36"/>
        </w:rPr>
        <w:t>ВОЗРАСТА</w:t>
      </w:r>
    </w:p>
    <w:p w:rsidR="002B28FF" w:rsidRDefault="00D44780">
      <w:pPr>
        <w:pStyle w:val="Heading1"/>
        <w:numPr>
          <w:ilvl w:val="1"/>
          <w:numId w:val="32"/>
        </w:numPr>
        <w:tabs>
          <w:tab w:val="left" w:pos="1888"/>
          <w:tab w:val="left" w:pos="2104"/>
        </w:tabs>
        <w:spacing w:before="299" w:line="276" w:lineRule="auto"/>
        <w:ind w:right="785" w:hanging="773"/>
      </w:pPr>
      <w:r>
        <w:rPr>
          <w:color w:val="00359E"/>
        </w:rPr>
        <w:t>ПРАВАИОБЯЗАННОСТИРОДИТЕЛЕ</w:t>
      </w:r>
      <w:proofErr w:type="gramStart"/>
      <w:r>
        <w:rPr>
          <w:color w:val="00359E"/>
        </w:rPr>
        <w:t>Й(</w:t>
      </w:r>
      <w:proofErr w:type="gramEnd"/>
      <w:r>
        <w:rPr>
          <w:color w:val="00359E"/>
        </w:rPr>
        <w:t>ЗАКОННЫХ ПРЕДСТАВИТЕЛЕЙ</w:t>
      </w:r>
      <w:r>
        <w:rPr>
          <w:color w:val="00359E"/>
        </w:rPr>
        <w:t>) В СФЕРЕ ОБРАЗОВАНИЯ</w:t>
      </w:r>
    </w:p>
    <w:p w:rsidR="002B28FF" w:rsidRDefault="00D44780">
      <w:pPr>
        <w:pStyle w:val="Heading2"/>
        <w:spacing w:before="198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8" w:firstLine="0"/>
      </w:pPr>
      <w:r>
        <w:rPr>
          <w:i/>
        </w:rPr>
        <w:t xml:space="preserve">Права родителей </w:t>
      </w:r>
      <w:r>
        <w:t xml:space="preserve">– гражданские права человека, обретаемые им одновременносовзятиемнасебяобязанностейповоспитаниюисодержанию </w:t>
      </w:r>
      <w:r>
        <w:rPr>
          <w:spacing w:val="-2"/>
        </w:rPr>
        <w:t>ребенка.</w:t>
      </w:r>
    </w:p>
    <w:p w:rsidR="002B28FF" w:rsidRDefault="00D44780">
      <w:pPr>
        <w:pStyle w:val="a3"/>
        <w:spacing w:line="276" w:lineRule="auto"/>
        <w:ind w:right="529" w:firstLine="0"/>
      </w:pPr>
      <w:r>
        <w:rPr>
          <w:i/>
        </w:rPr>
        <w:t xml:space="preserve">Обязанности родителей </w:t>
      </w:r>
      <w:r>
        <w:t>– установленные законом правила, нормы поведения, которые должны соблюдаться, выполняться постоянно или в определенной ситуации всеми родителями в отношении своих детей. По большей части они прекращаются при достижении детьми совершеннолетия или приобретен</w:t>
      </w:r>
      <w:r>
        <w:t>ия ими полной дееспособности до 18 лет (ст. 61 СК РФ).</w:t>
      </w:r>
    </w:p>
    <w:p w:rsidR="002B28FF" w:rsidRDefault="00D44780">
      <w:pPr>
        <w:pStyle w:val="Heading2"/>
        <w:spacing w:before="205"/>
        <w:ind w:left="1278"/>
        <w:jc w:val="left"/>
      </w:pPr>
      <w:r>
        <w:rPr>
          <w:color w:val="00359E"/>
        </w:rPr>
        <w:t>Рекомендуемыеформыитемывзаимодействияс</w:t>
      </w:r>
      <w:r>
        <w:rPr>
          <w:color w:val="00359E"/>
          <w:spacing w:val="-2"/>
        </w:rPr>
        <w:t>родителями</w:t>
      </w:r>
    </w:p>
    <w:p w:rsidR="002B28FF" w:rsidRDefault="00D44780">
      <w:pPr>
        <w:pStyle w:val="a4"/>
        <w:numPr>
          <w:ilvl w:val="0"/>
          <w:numId w:val="31"/>
        </w:numPr>
        <w:tabs>
          <w:tab w:val="left" w:pos="2075"/>
          <w:tab w:val="left" w:pos="4412"/>
          <w:tab w:val="left" w:pos="5582"/>
          <w:tab w:val="left" w:pos="5973"/>
          <w:tab w:val="left" w:pos="7382"/>
          <w:tab w:val="left" w:pos="8996"/>
        </w:tabs>
        <w:spacing w:before="51"/>
        <w:jc w:val="left"/>
        <w:rPr>
          <w:sz w:val="28"/>
        </w:rPr>
      </w:pPr>
      <w:r>
        <w:rPr>
          <w:i/>
          <w:spacing w:val="-2"/>
          <w:sz w:val="28"/>
        </w:rPr>
        <w:t>информационные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стенды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памятки:</w:t>
      </w:r>
      <w:r>
        <w:rPr>
          <w:i/>
          <w:sz w:val="28"/>
        </w:rPr>
        <w:tab/>
      </w:r>
      <w:r>
        <w:rPr>
          <w:spacing w:val="-2"/>
          <w:sz w:val="28"/>
        </w:rPr>
        <w:t>«Семейные</w:t>
      </w:r>
      <w:r>
        <w:rPr>
          <w:sz w:val="28"/>
        </w:rPr>
        <w:tab/>
      </w:r>
      <w:r>
        <w:rPr>
          <w:spacing w:val="-2"/>
          <w:sz w:val="28"/>
        </w:rPr>
        <w:t>трудности»,</w:t>
      </w:r>
    </w:p>
    <w:p w:rsidR="002B28FF" w:rsidRDefault="00D44780">
      <w:pPr>
        <w:pStyle w:val="a3"/>
        <w:spacing w:before="47"/>
        <w:ind w:left="2075" w:firstLine="0"/>
        <w:jc w:val="left"/>
      </w:pPr>
      <w:r>
        <w:t>«Помощьрядом»</w:t>
      </w:r>
      <w:proofErr w:type="gramStart"/>
      <w:r>
        <w:t>,«</w:t>
      </w:r>
      <w:proofErr w:type="gramEnd"/>
      <w:r>
        <w:t>Нужные</w:t>
      </w:r>
      <w:r>
        <w:rPr>
          <w:spacing w:val="-2"/>
        </w:rPr>
        <w:t>документы»;</w:t>
      </w:r>
    </w:p>
    <w:p w:rsidR="002B28FF" w:rsidRDefault="00D44780">
      <w:pPr>
        <w:pStyle w:val="a4"/>
        <w:numPr>
          <w:ilvl w:val="0"/>
          <w:numId w:val="31"/>
        </w:numPr>
        <w:tabs>
          <w:tab w:val="left" w:pos="2075"/>
        </w:tabs>
        <w:spacing w:before="48" w:line="278" w:lineRule="auto"/>
        <w:ind w:right="528"/>
        <w:jc w:val="left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«Права детей, обязанности родителей», «Охрана прав</w:t>
      </w:r>
      <w:r>
        <w:rPr>
          <w:sz w:val="28"/>
        </w:rPr>
        <w:t xml:space="preserve"> и достоинств ребенка»;</w:t>
      </w:r>
    </w:p>
    <w:p w:rsidR="002B28FF" w:rsidRDefault="00D44780">
      <w:pPr>
        <w:pStyle w:val="a4"/>
        <w:numPr>
          <w:ilvl w:val="0"/>
          <w:numId w:val="31"/>
        </w:numPr>
        <w:tabs>
          <w:tab w:val="left" w:pos="2075"/>
        </w:tabs>
        <w:spacing w:line="276" w:lineRule="auto"/>
        <w:ind w:right="527"/>
        <w:jc w:val="left"/>
        <w:rPr>
          <w:sz w:val="28"/>
        </w:rPr>
      </w:pPr>
      <w:r>
        <w:rPr>
          <w:i/>
          <w:sz w:val="28"/>
        </w:rPr>
        <w:t xml:space="preserve">общее родительское собрание: </w:t>
      </w:r>
      <w:r>
        <w:rPr>
          <w:sz w:val="28"/>
        </w:rPr>
        <w:t>«Государственная поддержка семей с детьми дошкольного возраста»;</w:t>
      </w:r>
    </w:p>
    <w:p w:rsidR="002B28FF" w:rsidRDefault="00D44780">
      <w:pPr>
        <w:pStyle w:val="a4"/>
        <w:numPr>
          <w:ilvl w:val="0"/>
          <w:numId w:val="31"/>
        </w:numPr>
        <w:tabs>
          <w:tab w:val="left" w:pos="2075"/>
        </w:tabs>
        <w:spacing w:line="276" w:lineRule="auto"/>
        <w:ind w:right="531"/>
        <w:jc w:val="left"/>
        <w:rPr>
          <w:sz w:val="28"/>
        </w:rPr>
      </w:pPr>
      <w:r>
        <w:rPr>
          <w:i/>
          <w:sz w:val="28"/>
        </w:rPr>
        <w:t xml:space="preserve">круглыйстолсприглашениемспециалистовсоциальныхслужб; оформление рубрики: </w:t>
      </w:r>
      <w:r>
        <w:rPr>
          <w:sz w:val="28"/>
        </w:rPr>
        <w:t>«Правовая страничка».</w:t>
      </w:r>
    </w:p>
    <w:p w:rsidR="002B28FF" w:rsidRDefault="00D44780">
      <w:pPr>
        <w:pStyle w:val="a3"/>
        <w:spacing w:line="276" w:lineRule="auto"/>
        <w:ind w:right="532"/>
      </w:pPr>
      <w:r>
        <w:t>В соответствии со ст. 43 Конституции Россий</w:t>
      </w:r>
      <w:r>
        <w:t>ской Федерации каждый имеет право на образование. Основное общее образование обязательно. Родители или лица их заменяющие обеспечивают получение детьми основного общего образования.</w:t>
      </w:r>
    </w:p>
    <w:p w:rsidR="002B28FF" w:rsidRDefault="00D44780">
      <w:pPr>
        <w:pStyle w:val="a3"/>
        <w:spacing w:line="276" w:lineRule="auto"/>
        <w:ind w:right="526"/>
      </w:pPr>
      <w:r>
        <w:t>Согласно ст. 63 Семейного кодекса Российской Федерации родители обязаны во</w:t>
      </w:r>
      <w:r>
        <w:t>спитывать своих детей, несут ответственность за воспитание и развитие своих детей, обязаны заботиться о здоровье, физическом, психическом, духовном и нравственном развитии своих детей. Родители обязаны обеспечить получение детьми общего образования.</w:t>
      </w:r>
    </w:p>
    <w:p w:rsidR="002B28FF" w:rsidRDefault="00D44780">
      <w:pPr>
        <w:pStyle w:val="a3"/>
        <w:spacing w:line="276" w:lineRule="auto"/>
        <w:ind w:right="532"/>
      </w:pPr>
      <w:r>
        <w:t xml:space="preserve">Права </w:t>
      </w:r>
      <w:r>
        <w:t>и обязанности родителей в сфере образования регулируются ФЗ, статья 44. Согласно данной статье: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before="67" w:line="276" w:lineRule="auto"/>
        <w:ind w:right="525" w:firstLine="566"/>
        <w:jc w:val="both"/>
        <w:rPr>
          <w:sz w:val="28"/>
        </w:rPr>
      </w:pPr>
      <w:r>
        <w:rPr>
          <w:sz w:val="28"/>
        </w:rPr>
        <w:lastRenderedPageBreak/>
        <w:t xml:space="preserve">Родители </w:t>
      </w:r>
      <w:hyperlink r:id="rId63" w:anchor="dst100004">
        <w:r>
          <w:rPr>
            <w:sz w:val="28"/>
          </w:rPr>
          <w:t>(законные представители)</w:t>
        </w:r>
      </w:hyperlink>
      <w:r>
        <w:rPr>
          <w:sz w:val="28"/>
        </w:rPr>
        <w:t xml:space="preserve"> несовершеннолетних воспитанников имеют преимущественное право на обучение и воспитание детей перед всеми другими лицами. Они обязаны заложить основы физического, нравственного и интеллектуального развития личности</w:t>
      </w:r>
      <w:r>
        <w:rPr>
          <w:spacing w:val="-2"/>
          <w:sz w:val="28"/>
        </w:rPr>
        <w:t>ребенка.</w:t>
      </w: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before="2" w:line="276" w:lineRule="auto"/>
        <w:ind w:right="524" w:firstLine="566"/>
        <w:jc w:val="both"/>
        <w:rPr>
          <w:sz w:val="28"/>
        </w:rPr>
      </w:pPr>
      <w:r>
        <w:rPr>
          <w:sz w:val="28"/>
        </w:rPr>
        <w:t>Органы го</w:t>
      </w:r>
      <w:r>
        <w:rPr>
          <w:sz w:val="28"/>
        </w:rPr>
        <w:t xml:space="preserve">сударственной власти и органы местного самоуправления, образовательные организации, </w:t>
      </w:r>
      <w:hyperlink r:id="rId64" w:anchor="dst100012">
        <w:r>
          <w:rPr>
            <w:sz w:val="28"/>
          </w:rPr>
          <w:t>российское движение</w:t>
        </w:r>
      </w:hyperlink>
      <w:r>
        <w:rPr>
          <w:sz w:val="28"/>
        </w:rPr>
        <w:t>детейи молодежи оказываю</w:t>
      </w:r>
      <w:r>
        <w:rPr>
          <w:sz w:val="28"/>
        </w:rPr>
        <w:t xml:space="preserve">т помощь родителям (законным представителям) несовершеннолетних воспитанников в воспитании детей, охране и укреплении их физического и психического здоровья, развитии индивидуальных способностей и необходимой коррекции нарушений их </w:t>
      </w:r>
      <w:r>
        <w:rPr>
          <w:spacing w:val="-2"/>
          <w:sz w:val="28"/>
        </w:rPr>
        <w:t>развития.</w:t>
      </w: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before="1" w:line="276" w:lineRule="auto"/>
        <w:ind w:right="529" w:firstLine="566"/>
        <w:jc w:val="both"/>
        <w:rPr>
          <w:sz w:val="28"/>
        </w:rPr>
      </w:pPr>
      <w:r>
        <w:rPr>
          <w:sz w:val="28"/>
        </w:rPr>
        <w:t>Родители (зако</w:t>
      </w:r>
      <w:r>
        <w:rPr>
          <w:sz w:val="28"/>
        </w:rPr>
        <w:t>нные представители) несовершеннолетних воспитанников имеют право: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line="276" w:lineRule="auto"/>
        <w:ind w:right="526"/>
        <w:jc w:val="both"/>
        <w:rPr>
          <w:sz w:val="28"/>
        </w:rPr>
      </w:pPr>
      <w:r>
        <w:rPr>
          <w:sz w:val="28"/>
        </w:rPr>
        <w:t xml:space="preserve">выбирать до завершения получения ребенком основного общего образования с учетом мнения ребенка, а также с учетом рекомендаций психолого-медико-педагогической комиссии (при их наличии) формы </w:t>
      </w:r>
      <w:r>
        <w:rPr>
          <w:sz w:val="28"/>
        </w:rPr>
        <w:t>получения образования и формы обучения, организации, осуществляющие образовательную деятельность, язык, языки образования, факультативные и элективные учебные предметы, курсы, дисциплины (модули) из перечня, предлагаемого организацией, осуществляющей образ</w:t>
      </w:r>
      <w:r>
        <w:rPr>
          <w:sz w:val="28"/>
        </w:rPr>
        <w:t>овательную деятельность;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before="1" w:line="276" w:lineRule="auto"/>
        <w:ind w:right="530"/>
        <w:jc w:val="both"/>
        <w:rPr>
          <w:sz w:val="28"/>
        </w:rPr>
      </w:pPr>
      <w:r>
        <w:rPr>
          <w:sz w:val="28"/>
        </w:rPr>
        <w:t>дать ребенку дошкольное, начальное общее, основное общее, среднее общее образование в семье. Ребенок, получающий образование в семье, по решению его родителей (законных представителей) с учетом его мнения на любом этапе обучения вп</w:t>
      </w:r>
      <w:r>
        <w:rPr>
          <w:sz w:val="28"/>
        </w:rPr>
        <w:t>раве продолжить образование в образовательной организации;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line="276" w:lineRule="auto"/>
        <w:ind w:right="523"/>
        <w:jc w:val="both"/>
        <w:rPr>
          <w:sz w:val="28"/>
        </w:rPr>
      </w:pPr>
      <w:r>
        <w:rPr>
          <w:sz w:val="28"/>
        </w:rPr>
        <w:t xml:space="preserve">знакомиться с уставом организации, осуществляющей образовательную деятельность, со сведениями о дате предоставления и регистрационном номере лицензии на осуществление образовательной деятельности, </w:t>
      </w:r>
      <w:r>
        <w:rPr>
          <w:sz w:val="28"/>
        </w:rPr>
        <w:t>свидетельством о государственной аккредитации, с учебно-программной документацией и другими документами, регламентирующими организацию и осуществление образовательной деятельности;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line="276" w:lineRule="auto"/>
        <w:ind w:right="531"/>
        <w:jc w:val="both"/>
        <w:rPr>
          <w:sz w:val="28"/>
        </w:rPr>
      </w:pPr>
      <w:r>
        <w:rPr>
          <w:sz w:val="28"/>
        </w:rPr>
        <w:t>знакомиться с содержанием образования, используемыми методами обучения и во</w:t>
      </w:r>
      <w:r>
        <w:rPr>
          <w:sz w:val="28"/>
        </w:rPr>
        <w:t>спитания, образовательными технологиями, а также с оценками успеваемости своих детей;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3"/>
        </w:tabs>
        <w:ind w:left="2213" w:hanging="411"/>
        <w:jc w:val="both"/>
        <w:rPr>
          <w:sz w:val="28"/>
        </w:rPr>
      </w:pPr>
      <w:r>
        <w:rPr>
          <w:sz w:val="28"/>
        </w:rPr>
        <w:t>защищатьправаизаконныеинтересы</w:t>
      </w:r>
      <w:r>
        <w:rPr>
          <w:spacing w:val="-2"/>
          <w:sz w:val="28"/>
        </w:rPr>
        <w:t>воспитанников;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before="67" w:line="276" w:lineRule="auto"/>
        <w:ind w:right="524"/>
        <w:jc w:val="both"/>
        <w:rPr>
          <w:sz w:val="28"/>
        </w:rPr>
      </w:pPr>
      <w:r>
        <w:rPr>
          <w:sz w:val="28"/>
        </w:rPr>
        <w:lastRenderedPageBreak/>
        <w:t xml:space="preserve">получать информацию </w:t>
      </w:r>
      <w:proofErr w:type="gramStart"/>
      <w:r>
        <w:rPr>
          <w:sz w:val="28"/>
        </w:rPr>
        <w:t>о</w:t>
      </w:r>
      <w:proofErr w:type="gramEnd"/>
      <w:r>
        <w:rPr>
          <w:sz w:val="28"/>
        </w:rPr>
        <w:t xml:space="preserve"> всех видах планируемых обследований (психологических, психолого-педагогических) воспитанников, давать согласие на проведение таких обследований или участие в таких обследованиях, отказаться от их проведения или участия в них, получать</w:t>
      </w:r>
      <w:r>
        <w:rPr>
          <w:sz w:val="28"/>
        </w:rPr>
        <w:t xml:space="preserve"> информацию о результатах проведенных обследований воспитанников;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before="1" w:line="276" w:lineRule="auto"/>
        <w:ind w:right="530"/>
        <w:jc w:val="both"/>
        <w:rPr>
          <w:sz w:val="28"/>
        </w:rPr>
      </w:pPr>
      <w:r>
        <w:rPr>
          <w:sz w:val="28"/>
        </w:rPr>
        <w:t>принимать участие в управлении организацией, осуществляющей образовательную деятельность, в форме, определяемой уставом этой организации;</w:t>
      </w:r>
    </w:p>
    <w:p w:rsidR="002B28FF" w:rsidRDefault="00D44780">
      <w:pPr>
        <w:pStyle w:val="a4"/>
        <w:numPr>
          <w:ilvl w:val="0"/>
          <w:numId w:val="27"/>
        </w:numPr>
        <w:tabs>
          <w:tab w:val="left" w:pos="2212"/>
          <w:tab w:val="left" w:pos="2214"/>
        </w:tabs>
        <w:spacing w:before="1" w:line="276" w:lineRule="auto"/>
        <w:ind w:right="522"/>
        <w:jc w:val="both"/>
        <w:rPr>
          <w:sz w:val="28"/>
        </w:rPr>
      </w:pPr>
      <w:r>
        <w:rPr>
          <w:sz w:val="28"/>
        </w:rPr>
        <w:t>присутствовать при обследовании детей психолого-меди</w:t>
      </w:r>
      <w:r>
        <w:rPr>
          <w:sz w:val="28"/>
        </w:rPr>
        <w:t>к</w:t>
      </w:r>
      <w:proofErr w:type="gramStart"/>
      <w:r>
        <w:rPr>
          <w:sz w:val="28"/>
        </w:rPr>
        <w:t>о-</w:t>
      </w:r>
      <w:proofErr w:type="gramEnd"/>
      <w:r>
        <w:rPr>
          <w:sz w:val="28"/>
        </w:rPr>
        <w:t xml:space="preserve"> педагогической комиссией, обсуждении результатов обследованияи рекомендаций, полученных по результатам обследования, высказывать свое мнение относительно предлагаемых условий для организации обучения и воспитания детей.</w:t>
      </w: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line="278" w:lineRule="auto"/>
        <w:ind w:right="529" w:firstLine="566"/>
        <w:jc w:val="both"/>
        <w:rPr>
          <w:sz w:val="28"/>
        </w:rPr>
      </w:pPr>
      <w:r>
        <w:rPr>
          <w:sz w:val="28"/>
        </w:rPr>
        <w:t>Родители (законные представители</w:t>
      </w:r>
      <w:r>
        <w:rPr>
          <w:sz w:val="28"/>
        </w:rPr>
        <w:t>) несовершеннолетних воспитанников обязаны:</w:t>
      </w:r>
    </w:p>
    <w:p w:rsidR="002B28FF" w:rsidRDefault="00D44780">
      <w:pPr>
        <w:pStyle w:val="a4"/>
        <w:numPr>
          <w:ilvl w:val="0"/>
          <w:numId w:val="28"/>
        </w:numPr>
        <w:tabs>
          <w:tab w:val="left" w:pos="2150"/>
        </w:tabs>
        <w:spacing w:line="317" w:lineRule="exact"/>
        <w:ind w:left="2150" w:hanging="358"/>
        <w:jc w:val="both"/>
        <w:rPr>
          <w:sz w:val="28"/>
        </w:rPr>
      </w:pPr>
      <w:r>
        <w:rPr>
          <w:sz w:val="28"/>
        </w:rPr>
        <w:t>обеспечитьполучениедетьмиобщего</w:t>
      </w:r>
      <w:r>
        <w:rPr>
          <w:spacing w:val="-2"/>
          <w:sz w:val="28"/>
        </w:rPr>
        <w:t>образования;</w:t>
      </w:r>
    </w:p>
    <w:p w:rsidR="002B28FF" w:rsidRDefault="00D44780">
      <w:pPr>
        <w:pStyle w:val="a4"/>
        <w:numPr>
          <w:ilvl w:val="0"/>
          <w:numId w:val="28"/>
        </w:numPr>
        <w:tabs>
          <w:tab w:val="left" w:pos="2150"/>
          <w:tab w:val="left" w:pos="2152"/>
        </w:tabs>
        <w:spacing w:before="47" w:line="276" w:lineRule="auto"/>
        <w:ind w:right="524"/>
        <w:jc w:val="both"/>
        <w:rPr>
          <w:sz w:val="28"/>
        </w:rPr>
      </w:pPr>
      <w:r>
        <w:rPr>
          <w:sz w:val="28"/>
        </w:rPr>
        <w:t>соблюдать правила внутреннего распорядка организации, осуществляющей образовательную деятельность, правила проживания воспитанников в интернатах, требования локальных н</w:t>
      </w:r>
      <w:r>
        <w:rPr>
          <w:sz w:val="28"/>
        </w:rPr>
        <w:t>ормативных актов, которые устанавливают режим занятий воспитанников, порядок регламентации образовательныхотношений между образовательной организацией и обучающимисяи (или) их родителями (законными представителями) и оформления возникновения, приостановлен</w:t>
      </w:r>
      <w:r>
        <w:rPr>
          <w:sz w:val="28"/>
        </w:rPr>
        <w:t>ия и прекращения этих отношений;</w:t>
      </w:r>
    </w:p>
    <w:p w:rsidR="002B28FF" w:rsidRDefault="00D44780">
      <w:pPr>
        <w:pStyle w:val="a4"/>
        <w:numPr>
          <w:ilvl w:val="0"/>
          <w:numId w:val="28"/>
        </w:numPr>
        <w:tabs>
          <w:tab w:val="left" w:pos="2150"/>
          <w:tab w:val="left" w:pos="2152"/>
        </w:tabs>
        <w:spacing w:line="278" w:lineRule="auto"/>
        <w:ind w:right="531"/>
        <w:jc w:val="both"/>
        <w:rPr>
          <w:sz w:val="28"/>
        </w:rPr>
      </w:pPr>
      <w:r>
        <w:rPr>
          <w:sz w:val="28"/>
        </w:rPr>
        <w:t>уважать честь и достоинство воспитанников и работников организации, осуществляющей образовательную деятельность.</w:t>
      </w: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Иные права и обязанности родителей (законных представителей) несовершеннолетних воспитанников устанавливаются настоящим Федеральным законом, иными федеральными законами, договором об образовании (при его наличии).</w:t>
      </w:r>
    </w:p>
    <w:p w:rsidR="002B28FF" w:rsidRDefault="00D44780">
      <w:pPr>
        <w:pStyle w:val="a4"/>
        <w:numPr>
          <w:ilvl w:val="0"/>
          <w:numId w:val="25"/>
        </w:numPr>
        <w:tabs>
          <w:tab w:val="left" w:pos="2496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За неисполнение или ненадлежащее исполнени</w:t>
      </w:r>
      <w:r>
        <w:rPr>
          <w:sz w:val="28"/>
        </w:rPr>
        <w:t>е обязанностей, установленных настоящим Федеральным законом и иными федеральными законами, родители (законные представители) несовершеннолетних воспитанников несут ответственность, предусмотренную законодательством Российской Федерации.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32"/>
        </w:numPr>
        <w:tabs>
          <w:tab w:val="left" w:pos="1691"/>
          <w:tab w:val="left" w:pos="2385"/>
        </w:tabs>
        <w:spacing w:line="278" w:lineRule="auto"/>
        <w:ind w:left="2385" w:right="583" w:hanging="1251"/>
      </w:pPr>
      <w:r>
        <w:rPr>
          <w:color w:val="00359E"/>
        </w:rPr>
        <w:lastRenderedPageBreak/>
        <w:t>ГОСУД</w:t>
      </w:r>
      <w:r>
        <w:rPr>
          <w:color w:val="00359E"/>
        </w:rPr>
        <w:t>АРСТВЕННАЯПОДДЕРЖКАСЕМЕЙСДЕТЬМИ РАННЕГО И ДОШКОЛЬНОГО ВОЗРАСТОВ</w:t>
      </w:r>
    </w:p>
    <w:p w:rsidR="002B28FF" w:rsidRDefault="002B28FF">
      <w:pPr>
        <w:pStyle w:val="Heading2"/>
        <w:spacing w:before="193"/>
        <w:ind w:left="1099" w:right="553"/>
        <w:jc w:val="center"/>
      </w:pPr>
      <w:r>
        <w:pict>
          <v:group id="docshapegroup10" o:spid="_x0000_s1030" style="position:absolute;left:0;text-align:left;margin-left:110.9pt;margin-top:29.15pt;width:401.8pt;height:186.15pt;z-index:-17387008;mso-position-horizontal-relative:page" coordorigin="2218,583" coordsize="8036,37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1" o:spid="_x0000_s1044" type="#_x0000_t75" style="position:absolute;left:2217;top:2298;width:2216;height:1162">
              <v:imagedata r:id="rId65" o:title=""/>
            </v:shape>
            <v:shape id="docshape12" o:spid="_x0000_s1043" style="position:absolute;left:2269;top:2320;width:2110;height:1055" coordorigin="2269,2320" coordsize="2110,1055" path="m4274,2320r-1899,l2334,2329r-34,22l2278,2385r-9,41l2269,3270r9,41l2300,3344r34,23l2375,3375r1899,l4315,3367r33,-23l4371,3311r8,-41l4379,2426r-8,-41l4348,2351r-33,-22l4274,2320xe" fillcolor="#528bd4" stroked="f">
              <v:path arrowok="t"/>
            </v:shape>
            <v:line id="_x0000_s1042" style="position:absolute" from="4379,2847" to="5223,1824" strokecolor="#3a6394" strokeweight="2pt"/>
            <v:shape id="docshape13" o:spid="_x0000_s1041" type="#_x0000_t75" style="position:absolute;left:5155;top:1262;width:2244;height:1188">
              <v:imagedata r:id="rId66" o:title=""/>
            </v:shape>
            <v:shape id="docshape14" o:spid="_x0000_s1040" style="position:absolute;left:5223;top:1297;width:2110;height:1055" coordorigin="5223,1298" coordsize="2110,1055" path="m7227,1298r-1898,l5288,1306r-34,22l5231,1362r-8,41l5223,2247r8,41l5254,2321r34,23l5329,2352r1898,l7268,2344r34,-23l7325,2288r8,-41l7333,1403r-8,-41l7302,1328r-34,-22l7227,1298xe" fillcolor="#8bb3e2" stroked="f">
              <v:path arrowok="t"/>
            </v:shape>
            <v:line id="_x0000_s1039" style="position:absolute" from="7333,1824" to="8032,1146" strokecolor="#4674aa" strokeweight="2pt"/>
            <v:shape id="docshape15" o:spid="_x0000_s1038" type="#_x0000_t75" style="position:absolute;left:7965;top:582;width:2244;height:1191">
              <v:imagedata r:id="rId67" o:title=""/>
            </v:shape>
            <v:shape id="docshape16" o:spid="_x0000_s1037" style="position:absolute;left:8032;top:618;width:2110;height:1055" coordorigin="8032,619" coordsize="2110,1055" path="m10036,619r-1898,l8097,627r-34,23l8040,683r-8,41l8032,1568r8,41l8063,1643r34,22l8138,1674r1898,l10078,1665r33,-22l10134,1609r8,-41l10142,724r-8,-41l10111,650r-33,-23l10036,619xe" fillcolor="#c5d7f0" stroked="f">
              <v:path arrowok="t"/>
            </v:shape>
            <v:line id="_x0000_s1036" style="position:absolute" from="7333,1824" to="8075,2483" strokecolor="#4674aa" strokeweight="2pt"/>
            <v:shape id="docshape17" o:spid="_x0000_s1035" type="#_x0000_t75" style="position:absolute;left:8008;top:1919;width:2244;height:1191">
              <v:imagedata r:id="rId68" o:title=""/>
            </v:shape>
            <v:shape id="docshape18" o:spid="_x0000_s1034" style="position:absolute;left:8075;top:1955;width:2110;height:1055" coordorigin="8075,1956" coordsize="2110,1055" path="m10079,1956r-1899,l8139,1964r-33,23l8083,2020r-8,42l8075,2905r8,41l8106,2980r33,23l8180,3011r1899,l10120,3003r34,-23l10177,2946r8,-41l10185,2062r-8,-42l10154,1987r-34,-23l10079,1956xe" fillcolor="#c5d7f0" stroked="f">
              <v:path arrowok="t"/>
            </v:shape>
            <v:line id="_x0000_s1033" style="position:absolute" from="4379,2847" to="5240,3679" strokecolor="#3a6394" strokeweight="2pt"/>
            <v:shape id="docshape19" o:spid="_x0000_s1032" type="#_x0000_t75" style="position:absolute;left:5174;top:3117;width:2244;height:1188">
              <v:imagedata r:id="rId69" o:title=""/>
            </v:shape>
            <v:shape id="docshape20" o:spid="_x0000_s1031" style="position:absolute;left:5240;top:3152;width:2110;height:1055" coordorigin="5240,3152" coordsize="2110,1055" path="m7245,3152r-1899,l5305,3161r-34,22l5249,3217r-9,41l5240,4102r9,41l5271,4176r34,23l5346,4207r1899,l7286,4199r33,-23l7342,4143r8,-41l7350,3258r-8,-41l7319,3183r-33,-22l7245,3152xe" fillcolor="#8bb3e2" stroked="f">
              <v:path arrowok="t"/>
            </v:shape>
            <w10:wrap anchorx="page"/>
          </v:group>
        </w:pict>
      </w:r>
      <w:r w:rsidR="00D44780">
        <w:rPr>
          <w:color w:val="00359E"/>
        </w:rPr>
        <w:t>Системамерподдержкисемейс</w:t>
      </w:r>
      <w:r w:rsidR="00D44780">
        <w:rPr>
          <w:color w:val="00359E"/>
          <w:spacing w:val="-2"/>
        </w:rPr>
        <w:t>детьми</w:t>
      </w:r>
    </w:p>
    <w:p w:rsidR="002B28FF" w:rsidRDefault="00D44780">
      <w:pPr>
        <w:spacing w:before="95" w:line="218" w:lineRule="auto"/>
        <w:ind w:left="7573" w:right="1598" w:hanging="6"/>
        <w:jc w:val="center"/>
      </w:pPr>
      <w:r>
        <w:rPr>
          <w:spacing w:val="-2"/>
        </w:rPr>
        <w:t xml:space="preserve">Государственные </w:t>
      </w:r>
      <w:r>
        <w:t>пособия в связи с рождением и воспитаниемдетей</w:t>
      </w:r>
    </w:p>
    <w:p w:rsidR="002B28FF" w:rsidRDefault="002B28FF">
      <w:pPr>
        <w:spacing w:line="218" w:lineRule="auto"/>
        <w:jc w:val="center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pStyle w:val="a3"/>
        <w:ind w:left="0" w:firstLine="0"/>
        <w:jc w:val="left"/>
        <w:rPr>
          <w:sz w:val="22"/>
        </w:rPr>
      </w:pPr>
    </w:p>
    <w:p w:rsidR="002B28FF" w:rsidRDefault="002B28FF">
      <w:pPr>
        <w:pStyle w:val="a3"/>
        <w:ind w:left="0" w:firstLine="0"/>
        <w:jc w:val="left"/>
        <w:rPr>
          <w:sz w:val="22"/>
        </w:rPr>
      </w:pPr>
    </w:p>
    <w:p w:rsidR="002B28FF" w:rsidRDefault="002B28FF">
      <w:pPr>
        <w:pStyle w:val="a3"/>
        <w:ind w:left="0" w:firstLine="0"/>
        <w:jc w:val="left"/>
        <w:rPr>
          <w:sz w:val="22"/>
        </w:rPr>
      </w:pPr>
    </w:p>
    <w:p w:rsidR="002B28FF" w:rsidRDefault="002B28FF">
      <w:pPr>
        <w:pStyle w:val="a3"/>
        <w:spacing w:before="2"/>
        <w:ind w:left="0" w:firstLine="0"/>
        <w:jc w:val="left"/>
        <w:rPr>
          <w:sz w:val="22"/>
        </w:rPr>
      </w:pPr>
    </w:p>
    <w:p w:rsidR="002B28FF" w:rsidRDefault="00D44780">
      <w:pPr>
        <w:spacing w:line="243" w:lineRule="exact"/>
        <w:ind w:left="1713"/>
        <w:jc w:val="center"/>
      </w:pPr>
      <w:r>
        <w:rPr>
          <w:spacing w:val="-2"/>
        </w:rPr>
        <w:t>Предмет</w:t>
      </w:r>
    </w:p>
    <w:p w:rsidR="002B28FF" w:rsidRDefault="00D44780">
      <w:pPr>
        <w:spacing w:line="243" w:lineRule="exact"/>
        <w:ind w:left="1717"/>
        <w:jc w:val="center"/>
      </w:pPr>
      <w:r>
        <w:t>совместного</w:t>
      </w:r>
      <w:r>
        <w:rPr>
          <w:spacing w:val="-2"/>
        </w:rPr>
        <w:t>ведения</w:t>
      </w:r>
    </w:p>
    <w:p w:rsidR="002B28FF" w:rsidRDefault="00D44780">
      <w:pPr>
        <w:spacing w:before="6" w:line="223" w:lineRule="auto"/>
        <w:ind w:left="1407" w:hanging="389"/>
      </w:pPr>
      <w:r>
        <w:br w:type="column"/>
      </w:r>
      <w:r>
        <w:lastRenderedPageBreak/>
        <w:t xml:space="preserve">Федеральныемеры </w:t>
      </w:r>
      <w:r>
        <w:rPr>
          <w:spacing w:val="-2"/>
        </w:rPr>
        <w:t>поддержки</w:t>
      </w:r>
    </w:p>
    <w:p w:rsidR="002B28FF" w:rsidRDefault="00D44780">
      <w:r>
        <w:br w:type="column"/>
      </w:r>
    </w:p>
    <w:p w:rsidR="002B28FF" w:rsidRDefault="002B28FF">
      <w:pPr>
        <w:pStyle w:val="a3"/>
        <w:spacing w:before="145"/>
        <w:ind w:left="0" w:firstLine="0"/>
        <w:jc w:val="left"/>
        <w:rPr>
          <w:sz w:val="22"/>
        </w:rPr>
      </w:pPr>
    </w:p>
    <w:p w:rsidR="002B28FF" w:rsidRDefault="00D44780">
      <w:pPr>
        <w:spacing w:line="242" w:lineRule="exact"/>
        <w:ind w:right="546"/>
        <w:jc w:val="center"/>
      </w:pPr>
      <w:r>
        <w:rPr>
          <w:spacing w:val="-2"/>
        </w:rPr>
        <w:t>Дополнительные</w:t>
      </w:r>
    </w:p>
    <w:p w:rsidR="002B28FF" w:rsidRDefault="00D44780">
      <w:pPr>
        <w:spacing w:line="242" w:lineRule="exact"/>
        <w:ind w:right="544"/>
        <w:jc w:val="center"/>
      </w:pPr>
      <w:r>
        <w:rPr>
          <w:spacing w:val="-4"/>
        </w:rPr>
        <w:t>меры</w:t>
      </w:r>
    </w:p>
    <w:p w:rsidR="002B28FF" w:rsidRDefault="002B28FF">
      <w:pPr>
        <w:spacing w:line="242" w:lineRule="exact"/>
        <w:jc w:val="center"/>
        <w:sectPr w:rsidR="002B28FF">
          <w:type w:val="continuous"/>
          <w:pgSz w:w="11910" w:h="16840"/>
          <w:pgMar w:top="100" w:right="320" w:bottom="280" w:left="620" w:header="720" w:footer="720" w:gutter="0"/>
          <w:cols w:num="3" w:space="720" w:equalWidth="0">
            <w:col w:w="3694" w:space="40"/>
            <w:col w:w="2832" w:space="39"/>
            <w:col w:w="4365"/>
          </w:cols>
        </w:sectPr>
      </w:pPr>
    </w:p>
    <w:p w:rsidR="002B28FF" w:rsidRDefault="002B28FF">
      <w:pPr>
        <w:pStyle w:val="a3"/>
        <w:spacing w:before="109"/>
        <w:ind w:left="0" w:firstLine="0"/>
        <w:jc w:val="left"/>
        <w:rPr>
          <w:sz w:val="22"/>
        </w:rPr>
      </w:pPr>
    </w:p>
    <w:p w:rsidR="002B28FF" w:rsidRDefault="00D44780">
      <w:pPr>
        <w:spacing w:line="223" w:lineRule="auto"/>
        <w:ind w:left="4257" w:right="3872"/>
        <w:jc w:val="center"/>
      </w:pPr>
      <w:r>
        <w:t xml:space="preserve">Региональныемеры </w:t>
      </w:r>
      <w:r>
        <w:rPr>
          <w:spacing w:val="-2"/>
        </w:rPr>
        <w:t>поддержки</w:t>
      </w:r>
    </w:p>
    <w:p w:rsidR="002B28FF" w:rsidRDefault="002B28FF">
      <w:pPr>
        <w:pStyle w:val="a3"/>
        <w:ind w:left="0" w:firstLine="0"/>
        <w:jc w:val="left"/>
        <w:rPr>
          <w:sz w:val="32"/>
        </w:rPr>
      </w:pPr>
    </w:p>
    <w:p w:rsidR="002B28FF" w:rsidRDefault="002B28FF">
      <w:pPr>
        <w:pStyle w:val="a3"/>
        <w:spacing w:before="70"/>
        <w:ind w:left="0" w:firstLine="0"/>
        <w:jc w:val="left"/>
        <w:rPr>
          <w:sz w:val="32"/>
        </w:rPr>
      </w:pPr>
    </w:p>
    <w:p w:rsidR="002B28FF" w:rsidRDefault="00D44780">
      <w:pPr>
        <w:pStyle w:val="Heading2"/>
        <w:spacing w:before="0" w:line="276" w:lineRule="auto"/>
        <w:ind w:left="2639" w:right="1023" w:hanging="1068"/>
      </w:pPr>
      <w:r>
        <w:rPr>
          <w:color w:val="00359E"/>
        </w:rPr>
        <w:t>Мерысоциальнойподдержкисемейвсвязисрождениеми воспитанием детей на федеральном уровне</w:t>
      </w:r>
    </w:p>
    <w:p w:rsidR="002B28FF" w:rsidRDefault="00D44780">
      <w:pPr>
        <w:pStyle w:val="a3"/>
        <w:spacing w:line="276" w:lineRule="auto"/>
        <w:ind w:right="522"/>
      </w:pPr>
      <w:r>
        <w:t>Вне зависимости от очередности рождения детей, уровня материального обеспечения семей Федеральным законом от 19 мая 1995 г. № 81-ФЗ «О государственных пособиях семьям, имеющим детей» установлены: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jc w:val="left"/>
        <w:rPr>
          <w:sz w:val="28"/>
        </w:rPr>
      </w:pPr>
      <w:r>
        <w:rPr>
          <w:sz w:val="28"/>
        </w:rPr>
        <w:t>пособиепобеременностии</w:t>
      </w:r>
      <w:r>
        <w:rPr>
          <w:spacing w:val="-2"/>
          <w:sz w:val="28"/>
        </w:rPr>
        <w:t>родам;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spacing w:before="46"/>
        <w:jc w:val="left"/>
        <w:rPr>
          <w:sz w:val="28"/>
        </w:rPr>
      </w:pPr>
      <w:r>
        <w:rPr>
          <w:sz w:val="28"/>
        </w:rPr>
        <w:t>единовременноепособиеприрождени</w:t>
      </w:r>
      <w:r>
        <w:rPr>
          <w:sz w:val="28"/>
        </w:rPr>
        <w:t>и</w:t>
      </w:r>
      <w:r>
        <w:rPr>
          <w:spacing w:val="-2"/>
          <w:sz w:val="28"/>
        </w:rPr>
        <w:t>ребенка;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ежемесячноепособиепоуходуза</w:t>
      </w:r>
      <w:r>
        <w:rPr>
          <w:spacing w:val="-2"/>
          <w:sz w:val="28"/>
        </w:rPr>
        <w:t>ребенком;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  <w:tab w:val="left" w:pos="4301"/>
          <w:tab w:val="left" w:pos="5528"/>
          <w:tab w:val="left" w:pos="6380"/>
          <w:tab w:val="left" w:pos="8857"/>
        </w:tabs>
        <w:spacing w:before="47" w:line="276" w:lineRule="auto"/>
        <w:ind w:right="531"/>
        <w:jc w:val="left"/>
        <w:rPr>
          <w:sz w:val="28"/>
        </w:rPr>
      </w:pPr>
      <w:r>
        <w:rPr>
          <w:spacing w:val="-2"/>
          <w:sz w:val="28"/>
        </w:rPr>
        <w:t>единовременное</w:t>
      </w:r>
      <w:r>
        <w:rPr>
          <w:sz w:val="28"/>
        </w:rPr>
        <w:tab/>
      </w:r>
      <w:r>
        <w:rPr>
          <w:spacing w:val="-2"/>
          <w:sz w:val="28"/>
        </w:rPr>
        <w:t>пособие</w:t>
      </w:r>
      <w:r>
        <w:rPr>
          <w:sz w:val="28"/>
        </w:rPr>
        <w:tab/>
      </w:r>
      <w:r>
        <w:rPr>
          <w:spacing w:val="-4"/>
          <w:sz w:val="28"/>
        </w:rPr>
        <w:t>жене</w:t>
      </w:r>
      <w:r>
        <w:rPr>
          <w:sz w:val="28"/>
        </w:rPr>
        <w:tab/>
      </w:r>
      <w:r>
        <w:rPr>
          <w:spacing w:val="-2"/>
          <w:sz w:val="28"/>
        </w:rPr>
        <w:t>военнослужащего,</w:t>
      </w:r>
      <w:r>
        <w:rPr>
          <w:sz w:val="28"/>
        </w:rPr>
        <w:tab/>
      </w:r>
      <w:r>
        <w:rPr>
          <w:spacing w:val="-2"/>
          <w:sz w:val="28"/>
        </w:rPr>
        <w:t xml:space="preserve">проходящего </w:t>
      </w:r>
      <w:r>
        <w:rPr>
          <w:sz w:val="28"/>
        </w:rPr>
        <w:t>военную службу по призыву;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spacing w:before="1" w:line="276" w:lineRule="auto"/>
        <w:ind w:right="528"/>
        <w:jc w:val="left"/>
        <w:rPr>
          <w:sz w:val="28"/>
        </w:rPr>
      </w:pPr>
      <w:r>
        <w:rPr>
          <w:sz w:val="28"/>
        </w:rPr>
        <w:t>ежемесячноепособиенаребенкавоеннослужащего</w:t>
      </w:r>
      <w:proofErr w:type="gramStart"/>
      <w:r>
        <w:rPr>
          <w:sz w:val="28"/>
        </w:rPr>
        <w:t>,п</w:t>
      </w:r>
      <w:proofErr w:type="gramEnd"/>
      <w:r>
        <w:rPr>
          <w:sz w:val="28"/>
        </w:rPr>
        <w:t>роходящеговоенную службу по призыву.</w:t>
      </w:r>
    </w:p>
    <w:p w:rsidR="002B28FF" w:rsidRDefault="00D44780">
      <w:pPr>
        <w:pStyle w:val="a3"/>
        <w:spacing w:line="276" w:lineRule="auto"/>
        <w:ind w:right="531"/>
      </w:pPr>
      <w:r>
        <w:t>В дополнение к государственным пособиям в св</w:t>
      </w:r>
      <w:r>
        <w:t>язи с рождением и воспитанием детей установлены дополнительные меры поддержки семей, имеющих детей:</w:t>
      </w: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sz w:val="28"/>
        </w:rPr>
        <w:t>ВсоответствиисУказомПрезидентаРоссийскойФедерацииот7</w:t>
      </w:r>
      <w:r>
        <w:rPr>
          <w:sz w:val="28"/>
        </w:rPr>
        <w:t>мая 2012 г. № 606 «О мерах по реализации демографической политики Российской Федерации» предоставляется ежемесячная денежная выплата на третьего ребенка или последующих детей до достижения ребенком возраста трех лет. Указанная выплата осуществляется до дос</w:t>
      </w:r>
      <w:r>
        <w:rPr>
          <w:sz w:val="28"/>
        </w:rPr>
        <w:t>тижения ребенком возраста 3 лет либо до назначения единого пособия</w:t>
      </w:r>
      <w:proofErr w:type="gramStart"/>
      <w:r>
        <w:rPr>
          <w:sz w:val="28"/>
        </w:rPr>
        <w:t>.З</w:t>
      </w:r>
      <w:proofErr w:type="gramEnd"/>
      <w:r>
        <w:rPr>
          <w:sz w:val="28"/>
        </w:rPr>
        <w:t>аназначениемуказаннойвыплатынеобходимообращаться в органы социальной защиты населения субъекта Российской Федерации по месту жительства.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type w:val="continuous"/>
          <w:pgSz w:w="11910" w:h="16840"/>
          <w:pgMar w:top="10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30"/>
        </w:numPr>
        <w:tabs>
          <w:tab w:val="left" w:pos="2075"/>
        </w:tabs>
        <w:spacing w:before="67" w:line="276" w:lineRule="auto"/>
        <w:ind w:right="522"/>
        <w:rPr>
          <w:sz w:val="28"/>
        </w:rPr>
      </w:pPr>
      <w:proofErr w:type="gramStart"/>
      <w:r>
        <w:rPr>
          <w:sz w:val="28"/>
        </w:rPr>
        <w:lastRenderedPageBreak/>
        <w:t>Федеральным законом от 28 декабря 2</w:t>
      </w:r>
      <w:r>
        <w:rPr>
          <w:sz w:val="28"/>
        </w:rPr>
        <w:t>017 г. № 418-ФЗ «О ежемесячных выплатах семьям, имеющим детей» предусмотрено предоставление ежемесячных выплат в связи с рождением (усыновлением) первого ребенка до достижения им возраста 3 лет, при условии, если ребенок рожден (усыновлен) в период с 1 янв</w:t>
      </w:r>
      <w:r>
        <w:rPr>
          <w:sz w:val="28"/>
        </w:rPr>
        <w:t>аря 2018 г. до 1 января 2023 г., является гражданином Российской Федерации, и если размер среднедушевого дохода семьи не</w:t>
      </w:r>
      <w:proofErr w:type="gramEnd"/>
      <w:r>
        <w:rPr>
          <w:sz w:val="28"/>
        </w:rPr>
        <w:t xml:space="preserve"> превышает 2-кратную величину прожиточного минимума трудоспособного населения, установленную в субъекте Российской </w:t>
      </w:r>
      <w:r>
        <w:rPr>
          <w:spacing w:val="-2"/>
          <w:sz w:val="28"/>
        </w:rPr>
        <w:t>Федерации.</w:t>
      </w:r>
    </w:p>
    <w:p w:rsidR="002B28FF" w:rsidRDefault="00D44780">
      <w:pPr>
        <w:pStyle w:val="a3"/>
        <w:spacing w:before="2" w:line="278" w:lineRule="auto"/>
        <w:ind w:right="530"/>
      </w:pPr>
      <w:r>
        <w:t>Размер выплаты равен величине прожиточного минимума для детей, установленной в субъекте Российской Федерации.</w:t>
      </w:r>
    </w:p>
    <w:p w:rsidR="002B28FF" w:rsidRDefault="00D44780">
      <w:pPr>
        <w:pStyle w:val="a3"/>
        <w:spacing w:line="276" w:lineRule="auto"/>
        <w:ind w:right="532"/>
      </w:pPr>
      <w:r>
        <w:t>Полномочия по предоставлению семьям с детьми выплаты в связи с рождением (усыновлением) первого ребенка с 1 января 2023 г. переданы Социальному фо</w:t>
      </w:r>
      <w:r>
        <w:t>нду России.</w:t>
      </w:r>
    </w:p>
    <w:p w:rsidR="002B28FF" w:rsidRDefault="00D44780">
      <w:pPr>
        <w:pStyle w:val="a3"/>
        <w:ind w:left="1648" w:firstLine="0"/>
      </w:pPr>
      <w:r>
        <w:t>Дляродителейпервыхдетейитретьихдетей</w:t>
      </w:r>
      <w:proofErr w:type="gramStart"/>
      <w:r>
        <w:t>,е</w:t>
      </w:r>
      <w:proofErr w:type="gramEnd"/>
      <w:r>
        <w:t>слиребенокродился</w:t>
      </w:r>
      <w:r>
        <w:rPr>
          <w:spacing w:val="-5"/>
        </w:rPr>
        <w:t>до</w:t>
      </w:r>
    </w:p>
    <w:p w:rsidR="002B28FF" w:rsidRDefault="00D44780">
      <w:pPr>
        <w:pStyle w:val="a3"/>
        <w:spacing w:before="42" w:line="276" w:lineRule="auto"/>
        <w:ind w:right="527" w:firstLine="0"/>
      </w:pPr>
      <w:r>
        <w:t>31 декабря 2022 года включительно, сохраняется право на ежемесячную выплату на первых и третьих детей от 0 до 3 лет на условиях и в размерах, действовавших до 1 января 2023 года (без ком</w:t>
      </w:r>
      <w:r>
        <w:t>плексной оценки, размер выплаты 1ПМ, критерий нуждаемости 2ПМ), до наступления 3 лет ребенка.</w:t>
      </w:r>
    </w:p>
    <w:p w:rsidR="002B28FF" w:rsidRDefault="00D44780">
      <w:pPr>
        <w:pStyle w:val="Heading2"/>
        <w:spacing w:before="205"/>
        <w:ind w:left="3240"/>
      </w:pPr>
      <w:r>
        <w:rPr>
          <w:color w:val="00359E"/>
          <w:spacing w:val="-2"/>
        </w:rPr>
        <w:t>Матерински</w:t>
      </w:r>
      <w:proofErr w:type="gramStart"/>
      <w:r>
        <w:rPr>
          <w:color w:val="00359E"/>
          <w:spacing w:val="-2"/>
        </w:rPr>
        <w:t>й(</w:t>
      </w:r>
      <w:proofErr w:type="gramEnd"/>
      <w:r>
        <w:rPr>
          <w:color w:val="00359E"/>
          <w:spacing w:val="-2"/>
        </w:rPr>
        <w:t>семейный)капитал</w:t>
      </w:r>
    </w:p>
    <w:p w:rsidR="002B28FF" w:rsidRDefault="00D44780">
      <w:pPr>
        <w:pStyle w:val="a3"/>
        <w:spacing w:before="51"/>
        <w:ind w:left="1648" w:firstLine="0"/>
      </w:pPr>
      <w:r>
        <w:t>ВсоответствиисФедеральнымзакономот29декабря2006г.№256-</w:t>
      </w:r>
      <w:r>
        <w:rPr>
          <w:spacing w:val="-5"/>
        </w:rPr>
        <w:t>ФЗ</w:t>
      </w:r>
    </w:p>
    <w:p w:rsidR="002B28FF" w:rsidRDefault="00D44780">
      <w:pPr>
        <w:pStyle w:val="a3"/>
        <w:spacing w:before="48" w:line="276" w:lineRule="auto"/>
        <w:ind w:right="524" w:firstLine="0"/>
      </w:pPr>
      <w:r>
        <w:t>«О дополнительных мерах государственной поддержки семей, имеющих детей» мате</w:t>
      </w:r>
      <w:r>
        <w:t>ринский (семейный) капитал предоставляется в связи с рождением (усыновлением) с 1 января 2020 г. первого ребенка, а также в связи с рождением (усыновлением) после 1 января 2007 г. второго ребенка или последующих детей.</w:t>
      </w:r>
    </w:p>
    <w:p w:rsidR="002B28FF" w:rsidRDefault="00D44780">
      <w:pPr>
        <w:pStyle w:val="a3"/>
        <w:spacing w:line="276" w:lineRule="auto"/>
        <w:ind w:right="527"/>
      </w:pPr>
      <w:r>
        <w:t>Государственный сертификат на материн</w:t>
      </w:r>
      <w:r>
        <w:t>ский (семейный) капитал выдаетсятерриториальнымиорганамиСоциальногофондаРоссии</w:t>
      </w:r>
      <w:proofErr w:type="gramStart"/>
      <w:r>
        <w:t>.З</w:t>
      </w:r>
      <w:proofErr w:type="gramEnd"/>
      <w:r>
        <w:t>аявления о распоряжении средствами также подаются в территориальные органы Социального фонда России.</w:t>
      </w:r>
    </w:p>
    <w:p w:rsidR="002B28FF" w:rsidRDefault="00D44780">
      <w:pPr>
        <w:pStyle w:val="a3"/>
        <w:spacing w:before="2" w:line="276" w:lineRule="auto"/>
        <w:ind w:right="524"/>
      </w:pPr>
      <w:r>
        <w:t>Лица, получившие государственный сертификат на материнский (семейный) капит</w:t>
      </w:r>
      <w:r>
        <w:t>ал, могут распоряжаться средствами в полном объеме либо по частям по следующим направлениям: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4"/>
        </w:tabs>
        <w:spacing w:line="320" w:lineRule="exact"/>
        <w:ind w:left="2074" w:hanging="359"/>
        <w:rPr>
          <w:sz w:val="28"/>
        </w:rPr>
      </w:pPr>
      <w:r>
        <w:rPr>
          <w:sz w:val="28"/>
        </w:rPr>
        <w:t>улучшениежилищных</w:t>
      </w:r>
      <w:r>
        <w:rPr>
          <w:spacing w:val="-2"/>
          <w:sz w:val="28"/>
        </w:rPr>
        <w:t>условий;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4"/>
        </w:tabs>
        <w:spacing w:before="50"/>
        <w:ind w:left="2074" w:hanging="359"/>
        <w:rPr>
          <w:sz w:val="28"/>
        </w:rPr>
      </w:pPr>
      <w:r>
        <w:rPr>
          <w:sz w:val="28"/>
        </w:rPr>
        <w:t>получениеобразованияребенко</w:t>
      </w:r>
      <w:proofErr w:type="gramStart"/>
      <w:r>
        <w:rPr>
          <w:sz w:val="28"/>
        </w:rPr>
        <w:t>м</w:t>
      </w:r>
      <w:r>
        <w:rPr>
          <w:spacing w:val="-2"/>
          <w:sz w:val="28"/>
        </w:rPr>
        <w:t>(</w:t>
      </w:r>
      <w:proofErr w:type="gramEnd"/>
      <w:r>
        <w:rPr>
          <w:spacing w:val="-2"/>
          <w:sz w:val="28"/>
        </w:rPr>
        <w:t>детьми);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sz w:val="28"/>
        </w:rPr>
        <w:t>формированиенакопительнойпенсиидля</w:t>
      </w:r>
      <w:r>
        <w:rPr>
          <w:spacing w:val="-2"/>
          <w:sz w:val="28"/>
        </w:rPr>
        <w:t>женщин;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67" w:line="278" w:lineRule="auto"/>
        <w:ind w:right="528"/>
        <w:rPr>
          <w:sz w:val="28"/>
        </w:rPr>
      </w:pPr>
      <w:r>
        <w:rPr>
          <w:sz w:val="28"/>
        </w:rPr>
        <w:lastRenderedPageBreak/>
        <w:t>приобретение товаров и услуг, предназначенных для социальной адаптации и интеграции в общество детей-инвалидов;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line="276" w:lineRule="auto"/>
        <w:ind w:right="529"/>
        <w:rPr>
          <w:sz w:val="28"/>
        </w:rPr>
      </w:pPr>
      <w:r>
        <w:rPr>
          <w:sz w:val="28"/>
        </w:rPr>
        <w:t>получение ежемесячной выплаты в связи с рождением (усыновлением) ребенка до достижения им возраста трех лет.</w:t>
      </w:r>
    </w:p>
    <w:p w:rsidR="002B28FF" w:rsidRDefault="00D44780">
      <w:pPr>
        <w:pStyle w:val="a3"/>
        <w:spacing w:line="276" w:lineRule="auto"/>
        <w:ind w:right="527"/>
      </w:pPr>
      <w:r>
        <w:t>С 1 января 2023 г. семьи со среднед</w:t>
      </w:r>
      <w:r>
        <w:t>ушевым доходом ниже 2-кратной величины регионального прожиточного минимума на душу населения могут обратиться за получением ежемесячной выплаты в связи с рождением (усыновлением) ребенка до достижения им возраста 3 лет независимо от очередности его рождени</w:t>
      </w:r>
      <w:r>
        <w:t>я.</w:t>
      </w:r>
    </w:p>
    <w:p w:rsidR="002B28FF" w:rsidRDefault="00D44780">
      <w:pPr>
        <w:pStyle w:val="Heading2"/>
        <w:spacing w:before="201"/>
        <w:ind w:left="4644"/>
      </w:pPr>
      <w:r>
        <w:rPr>
          <w:color w:val="00359E"/>
        </w:rPr>
        <w:t>Единое</w:t>
      </w:r>
      <w:r>
        <w:rPr>
          <w:color w:val="00359E"/>
          <w:spacing w:val="-2"/>
        </w:rPr>
        <w:t>пособие</w:t>
      </w:r>
    </w:p>
    <w:p w:rsidR="002B28FF" w:rsidRDefault="00D44780">
      <w:pPr>
        <w:pStyle w:val="a3"/>
        <w:spacing w:before="51" w:line="276" w:lineRule="auto"/>
        <w:ind w:right="529"/>
      </w:pPr>
      <w:r>
        <w:t>С 1 января 2023 г. введено ежемесячное пособие в связи с рождением и воспитанием ребенка (далее – единое пособие), завершившее формирование целостной системы мер социальной поддержки.</w:t>
      </w:r>
    </w:p>
    <w:p w:rsidR="002B28FF" w:rsidRDefault="00D44780">
      <w:pPr>
        <w:pStyle w:val="a3"/>
        <w:spacing w:line="276" w:lineRule="auto"/>
        <w:ind w:right="527"/>
      </w:pPr>
      <w:r>
        <w:t>Единое пособие объединяет действующие ежемесячные мерып</w:t>
      </w:r>
      <w:r>
        <w:t xml:space="preserve">оддержки для нуждающихся семей: пособие беременным женщинам, вставшим на учет в медицинской организации в ранние сроки беременности, ежемесячные выплаты на детей в возрасте до 3 лет, от 3 до 8 лет и от 8 до 17 </w:t>
      </w:r>
      <w:r>
        <w:rPr>
          <w:spacing w:val="-4"/>
        </w:rPr>
        <w:t>лет.</w:t>
      </w:r>
    </w:p>
    <w:p w:rsidR="002B28FF" w:rsidRDefault="00D44780">
      <w:pPr>
        <w:pStyle w:val="Heading3"/>
      </w:pPr>
      <w:r>
        <w:t>Преимуществаединого</w:t>
      </w:r>
      <w:r>
        <w:rPr>
          <w:spacing w:val="-2"/>
        </w:rPr>
        <w:t>пособия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40" w:line="276" w:lineRule="auto"/>
        <w:ind w:right="526"/>
        <w:rPr>
          <w:sz w:val="28"/>
        </w:rPr>
      </w:pPr>
      <w:r>
        <w:rPr>
          <w:i/>
          <w:sz w:val="28"/>
        </w:rPr>
        <w:t xml:space="preserve">Увеличивается </w:t>
      </w:r>
      <w:r>
        <w:rPr>
          <w:i/>
          <w:sz w:val="28"/>
        </w:rPr>
        <w:t xml:space="preserve">размер </w:t>
      </w:r>
      <w:r>
        <w:rPr>
          <w:sz w:val="28"/>
        </w:rPr>
        <w:t>пособия для беременных: было 50%, станет 50, 75 или 100% в зависимости от доходов семьи.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1" w:line="276" w:lineRule="auto"/>
        <w:ind w:right="525"/>
        <w:rPr>
          <w:sz w:val="28"/>
        </w:rPr>
      </w:pPr>
      <w:r>
        <w:rPr>
          <w:sz w:val="28"/>
        </w:rPr>
        <w:t>Появляетсягарантированнаягосударственнаяподдержка</w:t>
      </w:r>
      <w:r>
        <w:rPr>
          <w:i/>
          <w:sz w:val="28"/>
        </w:rPr>
        <w:t>накаждого ребенка</w:t>
      </w:r>
      <w:r>
        <w:rPr>
          <w:sz w:val="28"/>
        </w:rPr>
        <w:t>, вне зависимости от очередности рождения.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sz w:val="28"/>
        </w:rPr>
        <w:t xml:space="preserve">Появляется возможность направить средства материнского капитала на повседневные нужды </w:t>
      </w:r>
      <w:r>
        <w:rPr>
          <w:i/>
          <w:sz w:val="28"/>
        </w:rPr>
        <w:t>на каждого ребенка</w:t>
      </w:r>
      <w:r>
        <w:rPr>
          <w:sz w:val="28"/>
        </w:rPr>
        <w:t>, вне зависимости от очередности рождения.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sz w:val="28"/>
        </w:rPr>
        <w:t xml:space="preserve">Можно получать </w:t>
      </w:r>
      <w:r>
        <w:rPr>
          <w:i/>
          <w:sz w:val="28"/>
        </w:rPr>
        <w:t>2 выплаты сразу</w:t>
      </w:r>
      <w:r>
        <w:rPr>
          <w:sz w:val="28"/>
        </w:rPr>
        <w:t xml:space="preserve">: и из бюджета, и из материнского </w:t>
      </w:r>
      <w:r>
        <w:rPr>
          <w:spacing w:val="-2"/>
          <w:sz w:val="28"/>
        </w:rPr>
        <w:t>капитала.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1" w:line="276" w:lineRule="auto"/>
        <w:ind w:right="523"/>
        <w:rPr>
          <w:i/>
          <w:sz w:val="28"/>
        </w:rPr>
      </w:pPr>
      <w:r>
        <w:rPr>
          <w:sz w:val="28"/>
        </w:rPr>
        <w:t xml:space="preserve">Единое пособие по единым правилам, </w:t>
      </w:r>
      <w:r>
        <w:rPr>
          <w:sz w:val="28"/>
        </w:rPr>
        <w:t xml:space="preserve">которое можно оформить </w:t>
      </w:r>
      <w:r>
        <w:rPr>
          <w:i/>
          <w:sz w:val="28"/>
        </w:rPr>
        <w:t>в режиме одного окна в Социальном фонде России, в Москве ‒ через органы социальной защиты населения по месту жительства.</w:t>
      </w:r>
    </w:p>
    <w:p w:rsidR="002B28FF" w:rsidRDefault="00D44780">
      <w:pPr>
        <w:pStyle w:val="Heading3"/>
        <w:spacing w:before="8"/>
      </w:pPr>
      <w:r>
        <w:t>Ктосможетобратитьсязаединым</w:t>
      </w:r>
      <w:r>
        <w:rPr>
          <w:spacing w:val="-2"/>
        </w:rPr>
        <w:t>пособием?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40" w:line="276" w:lineRule="auto"/>
        <w:ind w:right="533"/>
        <w:rPr>
          <w:sz w:val="28"/>
        </w:rPr>
      </w:pPr>
      <w:r>
        <w:rPr>
          <w:sz w:val="28"/>
        </w:rPr>
        <w:t>Семьи, ожидающие ребенка, и семьи с детьми до 17 лет, со среднедушевым дохо</w:t>
      </w:r>
      <w:r>
        <w:rPr>
          <w:sz w:val="28"/>
        </w:rPr>
        <w:t>дом ниже 1 прожиточного минимума.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sz w:val="28"/>
        </w:rPr>
        <w:t xml:space="preserve">Пособия назначаются по итогам комплексной оценки нуждаемости – то есть, родители имеют заработок или объективные причины дляего отсутствия, а доход и имущество семьи отвечает установленным </w:t>
      </w:r>
      <w:r>
        <w:rPr>
          <w:spacing w:val="-2"/>
          <w:sz w:val="28"/>
        </w:rPr>
        <w:t>требованиям.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67" w:line="278" w:lineRule="auto"/>
        <w:ind w:right="534"/>
        <w:jc w:val="left"/>
        <w:rPr>
          <w:sz w:val="28"/>
        </w:rPr>
      </w:pPr>
      <w:r>
        <w:rPr>
          <w:sz w:val="28"/>
        </w:rPr>
        <w:lastRenderedPageBreak/>
        <w:t>Размер</w:t>
      </w:r>
      <w:r>
        <w:rPr>
          <w:sz w:val="28"/>
        </w:rPr>
        <w:t xml:space="preserve"> единого пособия составляет 50, 75 или 100% региональногопрожиточного минимума на каждого ребенка.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Выплатыназначаютсяна12</w:t>
      </w:r>
      <w:r>
        <w:rPr>
          <w:spacing w:val="-2"/>
          <w:sz w:val="28"/>
        </w:rPr>
        <w:t xml:space="preserve"> месяцев.</w:t>
      </w:r>
    </w:p>
    <w:p w:rsidR="002B28FF" w:rsidRDefault="002B28FF">
      <w:pPr>
        <w:spacing w:line="317" w:lineRule="exact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 w:line="276" w:lineRule="auto"/>
        <w:ind w:left="2370" w:firstLine="232"/>
        <w:rPr>
          <w:b/>
          <w:sz w:val="36"/>
        </w:rPr>
      </w:pPr>
      <w:r>
        <w:rPr>
          <w:b/>
          <w:color w:val="00359E"/>
          <w:sz w:val="36"/>
        </w:rPr>
        <w:lastRenderedPageBreak/>
        <w:t>РАЗДЕЛ</w:t>
      </w:r>
      <w:proofErr w:type="gramStart"/>
      <w:r>
        <w:rPr>
          <w:b/>
          <w:color w:val="00359E"/>
          <w:sz w:val="36"/>
        </w:rPr>
        <w:t>6</w:t>
      </w:r>
      <w:proofErr w:type="gramEnd"/>
      <w:r>
        <w:rPr>
          <w:b/>
          <w:color w:val="00359E"/>
          <w:sz w:val="36"/>
        </w:rPr>
        <w:t>.ЧАСТОВСТРЕЧАЮЩИЕСЯ ВОПРОСЫ РОДИТЕЛЕЙ (ЗАКОННЫХ</w:t>
      </w:r>
    </w:p>
    <w:p w:rsidR="002B28FF" w:rsidRDefault="00D44780">
      <w:pPr>
        <w:spacing w:before="1" w:line="276" w:lineRule="auto"/>
        <w:ind w:left="1099" w:right="557"/>
        <w:jc w:val="center"/>
        <w:rPr>
          <w:b/>
          <w:sz w:val="36"/>
        </w:rPr>
      </w:pPr>
      <w:proofErr w:type="gramStart"/>
      <w:r>
        <w:rPr>
          <w:b/>
          <w:color w:val="00359E"/>
          <w:sz w:val="36"/>
        </w:rPr>
        <w:t xml:space="preserve">ПРЕДСТАВИТЕЛЕЙ) ДЕТЕЙ ДОШКОЛЬНОГО ВОЗРАСТА И ТИПИЧНЫЕ ПРОБЛЕМНЫЕ </w:t>
      </w:r>
      <w:r>
        <w:rPr>
          <w:b/>
          <w:color w:val="00359E"/>
          <w:spacing w:val="-2"/>
          <w:sz w:val="36"/>
        </w:rPr>
        <w:t>СИТУАЦИИ</w:t>
      </w:r>
      <w:proofErr w:type="gramEnd"/>
    </w:p>
    <w:p w:rsidR="002B28FF" w:rsidRDefault="00D44780">
      <w:pPr>
        <w:spacing w:before="2"/>
        <w:ind w:left="1099" w:right="548"/>
        <w:jc w:val="center"/>
        <w:rPr>
          <w:b/>
          <w:sz w:val="36"/>
        </w:rPr>
      </w:pPr>
      <w:r>
        <w:rPr>
          <w:b/>
          <w:color w:val="00359E"/>
          <w:sz w:val="36"/>
        </w:rPr>
        <w:t>(«ВЫСПРАШИВАЛИ–МЫ</w:t>
      </w:r>
      <w:r>
        <w:rPr>
          <w:b/>
          <w:color w:val="00359E"/>
          <w:spacing w:val="-2"/>
          <w:sz w:val="36"/>
        </w:rPr>
        <w:t>ОТВЕЧАЕМ!»)</w:t>
      </w:r>
    </w:p>
    <w:p w:rsidR="002B28FF" w:rsidRDefault="002B28FF">
      <w:pPr>
        <w:pStyle w:val="a3"/>
        <w:spacing w:before="1"/>
        <w:ind w:left="0" w:firstLine="0"/>
        <w:jc w:val="left"/>
        <w:rPr>
          <w:b/>
          <w:sz w:val="5"/>
        </w:rPr>
      </w:pPr>
      <w:r w:rsidRPr="002B28FF">
        <w:pict>
          <v:shape id="docshape21" o:spid="_x0000_s1029" style="position:absolute;margin-left:83.65pt;margin-top:4.15pt;width:470.75pt;height:4.45pt;z-index:-15703552;mso-wrap-distance-left:0;mso-wrap-distance-right:0;mso-position-horizontal-relative:page" coordorigin="1673,83" coordsize="9415,89" o:spt="100" adj="0,,0" path="m11088,112r-9415,l1673,172r9415,l11088,112xm11088,83r-9415,l1673,98r9415,l11088,83xe" fillcolor="#00359e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2B28FF" w:rsidRDefault="00D44780">
      <w:pPr>
        <w:pStyle w:val="Heading1"/>
        <w:numPr>
          <w:ilvl w:val="1"/>
          <w:numId w:val="25"/>
        </w:numPr>
        <w:tabs>
          <w:tab w:val="left" w:pos="2498"/>
        </w:tabs>
        <w:spacing w:before="299"/>
        <w:ind w:left="2498" w:hanging="557"/>
      </w:pPr>
      <w:r>
        <w:rPr>
          <w:color w:val="00359E"/>
        </w:rPr>
        <w:t>ОТНОШЕНИЯБРАТЬЕВИСЕСТЕРВ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1176769</wp:posOffset>
            </wp:positionH>
            <wp:positionV relativeFrom="paragraph">
              <wp:posOffset>214014</wp:posOffset>
            </wp:positionV>
            <wp:extent cx="5730663" cy="5622321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63" cy="5622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  <w:jc w:val="left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/>
        <w:ind w:left="1648" w:firstLine="0"/>
        <w:jc w:val="left"/>
      </w:pPr>
      <w:r>
        <w:rPr>
          <w:i/>
        </w:rPr>
        <w:t>Сиблинги</w:t>
      </w:r>
      <w:r>
        <w:t>–детиоднойсемь</w:t>
      </w:r>
      <w:proofErr w:type="gramStart"/>
      <w:r>
        <w:t>и(</w:t>
      </w:r>
      <w:proofErr w:type="gramEnd"/>
      <w:r>
        <w:t>братьяи</w:t>
      </w:r>
      <w:r>
        <w:rPr>
          <w:spacing w:val="-2"/>
        </w:rPr>
        <w:t>сестры).</w:t>
      </w:r>
    </w:p>
    <w:p w:rsidR="002B28FF" w:rsidRDefault="00D44780">
      <w:pPr>
        <w:pStyle w:val="a3"/>
        <w:spacing w:before="48" w:line="276" w:lineRule="auto"/>
        <w:ind w:right="537"/>
        <w:jc w:val="left"/>
      </w:pPr>
      <w:r>
        <w:rPr>
          <w:i/>
        </w:rPr>
        <w:t xml:space="preserve">Соперничество </w:t>
      </w:r>
      <w:r>
        <w:t>– борьба с кем-либо в стремлении до</w:t>
      </w:r>
      <w:r>
        <w:t>биться той же цели и быть равного достоинства и равных результатов.</w:t>
      </w:r>
    </w:p>
    <w:p w:rsidR="002B28FF" w:rsidRDefault="00D44780">
      <w:pPr>
        <w:pStyle w:val="a3"/>
        <w:spacing w:before="1"/>
        <w:ind w:left="1648" w:firstLine="0"/>
        <w:jc w:val="left"/>
      </w:pPr>
      <w:r>
        <w:rPr>
          <w:i/>
        </w:rPr>
        <w:t>Зависть</w:t>
      </w:r>
      <w:r>
        <w:t>–чувстводосады</w:t>
      </w:r>
      <w:proofErr w:type="gramStart"/>
      <w:r>
        <w:t>,в</w:t>
      </w:r>
      <w:proofErr w:type="gramEnd"/>
      <w:r>
        <w:t>ызванноеуспехомиблагополучием</w:t>
      </w:r>
      <w:r>
        <w:rPr>
          <w:spacing w:val="-2"/>
        </w:rPr>
        <w:t>другого.</w:t>
      </w:r>
    </w:p>
    <w:p w:rsidR="002B28FF" w:rsidRDefault="00D44780">
      <w:pPr>
        <w:pStyle w:val="Heading2"/>
        <w:spacing w:before="253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i/>
          <w:sz w:val="28"/>
        </w:rPr>
        <w:t>семинарсэлементамитренинга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Чтобыбратьябыли</w:t>
      </w:r>
      <w:r>
        <w:rPr>
          <w:spacing w:val="-2"/>
          <w:sz w:val="28"/>
        </w:rPr>
        <w:t>друзьями»;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i/>
          <w:sz w:val="28"/>
        </w:rPr>
        <w:t>дискуссии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Братьяисестры–</w:t>
      </w:r>
      <w:r>
        <w:rPr>
          <w:sz w:val="28"/>
        </w:rPr>
        <w:t>откудастолько</w:t>
      </w:r>
      <w:r>
        <w:rPr>
          <w:spacing w:val="-2"/>
          <w:sz w:val="28"/>
        </w:rPr>
        <w:t>вражды»;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5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 xml:space="preserve">тематические консультации: </w:t>
      </w:r>
      <w:r>
        <w:rPr>
          <w:sz w:val="28"/>
        </w:rPr>
        <w:t>«Взаимодействие братьев и сестер внутри семейных отношений», «Конфликты между братом исестрой: что делать родителям и как себя вести», «Понимаем ли мы другдруга?»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Отношениямеждубратьямиисестрами»,</w:t>
      </w:r>
    </w:p>
    <w:p w:rsidR="002B28FF" w:rsidRDefault="00D44780">
      <w:pPr>
        <w:pStyle w:val="a3"/>
        <w:spacing w:line="278" w:lineRule="auto"/>
        <w:ind w:left="2075" w:right="522" w:firstLine="0"/>
      </w:pPr>
      <w:r>
        <w:t>«Взаимоот</w:t>
      </w:r>
      <w:r>
        <w:t>ношения между братьями и сестрами (сиблингами) в семье», «Как подружить два разных мира»;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4"/>
        </w:tabs>
        <w:spacing w:line="317" w:lineRule="exact"/>
        <w:ind w:left="2074" w:hanging="359"/>
        <w:rPr>
          <w:sz w:val="28"/>
        </w:rPr>
      </w:pPr>
      <w:r>
        <w:rPr>
          <w:i/>
          <w:sz w:val="28"/>
        </w:rPr>
        <w:t>анкетирование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Дружналиваша</w:t>
      </w:r>
      <w:r>
        <w:rPr>
          <w:spacing w:val="-2"/>
          <w:sz w:val="28"/>
        </w:rPr>
        <w:t>семья?»;</w:t>
      </w:r>
    </w:p>
    <w:p w:rsidR="002B28FF" w:rsidRDefault="00D44780">
      <w:pPr>
        <w:pStyle w:val="a4"/>
        <w:numPr>
          <w:ilvl w:val="0"/>
          <w:numId w:val="29"/>
        </w:numPr>
        <w:tabs>
          <w:tab w:val="left" w:pos="2074"/>
        </w:tabs>
        <w:spacing w:before="48"/>
        <w:ind w:left="2074" w:hanging="359"/>
        <w:rPr>
          <w:i/>
          <w:sz w:val="28"/>
        </w:rPr>
      </w:pPr>
      <w:r>
        <w:rPr>
          <w:i/>
          <w:sz w:val="28"/>
        </w:rPr>
        <w:t>созданиефотоисторийнаосновецифровых</w:t>
      </w:r>
      <w:r>
        <w:rPr>
          <w:i/>
          <w:spacing w:val="-2"/>
          <w:sz w:val="28"/>
        </w:rPr>
        <w:t>повествований.</w:t>
      </w:r>
    </w:p>
    <w:p w:rsidR="002B28FF" w:rsidRDefault="00D44780">
      <w:pPr>
        <w:pStyle w:val="a3"/>
        <w:spacing w:before="48" w:line="276" w:lineRule="auto"/>
        <w:ind w:right="526"/>
      </w:pPr>
      <w:r>
        <w:t>Проблема взаимодействия детей в семье имеет древние корни и описана множество раз со времен первого библейского конфликта. Предметом соперничества детей между собой в семье является родительская любовь, родительское внимание и совместное время. Важно помни</w:t>
      </w:r>
      <w:r>
        <w:t>ть, что дети пришли в семью не одновременно, да еще и обладают разными характером, темпераментом, особенностями развития.</w:t>
      </w:r>
    </w:p>
    <w:p w:rsidR="002B28FF" w:rsidRDefault="00D44780">
      <w:pPr>
        <w:pStyle w:val="a3"/>
        <w:spacing w:before="1" w:line="276" w:lineRule="auto"/>
        <w:ind w:right="524"/>
      </w:pPr>
      <w:r>
        <w:t>Переживаяпоявлениесиблинга</w:t>
      </w:r>
      <w:proofErr w:type="gramStart"/>
      <w:r>
        <w:t>,с</w:t>
      </w:r>
      <w:proofErr w:type="gramEnd"/>
      <w:r>
        <w:t>таршийребенокчастоначинаетборьбу со своим братом или сестрой, стараясь превзойти его и вернуть родительско</w:t>
      </w:r>
      <w:r>
        <w:t>е одобрение и любовь полностью. Желание в чем-то превзойти других – одна из распространенных реакций ребенка на окружение. Соперничество, посути, может отражать попытку ребенка найти замену любви.</w:t>
      </w:r>
    </w:p>
    <w:p w:rsidR="002B28FF" w:rsidRDefault="00D44780">
      <w:pPr>
        <w:pStyle w:val="a3"/>
        <w:spacing w:line="276" w:lineRule="auto"/>
        <w:ind w:right="524"/>
      </w:pPr>
      <w:r>
        <w:t xml:space="preserve">Конкурентные отношения между детьми в одной семье, как </w:t>
      </w:r>
      <w:proofErr w:type="gramStart"/>
      <w:r>
        <w:t>прав</w:t>
      </w:r>
      <w:r>
        <w:t>ило</w:t>
      </w:r>
      <w:proofErr w:type="gramEnd"/>
      <w:r>
        <w:t xml:space="preserve"> имеют прямое или косвенное поощрение со стороны родителей. Одним из механизмов такой поддержки является повышенное внимание и любовь родителей к ребенку, преимущественно в качестве награды за какие-либо достижения. Например, когда ребенок хорошо учится</w:t>
      </w:r>
      <w:r>
        <w:t xml:space="preserve"> в школе или слушается </w:t>
      </w:r>
      <w:r>
        <w:rPr>
          <w:spacing w:val="-2"/>
        </w:rPr>
        <w:t>старших.</w:t>
      </w:r>
    </w:p>
    <w:p w:rsidR="002B28FF" w:rsidRDefault="00D44780">
      <w:pPr>
        <w:pStyle w:val="a3"/>
        <w:spacing w:line="276" w:lineRule="auto"/>
        <w:ind w:right="532"/>
      </w:pPr>
      <w:r>
        <w:t>Соперничество между детьми особенно взвинчивается, если родители начинают сравнивать своих детей. Вот три наиболее болезненные для детей сферы сравнения: внешность, умственные способности, физические данные.</w:t>
      </w:r>
    </w:p>
    <w:p w:rsidR="002B28FF" w:rsidRDefault="00D44780">
      <w:pPr>
        <w:pStyle w:val="a3"/>
        <w:spacing w:before="1" w:line="276" w:lineRule="auto"/>
        <w:ind w:right="524"/>
      </w:pPr>
      <w:r>
        <w:t>Во-первых, дети становятся чрезвычайно чувствительными, когда дело касаетсяихфизическихданных</w:t>
      </w:r>
      <w:proofErr w:type="gramStart"/>
      <w:r>
        <w:t>.О</w:t>
      </w:r>
      <w:proofErr w:type="gramEnd"/>
      <w:r>
        <w:t>щущениесвоей</w:t>
      </w:r>
      <w:r>
        <w:rPr>
          <w:spacing w:val="-2"/>
        </w:rPr>
        <w:t>привлекательности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1" w:firstLine="0"/>
      </w:pPr>
      <w:r>
        <w:lastRenderedPageBreak/>
        <w:t xml:space="preserve">является одним из первых и базовых компонентов самооценки для </w:t>
      </w:r>
      <w:r>
        <w:rPr>
          <w:spacing w:val="-2"/>
        </w:rPr>
        <w:t>дошкольников.</w:t>
      </w:r>
    </w:p>
    <w:p w:rsidR="002B28FF" w:rsidRDefault="00D44780">
      <w:pPr>
        <w:pStyle w:val="a3"/>
        <w:spacing w:line="276" w:lineRule="auto"/>
        <w:ind w:right="528"/>
      </w:pPr>
      <w:r>
        <w:t>Во-вторых, дети также чувствительны к воп</w:t>
      </w:r>
      <w:r>
        <w:t>росу об умственных способностях. Нередко можно услышать такое высказывание: «Наш старший гораздо лучше учится, чем младший» или «Саша опять получил пятерку</w:t>
      </w:r>
      <w:proofErr w:type="gramStart"/>
      <w:r>
        <w:t>,б</w:t>
      </w:r>
      <w:proofErr w:type="gramEnd"/>
      <w:r>
        <w:t>ериснегопример!».Втакойситуацииребенок,которомувсевремяставятв пример его брата или сестру, неизбеж</w:t>
      </w:r>
      <w:r>
        <w:t>но начнет испытывать исключительно негативные эмоции в адрес сиблинга.</w:t>
      </w:r>
    </w:p>
    <w:p w:rsidR="002B28FF" w:rsidRDefault="00D44780">
      <w:pPr>
        <w:pStyle w:val="a3"/>
        <w:spacing w:line="276" w:lineRule="auto"/>
        <w:ind w:right="523"/>
      </w:pPr>
      <w:r>
        <w:t>В-третьих, в дошкольном возрасте, особенно между мальчиками, существует соперничество в связи с физическими данными: ловкостью, скоростью, силой.</w:t>
      </w:r>
    </w:p>
    <w:p w:rsidR="002B28FF" w:rsidRDefault="00D44780">
      <w:pPr>
        <w:pStyle w:val="a3"/>
        <w:spacing w:line="276" w:lineRule="auto"/>
        <w:ind w:right="524"/>
      </w:pPr>
      <w:r>
        <w:t>Еще одной причиной возникновения соперн</w:t>
      </w:r>
      <w:r>
        <w:t>ичества может быть ситуация, когда родители выделяют одного ребенка по каким-то особенностям. Они могут считать его более талантливым и проводить с ним больше времени, больше обращать внимание на конкретные аспекты заботы, например, питание. Пристрастное о</w:t>
      </w:r>
      <w:r>
        <w:t>тношение может формироваться и к больномуребенку, ребенкус особыми потребностями</w:t>
      </w:r>
      <w:proofErr w:type="gramStart"/>
      <w:r>
        <w:t>,н</w:t>
      </w:r>
      <w:proofErr w:type="gramEnd"/>
      <w:r>
        <w:t>аосновании возраста или других отличий. Второй ребенок при этом чувствует себя не нужным.</w:t>
      </w:r>
    </w:p>
    <w:p w:rsidR="002B28FF" w:rsidRDefault="00D44780">
      <w:pPr>
        <w:pStyle w:val="Heading3"/>
        <w:spacing w:before="5" w:line="276" w:lineRule="auto"/>
        <w:ind w:left="1082" w:right="527" w:firstLine="566"/>
      </w:pPr>
      <w:r>
        <w:t xml:space="preserve">Эффективные средства преодоления сиблинговой конкуренции и </w:t>
      </w:r>
      <w:r>
        <w:rPr>
          <w:spacing w:val="-2"/>
        </w:rPr>
        <w:t>конфликтности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Уделять дос</w:t>
      </w:r>
      <w:r>
        <w:rPr>
          <w:sz w:val="28"/>
        </w:rPr>
        <w:t>таточное количество внимания каждому из детей в соответствии с его возрастом и индивидуальными потребностями. Количество и качество внимания должны определяться именно потребностями конкретного ребенка, а не стремлением добитьсяабсолютного равенства. Одном</w:t>
      </w:r>
      <w:r>
        <w:rPr>
          <w:sz w:val="28"/>
        </w:rPr>
        <w:t>у ребенку важно почитать книгу, а другому – устроить возню.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6" w:lineRule="auto"/>
        <w:ind w:right="532" w:firstLine="566"/>
        <w:jc w:val="both"/>
        <w:rPr>
          <w:sz w:val="28"/>
        </w:rPr>
      </w:pPr>
      <w:r>
        <w:rPr>
          <w:sz w:val="28"/>
        </w:rPr>
        <w:t>Не сравниватьдетей междусобой. И вцеломнеставить любовь в зависимость от достижений детей.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8" w:lineRule="auto"/>
        <w:ind w:right="530" w:firstLine="566"/>
        <w:jc w:val="both"/>
        <w:rPr>
          <w:sz w:val="28"/>
        </w:rPr>
      </w:pPr>
      <w:r>
        <w:rPr>
          <w:sz w:val="28"/>
        </w:rPr>
        <w:t>Организовывать реальную совместную деятельности для всей семьи и для сиблингов, где вклад каждого ребенка</w:t>
      </w:r>
      <w:r>
        <w:rPr>
          <w:sz w:val="28"/>
        </w:rPr>
        <w:t xml:space="preserve"> будет важен.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 xml:space="preserve">Не стараться примирять детей и выступать как третейский судья, так как практически невозможно разобраться в первопричинах. Родителям важно не бежать спасать младшего ребенка, так как младшие дети на правах более слабых ждут, что родители примут их сторону </w:t>
      </w:r>
      <w:r>
        <w:rPr>
          <w:sz w:val="28"/>
        </w:rPr>
        <w:t>и не колеблясьвступаютвконфликтсо старшим</w:t>
      </w:r>
      <w:proofErr w:type="gramStart"/>
      <w:r>
        <w:rPr>
          <w:sz w:val="28"/>
        </w:rPr>
        <w:t>,н</w:t>
      </w:r>
      <w:proofErr w:type="gramEnd"/>
      <w:r>
        <w:rPr>
          <w:sz w:val="28"/>
        </w:rPr>
        <w:t>ачиная сразугромкокричатьили плакать.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8" w:lineRule="auto"/>
        <w:ind w:right="530" w:firstLine="566"/>
        <w:jc w:val="both"/>
        <w:rPr>
          <w:sz w:val="28"/>
        </w:rPr>
      </w:pPr>
      <w:r>
        <w:rPr>
          <w:sz w:val="28"/>
        </w:rPr>
        <w:t xml:space="preserve">Дать право выражать свои чувства социально приемлемым </w:t>
      </w:r>
      <w:r>
        <w:rPr>
          <w:spacing w:val="-2"/>
          <w:sz w:val="28"/>
        </w:rPr>
        <w:t>способом.</w:t>
      </w:r>
    </w:p>
    <w:p w:rsidR="002B28FF" w:rsidRDefault="002B28FF">
      <w:pPr>
        <w:spacing w:line="278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before="67" w:line="276" w:lineRule="auto"/>
        <w:ind w:right="525" w:firstLine="566"/>
        <w:jc w:val="both"/>
        <w:rPr>
          <w:sz w:val="28"/>
        </w:rPr>
      </w:pPr>
      <w:r>
        <w:rPr>
          <w:sz w:val="28"/>
        </w:rPr>
        <w:lastRenderedPageBreak/>
        <w:t xml:space="preserve">Понимать, что конфликт между детьми – это тоже способ привлечения внимания, пусть и негативного. </w:t>
      </w:r>
      <w:r>
        <w:rPr>
          <w:sz w:val="28"/>
        </w:rPr>
        <w:t>Ради родительского внимания дети готовы пойти на многое.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before="1" w:line="278" w:lineRule="auto"/>
        <w:ind w:right="531" w:firstLine="566"/>
        <w:jc w:val="both"/>
        <w:rPr>
          <w:sz w:val="28"/>
        </w:rPr>
      </w:pPr>
      <w:r>
        <w:rPr>
          <w:sz w:val="28"/>
        </w:rPr>
        <w:t>Вводить универсальные правила взаимоотношений в семье, где агрессия, например, не позволяется никому, ни взрослым, ни детям.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 xml:space="preserve">Укреплять детскую подсистему в семье, предъявляя ожидания или требования, </w:t>
      </w:r>
      <w:r>
        <w:rPr>
          <w:sz w:val="28"/>
        </w:rPr>
        <w:t>которые относятся ко всем детям. Даже если дети в какой-то момент объединяться против родителей это будет фактором сплоченности.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6"/>
        </w:tabs>
        <w:spacing w:line="276" w:lineRule="auto"/>
        <w:ind w:right="523" w:firstLine="566"/>
        <w:jc w:val="both"/>
        <w:rPr>
          <w:sz w:val="28"/>
        </w:rPr>
      </w:pPr>
      <w:r>
        <w:rPr>
          <w:sz w:val="28"/>
        </w:rPr>
        <w:t>Организовывать жизнь и развитие каждого из детей в семье в соответствии с его индивидуальными особенностями, не повторяя путь с</w:t>
      </w:r>
      <w:r>
        <w:rPr>
          <w:sz w:val="28"/>
        </w:rPr>
        <w:t xml:space="preserve">таршего ребенка, пусть даже и успешный. Дети интуитивно стремятся занять разные ниши в семье: один – интеллектуал, другой – спортсмен, третий увлечен творчеством. Таким </w:t>
      </w:r>
      <w:proofErr w:type="gramStart"/>
      <w:r>
        <w:rPr>
          <w:sz w:val="28"/>
        </w:rPr>
        <w:t>образом</w:t>
      </w:r>
      <w:proofErr w:type="gramEnd"/>
      <w:r>
        <w:rPr>
          <w:sz w:val="28"/>
        </w:rPr>
        <w:t xml:space="preserve"> дети меньше конкурируют друг с другом.</w:t>
      </w:r>
    </w:p>
    <w:p w:rsidR="002B28FF" w:rsidRDefault="00D44780">
      <w:pPr>
        <w:pStyle w:val="a4"/>
        <w:numPr>
          <w:ilvl w:val="0"/>
          <w:numId w:val="26"/>
        </w:numPr>
        <w:tabs>
          <w:tab w:val="left" w:pos="2497"/>
        </w:tabs>
        <w:spacing w:line="276" w:lineRule="auto"/>
        <w:ind w:right="523" w:firstLine="566"/>
        <w:jc w:val="both"/>
        <w:rPr>
          <w:sz w:val="28"/>
        </w:rPr>
      </w:pPr>
      <w:r>
        <w:rPr>
          <w:sz w:val="28"/>
        </w:rPr>
        <w:t>Поддерживать права собственности и терри</w:t>
      </w:r>
      <w:r>
        <w:rPr>
          <w:sz w:val="28"/>
        </w:rPr>
        <w:t xml:space="preserve">ториальные права старшего ребенка. Если его позиции защищены, старший ребенок чувствует себя уверенно и с высоты авторитета готов уступать, делиться и заботиться о младшем. Если интересы старшего ребенка систематически ущемляются, тоо </w:t>
      </w:r>
      <w:proofErr w:type="gramStart"/>
      <w:r>
        <w:rPr>
          <w:sz w:val="28"/>
        </w:rPr>
        <w:t>внимании</w:t>
      </w:r>
      <w:proofErr w:type="gramEnd"/>
      <w:r>
        <w:rPr>
          <w:sz w:val="28"/>
        </w:rPr>
        <w:t xml:space="preserve"> к младшему р</w:t>
      </w:r>
      <w:r>
        <w:rPr>
          <w:sz w:val="28"/>
        </w:rPr>
        <w:t>ебенку речь не идет.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514" w:right="965" w:hanging="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 xml:space="preserve">Рекомендованныедействия родителейдетей </w:t>
      </w:r>
      <w:proofErr w:type="gramStart"/>
      <w:r>
        <w:rPr>
          <w:b/>
          <w:i/>
          <w:color w:val="00359E"/>
          <w:sz w:val="32"/>
        </w:rPr>
        <w:t>дошкольного</w:t>
      </w:r>
      <w:proofErr w:type="gramEnd"/>
      <w:r>
        <w:rPr>
          <w:b/>
          <w:i/>
          <w:color w:val="00359E"/>
          <w:sz w:val="32"/>
        </w:rPr>
        <w:t xml:space="preserve"> возрастаповыстраиваниюотношенийбратьевисестерв </w:t>
      </w:r>
      <w:r>
        <w:rPr>
          <w:b/>
          <w:i/>
          <w:color w:val="00359E"/>
          <w:spacing w:val="-2"/>
          <w:sz w:val="32"/>
        </w:rPr>
        <w:t>семье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8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1417735</wp:posOffset>
            </wp:positionH>
            <wp:positionV relativeFrom="paragraph">
              <wp:posOffset>213872</wp:posOffset>
            </wp:positionV>
            <wp:extent cx="5198589" cy="7596949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589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493"/>
        </w:tabs>
        <w:ind w:left="2493" w:hanging="557"/>
      </w:pPr>
      <w:r>
        <w:rPr>
          <w:color w:val="00359E"/>
        </w:rPr>
        <w:lastRenderedPageBreak/>
        <w:t>ДЕДУШКИИБАБУШКИВЖИЗНИ</w:t>
      </w:r>
      <w:r>
        <w:rPr>
          <w:color w:val="00359E"/>
          <w:spacing w:val="-2"/>
        </w:rPr>
        <w:t>РЕБЕНКА</w:t>
      </w:r>
    </w:p>
    <w:p w:rsidR="002B28FF" w:rsidRDefault="002B28FF">
      <w:pPr>
        <w:pStyle w:val="a3"/>
        <w:ind w:left="0" w:firstLine="0"/>
        <w:jc w:val="left"/>
        <w:rPr>
          <w:b/>
          <w:sz w:val="20"/>
        </w:rPr>
      </w:pPr>
    </w:p>
    <w:p w:rsidR="002B28FF" w:rsidRDefault="00D44780">
      <w:pPr>
        <w:pStyle w:val="a3"/>
        <w:spacing w:before="64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1492978</wp:posOffset>
            </wp:positionH>
            <wp:positionV relativeFrom="paragraph">
              <wp:posOffset>201962</wp:posOffset>
            </wp:positionV>
            <wp:extent cx="5737819" cy="7157180"/>
            <wp:effectExtent l="0" t="0" r="0" b="0"/>
            <wp:wrapTopAndBottom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819" cy="715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  <w:jc w:val="left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7"/>
        <w:jc w:val="left"/>
      </w:pPr>
      <w:r>
        <w:rPr>
          <w:i/>
        </w:rPr>
        <w:t xml:space="preserve">Поколение </w:t>
      </w:r>
      <w:r>
        <w:t>– общность людей, которые объединены границами возраста и общими условиями становления в конкретный период истории.</w:t>
      </w:r>
    </w:p>
    <w:p w:rsidR="002B28FF" w:rsidRDefault="00D44780">
      <w:pPr>
        <w:spacing w:line="321" w:lineRule="exact"/>
        <w:ind w:left="1648"/>
        <w:rPr>
          <w:sz w:val="28"/>
        </w:rPr>
      </w:pPr>
      <w:r>
        <w:rPr>
          <w:i/>
          <w:sz w:val="28"/>
        </w:rPr>
        <w:t>Прародители</w:t>
      </w:r>
      <w:r>
        <w:rPr>
          <w:sz w:val="28"/>
        </w:rPr>
        <w:t>–общееназваниедлябабушеки</w:t>
      </w:r>
      <w:r>
        <w:rPr>
          <w:spacing w:val="-2"/>
          <w:sz w:val="28"/>
        </w:rPr>
        <w:t>дедушек.</w:t>
      </w:r>
    </w:p>
    <w:p w:rsidR="002B28FF" w:rsidRDefault="00D44780">
      <w:pPr>
        <w:spacing w:before="50"/>
        <w:ind w:left="1648"/>
        <w:rPr>
          <w:sz w:val="28"/>
        </w:rPr>
      </w:pPr>
      <w:r>
        <w:rPr>
          <w:sz w:val="28"/>
        </w:rPr>
        <w:t>Предшествующеепоколениетрадиционноназывают</w:t>
      </w:r>
      <w:r>
        <w:rPr>
          <w:i/>
          <w:spacing w:val="-2"/>
          <w:sz w:val="28"/>
        </w:rPr>
        <w:t>прародителями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tabs>
          <w:tab w:val="left" w:pos="3970"/>
          <w:tab w:val="left" w:pos="4869"/>
          <w:tab w:val="left" w:pos="5222"/>
          <w:tab w:val="left" w:pos="6189"/>
          <w:tab w:val="left" w:pos="6532"/>
          <w:tab w:val="left" w:pos="7714"/>
          <w:tab w:val="left" w:pos="9163"/>
        </w:tabs>
        <w:spacing w:before="48" w:line="276" w:lineRule="auto"/>
        <w:ind w:right="524"/>
        <w:jc w:val="left"/>
      </w:pPr>
      <w:r>
        <w:rPr>
          <w:i/>
          <w:spacing w:val="-2"/>
        </w:rPr>
        <w:t>Многопоколенная</w:t>
      </w:r>
      <w:r>
        <w:rPr>
          <w:i/>
        </w:rPr>
        <w:tab/>
      </w:r>
      <w:r>
        <w:rPr>
          <w:i/>
          <w:spacing w:val="-4"/>
        </w:rPr>
        <w:t>семья</w:t>
      </w:r>
      <w:r>
        <w:rPr>
          <w:i/>
        </w:rPr>
        <w:tab/>
      </w:r>
      <w:r>
        <w:rPr>
          <w:spacing w:val="-10"/>
        </w:rPr>
        <w:t>–</w:t>
      </w:r>
      <w:r>
        <w:tab/>
      </w:r>
      <w:r>
        <w:rPr>
          <w:spacing w:val="-2"/>
        </w:rPr>
        <w:t>семья,</w:t>
      </w:r>
      <w:r>
        <w:tab/>
      </w:r>
      <w:r>
        <w:rPr>
          <w:spacing w:val="-10"/>
        </w:rPr>
        <w:t>в</w:t>
      </w:r>
      <w:r>
        <w:tab/>
      </w:r>
      <w:r>
        <w:rPr>
          <w:spacing w:val="-2"/>
        </w:rPr>
        <w:t>которой</w:t>
      </w:r>
      <w:r>
        <w:tab/>
      </w:r>
      <w:r>
        <w:rPr>
          <w:spacing w:val="-2"/>
        </w:rPr>
        <w:t>совместно</w:t>
      </w:r>
      <w:r>
        <w:tab/>
      </w:r>
      <w:r>
        <w:rPr>
          <w:spacing w:val="-2"/>
        </w:rPr>
        <w:t xml:space="preserve">проживает </w:t>
      </w:r>
      <w:r>
        <w:t>несколько поколений (например, прародители, родители, дети).</w:t>
      </w:r>
    </w:p>
    <w:p w:rsidR="002B28FF" w:rsidRDefault="00D44780">
      <w:pPr>
        <w:pStyle w:val="Heading2"/>
        <w:spacing w:before="204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before="51" w:line="276" w:lineRule="auto"/>
        <w:ind w:right="527"/>
        <w:jc w:val="left"/>
        <w:rPr>
          <w:sz w:val="28"/>
        </w:rPr>
      </w:pPr>
      <w:r>
        <w:rPr>
          <w:i/>
          <w:sz w:val="28"/>
        </w:rPr>
        <w:t xml:space="preserve">родительское собрание: </w:t>
      </w:r>
      <w:r>
        <w:rPr>
          <w:sz w:val="28"/>
        </w:rPr>
        <w:t xml:space="preserve">«Воспитательная роль бабушек и дедушек в </w:t>
      </w:r>
      <w:r>
        <w:rPr>
          <w:spacing w:val="-2"/>
          <w:sz w:val="28"/>
        </w:rPr>
        <w:t>семье»;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i/>
          <w:sz w:val="28"/>
        </w:rPr>
        <w:t>видеопрезентация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Мысбабушкойидедушкойлучшие</w:t>
      </w:r>
      <w:r>
        <w:rPr>
          <w:spacing w:val="-2"/>
          <w:sz w:val="28"/>
        </w:rPr>
        <w:t>друзья»</w:t>
      </w:r>
      <w:r>
        <w:rPr>
          <w:spacing w:val="-2"/>
          <w:sz w:val="28"/>
        </w:rPr>
        <w:t>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сериямастер-классов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Золотыерукибабушки</w:t>
      </w:r>
      <w:r>
        <w:rPr>
          <w:spacing w:val="-2"/>
          <w:sz w:val="28"/>
        </w:rPr>
        <w:t>моей»;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этнопосиделки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Бабушка</w:t>
      </w:r>
      <w:r>
        <w:rPr>
          <w:spacing w:val="-2"/>
          <w:sz w:val="28"/>
        </w:rPr>
        <w:t>рядышком…»;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before="50" w:line="276" w:lineRule="auto"/>
        <w:ind w:right="522"/>
        <w:rPr>
          <w:sz w:val="28"/>
        </w:rPr>
      </w:pPr>
      <w:r>
        <w:rPr>
          <w:i/>
          <w:sz w:val="28"/>
        </w:rPr>
        <w:t xml:space="preserve">тематическое кафе для бабушек и дедушек: </w:t>
      </w:r>
      <w:r>
        <w:rPr>
          <w:sz w:val="28"/>
        </w:rPr>
        <w:t>«Бабушки и дедушки- хранители семейных ценностей», «Воспитание поколений»;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 xml:space="preserve">совместные досуги с участием бабушек и дедушек: </w:t>
      </w:r>
      <w:r>
        <w:rPr>
          <w:sz w:val="28"/>
        </w:rPr>
        <w:t xml:space="preserve">«Традиции </w:t>
      </w:r>
      <w:r>
        <w:rPr>
          <w:sz w:val="28"/>
        </w:rPr>
        <w:t>старшего поколения», «Игры наших бабушек и дедушек»;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консультации и тематические аудиозаписи: </w:t>
      </w:r>
      <w:r>
        <w:rPr>
          <w:sz w:val="28"/>
        </w:rPr>
        <w:t>«Роль бабушки и дедушки в современном семейном воспитании», «Наши бабушки, наши дедушки»;</w:t>
      </w:r>
    </w:p>
    <w:p w:rsidR="002B28FF" w:rsidRDefault="00D44780">
      <w:pPr>
        <w:pStyle w:val="a4"/>
        <w:numPr>
          <w:ilvl w:val="0"/>
          <w:numId w:val="24"/>
        </w:numPr>
        <w:tabs>
          <w:tab w:val="left" w:pos="2074"/>
        </w:tabs>
        <w:spacing w:line="320" w:lineRule="exact"/>
        <w:ind w:left="2074" w:hanging="359"/>
        <w:rPr>
          <w:i/>
          <w:sz w:val="28"/>
        </w:rPr>
      </w:pPr>
      <w:r>
        <w:rPr>
          <w:i/>
          <w:sz w:val="28"/>
        </w:rPr>
        <w:t>созданиефотоисторийнаосновецифровых</w:t>
      </w:r>
      <w:r>
        <w:rPr>
          <w:i/>
          <w:spacing w:val="-2"/>
          <w:sz w:val="28"/>
        </w:rPr>
        <w:t>повествований.</w:t>
      </w:r>
    </w:p>
    <w:p w:rsidR="002B28FF" w:rsidRDefault="00D44780">
      <w:pPr>
        <w:pStyle w:val="a3"/>
        <w:spacing w:before="50" w:line="276" w:lineRule="auto"/>
        <w:ind w:right="526"/>
      </w:pPr>
      <w:r>
        <w:t>Ключевое воздействие на становление личности детей могут оказывать не только родители, а также бабушки и дедушки – старшее поколение. Они активно принимают участие в обучении и воспитании своих внуков</w:t>
      </w:r>
      <w:proofErr w:type="gramStart"/>
      <w:r>
        <w:t>,п</w:t>
      </w:r>
      <w:proofErr w:type="gramEnd"/>
      <w:r>
        <w:t>роводят с ними свободное время, занимаются их досугом,</w:t>
      </w:r>
      <w:r>
        <w:t xml:space="preserve"> оказывают положительное влияние на их социализацию, транслируя семейные ценности значимые для общества, являются живыми примерами истории.</w:t>
      </w:r>
    </w:p>
    <w:p w:rsidR="002B28FF" w:rsidRDefault="00D44780">
      <w:pPr>
        <w:pStyle w:val="a3"/>
        <w:spacing w:line="276" w:lineRule="auto"/>
        <w:ind w:right="531"/>
      </w:pPr>
      <w:r>
        <w:t>Роль прародителя в воспитании детей дошкольного возраста в семье принципиально важна, но в современных реалиях часто</w:t>
      </w:r>
      <w:r>
        <w:t xml:space="preserve"> снижена в силу разных причин: все большего стремления семей проживать на отдельной жилплощади, стремительного роста сферы услуг дополнительного образования дошкольников, которая берет на себя досуг, развитие и образование детей. При этом участие прародите</w:t>
      </w:r>
      <w:r>
        <w:t>лей в воспитании ребенка несет в себе большое количество позитивных моментов.</w:t>
      </w:r>
    </w:p>
    <w:p w:rsidR="002B28FF" w:rsidRDefault="00D44780">
      <w:pPr>
        <w:pStyle w:val="a3"/>
        <w:spacing w:line="276" w:lineRule="auto"/>
        <w:ind w:right="530"/>
      </w:pPr>
      <w:r>
        <w:t>Рассказы прародителей о событиях и опыте прошлого служат проводниками для ребенка в понимании различий условий жизни каждого поколения</w:t>
      </w:r>
      <w:proofErr w:type="gramStart"/>
      <w:r>
        <w:t>.</w:t>
      </w:r>
      <w:r>
        <w:rPr>
          <w:color w:val="000000"/>
          <w:shd w:val="clear" w:color="auto" w:fill="FCFCFC"/>
        </w:rPr>
        <w:t>Т</w:t>
      </w:r>
      <w:proofErr w:type="gramEnd"/>
      <w:r>
        <w:rPr>
          <w:color w:val="000000"/>
          <w:shd w:val="clear" w:color="auto" w:fill="FCFCFC"/>
        </w:rPr>
        <w:t>есныйконтактребенкасбабушкамиидедушкамиэмо</w:t>
      </w:r>
      <w:r>
        <w:rPr>
          <w:color w:val="000000"/>
          <w:shd w:val="clear" w:color="auto" w:fill="FCFCFC"/>
        </w:rPr>
        <w:t>ционально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firstLine="0"/>
        <w:jc w:val="left"/>
      </w:pPr>
      <w:r>
        <w:rPr>
          <w:color w:val="000000"/>
          <w:shd w:val="clear" w:color="auto" w:fill="FCFCFC"/>
        </w:rPr>
        <w:lastRenderedPageBreak/>
        <w:t>обогащаетродственныесвязи</w:t>
      </w:r>
      <w:proofErr w:type="gramStart"/>
      <w:r>
        <w:rPr>
          <w:color w:val="000000"/>
          <w:shd w:val="clear" w:color="auto" w:fill="FCFCFC"/>
        </w:rPr>
        <w:t>,у</w:t>
      </w:r>
      <w:proofErr w:type="gramEnd"/>
      <w:r>
        <w:rPr>
          <w:color w:val="000000"/>
          <w:shd w:val="clear" w:color="auto" w:fill="FCFCFC"/>
        </w:rPr>
        <w:t>крепляетсемейныетрадиции,налаживаетпреемственность между поколениями.</w:t>
      </w:r>
    </w:p>
    <w:p w:rsidR="002B28FF" w:rsidRDefault="00D44780">
      <w:pPr>
        <w:pStyle w:val="a3"/>
        <w:spacing w:line="276" w:lineRule="auto"/>
        <w:ind w:right="530"/>
      </w:pPr>
      <w:r>
        <w:t>Взаимоотношения старшего поколения и внуков часто бывает менее конфликтным,чемвзаимоотношенияродителейидетей</w:t>
      </w:r>
      <w:proofErr w:type="gramStart"/>
      <w:r>
        <w:t>.И</w:t>
      </w:r>
      <w:proofErr w:type="gramEnd"/>
      <w:r>
        <w:t>меяужепрожитый и осмыслен</w:t>
      </w:r>
      <w:r>
        <w:t xml:space="preserve">ный опыт воспитания, прародители готовы транслировать его на воспитание внуков. Прародители охотно применяют в воспитании </w:t>
      </w:r>
      <w:proofErr w:type="gramStart"/>
      <w:r>
        <w:t>народную</w:t>
      </w:r>
      <w:proofErr w:type="gramEnd"/>
      <w:r>
        <w:t xml:space="preserve"> педагогики, формируют у внуков нравственные основы личности через народные сказки, колыбельные, пословицы и поговорки.</w:t>
      </w:r>
    </w:p>
    <w:p w:rsidR="002B28FF" w:rsidRDefault="00D44780">
      <w:pPr>
        <w:pStyle w:val="a3"/>
        <w:spacing w:line="276" w:lineRule="auto"/>
        <w:ind w:right="528"/>
      </w:pPr>
      <w:r>
        <w:t xml:space="preserve">Часто </w:t>
      </w:r>
      <w:r>
        <w:t>родителям, особенно молодым, в силу профессиональной занятости и общего быстрого ритма жизни не хватает времени на общение с детьми. Также отсутствие опыта воспитания может способствовать допущению различных ошибок в воспитании детей. Частично эти сложност</w:t>
      </w:r>
      <w:r>
        <w:t>и перекрываются общением прародителей и внуков. Бабушки и дедушки относятся к внукам иногда даже внимательнее, чем родители. Они имеют возможность дать детям то постоянное внимание, в котором те часто нуждаются, организовать досуг детей, выслушать их. Поэт</w:t>
      </w:r>
      <w:r>
        <w:t>ому для многих родителей помощь старшего поколения становится незаменимой.</w:t>
      </w:r>
    </w:p>
    <w:p w:rsidR="002B28FF" w:rsidRDefault="00D44780">
      <w:pPr>
        <w:pStyle w:val="a3"/>
        <w:spacing w:line="276" w:lineRule="auto"/>
        <w:ind w:right="523"/>
      </w:pPr>
      <w:r>
        <w:t>Впроцессвоспитания внуковохотно включаютсянетолькобабушки</w:t>
      </w:r>
      <w:proofErr w:type="gramStart"/>
      <w:r>
        <w:t>,н</w:t>
      </w:r>
      <w:proofErr w:type="gramEnd"/>
      <w:r>
        <w:t xml:space="preserve">о и дедушки. В то время, когда их дети были маленькими, отцы, как правило, много времени проводили на работе, полагаясь в </w:t>
      </w:r>
      <w:r>
        <w:t>воспитании на матьребенка. Теперь же они осознают свои возможности и потребности и могут их реализовать на внуках.</w:t>
      </w:r>
    </w:p>
    <w:p w:rsidR="002B28FF" w:rsidRDefault="00D44780">
      <w:pPr>
        <w:pStyle w:val="a3"/>
        <w:spacing w:line="276" w:lineRule="auto"/>
        <w:ind w:right="530"/>
      </w:pPr>
      <w:r>
        <w:t>Общение внуков с прародителями является необходимым для обоих поколений. Общение с внуками и участие в их воспитании помогает поддерживать по</w:t>
      </w:r>
      <w:r>
        <w:t>ложительное эмоциональное состояние у старшего поколения, ощущать свою нужность и значимость.</w:t>
      </w:r>
    </w:p>
    <w:p w:rsidR="002B28FF" w:rsidRDefault="00D44780">
      <w:pPr>
        <w:pStyle w:val="a3"/>
        <w:spacing w:line="276" w:lineRule="auto"/>
        <w:ind w:right="526"/>
      </w:pPr>
      <w:r>
        <w:t>Родители рассчитывают на старшее поколение семьи в решении вопросов закаливания, реабилитации после болезни, профилактики заболеваний, питания, формирования гигие</w:t>
      </w:r>
      <w:r>
        <w:t>нических привычек, организации сна, прогулок и игр на свежем воздухе. Значимым для родителей является и влияние старшего поколения на познавательно-речевое развитие ребенка (знакомство с историей, чтение книг, обучение чтению и математике, рассказы о своем</w:t>
      </w:r>
      <w:r>
        <w:t xml:space="preserve"> детстве, истории страны, о своих личных достижениях).</w:t>
      </w:r>
    </w:p>
    <w:p w:rsidR="002B28FF" w:rsidRDefault="00D44780">
      <w:pPr>
        <w:pStyle w:val="a3"/>
        <w:spacing w:line="276" w:lineRule="auto"/>
        <w:ind w:right="524"/>
      </w:pPr>
      <w:r>
        <w:t>Однако участие прародителей в жизни семьи может быть осложнено скрытымилиявнымсоперничествомввоспитаниидетей</w:t>
      </w:r>
      <w:proofErr w:type="gramStart"/>
      <w:r>
        <w:t>.К</w:t>
      </w:r>
      <w:proofErr w:type="gramEnd"/>
      <w:r>
        <w:t>акродители,таки старшее поколение семьи внимательно присматриваются к выполнению воспитател</w:t>
      </w:r>
      <w:r>
        <w:t>ьной роли друг друга, с определенной долей субъективизма оценивают вклад каждого в воспитание, корректируя воздействие на ребенка другихучастниковсемейногоколлектива.Подобнаяситуациярасшатывает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1" w:firstLine="0"/>
      </w:pPr>
      <w:r>
        <w:lastRenderedPageBreak/>
        <w:t>прочность института семьи и оказывает отрицатель</w:t>
      </w:r>
      <w:r>
        <w:t>ное влияние на воспитанность детей. В такой ситуации дети могут быть свидетелями конфликтов, находиться в эмоционально неблагополучной атмосфере, учиться подстраиваться и манипулировать взрослыми.</w:t>
      </w:r>
    </w:p>
    <w:p w:rsidR="002B28FF" w:rsidRDefault="00D44780">
      <w:pPr>
        <w:pStyle w:val="a3"/>
        <w:spacing w:before="3" w:line="276" w:lineRule="auto"/>
        <w:ind w:right="527"/>
      </w:pPr>
      <w:r>
        <w:t>Недопонимание между родителями и прародителями в первую оче</w:t>
      </w:r>
      <w:r>
        <w:t>редь отражается на детях. Родители отрицательно относятся и стремятся с разной степенью деликатности оградить детей от излишней строгости бабушек и дедушек, авторитарности, несправедливых замечаний и требований, а также от гиперопеки, подавления самостояте</w:t>
      </w:r>
      <w:r>
        <w:t>льности, заступничества, снятиялюбых запретов, подчинения прихотям ребенка. Вызывает неприятие родителями и вседозволенность, попустительство, чрезмерное баловство, которое допускают бабушки в общении с ребенком. Поэтому так важно, чтобы родители и прароди</w:t>
      </w:r>
      <w:r>
        <w:t>тели понимали роль каждого в воспитании детей, умели строить диалог, договариваться между собой, искать компромиссы в стилях воспитания и воспитательном воздействии на детей.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953" w:hanging="310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Рекомендованныедействияродителейпо</w:t>
      </w:r>
      <w:r>
        <w:rPr>
          <w:b/>
          <w:i/>
          <w:color w:val="00359E"/>
          <w:sz w:val="32"/>
        </w:rPr>
        <w:t>выстраиванию отношений между прародителями и детьми в семье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1384559</wp:posOffset>
            </wp:positionH>
            <wp:positionV relativeFrom="paragraph">
              <wp:posOffset>174696</wp:posOffset>
            </wp:positionV>
            <wp:extent cx="5239950" cy="7590948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950" cy="7590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906"/>
        </w:tabs>
        <w:ind w:left="2906" w:hanging="557"/>
      </w:pPr>
      <w:r>
        <w:rPr>
          <w:color w:val="00359E"/>
        </w:rPr>
        <w:lastRenderedPageBreak/>
        <w:t>ПООЩРЕНИЯИНАКАЗАНИЯВ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09905" cy="7571613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905" cy="7571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7"/>
      </w:pPr>
      <w:r>
        <w:rPr>
          <w:i/>
        </w:rPr>
        <w:t xml:space="preserve">Наказание – </w:t>
      </w:r>
      <w:r>
        <w:t>мера воспитательного воздействия, применяемая к ребенку за какую-либо вину или проступок, метод торможения нег</w:t>
      </w:r>
      <w:r>
        <w:t>ативных проявлений ребенка с помощью отрицательной оценки его поведения.</w:t>
      </w:r>
    </w:p>
    <w:p w:rsidR="002B28FF" w:rsidRDefault="00D44780">
      <w:pPr>
        <w:pStyle w:val="a3"/>
        <w:spacing w:before="1" w:line="276" w:lineRule="auto"/>
        <w:ind w:right="530"/>
      </w:pPr>
      <w:r>
        <w:rPr>
          <w:i/>
        </w:rPr>
        <w:t xml:space="preserve">Поощрение </w:t>
      </w:r>
      <w:r>
        <w:t>– мера педагогического воздействия, выражающая положительную оценку педагогами или родителями поведения и деятельности детей и побуждающая их к дальнейшим успехам.</w:t>
      </w:r>
    </w:p>
    <w:p w:rsidR="002B28FF" w:rsidRDefault="00D44780">
      <w:pPr>
        <w:pStyle w:val="Heading2"/>
        <w:spacing w:before="203"/>
        <w:ind w:left="1754"/>
        <w:jc w:val="left"/>
      </w:pPr>
      <w:r>
        <w:rPr>
          <w:color w:val="00359E"/>
        </w:rPr>
        <w:t>Рекоменду</w:t>
      </w:r>
      <w:r>
        <w:rPr>
          <w:color w:val="00359E"/>
        </w:rPr>
        <w:t>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51" w:line="276" w:lineRule="auto"/>
        <w:ind w:right="530"/>
        <w:jc w:val="left"/>
        <w:rPr>
          <w:sz w:val="28"/>
        </w:rPr>
      </w:pPr>
      <w:r>
        <w:rPr>
          <w:i/>
          <w:sz w:val="28"/>
        </w:rPr>
        <w:t>родительское собрание</w:t>
      </w:r>
      <w:r>
        <w:rPr>
          <w:sz w:val="28"/>
        </w:rPr>
        <w:t xml:space="preserve">: «Методы поощрения и наказания ребенка в </w:t>
      </w:r>
      <w:r>
        <w:rPr>
          <w:spacing w:val="-2"/>
          <w:sz w:val="28"/>
        </w:rPr>
        <w:t>семье»;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i/>
          <w:sz w:val="28"/>
        </w:rPr>
        <w:t>семинар-практикум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Искусство</w:t>
      </w:r>
      <w:r>
        <w:rPr>
          <w:spacing w:val="-2"/>
          <w:sz w:val="28"/>
        </w:rPr>
        <w:t>хвалить»;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семейныйпраздник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Мыумеемдружно</w:t>
      </w:r>
      <w:r>
        <w:rPr>
          <w:spacing w:val="-2"/>
          <w:sz w:val="28"/>
        </w:rPr>
        <w:t>жить»;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48" w:line="278" w:lineRule="auto"/>
        <w:ind w:right="525"/>
        <w:rPr>
          <w:sz w:val="28"/>
        </w:rPr>
      </w:pPr>
      <w:r>
        <w:rPr>
          <w:i/>
          <w:sz w:val="28"/>
        </w:rPr>
        <w:t xml:space="preserve">лекторий для родителей: </w:t>
      </w:r>
      <w:r>
        <w:rPr>
          <w:sz w:val="28"/>
        </w:rPr>
        <w:t>«Предупреждение жестокого обращения с детьми дошкольного возраста»;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тематические консультац</w:t>
      </w:r>
      <w:proofErr w:type="gramStart"/>
      <w:r>
        <w:rPr>
          <w:i/>
          <w:sz w:val="28"/>
        </w:rPr>
        <w:t>ии и ау</w:t>
      </w:r>
      <w:proofErr w:type="gramEnd"/>
      <w:r>
        <w:rPr>
          <w:i/>
          <w:sz w:val="28"/>
        </w:rPr>
        <w:t xml:space="preserve">диозаписи: </w:t>
      </w:r>
      <w:r>
        <w:rPr>
          <w:sz w:val="28"/>
        </w:rPr>
        <w:t>«Предупреждение жестокого обращения с детьми дошкольного возраста», «Можно ли наказывать ребенка?»;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>педагогическаягостиная</w:t>
      </w:r>
      <w:r>
        <w:rPr>
          <w:sz w:val="28"/>
        </w:rPr>
        <w:t>: «Поощренияинаказаниявсе</w:t>
      </w:r>
      <w:r>
        <w:rPr>
          <w:sz w:val="28"/>
        </w:rPr>
        <w:t xml:space="preserve">мье: вредили польза?», «Можно ли обойтись без наказания?», «Наказать </w:t>
      </w:r>
      <w:proofErr w:type="gramStart"/>
      <w:r>
        <w:rPr>
          <w:sz w:val="28"/>
        </w:rPr>
        <w:t>нельзя</w:t>
      </w:r>
      <w:proofErr w:type="gramEnd"/>
      <w:r>
        <w:rPr>
          <w:sz w:val="28"/>
        </w:rPr>
        <w:t xml:space="preserve"> помиловать», «Понимаем ли мы друг друга».</w:t>
      </w:r>
    </w:p>
    <w:p w:rsidR="002B28FF" w:rsidRDefault="00D44780">
      <w:pPr>
        <w:pStyle w:val="a3"/>
        <w:spacing w:line="276" w:lineRule="auto"/>
        <w:ind w:right="526"/>
      </w:pPr>
      <w:r>
        <w:t>В процессе развития и социализации ребенок усваивает различные правила: как и что правильно делать (рисовать, играть в настольные игры, ре</w:t>
      </w:r>
      <w:r>
        <w:t>шать познавательные задачи, строить из кубиков, лепить, клеить ивырезатьиз бумаги и др.)</w:t>
      </w:r>
      <w:proofErr w:type="gramStart"/>
      <w:r>
        <w:t>,к</w:t>
      </w:r>
      <w:proofErr w:type="gramEnd"/>
      <w:r>
        <w:t>ак себя вести дома или в общественных местах. И взрослые естественным образом реагируют на то, как ребенок справляется с выполнениемэтихправил,</w:t>
      </w:r>
      <w:proofErr w:type="gramStart"/>
      <w:r>
        <w:t>–п</w:t>
      </w:r>
      <w:proofErr w:type="gramEnd"/>
      <w:r>
        <w:t>оощряютилинаказываюте</w:t>
      </w:r>
      <w:r>
        <w:t>го,способствуя,тем самым, усвоению необходимых норм деятельности и поведения.</w:t>
      </w:r>
    </w:p>
    <w:p w:rsidR="002B28FF" w:rsidRDefault="00D44780">
      <w:pPr>
        <w:pStyle w:val="a3"/>
        <w:spacing w:line="276" w:lineRule="auto"/>
        <w:ind w:right="526"/>
      </w:pPr>
      <w:r>
        <w:t>От того, насколько адекватной и точной будет реакция взрослых на действия ребенка, зависит степень и характер влияния на его развитие. Взрослым важно помнить, что сильные эмоцион</w:t>
      </w:r>
      <w:r>
        <w:t xml:space="preserve">альные реакции (не важно, положительные или негативные) лучше сдерживать. Если это сложно сделать, то лучше немного отложить свою оценку действий и поступков </w:t>
      </w:r>
      <w:r>
        <w:rPr>
          <w:spacing w:val="-2"/>
        </w:rPr>
        <w:t>ребенка.</w:t>
      </w:r>
    </w:p>
    <w:p w:rsidR="002B28FF" w:rsidRDefault="00D44780">
      <w:pPr>
        <w:pStyle w:val="a3"/>
        <w:spacing w:line="276" w:lineRule="auto"/>
        <w:ind w:right="531"/>
      </w:pPr>
      <w:r>
        <w:t>Методов и форм наказания в арсенале взрослых довольно много. Среди них есть такие, которы</w:t>
      </w:r>
      <w:r>
        <w:t>е рекомендуется не применять в отношении дошкольников: они не принесут положительного результата. А вот последствия для ребенка не только не способствуют его развитию, но и приводяткухудшениюотношенияквзрослому</w:t>
      </w:r>
      <w:proofErr w:type="gramStart"/>
      <w:r>
        <w:t>.У</w:t>
      </w:r>
      <w:proofErr w:type="gramEnd"/>
      <w:r>
        <w:t>детейчасто</w:t>
      </w:r>
      <w:r>
        <w:rPr>
          <w:spacing w:val="-2"/>
        </w:rPr>
        <w:t>возникает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3" w:firstLine="0"/>
      </w:pPr>
      <w:r>
        <w:lastRenderedPageBreak/>
        <w:t>страх, выс</w:t>
      </w:r>
      <w:r>
        <w:t>окая тревожность, снижается инициативность и активность, не развивается самостоятельность. Дети нередко переживают чувствоунижения, отверженности и нелюбви со стороны родителей. Применение подобных видов наказания способствует развитию лживости иагрессивно</w:t>
      </w:r>
      <w:r>
        <w:t>сти, появлению негативизма и протестных реакций и т.д.</w:t>
      </w:r>
    </w:p>
    <w:p w:rsidR="002B28FF" w:rsidRDefault="00D44780">
      <w:pPr>
        <w:pStyle w:val="Heading3"/>
        <w:spacing w:before="9"/>
      </w:pPr>
      <w:r>
        <w:t>Неэффективные</w:t>
      </w:r>
      <w:r>
        <w:rPr>
          <w:spacing w:val="-2"/>
        </w:rPr>
        <w:t>наказания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4"/>
        </w:tabs>
        <w:spacing w:before="41"/>
        <w:ind w:left="2074" w:hanging="359"/>
        <w:rPr>
          <w:sz w:val="28"/>
        </w:rPr>
      </w:pPr>
      <w:r>
        <w:rPr>
          <w:i/>
          <w:sz w:val="28"/>
        </w:rPr>
        <w:t>физически</w:t>
      </w:r>
      <w:proofErr w:type="gramStart"/>
      <w:r>
        <w:rPr>
          <w:i/>
          <w:sz w:val="28"/>
        </w:rPr>
        <w:t>е(</w:t>
      </w:r>
      <w:proofErr w:type="gramEnd"/>
      <w:r>
        <w:rPr>
          <w:i/>
          <w:sz w:val="28"/>
        </w:rPr>
        <w:t>телесные)</w:t>
      </w:r>
      <w:r>
        <w:rPr>
          <w:i/>
          <w:spacing w:val="-2"/>
          <w:sz w:val="28"/>
        </w:rPr>
        <w:t>наказания</w:t>
      </w:r>
      <w:r>
        <w:rPr>
          <w:spacing w:val="-2"/>
          <w:sz w:val="28"/>
        </w:rPr>
        <w:t>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  <w:tab w:val="left" w:pos="2110"/>
        </w:tabs>
        <w:spacing w:before="47" w:line="276" w:lineRule="auto"/>
        <w:ind w:right="526"/>
        <w:rPr>
          <w:sz w:val="28"/>
        </w:rPr>
      </w:pPr>
      <w:r>
        <w:rPr>
          <w:sz w:val="28"/>
        </w:rPr>
        <w:tab/>
      </w:r>
      <w:r>
        <w:rPr>
          <w:i/>
          <w:sz w:val="28"/>
        </w:rPr>
        <w:t xml:space="preserve">словесное выражение агрессии </w:t>
      </w:r>
      <w:r>
        <w:rPr>
          <w:sz w:val="28"/>
        </w:rPr>
        <w:t>(порицания, упреки, ворчливость, осуждение</w:t>
      </w:r>
      <w:proofErr w:type="gramStart"/>
      <w:r>
        <w:rPr>
          <w:sz w:val="28"/>
        </w:rPr>
        <w:t>,п</w:t>
      </w:r>
      <w:proofErr w:type="gramEnd"/>
      <w:r>
        <w:rPr>
          <w:sz w:val="28"/>
        </w:rPr>
        <w:t>рямаяи косвеннаянегативнаяоценка личности ребенка, даже гнев, крик, ярост</w:t>
      </w:r>
      <w:r>
        <w:rPr>
          <w:sz w:val="28"/>
        </w:rPr>
        <w:t>ь);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 w:line="276" w:lineRule="auto"/>
        <w:ind w:right="527"/>
        <w:rPr>
          <w:sz w:val="28"/>
        </w:rPr>
      </w:pPr>
      <w:r>
        <w:rPr>
          <w:i/>
          <w:sz w:val="28"/>
        </w:rPr>
        <w:t xml:space="preserve">ограничение активности ребенка </w:t>
      </w:r>
      <w:r>
        <w:rPr>
          <w:sz w:val="28"/>
        </w:rPr>
        <w:t>(поставить в «угол», запереть в комнате, посадить на стульчик и не разрешить вставать, лишить прогулки, запретить играть и т.п.);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 xml:space="preserve">лишение родительской любви </w:t>
      </w:r>
      <w:r>
        <w:rPr>
          <w:sz w:val="28"/>
        </w:rPr>
        <w:t>(«Я тебя больше не люблю», «Ты мне не нужен» и т.п.);</w:t>
      </w:r>
    </w:p>
    <w:p w:rsidR="002B28FF" w:rsidRDefault="00D44780">
      <w:pPr>
        <w:pStyle w:val="a3"/>
        <w:spacing w:before="1" w:line="276" w:lineRule="auto"/>
        <w:ind w:left="2214" w:right="530" w:hanging="360"/>
      </w:pPr>
      <w:r>
        <w:t>–</w:t>
      </w:r>
      <w:r>
        <w:rPr>
          <w:i/>
        </w:rPr>
        <w:t xml:space="preserve">принуждение к действию </w:t>
      </w:r>
      <w:r>
        <w:t xml:space="preserve">(взрослый любыми способами заставляет ребенка совершить желаемое действие, не объясняя при этом причин и не обосновывая необходимости совершения этого </w:t>
      </w:r>
      <w:r>
        <w:rPr>
          <w:spacing w:val="-2"/>
        </w:rPr>
        <w:t>действия).</w:t>
      </w:r>
    </w:p>
    <w:p w:rsidR="002B28FF" w:rsidRDefault="00D44780">
      <w:pPr>
        <w:pStyle w:val="Heading3"/>
      </w:pPr>
      <w:r>
        <w:t>Эффективные</w:t>
      </w:r>
      <w:r>
        <w:rPr>
          <w:spacing w:val="-2"/>
        </w:rPr>
        <w:t>наказания</w:t>
      </w:r>
    </w:p>
    <w:p w:rsidR="002B28FF" w:rsidRDefault="00D44780">
      <w:pPr>
        <w:pStyle w:val="a3"/>
        <w:spacing w:before="40" w:line="276" w:lineRule="auto"/>
        <w:ind w:right="525"/>
      </w:pPr>
      <w:r>
        <w:t>Но есть такие виды наказания, которые эффективны и</w:t>
      </w:r>
      <w:r>
        <w:t xml:space="preserve"> при правильном применении взрослыми могут способствовать освоению ребенком необходимых правил поведения и выполнения деятельности. Необходимо четко (но не слишком эмоционально) демонстрировать ребенку, что наказание связано только с невыполнением или нару</w:t>
      </w:r>
      <w:r>
        <w:t>шением правил: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лишение благ и привилегий </w:t>
      </w:r>
      <w:r>
        <w:rPr>
          <w:sz w:val="28"/>
        </w:rPr>
        <w:t>(материальных благ, сладкого, просмотра передач, привлекательных занятий, отказ в покупке игрушек, интересной поездке).</w:t>
      </w:r>
    </w:p>
    <w:p w:rsidR="002B28FF" w:rsidRDefault="00D44780">
      <w:pPr>
        <w:pStyle w:val="a3"/>
        <w:spacing w:line="276" w:lineRule="auto"/>
        <w:ind w:right="531"/>
      </w:pPr>
      <w:r>
        <w:rPr>
          <w:b/>
        </w:rPr>
        <w:t xml:space="preserve">Важно! </w:t>
      </w:r>
      <w:r>
        <w:t>Действенность этого вида наказания определяется степенью значимости для ребенка того бла</w:t>
      </w:r>
      <w:r>
        <w:t>га или той привилегии, которой он</w:t>
      </w:r>
      <w:r>
        <w:rPr>
          <w:spacing w:val="-2"/>
        </w:rPr>
        <w:t>лишается.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 w:line="276" w:lineRule="auto"/>
        <w:ind w:right="529"/>
        <w:rPr>
          <w:sz w:val="28"/>
        </w:rPr>
      </w:pPr>
      <w:r>
        <w:rPr>
          <w:i/>
          <w:sz w:val="28"/>
        </w:rPr>
        <w:t xml:space="preserve">внушение чувства вины </w:t>
      </w:r>
      <w:r>
        <w:rPr>
          <w:sz w:val="28"/>
        </w:rPr>
        <w:t xml:space="preserve">(формирование у ребенка представления о том, что он совершил недостойный в моральном отношении </w:t>
      </w:r>
      <w:r>
        <w:rPr>
          <w:spacing w:val="-2"/>
          <w:sz w:val="28"/>
        </w:rPr>
        <w:t>поступок);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наказание естественными последствиями </w:t>
      </w:r>
      <w:r>
        <w:rPr>
          <w:sz w:val="28"/>
        </w:rPr>
        <w:t xml:space="preserve">(в случае причинения ущерба ребенок обязан сам </w:t>
      </w:r>
      <w:r>
        <w:rPr>
          <w:sz w:val="28"/>
        </w:rPr>
        <w:t>исправить: разлил – убрал, получил двойку – исправил, разорвал что-то – сам зашил и т.п.);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 w:line="276" w:lineRule="auto"/>
        <w:ind w:right="525"/>
        <w:rPr>
          <w:sz w:val="28"/>
        </w:rPr>
      </w:pPr>
      <w:r>
        <w:rPr>
          <w:i/>
          <w:sz w:val="28"/>
        </w:rPr>
        <w:t xml:space="preserve">отложенный конфликт </w:t>
      </w:r>
      <w:r>
        <w:rPr>
          <w:sz w:val="28"/>
        </w:rPr>
        <w:t>(предполагает наличие паузы между проступком ребенка и ответной реакцией взрослого);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67" w:line="276" w:lineRule="auto"/>
        <w:ind w:right="526"/>
        <w:rPr>
          <w:sz w:val="28"/>
        </w:rPr>
      </w:pPr>
      <w:r>
        <w:rPr>
          <w:i/>
          <w:sz w:val="28"/>
        </w:rPr>
        <w:lastRenderedPageBreak/>
        <w:t xml:space="preserve">логическое объяснение и обоснование </w:t>
      </w:r>
      <w:r>
        <w:rPr>
          <w:sz w:val="28"/>
        </w:rPr>
        <w:t>(ориентировка ребенка в последствиях егопоступка дляокружающихлюдейилидействиядля достижения результата);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 xml:space="preserve">блокирование нежелательного действия </w:t>
      </w:r>
      <w:r>
        <w:rPr>
          <w:sz w:val="28"/>
        </w:rPr>
        <w:t>(прерывание действия ребенка) применяется в ситуациях, когда поведение ребенка представляет угрозу для него самог</w:t>
      </w:r>
      <w:r>
        <w:rPr>
          <w:sz w:val="28"/>
        </w:rPr>
        <w:t>о, окружающих людей, сохранности материальных или духовных ценностей.</w:t>
      </w:r>
    </w:p>
    <w:p w:rsidR="002B28FF" w:rsidRDefault="00D44780">
      <w:pPr>
        <w:pStyle w:val="Heading3"/>
        <w:jc w:val="left"/>
      </w:pPr>
      <w:r>
        <w:rPr>
          <w:spacing w:val="-2"/>
        </w:rPr>
        <w:t>Поощрения</w:t>
      </w:r>
    </w:p>
    <w:p w:rsidR="002B28FF" w:rsidRDefault="00D44780">
      <w:pPr>
        <w:pStyle w:val="a3"/>
        <w:spacing w:before="43" w:line="276" w:lineRule="auto"/>
        <w:ind w:right="528"/>
      </w:pPr>
      <w:r>
        <w:t>Благополучноеразвитиеребенка</w:t>
      </w:r>
      <w:proofErr w:type="gramStart"/>
      <w:r>
        <w:t>,е</w:t>
      </w:r>
      <w:proofErr w:type="gramEnd"/>
      <w:r>
        <w:t>госоциализациюневозможностроить только на наказаниях. Больше, чем наказаний, в воспитании ребенка должно быть поощрений. Их не бывает слишком мног</w:t>
      </w:r>
      <w:r>
        <w:t>о, но, как и наказания, их необходимо использовать эффективно. К сожалению, репертуар поощрений значительно меньше: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26"/>
        <w:rPr>
          <w:sz w:val="28"/>
        </w:rPr>
      </w:pPr>
      <w:r>
        <w:rPr>
          <w:sz w:val="28"/>
        </w:rPr>
        <w:t xml:space="preserve">похвала должна быть продуктивной и </w:t>
      </w:r>
      <w:r>
        <w:rPr>
          <w:i/>
          <w:sz w:val="28"/>
        </w:rPr>
        <w:t xml:space="preserve">адекватно </w:t>
      </w:r>
      <w:r>
        <w:rPr>
          <w:sz w:val="28"/>
        </w:rPr>
        <w:t>отражать успехи и достижения ребенка. Она способствует формированию у ребенка системы критериев</w:t>
      </w:r>
      <w:r>
        <w:rPr>
          <w:sz w:val="28"/>
        </w:rPr>
        <w:t xml:space="preserve"> оценки собственных действий и поступков;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line="276" w:lineRule="auto"/>
        <w:ind w:right="531"/>
        <w:rPr>
          <w:sz w:val="28"/>
        </w:rPr>
      </w:pPr>
      <w:r>
        <w:rPr>
          <w:i/>
          <w:sz w:val="28"/>
        </w:rPr>
        <w:t xml:space="preserve">ласка </w:t>
      </w:r>
      <w:r>
        <w:rPr>
          <w:sz w:val="28"/>
        </w:rPr>
        <w:t>(эмоциональное положительное отношение, которое взрослый выражает действием или словами в отношении ребенка);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4"/>
        </w:tabs>
        <w:spacing w:before="1"/>
        <w:ind w:left="2074" w:hanging="359"/>
        <w:rPr>
          <w:sz w:val="28"/>
        </w:rPr>
      </w:pPr>
      <w:r>
        <w:rPr>
          <w:i/>
          <w:sz w:val="28"/>
        </w:rPr>
        <w:t>материальноепоощрени</w:t>
      </w:r>
      <w:proofErr w:type="gramStart"/>
      <w:r>
        <w:rPr>
          <w:i/>
          <w:sz w:val="28"/>
        </w:rPr>
        <w:t>е</w:t>
      </w:r>
      <w:r>
        <w:rPr>
          <w:sz w:val="28"/>
        </w:rPr>
        <w:t>(</w:t>
      </w:r>
      <w:proofErr w:type="gramEnd"/>
      <w:r>
        <w:rPr>
          <w:sz w:val="28"/>
        </w:rPr>
        <w:t>подарки,</w:t>
      </w:r>
      <w:r>
        <w:rPr>
          <w:spacing w:val="-2"/>
          <w:sz w:val="28"/>
        </w:rPr>
        <w:t>награды);</w:t>
      </w:r>
    </w:p>
    <w:p w:rsidR="002B28FF" w:rsidRDefault="00D44780">
      <w:pPr>
        <w:pStyle w:val="a4"/>
        <w:numPr>
          <w:ilvl w:val="0"/>
          <w:numId w:val="23"/>
        </w:numPr>
        <w:tabs>
          <w:tab w:val="left" w:pos="2075"/>
        </w:tabs>
        <w:spacing w:before="48" w:line="276" w:lineRule="auto"/>
        <w:ind w:right="525"/>
        <w:rPr>
          <w:sz w:val="28"/>
        </w:rPr>
      </w:pPr>
      <w:r>
        <w:rPr>
          <w:i/>
          <w:sz w:val="28"/>
        </w:rPr>
        <w:t xml:space="preserve">совместная деятельность </w:t>
      </w:r>
      <w:r>
        <w:rPr>
          <w:sz w:val="28"/>
        </w:rPr>
        <w:t>(совместная игра с ребенком, предл</w:t>
      </w:r>
      <w:r>
        <w:rPr>
          <w:sz w:val="28"/>
        </w:rPr>
        <w:t>ожение принять участие в привлекательном занятии вместе с взрослым и др.).</w:t>
      </w:r>
    </w:p>
    <w:p w:rsidR="002B28FF" w:rsidRDefault="00D44780">
      <w:pPr>
        <w:pStyle w:val="a3"/>
        <w:spacing w:line="276" w:lineRule="auto"/>
        <w:ind w:right="529" w:firstLine="635"/>
      </w:pPr>
      <w:r>
        <w:rPr>
          <w:b/>
        </w:rPr>
        <w:t xml:space="preserve">Важно! </w:t>
      </w:r>
      <w:r>
        <w:t>Ласку, материальное поощрение и совместную деятельность нельзя связывать жестко и только с успехами и достижениями ребенка.</w:t>
      </w:r>
    </w:p>
    <w:p w:rsidR="002B28FF" w:rsidRDefault="00D44780">
      <w:pPr>
        <w:pStyle w:val="a3"/>
        <w:spacing w:line="276" w:lineRule="auto"/>
        <w:ind w:right="523"/>
      </w:pPr>
      <w:r>
        <w:t>Есть еще один вид поощрения, но желательно, чтобы оно выступало как оценка самостоятельности и взросления ребенка, признание достаточного уровнякомпетентности</w:t>
      </w:r>
      <w:proofErr w:type="gramStart"/>
      <w:r>
        <w:t>,а</w:t>
      </w:r>
      <w:proofErr w:type="gramEnd"/>
      <w:r>
        <w:t xml:space="preserve">не«награда»законкретноедействиеилипоступок. Это – </w:t>
      </w:r>
      <w:r>
        <w:rPr>
          <w:i/>
        </w:rPr>
        <w:t xml:space="preserve">разрешение активности ребенка </w:t>
      </w:r>
      <w:r>
        <w:t xml:space="preserve">(расширение его </w:t>
      </w:r>
      <w:r>
        <w:t xml:space="preserve">прав и возможности </w:t>
      </w:r>
      <w:r>
        <w:rPr>
          <w:spacing w:val="-2"/>
        </w:rPr>
        <w:t>действия).</w:t>
      </w:r>
    </w:p>
    <w:p w:rsidR="002B28FF" w:rsidRDefault="00D44780">
      <w:pPr>
        <w:pStyle w:val="a3"/>
        <w:spacing w:before="1" w:line="276" w:lineRule="auto"/>
        <w:ind w:right="527"/>
      </w:pPr>
      <w:r>
        <w:t>Поощрения могут оказывать ощутимое положительное влияние на развитие личности ребенка. Для этого взрослым необходимо сделать их собственным правилом воспитательной системы: поощрение не только связывается с конкретным поступко</w:t>
      </w:r>
      <w:r>
        <w:t>м или действием, но и мотивирует ребенка к проявлению инициативности, самостоятельности, творчеству, создает атмосферу принятия ребенка и подтверждения его значимости и самоценности как личности.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353" w:right="802" w:hanging="4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возрастапоиспользованиюсистемыпоощренийинаказаний при воспитании ребенка</w:t>
      </w:r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6000" behindDoc="1" locked="0" layoutInCell="1" allowOverlap="1">
            <wp:simplePos x="0" y="0"/>
            <wp:positionH relativeFrom="page">
              <wp:posOffset>1249997</wp:posOffset>
            </wp:positionH>
            <wp:positionV relativeFrom="paragraph">
              <wp:posOffset>179455</wp:posOffset>
            </wp:positionV>
            <wp:extent cx="5478166" cy="7776972"/>
            <wp:effectExtent l="0" t="0" r="0" b="0"/>
            <wp:wrapTopAndBottom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166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8639" cy="8321802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639" cy="832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4625"/>
        </w:tabs>
        <w:ind w:left="4625" w:hanging="557"/>
      </w:pPr>
      <w:r>
        <w:rPr>
          <w:color w:val="00359E"/>
        </w:rPr>
        <w:lastRenderedPageBreak/>
        <w:t>РАЗВОДВ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213982</wp:posOffset>
            </wp:positionV>
            <wp:extent cx="5913500" cy="7882508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500" cy="7882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tabs>
          <w:tab w:val="left" w:pos="3211"/>
          <w:tab w:val="left" w:pos="4087"/>
          <w:tab w:val="left" w:pos="8715"/>
        </w:tabs>
        <w:spacing w:before="51" w:line="276" w:lineRule="auto"/>
        <w:ind w:right="531"/>
      </w:pPr>
      <w:r>
        <w:rPr>
          <w:i/>
          <w:spacing w:val="-2"/>
        </w:rPr>
        <w:t>Развод</w:t>
      </w:r>
      <w:r>
        <w:rPr>
          <w:i/>
        </w:rPr>
        <w:tab/>
      </w:r>
      <w:r>
        <w:rPr>
          <w:spacing w:val="-10"/>
        </w:rPr>
        <w:t>–</w:t>
      </w:r>
      <w:r>
        <w:tab/>
        <w:t>официальноепрекращение</w:t>
      </w:r>
      <w:r>
        <w:tab/>
      </w:r>
      <w:r>
        <w:rPr>
          <w:spacing w:val="-2"/>
        </w:rPr>
        <w:t xml:space="preserve">(расторжение) </w:t>
      </w:r>
      <w:r>
        <w:t>действи</w:t>
      </w:r>
      <w:r>
        <w:t>тельного брака между живыми супругами.</w:t>
      </w:r>
    </w:p>
    <w:p w:rsidR="002B28FF" w:rsidRDefault="00D44780">
      <w:pPr>
        <w:pStyle w:val="a3"/>
        <w:spacing w:line="278" w:lineRule="auto"/>
        <w:ind w:right="532"/>
      </w:pPr>
      <w:r>
        <w:rPr>
          <w:i/>
        </w:rPr>
        <w:t xml:space="preserve">Повторный брак </w:t>
      </w:r>
      <w:r>
        <w:t>– брак, который вступает в силу после прекращения предыдущего брачного союза, например, в результате развода или вдовства.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Психосоматические проявления </w:t>
      </w:r>
      <w:r>
        <w:t>– болезни, расстройства и симптомы, которые возник</w:t>
      </w:r>
      <w:r>
        <w:t>ают у детей из-за психического состояния, вызванного в данном случае разводом родителей.</w:t>
      </w:r>
    </w:p>
    <w:p w:rsidR="002B28FF" w:rsidRDefault="00D44780">
      <w:pPr>
        <w:pStyle w:val="Heading2"/>
        <w:spacing w:before="199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22"/>
        </w:numPr>
        <w:tabs>
          <w:tab w:val="left" w:pos="2075"/>
          <w:tab w:val="left" w:pos="3380"/>
          <w:tab w:val="left" w:pos="4846"/>
          <w:tab w:val="left" w:pos="6012"/>
          <w:tab w:val="left" w:pos="7389"/>
          <w:tab w:val="left" w:pos="8854"/>
          <w:tab w:val="left" w:pos="10311"/>
        </w:tabs>
        <w:spacing w:before="49" w:line="278" w:lineRule="auto"/>
        <w:ind w:right="527"/>
        <w:jc w:val="left"/>
        <w:rPr>
          <w:sz w:val="28"/>
        </w:rPr>
      </w:pPr>
      <w:r>
        <w:rPr>
          <w:i/>
          <w:spacing w:val="-2"/>
          <w:sz w:val="28"/>
        </w:rPr>
        <w:t>книжная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выставка,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буклет:</w:t>
      </w:r>
      <w:r>
        <w:rPr>
          <w:i/>
          <w:sz w:val="28"/>
        </w:rPr>
        <w:tab/>
      </w:r>
      <w:r>
        <w:rPr>
          <w:spacing w:val="-2"/>
          <w:sz w:val="28"/>
        </w:rPr>
        <w:t>«Правила</w:t>
      </w:r>
      <w:r>
        <w:rPr>
          <w:sz w:val="28"/>
        </w:rPr>
        <w:tab/>
      </w:r>
      <w:r>
        <w:rPr>
          <w:spacing w:val="-2"/>
          <w:sz w:val="28"/>
        </w:rPr>
        <w:t>поведения</w:t>
      </w:r>
      <w:r>
        <w:rPr>
          <w:sz w:val="28"/>
        </w:rPr>
        <w:tab/>
      </w:r>
      <w:r>
        <w:rPr>
          <w:spacing w:val="-2"/>
          <w:sz w:val="28"/>
        </w:rPr>
        <w:t>родителей</w:t>
      </w:r>
      <w:r>
        <w:rPr>
          <w:sz w:val="28"/>
        </w:rPr>
        <w:tab/>
      </w:r>
      <w:r>
        <w:rPr>
          <w:spacing w:val="-10"/>
          <w:sz w:val="28"/>
        </w:rPr>
        <w:t xml:space="preserve">с </w:t>
      </w:r>
      <w:r>
        <w:rPr>
          <w:sz w:val="28"/>
        </w:rPr>
        <w:t>ребенком в стадии развода»;</w:t>
      </w:r>
    </w:p>
    <w:p w:rsidR="002B28FF" w:rsidRDefault="00D44780">
      <w:pPr>
        <w:pStyle w:val="a4"/>
        <w:numPr>
          <w:ilvl w:val="0"/>
          <w:numId w:val="22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i/>
          <w:sz w:val="28"/>
        </w:rPr>
        <w:t>памятка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Какпомочьребенкупережить</w:t>
      </w:r>
      <w:r>
        <w:rPr>
          <w:sz w:val="28"/>
        </w:rPr>
        <w:t>развод</w:t>
      </w:r>
      <w:r>
        <w:rPr>
          <w:spacing w:val="-2"/>
          <w:sz w:val="28"/>
        </w:rPr>
        <w:t>родителей»;</w:t>
      </w:r>
    </w:p>
    <w:p w:rsidR="002B28FF" w:rsidRDefault="00D44780">
      <w:pPr>
        <w:pStyle w:val="a4"/>
        <w:numPr>
          <w:ilvl w:val="0"/>
          <w:numId w:val="22"/>
        </w:numPr>
        <w:tabs>
          <w:tab w:val="left" w:pos="2075"/>
        </w:tabs>
        <w:spacing w:before="48" w:line="278" w:lineRule="auto"/>
        <w:ind w:right="529"/>
        <w:jc w:val="left"/>
        <w:rPr>
          <w:sz w:val="28"/>
        </w:rPr>
      </w:pPr>
      <w:r>
        <w:rPr>
          <w:i/>
          <w:sz w:val="28"/>
        </w:rPr>
        <w:t>семинары–практикумы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Влияниевнутрисемейныхотношенийна формирование личности ребенка», «Благополучие вашего ребенка»;</w:t>
      </w:r>
    </w:p>
    <w:p w:rsidR="002B28FF" w:rsidRDefault="00D44780">
      <w:pPr>
        <w:pStyle w:val="a4"/>
        <w:numPr>
          <w:ilvl w:val="0"/>
          <w:numId w:val="22"/>
        </w:numPr>
        <w:tabs>
          <w:tab w:val="left" w:pos="2075"/>
          <w:tab w:val="left" w:pos="4275"/>
          <w:tab w:val="left" w:pos="6310"/>
          <w:tab w:val="left" w:pos="7164"/>
          <w:tab w:val="left" w:pos="8500"/>
          <w:tab w:val="left" w:pos="8893"/>
          <w:tab w:val="left" w:pos="10296"/>
        </w:tabs>
        <w:spacing w:line="276" w:lineRule="auto"/>
        <w:ind w:right="527"/>
        <w:jc w:val="left"/>
        <w:rPr>
          <w:sz w:val="28"/>
        </w:rPr>
      </w:pPr>
      <w:r>
        <w:rPr>
          <w:i/>
          <w:spacing w:val="-2"/>
          <w:sz w:val="28"/>
        </w:rPr>
        <w:t>индивидуальные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консультации:</w:t>
      </w:r>
      <w:r>
        <w:rPr>
          <w:i/>
          <w:sz w:val="28"/>
        </w:rPr>
        <w:tab/>
      </w:r>
      <w:r>
        <w:rPr>
          <w:spacing w:val="-4"/>
          <w:sz w:val="28"/>
        </w:rPr>
        <w:t>«Как</w:t>
      </w:r>
      <w:r>
        <w:rPr>
          <w:sz w:val="28"/>
        </w:rPr>
        <w:tab/>
      </w:r>
      <w:r>
        <w:rPr>
          <w:spacing w:val="-2"/>
          <w:sz w:val="28"/>
        </w:rPr>
        <w:t>говорить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ребенком</w:t>
      </w:r>
      <w:r>
        <w:rPr>
          <w:sz w:val="28"/>
        </w:rPr>
        <w:tab/>
      </w:r>
      <w:r>
        <w:rPr>
          <w:spacing w:val="-10"/>
          <w:sz w:val="28"/>
        </w:rPr>
        <w:t xml:space="preserve">о </w:t>
      </w:r>
      <w:r>
        <w:rPr>
          <w:sz w:val="28"/>
        </w:rPr>
        <w:t>разводе?», «Развод – это серьезно», «Мама или папа?».</w:t>
      </w:r>
    </w:p>
    <w:p w:rsidR="002B28FF" w:rsidRDefault="00D44780">
      <w:pPr>
        <w:pStyle w:val="a3"/>
        <w:spacing w:line="276" w:lineRule="auto"/>
        <w:ind w:right="532"/>
      </w:pPr>
      <w:r>
        <w:t>На возникно</w:t>
      </w:r>
      <w:r>
        <w:t>вение нарушений социального и психосоматического характера, детскую невротизацию серьезное влияние оказывает такой фактор как распад семьи.</w:t>
      </w:r>
    </w:p>
    <w:p w:rsidR="002B28FF" w:rsidRDefault="00D44780">
      <w:pPr>
        <w:pStyle w:val="a3"/>
        <w:spacing w:line="276" w:lineRule="auto"/>
        <w:ind w:right="523"/>
      </w:pPr>
      <w:r>
        <w:t>Если развод для взрослых – это болезненное, малоприятное, порой драматическое переживание, на которое при этом они в</w:t>
      </w:r>
      <w:r>
        <w:t>се же решаются сами, то для ребенка расставание родителей – это нарушение среды обитания. Семья удовлетворяет самые главные психологические потребности ребенка – в безопасности, в общении, в любви. Поэтому развод родителей – всегда травма для детей.</w:t>
      </w:r>
    </w:p>
    <w:p w:rsidR="002B28FF" w:rsidRDefault="00D44780">
      <w:pPr>
        <w:pStyle w:val="a3"/>
        <w:spacing w:line="276" w:lineRule="auto"/>
        <w:ind w:right="529"/>
      </w:pPr>
      <w:r>
        <w:t>Пережи</w:t>
      </w:r>
      <w:r>
        <w:t>вания ребенка по поводу развода родителей чаще всего выражаются косвенно, отмечают исследователи. Ребенок может ничего не сказать взрослым, но поссориться со сверстниками, отказаться участвовать в празднике. Дошкольники могут перестать играть как прежде, в</w:t>
      </w:r>
      <w:r>
        <w:t>озникают частые ссоры, обиды, жалобы на то, что с ним никто не играет, возрастает проявление агрессивности в самых разнообразных формах.</w:t>
      </w:r>
    </w:p>
    <w:p w:rsidR="002B28FF" w:rsidRDefault="00D44780">
      <w:pPr>
        <w:pStyle w:val="a3"/>
        <w:spacing w:line="276" w:lineRule="auto"/>
        <w:ind w:right="531"/>
      </w:pPr>
      <w:r>
        <w:t>По мнению некоторых специалистов, наиболее острые переживания развод вызывает именно у детей дошкольного возраста. Мног</w:t>
      </w:r>
      <w:r>
        <w:t>ие дети из распавшихсясемей</w:t>
      </w:r>
      <w:proofErr w:type="gramStart"/>
      <w:r>
        <w:t>,н</w:t>
      </w:r>
      <w:proofErr w:type="gramEnd"/>
      <w:r>
        <w:t>ежелаямиритьсясреальностью,чащеиграют</w:t>
      </w:r>
      <w:r>
        <w:rPr>
          <w:spacing w:val="-10"/>
        </w:rPr>
        <w:t>в</w:t>
      </w:r>
    </w:p>
    <w:p w:rsidR="002B28FF" w:rsidRDefault="00D44780">
      <w:pPr>
        <w:pStyle w:val="a3"/>
        <w:spacing w:line="276" w:lineRule="auto"/>
        <w:ind w:right="532" w:firstLine="0"/>
      </w:pPr>
      <w:r>
        <w:t>«дочки-матери» и другие игры, где они соединяют себя с папой и мамой. Одно из трех заветных желаний, которые называют дети дошкольного возраста из таких семей, связано с тем, чтобы дети им</w:t>
      </w:r>
      <w:r>
        <w:t>ели папу и маму.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/>
      </w:pPr>
      <w:r>
        <w:lastRenderedPageBreak/>
        <w:t>Реакции детей на развод могут принимать самые разные формы: изменение поведения (замкнутость, подавленность или, наоборот, расторможенность, агрессивность), ослабление иммунитета, возникновение различных соматических заболеваний, изменение пищевого поведен</w:t>
      </w:r>
      <w:r>
        <w:t>ия, ночные страхи, энурез, энкапрез и другие негативные проявления как с физической, так и с психологической стороны личности.</w:t>
      </w:r>
    </w:p>
    <w:p w:rsidR="002B28FF" w:rsidRDefault="00D44780">
      <w:pPr>
        <w:pStyle w:val="a3"/>
        <w:tabs>
          <w:tab w:val="left" w:pos="2094"/>
          <w:tab w:val="left" w:pos="3028"/>
          <w:tab w:val="left" w:pos="3063"/>
          <w:tab w:val="left" w:pos="3316"/>
          <w:tab w:val="left" w:pos="4124"/>
          <w:tab w:val="left" w:pos="4844"/>
          <w:tab w:val="left" w:pos="5055"/>
          <w:tab w:val="left" w:pos="5974"/>
          <w:tab w:val="left" w:pos="6316"/>
          <w:tab w:val="left" w:pos="6805"/>
          <w:tab w:val="left" w:pos="7094"/>
          <w:tab w:val="left" w:pos="8340"/>
          <w:tab w:val="left" w:pos="8893"/>
          <w:tab w:val="left" w:pos="9135"/>
        </w:tabs>
        <w:spacing w:before="1" w:line="276" w:lineRule="auto"/>
        <w:ind w:right="523" w:firstLine="707"/>
        <w:jc w:val="right"/>
      </w:pPr>
      <w:r>
        <w:t>Дети 2,5-3,5 лет реагируют на распад семьи плачем</w:t>
      </w:r>
      <w:proofErr w:type="gramStart"/>
      <w:r>
        <w:t>,р</w:t>
      </w:r>
      <w:proofErr w:type="gramEnd"/>
      <w:r>
        <w:t xml:space="preserve">асстройством сна, </w:t>
      </w:r>
      <w:r>
        <w:rPr>
          <w:spacing w:val="-2"/>
        </w:rPr>
        <w:t>повышенной</w:t>
      </w:r>
      <w:r>
        <w:tab/>
      </w:r>
      <w:r>
        <w:rPr>
          <w:spacing w:val="-2"/>
        </w:rPr>
        <w:t>пугливостью,</w:t>
      </w:r>
      <w:r>
        <w:tab/>
      </w:r>
      <w:r>
        <w:tab/>
      </w:r>
      <w:r>
        <w:rPr>
          <w:spacing w:val="-2"/>
        </w:rPr>
        <w:t>снижением</w:t>
      </w:r>
      <w:r>
        <w:tab/>
      </w:r>
      <w:r>
        <w:rPr>
          <w:spacing w:val="-2"/>
        </w:rPr>
        <w:t>познавательных</w:t>
      </w:r>
      <w:r>
        <w:tab/>
      </w:r>
      <w:r>
        <w:tab/>
      </w:r>
      <w:r>
        <w:rPr>
          <w:spacing w:val="-2"/>
        </w:rPr>
        <w:t>процессов</w:t>
      </w:r>
      <w:r>
        <w:rPr>
          <w:spacing w:val="-2"/>
        </w:rPr>
        <w:t xml:space="preserve">, </w:t>
      </w:r>
      <w:r>
        <w:t xml:space="preserve">проявлением неопрятности, пристрастием к собственным вещам и игрушкам. </w:t>
      </w:r>
      <w:r>
        <w:rPr>
          <w:spacing w:val="-4"/>
        </w:rPr>
        <w:t>Дети</w:t>
      </w:r>
      <w:r>
        <w:tab/>
      </w:r>
      <w:r>
        <w:rPr>
          <w:spacing w:val="-2"/>
        </w:rPr>
        <w:t>3,5-4,5</w:t>
      </w:r>
      <w:r>
        <w:tab/>
      </w:r>
      <w:r>
        <w:tab/>
      </w:r>
      <w:r>
        <w:tab/>
      </w:r>
      <w:r>
        <w:rPr>
          <w:spacing w:val="-4"/>
        </w:rPr>
        <w:t>лет</w:t>
      </w:r>
      <w:r>
        <w:tab/>
      </w:r>
      <w:r>
        <w:rPr>
          <w:spacing w:val="-2"/>
        </w:rPr>
        <w:t>обнаруживают</w:t>
      </w:r>
      <w:r>
        <w:tab/>
      </w:r>
      <w:r>
        <w:tab/>
      </w:r>
      <w:r>
        <w:rPr>
          <w:spacing w:val="-2"/>
        </w:rPr>
        <w:t>повышенную</w:t>
      </w:r>
      <w:r>
        <w:tab/>
      </w:r>
      <w:r>
        <w:rPr>
          <w:spacing w:val="-2"/>
        </w:rPr>
        <w:t>гневливость, агрессивность,</w:t>
      </w:r>
      <w:r>
        <w:tab/>
      </w:r>
      <w:r>
        <w:tab/>
      </w:r>
      <w:r>
        <w:rPr>
          <w:spacing w:val="-2"/>
        </w:rPr>
        <w:t>переживания</w:t>
      </w:r>
      <w:r>
        <w:tab/>
      </w:r>
      <w:r>
        <w:rPr>
          <w:spacing w:val="-2"/>
        </w:rPr>
        <w:t>чувства</w:t>
      </w:r>
      <w:r>
        <w:tab/>
      </w:r>
      <w:r>
        <w:rPr>
          <w:spacing w:val="-2"/>
        </w:rPr>
        <w:t>утраты,</w:t>
      </w:r>
      <w:r>
        <w:tab/>
      </w:r>
      <w:r>
        <w:rPr>
          <w:spacing w:val="-2"/>
        </w:rPr>
        <w:t>тревожность.</w:t>
      </w:r>
      <w:r>
        <w:tab/>
      </w:r>
      <w:r>
        <w:rPr>
          <w:spacing w:val="-2"/>
        </w:rPr>
        <w:t xml:space="preserve">Экстраверты </w:t>
      </w:r>
      <w:r>
        <w:t>делаются замкнутыми и молчаливыми. У части детей наблюдае</w:t>
      </w:r>
      <w:r>
        <w:t>тся регрессия игровыхформ</w:t>
      </w:r>
      <w:proofErr w:type="gramStart"/>
      <w:r>
        <w:t>.Д</w:t>
      </w:r>
      <w:proofErr w:type="gramEnd"/>
      <w:r>
        <w:t>лядетейэтойгруппыхарактернопроявлениечувства</w:t>
      </w:r>
      <w:r>
        <w:rPr>
          <w:spacing w:val="-4"/>
        </w:rPr>
        <w:t>вины</w:t>
      </w:r>
    </w:p>
    <w:p w:rsidR="002B28FF" w:rsidRDefault="00D44780">
      <w:pPr>
        <w:pStyle w:val="a3"/>
        <w:spacing w:before="1"/>
        <w:ind w:firstLine="0"/>
      </w:pPr>
      <w:r>
        <w:t>зараспад</w:t>
      </w:r>
      <w:r>
        <w:rPr>
          <w:spacing w:val="-2"/>
        </w:rPr>
        <w:t>семьи.</w:t>
      </w:r>
    </w:p>
    <w:p w:rsidR="002B28FF" w:rsidRDefault="00D44780">
      <w:pPr>
        <w:pStyle w:val="a3"/>
        <w:spacing w:before="48" w:line="278" w:lineRule="auto"/>
        <w:ind w:right="530"/>
      </w:pPr>
      <w:r>
        <w:t>У детей 5-6 лет, как и в средней группе, наблюдается усиление агрессии и тревоги, раздражительность, неугомонность, гневливость.</w:t>
      </w:r>
    </w:p>
    <w:p w:rsidR="002B28FF" w:rsidRDefault="00D44780">
      <w:pPr>
        <w:pStyle w:val="a3"/>
        <w:spacing w:line="276" w:lineRule="auto"/>
        <w:ind w:right="523"/>
      </w:pPr>
      <w:r>
        <w:t>По мнению ряда исследователей, невротизирующие реакции во многом порождаются, а затем и закрепляются по причине неправильного поведения родителей. Внутренняя дисгармония взрослых в период развода и в послеразводном кризисе накладывают отпечаток на воспитан</w:t>
      </w:r>
      <w:r>
        <w:t xml:space="preserve">ие ребенка. Не </w:t>
      </w:r>
      <w:proofErr w:type="gramStart"/>
      <w:r>
        <w:t>всегда</w:t>
      </w:r>
      <w:proofErr w:type="gramEnd"/>
      <w:r>
        <w:t xml:space="preserve"> будучи в состоянии контролировать собственные переживания, родители изменяются и в отношении к ребенку: кто-то видит в нем причину распада семьи и, не стесняясь, говорит об этом, кто-то настраивает себя нато, чтобы всецело посвятить с</w:t>
      </w:r>
      <w:r>
        <w:t>ебя воспитанию ребенка, кто-то узнает в нем ненавистные черты бывшего супруга, или наоборот, радуется их отсутствию.</w:t>
      </w:r>
    </w:p>
    <w:p w:rsidR="002B28FF" w:rsidRDefault="00D44780">
      <w:pPr>
        <w:pStyle w:val="a3"/>
        <w:spacing w:line="276" w:lineRule="auto"/>
        <w:ind w:right="523"/>
      </w:pPr>
      <w:r>
        <w:t>Несомненно, что распад семьи – тяжелое испытание для ребенка</w:t>
      </w:r>
      <w:proofErr w:type="gramStart"/>
      <w:r>
        <w:t>.О</w:t>
      </w:r>
      <w:proofErr w:type="gramEnd"/>
      <w:r>
        <w:t>днако при наличии взаимного доверия в семье, отношений, построенных не только</w:t>
      </w:r>
      <w:r>
        <w:t xml:space="preserve"> на родительской любви, но и на уважении личности ребенка, обычно формы протеста не принимают асоциальных или вредных для здоровья появлений. Постоянные конфликты в семье оказывают на ребенка более тяжелое воздействие, чем стабильная жизнь с одним из родит</w:t>
      </w:r>
      <w:r>
        <w:t xml:space="preserve">елей. Нормальными условиями развития ребенка в семье является защита, любовь и забота близких людей, комфортная эмоциональная обстановка. Нарушения в эмоциональной и нравственной </w:t>
      </w:r>
      <w:proofErr w:type="gramStart"/>
      <w:r>
        <w:t>сферах</w:t>
      </w:r>
      <w:proofErr w:type="gramEnd"/>
      <w:r>
        <w:t xml:space="preserve"> ребенка, живущего в конфликтной семье, способны оказать влияние на всю</w:t>
      </w:r>
      <w:r>
        <w:t xml:space="preserve"> последующую жизнь, приводя к трудностям в общении.</w:t>
      </w:r>
    </w:p>
    <w:p w:rsidR="002B28FF" w:rsidRDefault="00D44780">
      <w:pPr>
        <w:pStyle w:val="a3"/>
        <w:spacing w:line="276" w:lineRule="auto"/>
        <w:ind w:right="527"/>
      </w:pPr>
      <w:r>
        <w:t>Еще одним фактором, оказывающим влияние на протекание социализации ребенка в семье, является повторный брак одного изродителей</w:t>
      </w:r>
      <w:proofErr w:type="gramStart"/>
      <w:r>
        <w:t>.Э</w:t>
      </w:r>
      <w:proofErr w:type="gramEnd"/>
      <w:r>
        <w:t>тособытиеможетнеоднозначноповлиятьнаребенка:дети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4" w:firstLine="0"/>
      </w:pPr>
      <w:r>
        <w:lastRenderedPageBreak/>
        <w:t>могут успешно</w:t>
      </w:r>
      <w:r>
        <w:t xml:space="preserve"> адаптироваться к новой ситуации, но возможно и существенное ухудшение эмоциональных связей матери и ребенка.</w:t>
      </w:r>
    </w:p>
    <w:p w:rsidR="002B28FF" w:rsidRDefault="00D44780">
      <w:pPr>
        <w:pStyle w:val="a3"/>
        <w:spacing w:line="276" w:lineRule="auto"/>
        <w:ind w:right="520"/>
      </w:pPr>
      <w:r>
        <w:t xml:space="preserve">Объективно приход в семью отчима (или мачехи) – фактор положительный. Жизнь семьи становиться богаче в эмоциональном и психологическом, а часто и </w:t>
      </w:r>
      <w:r>
        <w:t>в материальном плане. Но семья с повторным браком одного из родителей может стать неблагополучной. Ребенок вынужден приспосабливатьсякпривычкам, поведению</w:t>
      </w:r>
      <w:proofErr w:type="gramStart"/>
      <w:r>
        <w:t>,о</w:t>
      </w:r>
      <w:proofErr w:type="gramEnd"/>
      <w:r>
        <w:t>тношению ксебе со стороны нового родителя и к своей замужней матери или женатому отцу, которые до эт</w:t>
      </w:r>
      <w:r>
        <w:t xml:space="preserve">ого момента всецело принадлежали ему, а теперь любовь и внимание нужно делить с чужим человеком. При этом у ребенка еще сохраняются достаточно яркие воспоминания о втором родителе. Таким образом, в условиях повторного брака может произойти ухудшение </w:t>
      </w:r>
      <w:proofErr w:type="gramStart"/>
      <w:r>
        <w:t>детско</w:t>
      </w:r>
      <w:r>
        <w:t>- родительских</w:t>
      </w:r>
      <w:proofErr w:type="gramEnd"/>
      <w:r>
        <w:t xml:space="preserve"> взаимоотношений, нарушение эмоциональных контактов в семье. В такой ситуации обостряются переживания ребенка. Обеднение и формализация контактов с родителем провоцируют разные формы аффективного поведения детей, глубокие эмоциональные пережи</w:t>
      </w:r>
      <w:r>
        <w:t>вания. При этом сам родитель, поглощенный собственным эмоциональным состоянием, может не осознавать природу изменений в ребенке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099" w:right="551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возрастадляопределенияиосознанияимиособенностейих отношений с</w:t>
      </w:r>
      <w:r>
        <w:rPr>
          <w:b/>
          <w:i/>
          <w:color w:val="00359E"/>
          <w:sz w:val="32"/>
        </w:rPr>
        <w:t xml:space="preserve"> детьми</w:t>
      </w:r>
      <w:proofErr w:type="gramEnd"/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7024" behindDoc="1" locked="0" layoutInCell="1" allowOverlap="1">
            <wp:simplePos x="0" y="0"/>
            <wp:positionH relativeFrom="page">
              <wp:posOffset>1219517</wp:posOffset>
            </wp:positionH>
            <wp:positionV relativeFrom="paragraph">
              <wp:posOffset>179443</wp:posOffset>
            </wp:positionV>
            <wp:extent cx="5565391" cy="8004048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391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481"/>
        </w:tabs>
        <w:spacing w:before="65"/>
        <w:ind w:left="2481" w:hanging="557"/>
      </w:pPr>
      <w:r>
        <w:rPr>
          <w:color w:val="00359E"/>
        </w:rPr>
        <w:lastRenderedPageBreak/>
        <w:t>ТРЕВОЖНОСТЬИСТРАХИ</w:t>
      </w:r>
      <w:r>
        <w:rPr>
          <w:color w:val="00359E"/>
          <w:spacing w:val="-2"/>
        </w:rPr>
        <w:t>ДОШКОЛЬНИКА</w:t>
      </w:r>
    </w:p>
    <w:p w:rsidR="002B28FF" w:rsidRDefault="00D44780">
      <w:pPr>
        <w:pStyle w:val="a3"/>
        <w:spacing w:before="82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7536" behindDoc="1" locked="0" layoutInCell="1" allowOverlap="1">
            <wp:simplePos x="0" y="0"/>
            <wp:positionH relativeFrom="page">
              <wp:posOffset>1131785</wp:posOffset>
            </wp:positionH>
            <wp:positionV relativeFrom="paragraph">
              <wp:posOffset>213379</wp:posOffset>
            </wp:positionV>
            <wp:extent cx="5855176" cy="6891528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176" cy="689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D44780">
      <w:pPr>
        <w:pStyle w:val="Heading2"/>
        <w:spacing w:before="296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809"/>
      </w:pPr>
      <w:r>
        <w:rPr>
          <w:i/>
        </w:rPr>
        <w:t xml:space="preserve">Страх – </w:t>
      </w:r>
      <w:r>
        <w:t>это отрицательно окрашенная эмоция, которая возникает как ответная реакция на внешний или внутренний раздражитель, представляющий опасность.</w:t>
      </w:r>
    </w:p>
    <w:p w:rsidR="002B28FF" w:rsidRDefault="00D44780">
      <w:pPr>
        <w:pStyle w:val="a3"/>
        <w:spacing w:before="1"/>
        <w:ind w:left="1648" w:firstLine="0"/>
      </w:pPr>
      <w:r>
        <w:rPr>
          <w:i/>
        </w:rPr>
        <w:t>Тревога–</w:t>
      </w:r>
      <w:r>
        <w:t>этоэпизодическиепроявления</w:t>
      </w:r>
      <w:r>
        <w:rPr>
          <w:spacing w:val="-2"/>
        </w:rPr>
        <w:t>беспокойства.</w:t>
      </w:r>
    </w:p>
    <w:p w:rsidR="002B28FF" w:rsidRDefault="002B28FF">
      <w:pPr>
        <w:sectPr w:rsidR="002B28FF">
          <w:pgSz w:w="11910" w:h="16840"/>
          <w:pgMar w:top="15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jc w:val="left"/>
      </w:pPr>
      <w:r>
        <w:rPr>
          <w:i/>
        </w:rPr>
        <w:lastRenderedPageBreak/>
        <w:t>Тревожность</w:t>
      </w:r>
      <w:r>
        <w:t>–этоэмоциональныйдискомфорт</w:t>
      </w:r>
      <w:proofErr w:type="gramStart"/>
      <w:r>
        <w:t>,к</w:t>
      </w:r>
      <w:proofErr w:type="gramEnd"/>
      <w:r>
        <w:t>оторыйсвязанс ожиданием и предчувствием неприятных переживаний или опасности.</w:t>
      </w:r>
    </w:p>
    <w:p w:rsidR="002B28FF" w:rsidRDefault="00D44780">
      <w:pPr>
        <w:pStyle w:val="a3"/>
        <w:tabs>
          <w:tab w:val="left" w:pos="2651"/>
          <w:tab w:val="left" w:pos="3021"/>
          <w:tab w:val="left" w:pos="3628"/>
          <w:tab w:val="left" w:pos="5186"/>
          <w:tab w:val="left" w:pos="6615"/>
          <w:tab w:val="left" w:pos="7973"/>
          <w:tab w:val="left" w:pos="8639"/>
          <w:tab w:val="left" w:pos="9860"/>
        </w:tabs>
        <w:spacing w:line="276" w:lineRule="auto"/>
        <w:ind w:right="812"/>
        <w:jc w:val="left"/>
      </w:pPr>
      <w:r>
        <w:rPr>
          <w:i/>
          <w:spacing w:val="-2"/>
        </w:rPr>
        <w:t>Фобия</w:t>
      </w:r>
      <w:r>
        <w:rPr>
          <w:i/>
        </w:rPr>
        <w:tab/>
      </w:r>
      <w:r>
        <w:rPr>
          <w:spacing w:val="-10"/>
        </w:rPr>
        <w:t>–</w:t>
      </w:r>
      <w:r>
        <w:tab/>
      </w:r>
      <w:r>
        <w:rPr>
          <w:spacing w:val="-4"/>
        </w:rPr>
        <w:t>это</w:t>
      </w:r>
      <w:r>
        <w:tab/>
      </w:r>
      <w:r>
        <w:rPr>
          <w:spacing w:val="-2"/>
        </w:rPr>
        <w:t>навязчивое</w:t>
      </w:r>
      <w:r>
        <w:tab/>
      </w:r>
      <w:r>
        <w:rPr>
          <w:spacing w:val="-2"/>
        </w:rPr>
        <w:t>состояние</w:t>
      </w:r>
      <w:r>
        <w:tab/>
      </w:r>
      <w:r>
        <w:rPr>
          <w:spacing w:val="-2"/>
        </w:rPr>
        <w:t>человека,</w:t>
      </w:r>
      <w:r>
        <w:tab/>
      </w:r>
      <w:r>
        <w:rPr>
          <w:spacing w:val="-4"/>
        </w:rPr>
        <w:t>при</w:t>
      </w:r>
      <w:r>
        <w:tab/>
      </w:r>
      <w:r>
        <w:rPr>
          <w:spacing w:val="-2"/>
        </w:rPr>
        <w:t>котором</w:t>
      </w:r>
      <w:r>
        <w:tab/>
      </w:r>
      <w:r>
        <w:rPr>
          <w:spacing w:val="-6"/>
        </w:rPr>
        <w:t xml:space="preserve">он </w:t>
      </w:r>
      <w:r>
        <w:t>испытывает постоянный, не поддающийся контролю страх</w:t>
      </w:r>
      <w:r>
        <w:t>.</w:t>
      </w:r>
    </w:p>
    <w:p w:rsidR="002B28FF" w:rsidRDefault="00D44780">
      <w:pPr>
        <w:pStyle w:val="Heading2"/>
        <w:spacing w:before="201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49" w:line="278" w:lineRule="auto"/>
        <w:ind w:right="528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>«Профилактика возникновения детских страхов», «Причины детской тревожности»;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«Особенности проявления страхов у детей дошкольного возраста», «Как преодолеть детские страхи», «Как снизить детскую тревожность»;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359"/>
        </w:tabs>
        <w:ind w:left="359" w:right="525" w:hanging="359"/>
        <w:jc w:val="right"/>
        <w:rPr>
          <w:sz w:val="28"/>
        </w:rPr>
      </w:pPr>
      <w:r>
        <w:rPr>
          <w:i/>
          <w:sz w:val="28"/>
        </w:rPr>
        <w:t>круглыестолы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Какиестрахибываютумальчикови</w:t>
      </w:r>
      <w:r>
        <w:rPr>
          <w:spacing w:val="-2"/>
          <w:sz w:val="28"/>
        </w:rPr>
        <w:t>девочек?»,</w:t>
      </w:r>
    </w:p>
    <w:p w:rsidR="002B28FF" w:rsidRDefault="00D44780">
      <w:pPr>
        <w:pStyle w:val="a3"/>
        <w:tabs>
          <w:tab w:val="left" w:pos="1909"/>
          <w:tab w:val="left" w:pos="3302"/>
          <w:tab w:val="left" w:pos="3925"/>
          <w:tab w:val="left" w:pos="5934"/>
          <w:tab w:val="left" w:pos="6544"/>
        </w:tabs>
        <w:spacing w:before="43"/>
        <w:ind w:left="0" w:right="532" w:firstLine="0"/>
        <w:jc w:val="right"/>
      </w:pPr>
      <w:r>
        <w:rPr>
          <w:spacing w:val="-2"/>
        </w:rPr>
        <w:t>«Коррекция</w:t>
      </w:r>
      <w:r>
        <w:tab/>
      </w:r>
      <w:r>
        <w:rPr>
          <w:spacing w:val="-2"/>
        </w:rPr>
        <w:t>страхов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тревожности</w:t>
      </w:r>
      <w:r>
        <w:tab/>
      </w:r>
      <w:r>
        <w:rPr>
          <w:spacing w:val="-10"/>
        </w:rPr>
        <w:t>у</w:t>
      </w:r>
      <w:r>
        <w:tab/>
      </w:r>
      <w:r>
        <w:rPr>
          <w:spacing w:val="-2"/>
        </w:rPr>
        <w:t>дошкольника»,</w:t>
      </w:r>
    </w:p>
    <w:p w:rsidR="002B28FF" w:rsidRDefault="00D44780">
      <w:pPr>
        <w:pStyle w:val="a3"/>
        <w:spacing w:before="48" w:line="276" w:lineRule="auto"/>
        <w:ind w:left="2075" w:right="523" w:firstLine="0"/>
      </w:pPr>
      <w:r>
        <w:t xml:space="preserve">«Взаимодействие с тревожными детьми», «Детские страхи – это </w:t>
      </w:r>
      <w:r>
        <w:rPr>
          <w:spacing w:val="-2"/>
        </w:rPr>
        <w:t>серьезно»;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4"/>
        </w:tabs>
        <w:spacing w:before="1"/>
        <w:ind w:left="2074" w:hanging="359"/>
        <w:rPr>
          <w:sz w:val="28"/>
        </w:rPr>
      </w:pPr>
      <w:r>
        <w:rPr>
          <w:i/>
          <w:sz w:val="28"/>
        </w:rPr>
        <w:t>семейнаягостиная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Чтонужнознатьодетских</w:t>
      </w:r>
      <w:r>
        <w:rPr>
          <w:spacing w:val="-2"/>
          <w:sz w:val="28"/>
        </w:rPr>
        <w:t>страхах»,</w:t>
      </w:r>
    </w:p>
    <w:p w:rsidR="002B28FF" w:rsidRDefault="00D44780">
      <w:pPr>
        <w:pStyle w:val="a3"/>
        <w:spacing w:before="47"/>
        <w:ind w:left="2075" w:firstLine="0"/>
      </w:pPr>
      <w:r>
        <w:t>«Профилактика</w:t>
      </w:r>
      <w:r>
        <w:rPr>
          <w:spacing w:val="-2"/>
        </w:rPr>
        <w:t>тревожности»;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48" w:line="276" w:lineRule="auto"/>
        <w:ind w:right="526"/>
        <w:rPr>
          <w:sz w:val="28"/>
        </w:rPr>
      </w:pPr>
      <w:r>
        <w:rPr>
          <w:i/>
          <w:sz w:val="28"/>
        </w:rPr>
        <w:t>мастер-классы</w:t>
      </w:r>
      <w:r>
        <w:rPr>
          <w:sz w:val="28"/>
        </w:rPr>
        <w:t>: «Метод сказкотерапии в работе с детскими страхами», «Арт-терапия в работе по снижению тревожно</w:t>
      </w:r>
      <w:r>
        <w:rPr>
          <w:sz w:val="28"/>
        </w:rPr>
        <w:t xml:space="preserve">сти у </w:t>
      </w:r>
      <w:r>
        <w:rPr>
          <w:spacing w:val="-2"/>
          <w:sz w:val="28"/>
        </w:rPr>
        <w:t>дошкольников»;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использование медиаресурсов </w:t>
      </w:r>
      <w:r>
        <w:rPr>
          <w:sz w:val="28"/>
        </w:rPr>
        <w:t xml:space="preserve">(оформление тематических страниц сайта, ссылки на </w:t>
      </w:r>
      <w:proofErr w:type="gramStart"/>
      <w:r>
        <w:rPr>
          <w:sz w:val="28"/>
        </w:rPr>
        <w:t>интернет-источники</w:t>
      </w:r>
      <w:proofErr w:type="gramEnd"/>
      <w:r>
        <w:rPr>
          <w:sz w:val="28"/>
        </w:rPr>
        <w:t>, списки литературы, тематика компьютерных игр и т.д.).</w:t>
      </w:r>
    </w:p>
    <w:p w:rsidR="002B28FF" w:rsidRDefault="00D44780">
      <w:pPr>
        <w:pStyle w:val="a3"/>
        <w:spacing w:line="276" w:lineRule="auto"/>
        <w:ind w:right="531" w:firstLine="635"/>
      </w:pPr>
      <w:r>
        <w:t>Стремительное развитие социума сопровождается ростом числа детейсо страхами различн</w:t>
      </w:r>
      <w:r>
        <w:t>ого происхождения, повышенной тревожностью, неуверенностью в себе, слабой психоэмоциональной устойчивостью. Эти проблемы порождаются и усугубляются такими явлениями, как: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1"/>
        <w:jc w:val="left"/>
        <w:rPr>
          <w:sz w:val="28"/>
        </w:rPr>
      </w:pPr>
      <w:r>
        <w:rPr>
          <w:sz w:val="28"/>
        </w:rPr>
        <w:t>неудовлетвореннаяпотребностьребенкавотношенияхс</w:t>
      </w:r>
      <w:r>
        <w:rPr>
          <w:spacing w:val="-2"/>
          <w:sz w:val="28"/>
        </w:rPr>
        <w:t>родителями;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жесткаяформализация</w:t>
      </w:r>
      <w:r>
        <w:rPr>
          <w:sz w:val="28"/>
        </w:rPr>
        <w:t>родителямивоспитательного</w:t>
      </w:r>
      <w:r>
        <w:rPr>
          <w:spacing w:val="-2"/>
          <w:sz w:val="28"/>
        </w:rPr>
        <w:t>процесса;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sz w:val="28"/>
        </w:rPr>
        <w:t>регрессдетской</w:t>
      </w:r>
      <w:r>
        <w:rPr>
          <w:spacing w:val="-2"/>
          <w:sz w:val="28"/>
        </w:rPr>
        <w:t>субкультуры;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ограниченностьсоциализациичерезигровые</w:t>
      </w:r>
      <w:r>
        <w:rPr>
          <w:spacing w:val="-2"/>
          <w:sz w:val="28"/>
        </w:rPr>
        <w:t>формы;</w:t>
      </w:r>
    </w:p>
    <w:p w:rsidR="002B28FF" w:rsidRDefault="00D44780">
      <w:pPr>
        <w:pStyle w:val="a4"/>
        <w:numPr>
          <w:ilvl w:val="0"/>
          <w:numId w:val="21"/>
        </w:numPr>
        <w:tabs>
          <w:tab w:val="left" w:pos="2075"/>
        </w:tabs>
        <w:spacing w:before="47" w:line="278" w:lineRule="auto"/>
        <w:ind w:right="524"/>
        <w:jc w:val="left"/>
        <w:rPr>
          <w:sz w:val="28"/>
        </w:rPr>
      </w:pPr>
      <w:r>
        <w:rPr>
          <w:sz w:val="28"/>
        </w:rPr>
        <w:t>перенасыщенностьинформационногопространстваконтентом</w:t>
      </w:r>
      <w:proofErr w:type="gramStart"/>
      <w:r>
        <w:rPr>
          <w:sz w:val="28"/>
        </w:rPr>
        <w:t>,н</w:t>
      </w:r>
      <w:proofErr w:type="gramEnd"/>
      <w:r>
        <w:rPr>
          <w:sz w:val="28"/>
        </w:rPr>
        <w:t>е соответствующим возрасту детей и т.д.</w:t>
      </w:r>
    </w:p>
    <w:p w:rsidR="002B28FF" w:rsidRDefault="00D44780">
      <w:pPr>
        <w:pStyle w:val="a3"/>
        <w:spacing w:line="276" w:lineRule="auto"/>
        <w:ind w:right="530"/>
      </w:pPr>
      <w:r>
        <w:t>Увеличение проблем у родителей оказывает влияние на уве</w:t>
      </w:r>
      <w:r>
        <w:t>личение числа страхов у детей, порождая своеобразный замкнутый круг, разорвать который можно только одновременным оказанием эффективной и допустимой психологической помощи всем его участникам.</w:t>
      </w:r>
    </w:p>
    <w:p w:rsidR="002B28FF" w:rsidRDefault="00D44780">
      <w:pPr>
        <w:pStyle w:val="a3"/>
        <w:spacing w:line="276" w:lineRule="auto"/>
        <w:ind w:right="523"/>
      </w:pPr>
      <w:r>
        <w:rPr>
          <w:b/>
          <w:i/>
        </w:rPr>
        <w:t xml:space="preserve">Страх </w:t>
      </w:r>
      <w:r>
        <w:t>– это эмоция, которая возникает в ответ на явную и опреде</w:t>
      </w:r>
      <w:r>
        <w:t>леннуюугрозу</w:t>
      </w:r>
      <w:proofErr w:type="gramStart"/>
      <w:r>
        <w:t>.О</w:t>
      </w:r>
      <w:proofErr w:type="gramEnd"/>
      <w:r>
        <w:t>бъектугрозыможетбыть:социально-</w:t>
      </w:r>
      <w:r>
        <w:rPr>
          <w:spacing w:val="-2"/>
        </w:rPr>
        <w:t>личностным,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0" w:firstLine="0"/>
      </w:pPr>
      <w:r>
        <w:lastRenderedPageBreak/>
        <w:t>связанным с представлениями о себе, потребностями «Я», ценностями, межличностными отношениями, положением в обществе и прочими факторами, вызывающими тревогами. С другой стороны, объект</w:t>
      </w:r>
      <w:r>
        <w:t xml:space="preserve"> угрозы может быть «витальным», то есть жизненным, угрожающим целостности и существованию человеческого организма, что, естественно, вызывает страх.</w:t>
      </w:r>
    </w:p>
    <w:p w:rsidR="002B28FF" w:rsidRDefault="00D44780">
      <w:pPr>
        <w:pStyle w:val="a3"/>
        <w:spacing w:before="2" w:line="276" w:lineRule="auto"/>
        <w:ind w:right="530"/>
      </w:pPr>
      <w:r>
        <w:rPr>
          <w:b/>
          <w:i/>
        </w:rPr>
        <w:t xml:space="preserve">Тревожность </w:t>
      </w:r>
      <w:r>
        <w:t>– это психологическая особенность, которая проявляется в склонности личности переживать сильную</w:t>
      </w:r>
      <w:r>
        <w:t xml:space="preserve"> тревогу по относительно незначительным поводам.</w:t>
      </w:r>
    </w:p>
    <w:p w:rsidR="002B28FF" w:rsidRDefault="00D44780">
      <w:pPr>
        <w:pStyle w:val="a3"/>
        <w:ind w:left="1648" w:firstLine="0"/>
      </w:pPr>
      <w:r>
        <w:t>Принятовыделятьситуативнуютревогуиличностную</w:t>
      </w:r>
      <w:r>
        <w:rPr>
          <w:spacing w:val="-2"/>
        </w:rPr>
        <w:t>тревожность.</w:t>
      </w:r>
    </w:p>
    <w:p w:rsidR="002B28FF" w:rsidRDefault="00D44780">
      <w:pPr>
        <w:pStyle w:val="a3"/>
        <w:spacing w:before="49" w:line="276" w:lineRule="auto"/>
        <w:ind w:right="523"/>
      </w:pPr>
      <w:r>
        <w:rPr>
          <w:i/>
        </w:rPr>
        <w:t xml:space="preserve">Ситуативная тревожность </w:t>
      </w:r>
      <w:r>
        <w:t>– это интенсивные переживания, возникающие по отношению к каким-то событиям. Она может проявляться у разныхлюдейвсамыхразличны</w:t>
      </w:r>
      <w:r>
        <w:t>хситуациях</w:t>
      </w:r>
      <w:proofErr w:type="gramStart"/>
      <w:r>
        <w:t>,п</w:t>
      </w:r>
      <w:proofErr w:type="gramEnd"/>
      <w:r>
        <w:t>риэтомводнихонавыступает четко, а в других совсем не выражается.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Личностная тревожность </w:t>
      </w:r>
      <w:r>
        <w:t>– это готовность человека к переживанию страха и волнений по поводу широкого круга субъективно значимых</w:t>
      </w:r>
      <w:r>
        <w:t>явлений. Данный вид тревожности становится чертой человека, которая формируется и закрепляется еще с раннего детства.</w:t>
      </w:r>
    </w:p>
    <w:p w:rsidR="002B28FF" w:rsidRDefault="00D44780">
      <w:pPr>
        <w:pStyle w:val="a3"/>
        <w:spacing w:line="276" w:lineRule="auto"/>
        <w:ind w:right="531"/>
      </w:pPr>
      <w:r>
        <w:t>Если личностная тревожность будет закреплена у ребенка в процессе становления его характера, то у него может сформироваться заниженная сам</w:t>
      </w:r>
      <w:r>
        <w:t>ооценка, а также негативное восприятие окружающего мира.</w:t>
      </w:r>
    </w:p>
    <w:p w:rsidR="002B28FF" w:rsidRDefault="00D44780">
      <w:pPr>
        <w:pStyle w:val="a3"/>
        <w:spacing w:line="276" w:lineRule="auto"/>
        <w:ind w:right="531"/>
      </w:pPr>
      <w:r>
        <w:t>Ситуативная тревожность в свою очередь может быть адекватной (то есть возникающей своевременно под воздействием определенныхнегативных внешних факторов, проходящей при устранении этих факторов) или н</w:t>
      </w:r>
      <w:r>
        <w:t>еадекватной (ситуация, когда негативных факторов уже не существует, но человек так и не выходит из состояния тревожности).</w:t>
      </w:r>
    </w:p>
    <w:p w:rsidR="002B28FF" w:rsidRDefault="00D44780">
      <w:pPr>
        <w:pStyle w:val="a3"/>
        <w:spacing w:line="276" w:lineRule="auto"/>
        <w:ind w:right="523"/>
      </w:pPr>
      <w:r>
        <w:t xml:space="preserve">С точки зрения физиологии, собственно </w:t>
      </w:r>
      <w:r>
        <w:rPr>
          <w:b/>
          <w:i/>
        </w:rPr>
        <w:t xml:space="preserve">тревога </w:t>
      </w:r>
      <w:r>
        <w:t>проявляются в усилении сердцебиения, учащении дыхания, увеличении минутного объема цирк</w:t>
      </w:r>
      <w:r>
        <w:t>уляции крови, повышении артериального давления, возрастании общей возбудимости, снижении порогов чувствительности. На психологическом уровне тревога ощущается как напряжение, озабоченность, нервозность, чувство неопределенности, грозящей неудачи, невозможн</w:t>
      </w:r>
      <w:r>
        <w:t xml:space="preserve">ости принять решение и др. По мере </w:t>
      </w:r>
      <w:proofErr w:type="gramStart"/>
      <w:r>
        <w:t>возрастания состояния тревоги, выражающие ее проявления претерпевают</w:t>
      </w:r>
      <w:proofErr w:type="gramEnd"/>
      <w:r>
        <w:t xml:space="preserve"> ряд закономерных изменений.</w:t>
      </w:r>
    </w:p>
    <w:p w:rsidR="002B28FF" w:rsidRDefault="00D44780">
      <w:pPr>
        <w:pStyle w:val="a3"/>
        <w:spacing w:before="1" w:line="276" w:lineRule="auto"/>
        <w:ind w:right="532"/>
      </w:pPr>
      <w:r>
        <w:t xml:space="preserve">Оптимальный уровень тревоги необходим для эффективного приспособления к действительности. Чрезмерно высокий уровень тревоги </w:t>
      </w:r>
      <w:r>
        <w:t>вызывает дезорганизацию поведения и деятельности.</w:t>
      </w:r>
    </w:p>
    <w:p w:rsidR="002B28FF" w:rsidRDefault="00D44780">
      <w:pPr>
        <w:pStyle w:val="a3"/>
        <w:spacing w:before="1" w:line="276" w:lineRule="auto"/>
        <w:ind w:right="525"/>
      </w:pPr>
      <w:r>
        <w:t>Тревога может быть ослаблена произвольно – с помощью активной деятельностиподостижениюцелиилиспециальныхпсихотерапевтических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6" w:firstLine="0"/>
      </w:pPr>
      <w:r>
        <w:lastRenderedPageBreak/>
        <w:t>приемов, а также непроизвольно – в результате действия защитных мех</w:t>
      </w:r>
      <w:r>
        <w:t>анизмов психики.</w:t>
      </w:r>
    </w:p>
    <w:p w:rsidR="002B28FF" w:rsidRDefault="00D44780">
      <w:pPr>
        <w:pStyle w:val="a3"/>
        <w:spacing w:line="276" w:lineRule="auto"/>
        <w:ind w:right="524"/>
      </w:pPr>
      <w:r>
        <w:t>Тревожность может по-разному проявляться в поведении ребенка – избегание ситуаций</w:t>
      </w:r>
      <w:proofErr w:type="gramStart"/>
      <w:r>
        <w:t>,в</w:t>
      </w:r>
      <w:proofErr w:type="gramEnd"/>
      <w:r>
        <w:t>ызывающих тревогуили отрицательные воспоминания, а также изменение привычного режима сна, привычек, количества потребляемой пищи и повышенное двигательное н</w:t>
      </w:r>
      <w:r>
        <w:t>апряжение (постукивание ногой, грызение ногтей, сосание углов одеяла и подушки и т.д.).</w:t>
      </w:r>
    </w:p>
    <w:p w:rsidR="002B28FF" w:rsidRDefault="00D44780">
      <w:pPr>
        <w:pStyle w:val="a3"/>
        <w:spacing w:line="276" w:lineRule="auto"/>
        <w:ind w:right="525"/>
      </w:pPr>
      <w:r>
        <w:t>Кроме того, тревожность проявляется и эмоционально через возникновение страха, нарушение концентрации и внимания, напряжениеили нервозность, ожидание худшего, раздражит</w:t>
      </w:r>
      <w:r>
        <w:t>ельность и беспокойство.</w:t>
      </w:r>
    </w:p>
    <w:p w:rsidR="002B28FF" w:rsidRDefault="00D44780">
      <w:pPr>
        <w:pStyle w:val="a3"/>
        <w:spacing w:line="278" w:lineRule="auto"/>
        <w:ind w:right="534"/>
      </w:pPr>
      <w:r>
        <w:t xml:space="preserve">В целом же основными факторами возникновения тревожности у детей </w:t>
      </w:r>
      <w:r>
        <w:rPr>
          <w:spacing w:val="-2"/>
        </w:rPr>
        <w:t>являются: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недостаточная поддержка ребенка и забота о нем со стороны родителей. При этом речь идет не только о неполных или неблагополучных семьях. Дети, воспитываемые в полноценных и благоприятных семьях, также могут испытывать недостаток подобных чувств;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line="322" w:lineRule="exact"/>
        <w:ind w:left="2496" w:hanging="848"/>
        <w:jc w:val="both"/>
        <w:rPr>
          <w:sz w:val="28"/>
        </w:rPr>
      </w:pPr>
      <w:r>
        <w:rPr>
          <w:sz w:val="28"/>
        </w:rPr>
        <w:t>завышенные</w:t>
      </w:r>
      <w:r>
        <w:rPr>
          <w:sz w:val="28"/>
        </w:rPr>
        <w:t>требованияк</w:t>
      </w:r>
      <w:r>
        <w:rPr>
          <w:spacing w:val="-2"/>
          <w:sz w:val="28"/>
        </w:rPr>
        <w:t>ребенку;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before="37" w:line="278" w:lineRule="auto"/>
        <w:ind w:right="531" w:firstLine="566"/>
        <w:jc w:val="both"/>
        <w:rPr>
          <w:sz w:val="28"/>
        </w:rPr>
      </w:pPr>
      <w:r>
        <w:rPr>
          <w:sz w:val="28"/>
        </w:rPr>
        <w:t>неодобрительные и противоречивые запросы, которые предъявляются детям;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line="317" w:lineRule="exact"/>
        <w:ind w:left="2496" w:hanging="848"/>
        <w:jc w:val="both"/>
        <w:rPr>
          <w:sz w:val="28"/>
        </w:rPr>
      </w:pPr>
      <w:r>
        <w:rPr>
          <w:sz w:val="28"/>
        </w:rPr>
        <w:t>высокаятревожность</w:t>
      </w:r>
      <w:r>
        <w:rPr>
          <w:spacing w:val="-2"/>
          <w:sz w:val="28"/>
        </w:rPr>
        <w:t>родителей;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before="48"/>
        <w:ind w:left="2496" w:hanging="848"/>
        <w:jc w:val="both"/>
        <w:rPr>
          <w:sz w:val="28"/>
        </w:rPr>
      </w:pPr>
      <w:r>
        <w:rPr>
          <w:sz w:val="28"/>
        </w:rPr>
        <w:t>конфликтывнутри</w:t>
      </w:r>
      <w:r>
        <w:rPr>
          <w:spacing w:val="-2"/>
          <w:sz w:val="28"/>
        </w:rPr>
        <w:t>семьи;</w:t>
      </w:r>
    </w:p>
    <w:p w:rsidR="002B28FF" w:rsidRDefault="00D44780">
      <w:pPr>
        <w:pStyle w:val="a4"/>
        <w:numPr>
          <w:ilvl w:val="0"/>
          <w:numId w:val="20"/>
        </w:numPr>
        <w:tabs>
          <w:tab w:val="left" w:pos="2496"/>
        </w:tabs>
        <w:spacing w:before="48"/>
        <w:ind w:left="2496" w:hanging="848"/>
        <w:jc w:val="both"/>
        <w:rPr>
          <w:sz w:val="28"/>
        </w:rPr>
      </w:pPr>
      <w:r>
        <w:rPr>
          <w:sz w:val="28"/>
        </w:rPr>
        <w:t>авторитарныйстиль</w:t>
      </w:r>
      <w:r>
        <w:rPr>
          <w:spacing w:val="-2"/>
          <w:sz w:val="28"/>
        </w:rPr>
        <w:t>воспитания.</w:t>
      </w:r>
    </w:p>
    <w:p w:rsidR="002B28FF" w:rsidRDefault="00D44780">
      <w:pPr>
        <w:pStyle w:val="a3"/>
        <w:spacing w:before="50" w:line="276" w:lineRule="auto"/>
        <w:ind w:right="526"/>
      </w:pPr>
      <w:r>
        <w:t>Детские страхи (в том случае, если их развитие происходит без отклонений) выступают одним из важнейших факторов в регулировании поведения ребенка и в целом положительно влияют на его адаптацию. Каждому возрасту присущи свои страхи, и именно они отражают ре</w:t>
      </w:r>
      <w:r>
        <w:t>альную картину развития самосознания.</w:t>
      </w:r>
    </w:p>
    <w:p w:rsidR="002B28FF" w:rsidRDefault="00D44780">
      <w:pPr>
        <w:pStyle w:val="a3"/>
        <w:spacing w:line="276" w:lineRule="auto"/>
        <w:ind w:right="523"/>
      </w:pPr>
      <w:r>
        <w:t>Среди реальных страхов дошкольников часто выделяются боязнь воды или огня, угроза нападения (в том числе животных), боязнь высоты и транспортных средств.</w:t>
      </w:r>
    </w:p>
    <w:p w:rsidR="002B28FF" w:rsidRDefault="00D44780">
      <w:pPr>
        <w:pStyle w:val="a3"/>
        <w:spacing w:line="276" w:lineRule="auto"/>
        <w:ind w:right="524"/>
      </w:pPr>
      <w:r>
        <w:t>Младший дошкольный возраст (в особенности 3-4 года) является пер</w:t>
      </w:r>
      <w:r>
        <w:t xml:space="preserve">иодом возникновения внушенных страхов, которые исходят от родственников (родители, бабушки и дедушки, старшие братья и сестры), воспитателей и других взрослых, авторитет которых для ребенка безусловен. Довольно распространены случаи, когда взрослые пугают </w:t>
      </w:r>
      <w:r>
        <w:t xml:space="preserve">детей, совсем не принимая во внимание возможные последствия. Как правило, внушенные страхи характерны для детей, родители которых излишне импульсивны и </w:t>
      </w:r>
      <w:r>
        <w:rPr>
          <w:spacing w:val="-2"/>
        </w:rPr>
        <w:t>тревожны.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/>
      </w:pPr>
      <w:r>
        <w:lastRenderedPageBreak/>
        <w:t>Ближе к старшему дошкольному возрасту (6-7 лет) дети начинают сопереживать, пыта</w:t>
      </w:r>
      <w:r>
        <w:t>ются планировать свои действия и предугадывать действия окружающих, что усложняет психологическую структуру детских страхов (возникают страхи социальной природы: оценка своей роли в социуме, представления о своем будущем и т.д.).</w:t>
      </w:r>
    </w:p>
    <w:p w:rsidR="002B28FF" w:rsidRDefault="00D44780">
      <w:pPr>
        <w:pStyle w:val="a3"/>
        <w:spacing w:before="2" w:line="276" w:lineRule="auto"/>
        <w:ind w:right="531"/>
      </w:pPr>
      <w:r>
        <w:t>В старшем дошкольном возра</w:t>
      </w:r>
      <w:r>
        <w:t xml:space="preserve">сте дети впервые в жизни ощущают необратимость смерти и конечность человеческой жизни. Соответственно, страх смерти становится более выраженным, наивный период детской жизни постепенно перетекает </w:t>
      </w:r>
      <w:proofErr w:type="gramStart"/>
      <w:r>
        <w:t>в</w:t>
      </w:r>
      <w:proofErr w:type="gramEnd"/>
      <w:r>
        <w:t xml:space="preserve"> осмысленный.</w:t>
      </w:r>
    </w:p>
    <w:p w:rsidR="002B28FF" w:rsidRDefault="00D44780">
      <w:pPr>
        <w:pStyle w:val="a3"/>
        <w:spacing w:line="276" w:lineRule="auto"/>
        <w:ind w:right="531"/>
      </w:pPr>
      <w:r>
        <w:t>Так как детские страхи и тревожность в дошкол</w:t>
      </w:r>
      <w:r>
        <w:t>ьном возрасте являются самой распространенной проблемой, они наиболее успешно подвергаются психологическому воздействию, потому что носят возрастной переходящий характер. Поэтому чем раньше начата работа по профилактике и коррекции детских страхов и тревож</w:t>
      </w:r>
      <w:r>
        <w:t xml:space="preserve">ности, тем больше вероятность их отсутствия в </w:t>
      </w:r>
      <w:proofErr w:type="gramStart"/>
      <w:r>
        <w:t>более старшем</w:t>
      </w:r>
      <w:proofErr w:type="gramEnd"/>
      <w:r>
        <w:t xml:space="preserve"> возрасте и развития неврозов.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099" w:right="55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для предупреждения и коррекции страхов и</w:t>
      </w:r>
    </w:p>
    <w:p w:rsidR="002B28FF" w:rsidRDefault="00D44780">
      <w:pPr>
        <w:spacing w:line="362" w:lineRule="exact"/>
        <w:ind w:left="1099" w:right="550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тревожностиу</w:t>
      </w:r>
      <w:r>
        <w:rPr>
          <w:b/>
          <w:i/>
          <w:color w:val="00359E"/>
          <w:spacing w:val="-2"/>
          <w:sz w:val="32"/>
        </w:rPr>
        <w:t>ребенка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22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8048" behindDoc="1" locked="0" layoutInCell="1" allowOverlap="1">
            <wp:simplePos x="0" y="0"/>
            <wp:positionH relativeFrom="page">
              <wp:posOffset>1278636</wp:posOffset>
            </wp:positionH>
            <wp:positionV relativeFrom="paragraph">
              <wp:posOffset>302247</wp:posOffset>
            </wp:positionV>
            <wp:extent cx="5539225" cy="7900416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25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882"/>
        </w:tabs>
        <w:ind w:left="2882" w:hanging="557"/>
      </w:pPr>
      <w:r>
        <w:rPr>
          <w:color w:val="00359E"/>
        </w:rPr>
        <w:lastRenderedPageBreak/>
        <w:t>БОЛЕЗНИИСМЕРТЬ</w:t>
      </w:r>
      <w:r>
        <w:rPr>
          <w:color w:val="00359E"/>
        </w:rPr>
        <w:t>БЛИЗКИХ</w:t>
      </w:r>
      <w:r>
        <w:rPr>
          <w:color w:val="00359E"/>
          <w:spacing w:val="-2"/>
        </w:rPr>
        <w:t>ЛЮДЕЙ</w:t>
      </w:r>
    </w:p>
    <w:p w:rsidR="002B28FF" w:rsidRDefault="00D44780">
      <w:pPr>
        <w:pStyle w:val="a3"/>
        <w:spacing w:before="28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1174818</wp:posOffset>
            </wp:positionH>
            <wp:positionV relativeFrom="paragraph">
              <wp:posOffset>179470</wp:posOffset>
            </wp:positionV>
            <wp:extent cx="5689514" cy="5940742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51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188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8" w:line="276" w:lineRule="auto"/>
        <w:ind w:right="524"/>
      </w:pPr>
      <w:r>
        <w:rPr>
          <w:i/>
        </w:rPr>
        <w:t xml:space="preserve">Функциональная пустота </w:t>
      </w:r>
      <w:r>
        <w:t>– выпадение (нереализованность) каких-либо функций в семье в связи отсутствием осознания отдельных потребностей членов семьи, неспособностью удовлетворять эти потребности в связи с болезнью или смертью</w:t>
      </w:r>
      <w:r>
        <w:t xml:space="preserve"> члена семьи.</w:t>
      </w:r>
    </w:p>
    <w:p w:rsidR="002B28FF" w:rsidRDefault="00D44780">
      <w:pPr>
        <w:pStyle w:val="a3"/>
        <w:spacing w:line="276" w:lineRule="auto"/>
        <w:ind w:right="531"/>
      </w:pPr>
      <w:r>
        <w:rPr>
          <w:i/>
        </w:rPr>
        <w:t xml:space="preserve">Фрустрация </w:t>
      </w:r>
      <w:r>
        <w:t>– препятствие в удовлетворении потребностей, в первую очередь, базовых.</w:t>
      </w:r>
    </w:p>
    <w:p w:rsidR="002B28FF" w:rsidRDefault="00D44780">
      <w:pPr>
        <w:pStyle w:val="a3"/>
        <w:spacing w:before="2" w:line="276" w:lineRule="auto"/>
        <w:ind w:right="527"/>
      </w:pPr>
      <w:r>
        <w:rPr>
          <w:i/>
        </w:rPr>
        <w:t>Депрессия</w:t>
      </w:r>
      <w:r>
        <w:t>–психическоерасстройство</w:t>
      </w:r>
      <w:proofErr w:type="gramStart"/>
      <w:r>
        <w:t>,о</w:t>
      </w:r>
      <w:proofErr w:type="gramEnd"/>
      <w:r>
        <w:t>сновнымипризнакамикоторого являютсясниженное(угнетенное,подавленное,тоскливое,</w:t>
      </w:r>
      <w:r>
        <w:rPr>
          <w:spacing w:val="-2"/>
        </w:rPr>
        <w:t>тревожное,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firstLine="0"/>
        <w:jc w:val="left"/>
      </w:pPr>
      <w:r>
        <w:lastRenderedPageBreak/>
        <w:t>боязливое или безразличное) настроение, снижение или утрата способности получать удовольствие.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Ангедония </w:t>
      </w:r>
      <w:r>
        <w:t>– снижение или утрата способности получать удовольствие, сопровождающееся потерей активности в его достижении.</w:t>
      </w:r>
    </w:p>
    <w:p w:rsidR="002B28FF" w:rsidRDefault="00D44780">
      <w:pPr>
        <w:pStyle w:val="Heading2"/>
        <w:spacing w:before="201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</w:t>
      </w:r>
      <w:r>
        <w:rPr>
          <w:color w:val="00359E"/>
          <w:spacing w:val="-2"/>
        </w:rPr>
        <w:t>лей</w:t>
      </w:r>
    </w:p>
    <w:p w:rsidR="002B28FF" w:rsidRDefault="00D44780">
      <w:pPr>
        <w:spacing w:before="49"/>
        <w:ind w:left="1715"/>
        <w:jc w:val="both"/>
        <w:rPr>
          <w:i/>
          <w:sz w:val="28"/>
        </w:rPr>
      </w:pPr>
      <w:r>
        <w:rPr>
          <w:sz w:val="28"/>
        </w:rPr>
        <w:t>–</w:t>
      </w:r>
      <w:r>
        <w:rPr>
          <w:i/>
          <w:sz w:val="28"/>
        </w:rPr>
        <w:t>индивидуальноеконсультированиепедагогамиипсихологом</w:t>
      </w:r>
      <w:r>
        <w:rPr>
          <w:i/>
          <w:spacing w:val="-4"/>
          <w:sz w:val="28"/>
        </w:rPr>
        <w:t>ДОО.</w:t>
      </w:r>
    </w:p>
    <w:p w:rsidR="002B28FF" w:rsidRDefault="00D44780">
      <w:pPr>
        <w:pStyle w:val="a3"/>
        <w:spacing w:before="50" w:line="276" w:lineRule="auto"/>
        <w:ind w:right="524"/>
      </w:pPr>
      <w:r>
        <w:t>Наличие тяжелобольного человека является нелегким испытанием для всей семьи, в том числе и для детей. Болезнь одного из членов семьи сопровождается нарастанием эмоционального напряжения в семье и</w:t>
      </w:r>
      <w:r>
        <w:t xml:space="preserve"> физической нагрузки у отдельных ее членов. Жалобы на нервно-психическое напряжение, неуверенность в завтрашнем дне, тревогу встречаются во всех семьях с </w:t>
      </w:r>
      <w:proofErr w:type="gramStart"/>
      <w:r>
        <w:t>тяжело больными</w:t>
      </w:r>
      <w:proofErr w:type="gramEnd"/>
      <w:r>
        <w:t xml:space="preserve"> людьми.</w:t>
      </w:r>
    </w:p>
    <w:p w:rsidR="002B28FF" w:rsidRDefault="00D44780">
      <w:pPr>
        <w:pStyle w:val="a3"/>
        <w:spacing w:line="276" w:lineRule="auto"/>
        <w:ind w:right="529"/>
      </w:pPr>
      <w:r>
        <w:t xml:space="preserve">Все трудности, с которыми сталкивается семья больного, можно разделить </w:t>
      </w:r>
      <w:proofErr w:type="gramStart"/>
      <w:r>
        <w:t>на</w:t>
      </w:r>
      <w:proofErr w:type="gramEnd"/>
      <w:r>
        <w:t xml:space="preserve"> объе</w:t>
      </w:r>
      <w:r>
        <w:t>ктивные и субъективные.</w:t>
      </w:r>
    </w:p>
    <w:p w:rsidR="002B28FF" w:rsidRDefault="00D44780">
      <w:pPr>
        <w:pStyle w:val="a3"/>
        <w:spacing w:line="276" w:lineRule="auto"/>
        <w:ind w:right="530"/>
      </w:pPr>
      <w:r>
        <w:t>К числу объективных относятся возросшие расходы семьи, неблагоприятное воздействие сложившейся ситуации на здоровье ее членов, нарушения ритма и распорядка жизни семьи.</w:t>
      </w:r>
    </w:p>
    <w:p w:rsidR="002B28FF" w:rsidRDefault="00D44780">
      <w:pPr>
        <w:pStyle w:val="a3"/>
        <w:spacing w:before="1" w:line="276" w:lineRule="auto"/>
        <w:ind w:right="525"/>
      </w:pPr>
      <w:r>
        <w:t>Среди субъективных трудностей выделяют разнообразные переживани</w:t>
      </w:r>
      <w:r>
        <w:t>я и эмоциональные реакции в связи с болезнью одного из членов семьи: растерянность из-за частичной или полной беспомощности больного; постоянное беспокойство о будущем, связанное с неспособностью больного решать свои жизненные проблемы самостоятельно; чувс</w:t>
      </w:r>
      <w:r>
        <w:t>тво страха; чувство вины; депрессия; разочарование; фрустрация; ярость, вызванная неразрешимостью самой проблемы заболевания.</w:t>
      </w:r>
    </w:p>
    <w:p w:rsidR="002B28FF" w:rsidRDefault="00D44780">
      <w:pPr>
        <w:pStyle w:val="a3"/>
        <w:spacing w:line="276" w:lineRule="auto"/>
        <w:ind w:right="531"/>
      </w:pPr>
      <w:r>
        <w:t>Такие реакции семьи нормальны и естественны, поскольку обусловлены чрезвычайной сложностью ситуации и невозможностью повлиять на н</w:t>
      </w:r>
      <w:r>
        <w:t>ее. Ребенок в ситуации подобных противоречивых эмоций также начинает испытывать негативные чувства. Отрицательные эмоции удошкольников тут же проявляются в поведении и моторных реакциях.</w:t>
      </w:r>
    </w:p>
    <w:p w:rsidR="002B28FF" w:rsidRDefault="00D44780">
      <w:pPr>
        <w:pStyle w:val="a3"/>
        <w:spacing w:line="276" w:lineRule="auto"/>
        <w:ind w:right="530"/>
      </w:pPr>
      <w:r>
        <w:t>Так, депрессия у матери обычно ведет к агрессии у ребенка, который пы</w:t>
      </w:r>
      <w:r>
        <w:t>тается вернуть маму к активному общению и лучше всего добивается этой цели агрессивными выпадами. Кроме того, агрессия позволяет ребенку выплеснуть собственное напряжение.</w:t>
      </w:r>
    </w:p>
    <w:p w:rsidR="002B28FF" w:rsidRDefault="00D44780">
      <w:pPr>
        <w:pStyle w:val="a3"/>
        <w:spacing w:line="276" w:lineRule="auto"/>
        <w:ind w:right="528"/>
      </w:pPr>
      <w:r>
        <w:t>Характер влияния болезни члена семьи на ребенка связан с длительностью болезни, ее х</w:t>
      </w:r>
      <w:r>
        <w:t>роническим характером, особенностями поведения больного и степенью нарушения обыденной жизни семьи. Болезнь одного из членов семьи приводит к тому, что образуются функциональные пустоты</w:t>
      </w:r>
      <w:proofErr w:type="gramStart"/>
      <w:r>
        <w:t>.Н</w:t>
      </w:r>
      <w:proofErr w:type="gramEnd"/>
      <w:r>
        <w:t>апример,обычноотецвыполняетвсемьеряд</w:t>
      </w:r>
      <w:r>
        <w:rPr>
          <w:spacing w:val="-2"/>
        </w:rPr>
        <w:t>чрезвычайно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3" w:firstLine="0"/>
      </w:pPr>
      <w:r>
        <w:lastRenderedPageBreak/>
        <w:t xml:space="preserve">важных </w:t>
      </w:r>
      <w:r>
        <w:t>семейных функций, основанием для чего служат его авторитет, личностныекачества</w:t>
      </w:r>
      <w:proofErr w:type="gramStart"/>
      <w:r>
        <w:t>,в</w:t>
      </w:r>
      <w:proofErr w:type="gramEnd"/>
      <w:r>
        <w:t>силукоторыхегоповедениеявляется«обучающим» – на его примередети учатся, как решатьразличные проблемы, возникающие в ходе их взаимоотношений с окружающими. Тяжелая болезнь отца,</w:t>
      </w:r>
      <w:r>
        <w:t xml:space="preserve"> которому требуется опека, создает «функциональную пустоту» в процессе воспитания.</w:t>
      </w:r>
    </w:p>
    <w:p w:rsidR="002B28FF" w:rsidRDefault="00D44780">
      <w:pPr>
        <w:pStyle w:val="a3"/>
        <w:spacing w:before="2" w:line="276" w:lineRule="auto"/>
        <w:ind w:right="530"/>
      </w:pPr>
      <w:r>
        <w:t>Следует подчеркнуть, что наличие больного члена семьи может приводить к снижению социального статуса семьи в целом и ее отдельных членов, ограничениями для детей в контактах</w:t>
      </w:r>
      <w:r>
        <w:t xml:space="preserve"> со сверстниками (нельзя рассказать о семье, нельзя пригласить домой).</w:t>
      </w:r>
    </w:p>
    <w:p w:rsidR="002B28FF" w:rsidRDefault="00D44780">
      <w:pPr>
        <w:pStyle w:val="a3"/>
        <w:spacing w:line="276" w:lineRule="auto"/>
        <w:ind w:right="529"/>
      </w:pPr>
      <w:r>
        <w:rPr>
          <w:b/>
          <w:i/>
        </w:rPr>
        <w:t>Помощь ребенку</w:t>
      </w:r>
      <w:r>
        <w:t xml:space="preserve">, столкнувшемуся с тяжелой болезнью члена семьи, должна </w:t>
      </w:r>
      <w:proofErr w:type="gramStart"/>
      <w:r>
        <w:t>строится</w:t>
      </w:r>
      <w:proofErr w:type="gramEnd"/>
      <w:r>
        <w:t xml:space="preserve"> в следующих направлениях.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before="1" w:line="276" w:lineRule="auto"/>
        <w:ind w:right="529" w:firstLine="566"/>
        <w:jc w:val="both"/>
        <w:rPr>
          <w:sz w:val="28"/>
        </w:rPr>
      </w:pPr>
      <w:r>
        <w:rPr>
          <w:sz w:val="28"/>
        </w:rPr>
        <w:t>Объяснить ребенку с учетом его понимания происходящее, факт болезни, ее причины и последствия. Объяснение должно быть понятным и достаточно кратким, ориентируя в большей степени на действия по преодолению болезни.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Определить варианты компенсации, преодолен</w:t>
      </w:r>
      <w:r>
        <w:rPr>
          <w:sz w:val="28"/>
        </w:rPr>
        <w:t>ия тех функциональныхпустот</w:t>
      </w:r>
      <w:proofErr w:type="gramStart"/>
      <w:r>
        <w:rPr>
          <w:sz w:val="28"/>
        </w:rPr>
        <w:t>,к</w:t>
      </w:r>
      <w:proofErr w:type="gramEnd"/>
      <w:r>
        <w:rPr>
          <w:sz w:val="28"/>
        </w:rPr>
        <w:t xml:space="preserve">оторыевозникаютвсвязисболезньючленасемьи. Определить, кто из членов семьи может взять на себя дополнительные </w:t>
      </w:r>
      <w:r>
        <w:rPr>
          <w:spacing w:val="-2"/>
          <w:sz w:val="28"/>
        </w:rPr>
        <w:t>обязанности.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Продумать возможности и характер общения ребенка с больным членом семьи.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Вести с ребенком беседы, направл</w:t>
      </w:r>
      <w:r>
        <w:rPr>
          <w:sz w:val="28"/>
        </w:rPr>
        <w:t>енные на выявление потенциальных страхов, неадекватной картины мира, искаженного понимания болезни и ее последствий.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 xml:space="preserve">Поддержать права ребенка и других членов семьи на радость, спонтанную активность, </w:t>
      </w:r>
      <w:proofErr w:type="gramStart"/>
      <w:r>
        <w:rPr>
          <w:sz w:val="28"/>
        </w:rPr>
        <w:t>веселое</w:t>
      </w:r>
      <w:proofErr w:type="gramEnd"/>
      <w:r>
        <w:rPr>
          <w:sz w:val="28"/>
        </w:rPr>
        <w:t xml:space="preserve"> времяпрепровождения.</w:t>
      </w:r>
    </w:p>
    <w:p w:rsidR="002B28FF" w:rsidRDefault="00D44780">
      <w:pPr>
        <w:pStyle w:val="a4"/>
        <w:numPr>
          <w:ilvl w:val="0"/>
          <w:numId w:val="19"/>
        </w:numPr>
        <w:tabs>
          <w:tab w:val="left" w:pos="2496"/>
        </w:tabs>
        <w:spacing w:before="1" w:line="276" w:lineRule="auto"/>
        <w:ind w:right="524" w:firstLine="566"/>
        <w:jc w:val="both"/>
        <w:rPr>
          <w:sz w:val="28"/>
        </w:rPr>
      </w:pPr>
      <w:r>
        <w:rPr>
          <w:sz w:val="28"/>
        </w:rPr>
        <w:t>Создать игровые ситуации, гд</w:t>
      </w:r>
      <w:r>
        <w:rPr>
          <w:sz w:val="28"/>
        </w:rPr>
        <w:t>е ребенок мог бы осознать происходящее, в игровых повторениях понять и принять ситуацию болезни.</w:t>
      </w:r>
    </w:p>
    <w:p w:rsidR="002B28FF" w:rsidRDefault="00D44780">
      <w:pPr>
        <w:pStyle w:val="a3"/>
        <w:spacing w:line="276" w:lineRule="auto"/>
        <w:ind w:right="528"/>
      </w:pPr>
      <w:r>
        <w:t xml:space="preserve">Смерть члена семьи – одно из самых сильных потрясений в </w:t>
      </w:r>
      <w:proofErr w:type="gramStart"/>
      <w:r>
        <w:t>жизни</w:t>
      </w:r>
      <w:proofErr w:type="gramEnd"/>
      <w:r>
        <w:t xml:space="preserve"> как взрослого человека, так и ребенка. Влияние этого события на ребенка определяется значимостью </w:t>
      </w:r>
      <w:r>
        <w:t>для него умершего, теми функциями, которые выполнял человек в семье, степенью его эмоциональной близости. Смерть родителя приводит к возникновению неполной семьи, что влечет за собой необходимость реорганизации структуры семьи (прежде всего ролевой).</w:t>
      </w:r>
    </w:p>
    <w:p w:rsidR="002B28FF" w:rsidRDefault="00D44780">
      <w:pPr>
        <w:pStyle w:val="a3"/>
        <w:spacing w:line="276" w:lineRule="auto"/>
        <w:ind w:right="532"/>
      </w:pPr>
      <w:r>
        <w:t>Вот в</w:t>
      </w:r>
      <w:r>
        <w:t>сего лишь некоторые неблагоприятные для детей варианты поведения родителя в связи со смертью супруга.</w:t>
      </w:r>
    </w:p>
    <w:p w:rsidR="002B28FF" w:rsidRDefault="00D44780">
      <w:pPr>
        <w:pStyle w:val="a4"/>
        <w:numPr>
          <w:ilvl w:val="0"/>
          <w:numId w:val="18"/>
        </w:numPr>
        <w:tabs>
          <w:tab w:val="left" w:pos="2496"/>
        </w:tabs>
        <w:spacing w:before="1" w:line="276" w:lineRule="auto"/>
        <w:ind w:right="522" w:firstLine="566"/>
        <w:jc w:val="both"/>
        <w:rPr>
          <w:sz w:val="28"/>
        </w:rPr>
      </w:pPr>
      <w:r>
        <w:rPr>
          <w:sz w:val="28"/>
        </w:rPr>
        <w:t xml:space="preserve">Полная концентрация на детях, поиск утешения в </w:t>
      </w:r>
      <w:proofErr w:type="gramStart"/>
      <w:r>
        <w:rPr>
          <w:sz w:val="28"/>
        </w:rPr>
        <w:t>детско- родительских</w:t>
      </w:r>
      <w:proofErr w:type="gramEnd"/>
      <w:r>
        <w:rPr>
          <w:sz w:val="28"/>
        </w:rPr>
        <w:t xml:space="preserve"> отношениях. Данная реакция может осложняться стремлением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1" w:firstLine="0"/>
      </w:pPr>
      <w:r>
        <w:lastRenderedPageBreak/>
        <w:t>родителя найти воплощение умершего партнера в одном из детей, что впоследствии затрудняет сепарацию данного ребенка от семьи.</w:t>
      </w:r>
    </w:p>
    <w:p w:rsidR="002B28FF" w:rsidRDefault="00D44780">
      <w:pPr>
        <w:pStyle w:val="a4"/>
        <w:numPr>
          <w:ilvl w:val="0"/>
          <w:numId w:val="18"/>
        </w:numPr>
        <w:tabs>
          <w:tab w:val="left" w:pos="2496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Уход родителя в собственные переживания и отстранение от семьи, от выполнения родительских функций, что приводит к появлению у дет</w:t>
      </w:r>
      <w:r>
        <w:rPr>
          <w:sz w:val="28"/>
        </w:rPr>
        <w:t xml:space="preserve">ей чувства одиночества, отверженности и вины </w:t>
      </w:r>
      <w:proofErr w:type="gramStart"/>
      <w:r>
        <w:rPr>
          <w:sz w:val="28"/>
        </w:rPr>
        <w:t>за</w:t>
      </w:r>
      <w:proofErr w:type="gramEnd"/>
      <w:r>
        <w:rPr>
          <w:sz w:val="28"/>
        </w:rPr>
        <w:t xml:space="preserve"> произошедшее.</w:t>
      </w:r>
    </w:p>
    <w:p w:rsidR="002B28FF" w:rsidRDefault="00D44780">
      <w:pPr>
        <w:pStyle w:val="a4"/>
        <w:numPr>
          <w:ilvl w:val="0"/>
          <w:numId w:val="18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Быстроевключениеродителявэмоциональноблизкиеотношения с новым партнером с целью компенсации травмы в связи со смертью супруга (супруги). В этом случае велика вероятность непонимания со стороны д</w:t>
      </w:r>
      <w:r>
        <w:rPr>
          <w:sz w:val="28"/>
        </w:rPr>
        <w:t xml:space="preserve">етей, возникновение у них злости, агрессии, ощущения предательства умершего </w:t>
      </w:r>
      <w:r>
        <w:rPr>
          <w:spacing w:val="-2"/>
          <w:sz w:val="28"/>
        </w:rPr>
        <w:t>родителя.</w:t>
      </w:r>
    </w:p>
    <w:p w:rsidR="002B28FF" w:rsidRDefault="00D44780">
      <w:pPr>
        <w:pStyle w:val="a3"/>
        <w:spacing w:line="276" w:lineRule="auto"/>
        <w:ind w:right="526"/>
      </w:pPr>
      <w:r>
        <w:t>Переживание потери ребенком родителя имеет свои особенности. Чем младше ребенок и чем менее адекватно его возрасту объяснение «ухода» родителя, тем больше риск возникнове</w:t>
      </w:r>
      <w:r>
        <w:t>ния вбудущем различных личностных расстройств, проблем в построении межличностных отношений, особенно в случае внезапной трагической смерти.</w:t>
      </w:r>
    </w:p>
    <w:p w:rsidR="002B28FF" w:rsidRDefault="00D44780">
      <w:pPr>
        <w:pStyle w:val="a3"/>
        <w:spacing w:line="276" w:lineRule="auto"/>
        <w:ind w:right="530"/>
      </w:pPr>
      <w:proofErr w:type="gramStart"/>
      <w:r>
        <w:t>К патологическим симптомам, сопровождающим переживание горя у ребенка, можно отнести следующие: нарушения сна; нару</w:t>
      </w:r>
      <w:r>
        <w:t>шения двигательной активности, особенно в сторону повышения; эмоциональная неустойчивость, капризность, взрывчатость; появление странных фантазий; замкнутость; психосоматические реакции и невротические проявления (частые болезни, тики, энурез и проч.).</w:t>
      </w:r>
      <w:proofErr w:type="gramEnd"/>
    </w:p>
    <w:p w:rsidR="002B28FF" w:rsidRDefault="00D44780">
      <w:pPr>
        <w:pStyle w:val="a3"/>
        <w:spacing w:line="321" w:lineRule="exact"/>
        <w:ind w:left="1648" w:firstLine="0"/>
      </w:pPr>
      <w:r>
        <w:t>Выд</w:t>
      </w:r>
      <w:r>
        <w:t>еляюттриуровнярискавситуацияхпереживаниягоря</w:t>
      </w:r>
      <w:r>
        <w:rPr>
          <w:spacing w:val="-2"/>
        </w:rPr>
        <w:t>семьей.</w:t>
      </w:r>
    </w:p>
    <w:p w:rsidR="002B28FF" w:rsidRDefault="00D44780">
      <w:pPr>
        <w:pStyle w:val="a4"/>
        <w:numPr>
          <w:ilvl w:val="0"/>
          <w:numId w:val="17"/>
        </w:numPr>
        <w:tabs>
          <w:tab w:val="left" w:pos="2496"/>
        </w:tabs>
        <w:spacing w:before="47" w:line="276" w:lineRule="auto"/>
        <w:ind w:right="528" w:firstLine="566"/>
        <w:jc w:val="both"/>
        <w:rPr>
          <w:sz w:val="28"/>
        </w:rPr>
      </w:pPr>
      <w:r>
        <w:rPr>
          <w:i/>
          <w:sz w:val="28"/>
        </w:rPr>
        <w:t xml:space="preserve">Минимальный риск. </w:t>
      </w:r>
      <w:r>
        <w:rPr>
          <w:sz w:val="28"/>
        </w:rPr>
        <w:t xml:space="preserve">Члены семьи открыто выражают свои чувства, оказывают поддержку друг другу и принимают ее со стороны расширенной семьи, друзей, соседей. Сохраняется способность идентифицировать проблемы </w:t>
      </w:r>
      <w:r>
        <w:rPr>
          <w:sz w:val="28"/>
        </w:rPr>
        <w:t>и искать пути их разрешения.</w:t>
      </w:r>
    </w:p>
    <w:p w:rsidR="002B28FF" w:rsidRDefault="00D44780">
      <w:pPr>
        <w:pStyle w:val="a4"/>
        <w:numPr>
          <w:ilvl w:val="0"/>
          <w:numId w:val="17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i/>
          <w:sz w:val="28"/>
        </w:rPr>
        <w:t xml:space="preserve">Средний риск. </w:t>
      </w:r>
      <w:r>
        <w:rPr>
          <w:sz w:val="28"/>
        </w:rPr>
        <w:t>Реакция горя протекает с осложнениями: у отдельных членов семьи могут наблюдаться депрессивные реакции; семья не принимает поддержку. Данные реакции могут осложняться в случае наличия многочисленных предыдущих пот</w:t>
      </w:r>
      <w:r>
        <w:rPr>
          <w:sz w:val="28"/>
        </w:rPr>
        <w:t>ерь, неразрешенных конфликтов.</w:t>
      </w:r>
    </w:p>
    <w:p w:rsidR="002B28FF" w:rsidRDefault="00D44780">
      <w:pPr>
        <w:pStyle w:val="a4"/>
        <w:numPr>
          <w:ilvl w:val="0"/>
          <w:numId w:val="17"/>
        </w:numPr>
        <w:tabs>
          <w:tab w:val="left" w:pos="2496"/>
        </w:tabs>
        <w:spacing w:line="276" w:lineRule="auto"/>
        <w:ind w:right="529" w:firstLine="566"/>
        <w:jc w:val="both"/>
        <w:rPr>
          <w:sz w:val="28"/>
        </w:rPr>
      </w:pPr>
      <w:r>
        <w:rPr>
          <w:i/>
          <w:sz w:val="28"/>
        </w:rPr>
        <w:t xml:space="preserve">Высокий риск. </w:t>
      </w:r>
      <w:r>
        <w:rPr>
          <w:sz w:val="28"/>
        </w:rPr>
        <w:t>У членов семьи может появиться эксцентричное (грубое, жестокое) поведение; тяжелая депрессия; попытки и угроза суицида; злоупотребление лекарствами или алкоголем; тяжелая бессонница. К этой же категории относятс</w:t>
      </w:r>
      <w:r>
        <w:rPr>
          <w:sz w:val="28"/>
        </w:rPr>
        <w:t>я ситуации полного отсутствия проявления горя в семье.</w:t>
      </w:r>
    </w:p>
    <w:p w:rsidR="002B28FF" w:rsidRDefault="00D44780">
      <w:pPr>
        <w:pStyle w:val="a3"/>
        <w:spacing w:line="276" w:lineRule="auto"/>
        <w:jc w:val="left"/>
      </w:pPr>
      <w:r>
        <w:t>Вслучаесреднегоивысокогорискасемьянуждаетсявпомощи специалистов: семейных психологов, психиатра, социального работника.</w:t>
      </w:r>
    </w:p>
    <w:p w:rsidR="002B28FF" w:rsidRDefault="00D44780">
      <w:pPr>
        <w:pStyle w:val="a3"/>
        <w:spacing w:before="1" w:line="276" w:lineRule="auto"/>
        <w:jc w:val="left"/>
      </w:pPr>
      <w:r>
        <w:t>Важнымфактороморганизациипомощидетямявляетсяихвозраст. Ребенокмладше5лет</w:t>
      </w:r>
      <w:proofErr w:type="gramStart"/>
      <w:r>
        <w:t>,к</w:t>
      </w:r>
      <w:proofErr w:type="gramEnd"/>
      <w:r>
        <w:t>ак</w:t>
      </w:r>
      <w:r>
        <w:t>правило,непонимаетсущности</w:t>
      </w:r>
      <w:r>
        <w:rPr>
          <w:spacing w:val="-2"/>
        </w:rPr>
        <w:t>категории</w:t>
      </w:r>
    </w:p>
    <w:p w:rsidR="002B28FF" w:rsidRDefault="00D44780">
      <w:pPr>
        <w:pStyle w:val="a3"/>
        <w:spacing w:line="321" w:lineRule="exact"/>
        <w:ind w:firstLine="0"/>
        <w:jc w:val="left"/>
      </w:pPr>
      <w:r>
        <w:t>«смерть»,неосознаетеенеобратимость</w:t>
      </w:r>
      <w:proofErr w:type="gramStart"/>
      <w:r>
        <w:t>.Е</w:t>
      </w:r>
      <w:proofErr w:type="gramEnd"/>
      <w:r>
        <w:t>гопсихологическоесостояние</w:t>
      </w:r>
      <w:r>
        <w:rPr>
          <w:spacing w:val="-10"/>
        </w:rPr>
        <w:t>и</w:t>
      </w:r>
    </w:p>
    <w:p w:rsidR="002B28FF" w:rsidRDefault="002B28FF">
      <w:pPr>
        <w:spacing w:line="321" w:lineRule="exact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6" w:firstLine="0"/>
      </w:pPr>
      <w:r>
        <w:lastRenderedPageBreak/>
        <w:t>реакция на смерть родителя зависит от поведения окружающих взрослых («заражение» эмоциями взрослых).</w:t>
      </w:r>
    </w:p>
    <w:p w:rsidR="002B28FF" w:rsidRDefault="00D44780">
      <w:pPr>
        <w:pStyle w:val="a3"/>
        <w:spacing w:line="276" w:lineRule="auto"/>
        <w:ind w:right="530"/>
      </w:pPr>
      <w:r>
        <w:t>В возрасте от 5 до 9 лет большинство детей начинает понимать, что такое смерть, что она необратима, но при этом ребенок, как правило, сохраняет иллюзию собственного бессмертия. Только после 9 лет он обычно осознает, что тоже смертен.</w:t>
      </w:r>
    </w:p>
    <w:p w:rsidR="002B28FF" w:rsidRDefault="00D44780">
      <w:pPr>
        <w:pStyle w:val="a3"/>
        <w:spacing w:line="276" w:lineRule="auto"/>
        <w:ind w:right="523"/>
      </w:pPr>
      <w:r>
        <w:t>Очень важно заручиться</w:t>
      </w:r>
      <w:r>
        <w:t xml:space="preserve"> поддержкой семьи при оказании помощи ребенку, переживающему смерть родителя. Самое сложное – это сообщить ему о смерти </w:t>
      </w:r>
      <w:proofErr w:type="gramStart"/>
      <w:r>
        <w:t>близкого</w:t>
      </w:r>
      <w:proofErr w:type="gramEnd"/>
      <w:r>
        <w:t>. Лучше всего, если это сделает кто-то из родных или тот взрослый</w:t>
      </w:r>
      <w:proofErr w:type="gramStart"/>
      <w:r>
        <w:t>,к</w:t>
      </w:r>
      <w:proofErr w:type="gramEnd"/>
      <w:r>
        <w:t>оторогоребенок хорошо знает и которомуон доверяет. В этот мом</w:t>
      </w:r>
      <w:r>
        <w:t xml:space="preserve">ент очень важно прикасаться к ребенку: взять его руки </w:t>
      </w:r>
      <w:proofErr w:type="gramStart"/>
      <w:r>
        <w:t>в</w:t>
      </w:r>
      <w:proofErr w:type="gramEnd"/>
      <w:r>
        <w:t xml:space="preserve"> свои, обнять, посадить на колени. Ребенок должен почувствовать, что он продолжает быть значимым и важным для оставшихся членов семьи. Необходимо дать возможность ребенку свободно выражать свои чувства</w:t>
      </w:r>
      <w:r>
        <w:t>, связанные сосмертью родителя.</w:t>
      </w:r>
    </w:p>
    <w:p w:rsidR="002B28FF" w:rsidRDefault="00D44780">
      <w:pPr>
        <w:pStyle w:val="a3"/>
        <w:spacing w:line="276" w:lineRule="auto"/>
        <w:ind w:right="532"/>
      </w:pPr>
      <w:r>
        <w:t xml:space="preserve">Помощь ребенку, столкнувшемуся с утратой, должна </w:t>
      </w:r>
      <w:proofErr w:type="gramStart"/>
      <w:r>
        <w:t>строится</w:t>
      </w:r>
      <w:proofErr w:type="gramEnd"/>
      <w:r>
        <w:t xml:space="preserve"> в следующих направлениях: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6" w:lineRule="auto"/>
        <w:ind w:right="532" w:firstLine="566"/>
        <w:jc w:val="both"/>
        <w:rPr>
          <w:sz w:val="28"/>
        </w:rPr>
      </w:pPr>
      <w:r>
        <w:rPr>
          <w:sz w:val="28"/>
        </w:rPr>
        <w:t>Разговаривать с ребенком обо всем происходящем честно, открыто, в соответствии с пониманием ребенка (его возрастом), но без иллюзий или иска</w:t>
      </w:r>
      <w:r>
        <w:rPr>
          <w:sz w:val="28"/>
        </w:rPr>
        <w:t>жений информации.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6" w:lineRule="auto"/>
        <w:ind w:right="528" w:firstLine="566"/>
        <w:jc w:val="both"/>
        <w:rPr>
          <w:sz w:val="28"/>
        </w:rPr>
      </w:pPr>
      <w:r>
        <w:rPr>
          <w:sz w:val="28"/>
        </w:rPr>
        <w:t>Создать условия для проявления всех переживаний и разделять чувства ребенка (эмоции могут быть самыми разными и зачастую противоположно направленными). Чувства можно выражать в беседах, в творчестве, через музыку.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Важным условием является</w:t>
      </w:r>
      <w:r>
        <w:rPr>
          <w:sz w:val="28"/>
        </w:rPr>
        <w:t xml:space="preserve"> синхронизированность горевания взрослых и ребенка, когда ребенок получает от взрослых модельные образцы того, как говорить о трудных вопросах, как выражать свои чувства и поддерживать других, как вспоминать близкого человека и справляться с утратой. Здесь</w:t>
      </w:r>
      <w:r>
        <w:rPr>
          <w:sz w:val="28"/>
        </w:rPr>
        <w:t xml:space="preserve"> на помощь приходят ритуалы и традиции, связанные с прощанием и сохранением памяти об </w:t>
      </w:r>
      <w:proofErr w:type="gramStart"/>
      <w:r>
        <w:rPr>
          <w:sz w:val="28"/>
        </w:rPr>
        <w:t>умерших</w:t>
      </w:r>
      <w:proofErr w:type="gramEnd"/>
      <w:r>
        <w:rPr>
          <w:sz w:val="28"/>
        </w:rPr>
        <w:t>.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Сохранение привычного режима дня и семейного уклада. Режимность и предсказуемость являются основой психологической безопасности детей.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Разработатьдляребенкапонят</w:t>
      </w:r>
      <w:r>
        <w:rPr>
          <w:sz w:val="28"/>
        </w:rPr>
        <w:t>ныйинаглядныйритуалпамяти об умершем члене семьи. Ритуалы нормируют процесс горевания.</w:t>
      </w:r>
    </w:p>
    <w:p w:rsidR="002B28FF" w:rsidRDefault="00D44780">
      <w:pPr>
        <w:pStyle w:val="a4"/>
        <w:numPr>
          <w:ilvl w:val="0"/>
          <w:numId w:val="16"/>
        </w:numPr>
        <w:tabs>
          <w:tab w:val="left" w:pos="2496"/>
        </w:tabs>
        <w:spacing w:line="278" w:lineRule="auto"/>
        <w:ind w:right="530" w:firstLine="566"/>
        <w:jc w:val="both"/>
        <w:rPr>
          <w:sz w:val="28"/>
        </w:rPr>
      </w:pPr>
      <w:r>
        <w:rPr>
          <w:sz w:val="28"/>
        </w:rPr>
        <w:t>Обсуждение с ребенком вариантов бессмертия: духовные, кровные (продолжение рода), через персональные достижения.</w:t>
      </w:r>
    </w:p>
    <w:p w:rsidR="002B28FF" w:rsidRDefault="00D44780">
      <w:pPr>
        <w:pStyle w:val="a3"/>
        <w:spacing w:line="276" w:lineRule="auto"/>
        <w:ind w:right="531"/>
      </w:pPr>
      <w:r>
        <w:t>Распространенным является вопрос о том, стоит или не стоит брать ребенка на похороны. Этот вопрос решается индивидуально. В зависимости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 w:firstLine="0"/>
      </w:pPr>
      <w:r>
        <w:lastRenderedPageBreak/>
        <w:t>от эмоциональной чувствительности ребенка, его психического состояния. Многиеродители считаютпохороны слиш</w:t>
      </w:r>
      <w:r>
        <w:t>ком травмирующим мероприятием и отказываются включать в него ребенка. В этом случае они лишают его возможности попрощаться с умершим членом семьи и почувствовать себя включенным в семейный процесс горевания.</w:t>
      </w:r>
    </w:p>
    <w:p w:rsidR="002B28FF" w:rsidRDefault="00D44780">
      <w:pPr>
        <w:pStyle w:val="a3"/>
        <w:spacing w:before="2" w:line="276" w:lineRule="auto"/>
        <w:ind w:right="524"/>
      </w:pPr>
      <w:r>
        <w:t>Дети конкретны: когда ребенок реально видит умер</w:t>
      </w:r>
      <w:r>
        <w:t>шего родителя в гробу и наблюдает проведение похорон, он получает доказательства его смерти. Такой опыт, каким бы тяжелым он ни был, может облегчить период траура и адаптацию ребенка после смерти родителя. У ребенка будет возникать меньше вопросов по повод</w:t>
      </w:r>
      <w:r>
        <w:t>у того, что же именно произошло с родителем. Уменьшается вероятность возникновения иррациональных мыслей и нереальных надежд на его возвращение.</w:t>
      </w:r>
    </w:p>
    <w:p w:rsidR="002B28FF" w:rsidRDefault="00D44780">
      <w:pPr>
        <w:pStyle w:val="a3"/>
        <w:spacing w:before="1" w:line="276" w:lineRule="auto"/>
        <w:ind w:right="530"/>
      </w:pPr>
      <w:r>
        <w:t>Еще одна причина, свидетельствующая о целесообразности участия ребенкавпохоронах</w:t>
      </w:r>
      <w:proofErr w:type="gramStart"/>
      <w:r>
        <w:t>,с</w:t>
      </w:r>
      <w:proofErr w:type="gramEnd"/>
      <w:r>
        <w:t>остоитвтом,чтонаблюдениеэмоци</w:t>
      </w:r>
      <w:r>
        <w:t>ональныхреакций родственников во время похорон помогает ребенку выразить собственные чувства. Однако необходимо заранее рассказать ребенку о том, что происходит</w:t>
      </w:r>
      <w:proofErr w:type="gramStart"/>
      <w:r>
        <w:t>,к</w:t>
      </w:r>
      <w:proofErr w:type="gramEnd"/>
      <w:r>
        <w:t>огдасемьявыражаетгоре,чтобыоннебылнапуган ипотрясен.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696" w:hanging="16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</w:t>
      </w:r>
      <w:r>
        <w:rPr>
          <w:b/>
          <w:i/>
          <w:color w:val="00359E"/>
          <w:sz w:val="32"/>
        </w:rPr>
        <w:t>телейдетейдошкольного возраста в ситуации болезни или смерти близких людей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16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9072" behindDoc="1" locked="0" layoutInCell="1" allowOverlap="1">
            <wp:simplePos x="0" y="0"/>
            <wp:positionH relativeFrom="page">
              <wp:posOffset>1345311</wp:posOffset>
            </wp:positionH>
            <wp:positionV relativeFrom="paragraph">
              <wp:posOffset>263824</wp:posOffset>
            </wp:positionV>
            <wp:extent cx="5286878" cy="7776972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878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262"/>
        </w:tabs>
        <w:ind w:left="2262" w:hanging="556"/>
      </w:pPr>
      <w:r>
        <w:rPr>
          <w:color w:val="00359E"/>
        </w:rPr>
        <w:lastRenderedPageBreak/>
        <w:t>ВОСПИТАНИЕРЕБЕНКАВНЕПОЛНОЙ</w:t>
      </w:r>
      <w:r>
        <w:rPr>
          <w:color w:val="00359E"/>
          <w:spacing w:val="-2"/>
        </w:rPr>
        <w:t>СЕМЬЕ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958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26361" cy="6949725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361" cy="694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80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8"/>
        <w:ind w:left="1648" w:firstLine="0"/>
      </w:pPr>
      <w:r>
        <w:rPr>
          <w:i/>
        </w:rPr>
        <w:t>Нуклеарная</w:t>
      </w:r>
      <w:r>
        <w:t>семья–семья</w:t>
      </w:r>
      <w:proofErr w:type="gramStart"/>
      <w:r>
        <w:t>,с</w:t>
      </w:r>
      <w:proofErr w:type="gramEnd"/>
      <w:r>
        <w:t>остоящаяизродителейиодного</w:t>
      </w:r>
      <w:r>
        <w:rPr>
          <w:spacing w:val="-2"/>
        </w:rPr>
        <w:t>ребенка.</w:t>
      </w:r>
    </w:p>
    <w:p w:rsidR="002B28FF" w:rsidRDefault="00D44780">
      <w:pPr>
        <w:pStyle w:val="a3"/>
        <w:spacing w:before="51" w:line="276" w:lineRule="auto"/>
        <w:ind w:right="524"/>
      </w:pPr>
      <w:r>
        <w:rPr>
          <w:i/>
        </w:rPr>
        <w:t xml:space="preserve">Неполная семья </w:t>
      </w:r>
      <w:r>
        <w:t>– малая группа с частичными неполными связями, где нет традиционной системы отношений мать-отец-ребенок, семья, в которой отсутствует один из супругов и в которой дети находятся на иждивении и воспитании одного родителя.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rPr>
          <w:i/>
        </w:rPr>
        <w:lastRenderedPageBreak/>
        <w:t>Монородительская (неп</w:t>
      </w:r>
      <w:r>
        <w:rPr>
          <w:i/>
        </w:rPr>
        <w:t xml:space="preserve">олная) семья </w:t>
      </w:r>
      <w:proofErr w:type="gramStart"/>
      <w:r>
        <w:t>–с</w:t>
      </w:r>
      <w:proofErr w:type="gramEnd"/>
      <w:r>
        <w:t>емья одинокого родителя, проживающего с детьми (в отдельных случаях с ближайшими родственниками) и осуществляющего воспитательный процесс самостоятельно, единолично реализуя функции семьи.</w:t>
      </w:r>
    </w:p>
    <w:p w:rsidR="002B28FF" w:rsidRDefault="00D44780">
      <w:pPr>
        <w:pStyle w:val="a3"/>
        <w:spacing w:before="3" w:line="276" w:lineRule="auto"/>
        <w:ind w:right="526"/>
      </w:pPr>
      <w:r>
        <w:rPr>
          <w:i/>
        </w:rPr>
        <w:t xml:space="preserve">Материнская семья </w:t>
      </w:r>
      <w:r>
        <w:t>– тип монородительскойсемьи, главо</w:t>
      </w:r>
      <w:r>
        <w:t>й которой является женщина, не состоящая в актуальном браке и одиноко воспитывающая одного или нескольких детей.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>Отцовскаясемья</w:t>
      </w:r>
      <w:r>
        <w:t xml:space="preserve">– </w:t>
      </w:r>
      <w:proofErr w:type="gramStart"/>
      <w:r>
        <w:t>эт</w:t>
      </w:r>
      <w:proofErr w:type="gramEnd"/>
      <w:r>
        <w:t>о тип монородительской семьи, главой которой является мужчина, не состоящий в актуальном браке и одиноко воспитывающий одного или нескольких детей.</w:t>
      </w:r>
    </w:p>
    <w:p w:rsidR="002B28FF" w:rsidRDefault="00D44780">
      <w:pPr>
        <w:pStyle w:val="Heading2"/>
        <w:spacing w:before="204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before="51"/>
        <w:jc w:val="left"/>
        <w:rPr>
          <w:sz w:val="28"/>
        </w:rPr>
      </w:pPr>
      <w:r>
        <w:rPr>
          <w:i/>
          <w:sz w:val="28"/>
        </w:rPr>
        <w:t>круглыестолысобсуждениемпроблемныхситуаций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Мамаи</w:t>
      </w:r>
      <w:r>
        <w:rPr>
          <w:spacing w:val="-4"/>
          <w:sz w:val="28"/>
        </w:rPr>
        <w:t>папа</w:t>
      </w:r>
    </w:p>
    <w:p w:rsidR="002B28FF" w:rsidRDefault="00D44780">
      <w:pPr>
        <w:pStyle w:val="a3"/>
        <w:spacing w:before="47" w:line="276" w:lineRule="auto"/>
        <w:ind w:left="2075" w:firstLine="0"/>
        <w:jc w:val="left"/>
      </w:pPr>
      <w:r>
        <w:t xml:space="preserve">– два </w:t>
      </w:r>
      <w:r>
        <w:t>разных мира», «Трудности в воспитании детей», «Лучше мамы друга нет!», «Воспитание в неполной семье»;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  <w:tab w:val="left" w:pos="3439"/>
          <w:tab w:val="left" w:pos="4588"/>
          <w:tab w:val="left" w:pos="4945"/>
          <w:tab w:val="left" w:pos="6317"/>
          <w:tab w:val="left" w:pos="7654"/>
          <w:tab w:val="left" w:pos="9254"/>
        </w:tabs>
        <w:spacing w:before="1" w:line="276" w:lineRule="auto"/>
        <w:ind w:right="530"/>
        <w:jc w:val="left"/>
        <w:rPr>
          <w:sz w:val="28"/>
        </w:rPr>
      </w:pPr>
      <w:r>
        <w:rPr>
          <w:i/>
          <w:spacing w:val="-2"/>
          <w:sz w:val="28"/>
        </w:rPr>
        <w:t>памятки:</w:t>
      </w:r>
      <w:r>
        <w:rPr>
          <w:i/>
          <w:sz w:val="28"/>
        </w:rPr>
        <w:tab/>
      </w:r>
      <w:r>
        <w:rPr>
          <w:spacing w:val="-2"/>
          <w:sz w:val="28"/>
        </w:rPr>
        <w:t>«Развод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ребенок»,</w:t>
      </w:r>
      <w:r>
        <w:rPr>
          <w:sz w:val="28"/>
        </w:rPr>
        <w:tab/>
      </w:r>
      <w:r>
        <w:rPr>
          <w:spacing w:val="-2"/>
          <w:sz w:val="28"/>
        </w:rPr>
        <w:t>«Терапия</w:t>
      </w:r>
      <w:r>
        <w:rPr>
          <w:sz w:val="28"/>
        </w:rPr>
        <w:tab/>
      </w:r>
      <w:r>
        <w:rPr>
          <w:spacing w:val="-2"/>
          <w:sz w:val="28"/>
        </w:rPr>
        <w:t>внутренних</w:t>
      </w:r>
      <w:r>
        <w:rPr>
          <w:sz w:val="28"/>
        </w:rPr>
        <w:tab/>
      </w:r>
      <w:r>
        <w:rPr>
          <w:spacing w:val="-2"/>
          <w:sz w:val="28"/>
        </w:rPr>
        <w:t>семейных систем»;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line="278" w:lineRule="auto"/>
        <w:ind w:right="531"/>
        <w:jc w:val="left"/>
        <w:rPr>
          <w:sz w:val="28"/>
        </w:rPr>
      </w:pPr>
      <w:r>
        <w:rPr>
          <w:i/>
          <w:sz w:val="28"/>
        </w:rPr>
        <w:t>консультация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Проблемывоспитанияребенкавнеполнойсемьеи пути их коррекции»;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  <w:tab w:val="left" w:pos="4164"/>
          <w:tab w:val="left" w:pos="5637"/>
          <w:tab w:val="left" w:pos="7376"/>
          <w:tab w:val="left" w:pos="8841"/>
          <w:tab w:val="left" w:pos="10041"/>
        </w:tabs>
        <w:spacing w:line="276" w:lineRule="auto"/>
        <w:ind w:right="528"/>
        <w:jc w:val="left"/>
        <w:rPr>
          <w:sz w:val="28"/>
        </w:rPr>
      </w:pPr>
      <w:r>
        <w:rPr>
          <w:i/>
          <w:spacing w:val="-2"/>
          <w:sz w:val="28"/>
        </w:rPr>
        <w:t>педагогическое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поручение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(творческое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домашнее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задание</w:t>
      </w:r>
      <w:r>
        <w:rPr>
          <w:i/>
          <w:sz w:val="28"/>
        </w:rPr>
        <w:tab/>
      </w:r>
      <w:r>
        <w:rPr>
          <w:i/>
          <w:spacing w:val="-4"/>
          <w:sz w:val="28"/>
        </w:rPr>
        <w:t xml:space="preserve">для </w:t>
      </w:r>
      <w:r>
        <w:rPr>
          <w:i/>
          <w:sz w:val="28"/>
        </w:rPr>
        <w:t xml:space="preserve">родителей): </w:t>
      </w:r>
      <w:r>
        <w:rPr>
          <w:sz w:val="28"/>
        </w:rPr>
        <w:t>«Новые семейные традиции»;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line="278" w:lineRule="auto"/>
        <w:ind w:right="532"/>
        <w:jc w:val="left"/>
        <w:rPr>
          <w:i/>
          <w:sz w:val="28"/>
        </w:rPr>
      </w:pPr>
      <w:r>
        <w:rPr>
          <w:i/>
          <w:sz w:val="28"/>
        </w:rPr>
        <w:t xml:space="preserve">элементы тренингамежличностных взаимоотношенийродителей и </w:t>
      </w:r>
      <w:r>
        <w:rPr>
          <w:i/>
          <w:spacing w:val="-2"/>
          <w:sz w:val="28"/>
        </w:rPr>
        <w:t>ребенка.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Неполная семья </w:t>
      </w:r>
      <w:r>
        <w:t>– это семья, в которой по какой-то причине отсутствует один из родителей</w:t>
      </w:r>
      <w:proofErr w:type="gramStart"/>
      <w:r>
        <w:t>.П</w:t>
      </w:r>
      <w:proofErr w:type="gramEnd"/>
      <w:r>
        <w:t>еда</w:t>
      </w:r>
      <w:r>
        <w:t>гогув ДОО приходится довольно часто сталкиваться с такими семьями.</w:t>
      </w:r>
    </w:p>
    <w:p w:rsidR="002B28FF" w:rsidRDefault="00D44780">
      <w:pPr>
        <w:pStyle w:val="a3"/>
        <w:spacing w:line="276" w:lineRule="auto"/>
        <w:ind w:right="532"/>
      </w:pPr>
      <w:r>
        <w:t>В зависимости от того, кто из родителей занимается воспитанием ребенка, выделяют: материнские и отцовские неполные семьи.</w:t>
      </w:r>
    </w:p>
    <w:p w:rsidR="002B28FF" w:rsidRDefault="00D44780">
      <w:pPr>
        <w:pStyle w:val="a3"/>
        <w:spacing w:line="276" w:lineRule="auto"/>
        <w:ind w:right="522"/>
      </w:pPr>
      <w:r>
        <w:t xml:space="preserve">По количеству поколений в семье различают: неполную простую – мать </w:t>
      </w:r>
      <w:r>
        <w:t>(отец) с ребенком или несколькими детьми и неполную расширенную – мать (отец) с одним или несколькими детьми и другими родственниками.</w:t>
      </w:r>
    </w:p>
    <w:p w:rsidR="002B28FF" w:rsidRDefault="00D44780">
      <w:pPr>
        <w:pStyle w:val="a3"/>
        <w:spacing w:line="276" w:lineRule="auto"/>
        <w:ind w:right="525"/>
      </w:pPr>
      <w:r>
        <w:rPr>
          <w:i/>
        </w:rPr>
        <w:t xml:space="preserve">Осиротевшая неполная семья </w:t>
      </w:r>
      <w:r>
        <w:t>образуется в результате смерти одного из родителей. Родственные связи в таких семьях не разруш</w:t>
      </w:r>
      <w:r>
        <w:t>аются: сохраняются взаимоотношения со всеми родственниками по линии погибшего (умершего) супруга, которые продолжают оставаться членами семьи.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Неполная разведенная семья </w:t>
      </w:r>
      <w:r>
        <w:t>– семья, в которой родители по какой-то причине не захотели или не смогли жить вместе.</w:t>
      </w:r>
      <w:r>
        <w:t xml:space="preserve"> Ребенок, выросший в такой семье, получает психологическую травму, обуславливает появления чувства неполноценности,страха,стыда</w:t>
      </w:r>
      <w:proofErr w:type="gramStart"/>
      <w:r>
        <w:t>.П</w:t>
      </w:r>
      <w:proofErr w:type="gramEnd"/>
      <w:r>
        <w:t>оэтомуестественноежелание,особенно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2" w:firstLine="0"/>
      </w:pPr>
      <w:r>
        <w:lastRenderedPageBreak/>
        <w:t>маленьких детей, это надежда на воссоединение, восстановление брачных отношений между отцом и матерью.</w:t>
      </w:r>
    </w:p>
    <w:p w:rsidR="002B28FF" w:rsidRDefault="00D44780">
      <w:pPr>
        <w:pStyle w:val="a3"/>
        <w:spacing w:line="276" w:lineRule="auto"/>
        <w:ind w:right="524"/>
      </w:pPr>
      <w:r>
        <w:rPr>
          <w:i/>
        </w:rPr>
        <w:t xml:space="preserve">Внебрачная семья </w:t>
      </w:r>
      <w:r>
        <w:t xml:space="preserve">(мать-одиночка) создается, когда в силу каких-либо обстоятельств женщина принимает решение родить ребенка, не вступая в </w:t>
      </w:r>
      <w:r>
        <w:rPr>
          <w:spacing w:val="-2"/>
        </w:rPr>
        <w:t>брак.</w:t>
      </w:r>
    </w:p>
    <w:p w:rsidR="002B28FF" w:rsidRDefault="00D44780">
      <w:pPr>
        <w:pStyle w:val="a3"/>
        <w:spacing w:line="276" w:lineRule="auto"/>
        <w:ind w:right="522"/>
      </w:pPr>
      <w:r>
        <w:t>Вследствие</w:t>
      </w:r>
      <w:r>
        <w:t xml:space="preserve"> отсутствия одного из родителей, </w:t>
      </w:r>
      <w:proofErr w:type="gramStart"/>
      <w:r>
        <w:t>оставшемуся</w:t>
      </w:r>
      <w:proofErr w:type="gramEnd"/>
      <w:r>
        <w:t xml:space="preserve"> приходиться брать на себя решение всех материальных и бытовых проблем семьи. При этомемунеобходимотакжевосполнятьвозникшийдефицитвоспитательного влияния на детей. Совмещение всех этих задач весьма затруднительно</w:t>
      </w:r>
      <w:r>
        <w:t xml:space="preserve">. Поэтому многие неполные семьи испытывают материально-бытовые трудности и сталкиваются с педагогическими проблемами. Это может выражаться в дефиците общения, недостаточном внимании к ребенку, его подлинным интересам и потребностям, ослаблении </w:t>
      </w:r>
      <w:proofErr w:type="gramStart"/>
      <w:r>
        <w:t>контроля за</w:t>
      </w:r>
      <w:proofErr w:type="gramEnd"/>
      <w:r>
        <w:t xml:space="preserve"> </w:t>
      </w:r>
      <w:r>
        <w:t xml:space="preserve">его </w:t>
      </w:r>
      <w:r>
        <w:rPr>
          <w:spacing w:val="-2"/>
        </w:rPr>
        <w:t>поведением.</w:t>
      </w:r>
    </w:p>
    <w:p w:rsidR="002B28FF" w:rsidRDefault="00D44780">
      <w:pPr>
        <w:pStyle w:val="a3"/>
        <w:spacing w:line="276" w:lineRule="auto"/>
        <w:ind w:right="528"/>
      </w:pPr>
      <w:r>
        <w:t>Дети, воспитывающиеся в неполных семьях, лишены примера взаимоотношений мужчиныи женщиныв семье, что можетнегативно влиять на их социализацию в целом и на подготовленность к будущей семейной жизни,вчастности</w:t>
      </w:r>
      <w:proofErr w:type="gramStart"/>
      <w:r>
        <w:t>.Д</w:t>
      </w:r>
      <w:proofErr w:type="gramEnd"/>
      <w:r>
        <w:t>лядетей –будущих супруговиродит</w:t>
      </w:r>
      <w:r>
        <w:t>елей–отсутствует определенная возможность формирования культуры чувств, отношений, характерных для взаимоотношений мужа и жены.</w:t>
      </w:r>
    </w:p>
    <w:p w:rsidR="002B28FF" w:rsidRDefault="00D44780">
      <w:pPr>
        <w:pStyle w:val="a3"/>
        <w:spacing w:line="276" w:lineRule="auto"/>
        <w:ind w:right="525"/>
      </w:pPr>
      <w:r>
        <w:t>В отцовских неполных семьях к перечисленным выше проблемам добавляются отсутствие материнской ласки, без которой воспитание дете</w:t>
      </w:r>
      <w:r>
        <w:t>й тоже не может быть полноценным.</w:t>
      </w:r>
    </w:p>
    <w:p w:rsidR="002B28FF" w:rsidRDefault="00D44780">
      <w:pPr>
        <w:pStyle w:val="a3"/>
        <w:spacing w:line="276" w:lineRule="auto"/>
        <w:ind w:right="531"/>
      </w:pPr>
      <w:r>
        <w:t xml:space="preserve">Отличительной особенностью неполных разведенных семей является также то, что мать нередко после расторжения брака возвращается вместе с детьми к своим родителям. Характерным феноменом в такой неполной семье будет инверсия </w:t>
      </w:r>
      <w:r>
        <w:t xml:space="preserve">воспитательных ролей, когда роль матери берет на себя бабушка с авторитетными чертами личности, а роль отца выполняет мать с твердыми чертами характера и повышенной принципиальностью или </w:t>
      </w:r>
      <w:r>
        <w:rPr>
          <w:spacing w:val="-2"/>
        </w:rPr>
        <w:t>дедушка.</w:t>
      </w:r>
    </w:p>
    <w:p w:rsidR="002B28FF" w:rsidRDefault="00D44780">
      <w:pPr>
        <w:pStyle w:val="a3"/>
        <w:spacing w:line="276" w:lineRule="auto"/>
        <w:ind w:right="525"/>
      </w:pPr>
      <w:r>
        <w:t xml:space="preserve">Наиболее распространенным стилем воспитания в неполных семьях является </w:t>
      </w:r>
      <w:r>
        <w:rPr>
          <w:i/>
        </w:rPr>
        <w:t xml:space="preserve">неустойчивый стиль воспитания </w:t>
      </w:r>
      <w:r>
        <w:t>– непоследовательность, немотивированность эмоциональных проявлений, когда похвала или упрек зависят от настроения, а не от объективного поведения ребенка.</w:t>
      </w:r>
      <w:r>
        <w:t xml:space="preserve"> В результате такого воспитания, ребенок усваивает тот факт, что все происходящее зависит не от его поведения, а от внешних причин. В конечном счете, он вообще отказывается от попыток понять причинно-следственные связи окружающего социума, не анализирует с</w:t>
      </w:r>
      <w:r>
        <w:t>оответствие своих поступков социальным нормам, не способен оценить свои переживания, поступки.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tabs>
          <w:tab w:val="left" w:pos="3034"/>
          <w:tab w:val="left" w:pos="4051"/>
          <w:tab w:val="left" w:pos="5396"/>
          <w:tab w:val="left" w:pos="6985"/>
          <w:tab w:val="left" w:pos="8556"/>
          <w:tab w:val="left" w:pos="10282"/>
        </w:tabs>
        <w:spacing w:before="67" w:line="278" w:lineRule="auto"/>
        <w:ind w:right="531"/>
        <w:jc w:val="left"/>
      </w:pPr>
      <w:r>
        <w:rPr>
          <w:spacing w:val="-2"/>
        </w:rPr>
        <w:lastRenderedPageBreak/>
        <w:t>Обобщая,</w:t>
      </w:r>
      <w:r>
        <w:tab/>
      </w:r>
      <w:r>
        <w:rPr>
          <w:spacing w:val="-4"/>
        </w:rPr>
        <w:t>можно</w:t>
      </w:r>
      <w:r>
        <w:tab/>
      </w:r>
      <w:r>
        <w:rPr>
          <w:spacing w:val="-2"/>
        </w:rPr>
        <w:t>выделить</w:t>
      </w:r>
      <w:r>
        <w:tab/>
      </w:r>
      <w:r>
        <w:rPr>
          <w:spacing w:val="-2"/>
        </w:rPr>
        <w:t>следующие</w:t>
      </w:r>
      <w:r>
        <w:tab/>
      </w:r>
      <w:r>
        <w:rPr>
          <w:spacing w:val="-2"/>
        </w:rPr>
        <w:t>сложности,</w:t>
      </w:r>
      <w:r>
        <w:tab/>
      </w:r>
      <w:r>
        <w:rPr>
          <w:spacing w:val="-2"/>
        </w:rPr>
        <w:t>особенности</w:t>
      </w:r>
      <w:r>
        <w:tab/>
      </w:r>
      <w:r>
        <w:rPr>
          <w:spacing w:val="-10"/>
        </w:rPr>
        <w:t xml:space="preserve">и </w:t>
      </w:r>
      <w:r>
        <w:t>тенденции в воспитании детей в неполной семье: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дефицитмужског</w:t>
      </w:r>
      <w:proofErr w:type="gramStart"/>
      <w:r>
        <w:rPr>
          <w:sz w:val="28"/>
        </w:rPr>
        <w:t>о(</w:t>
      </w:r>
      <w:proofErr w:type="gramEnd"/>
      <w:r>
        <w:rPr>
          <w:sz w:val="28"/>
        </w:rPr>
        <w:t>женского)</w:t>
      </w:r>
      <w:r>
        <w:rPr>
          <w:spacing w:val="-2"/>
          <w:sz w:val="28"/>
        </w:rPr>
        <w:t>влияния;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before="48" w:line="278" w:lineRule="auto"/>
        <w:ind w:right="532"/>
        <w:jc w:val="left"/>
        <w:rPr>
          <w:sz w:val="28"/>
        </w:rPr>
      </w:pPr>
      <w:r>
        <w:rPr>
          <w:sz w:val="28"/>
        </w:rPr>
        <w:t>создани</w:t>
      </w:r>
      <w:r>
        <w:rPr>
          <w:sz w:val="28"/>
        </w:rPr>
        <w:t>е неправильнойустановкиинегативногоотношениякполу отсутствующего родителя;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неустойчиваялиния</w:t>
      </w:r>
      <w:r>
        <w:rPr>
          <w:spacing w:val="-2"/>
          <w:sz w:val="28"/>
        </w:rPr>
        <w:t>воспитания;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отсутствиеустойчивойсемейной</w:t>
      </w:r>
      <w:r>
        <w:rPr>
          <w:spacing w:val="-2"/>
          <w:sz w:val="28"/>
        </w:rPr>
        <w:t>структуры;</w:t>
      </w:r>
    </w:p>
    <w:p w:rsidR="002B28FF" w:rsidRDefault="00D44780">
      <w:pPr>
        <w:pStyle w:val="a4"/>
        <w:numPr>
          <w:ilvl w:val="0"/>
          <w:numId w:val="15"/>
        </w:numPr>
        <w:tabs>
          <w:tab w:val="left" w:pos="2075"/>
        </w:tabs>
        <w:spacing w:before="48" w:line="278" w:lineRule="auto"/>
        <w:ind w:right="532"/>
        <w:jc w:val="left"/>
        <w:rPr>
          <w:sz w:val="28"/>
        </w:rPr>
      </w:pPr>
      <w:r>
        <w:rPr>
          <w:sz w:val="28"/>
        </w:rPr>
        <w:t>формированиеуребенканеправильногополоролевогоповеденияи ошибочной идентификации с родителем своего пола.</w:t>
      </w:r>
    </w:p>
    <w:p w:rsidR="002B28FF" w:rsidRDefault="00D44780">
      <w:pPr>
        <w:pStyle w:val="a3"/>
        <w:spacing w:line="276" w:lineRule="auto"/>
        <w:ind w:right="524"/>
      </w:pPr>
      <w:r>
        <w:t xml:space="preserve">Для сохранения воспитательного потенциала семьи имеет большое значение педагогическая помощь неполным семьям. Значимым и важнымпри </w:t>
      </w:r>
      <w:proofErr w:type="gramStart"/>
      <w:r>
        <w:t>сотрудничестве</w:t>
      </w:r>
      <w:proofErr w:type="gramEnd"/>
      <w:r>
        <w:t xml:space="preserve"> с неполной семьей является доверительное, открытое взаимодействие родителей и воспитателей ДОО, так как оно яв</w:t>
      </w:r>
      <w:r>
        <w:t>ляется основным путем оказания педагогической помощи.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2051" w:hanging="519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при воспитании ребенка в неполной семье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0096" behindDoc="1" locked="0" layoutInCell="1" allowOverlap="1">
            <wp:simplePos x="0" y="0"/>
            <wp:positionH relativeFrom="page">
              <wp:posOffset>1286255</wp:posOffset>
            </wp:positionH>
            <wp:positionV relativeFrom="paragraph">
              <wp:posOffset>174612</wp:posOffset>
            </wp:positionV>
            <wp:extent cx="5465425" cy="7997952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425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303"/>
        </w:tabs>
        <w:ind w:left="2303" w:hanging="557"/>
      </w:pPr>
      <w:r>
        <w:rPr>
          <w:color w:val="00359E"/>
          <w:spacing w:val="-2"/>
        </w:rPr>
        <w:lastRenderedPageBreak/>
        <w:t>ПОДДЕРЖКАРОДИТЕЛЬСКОГОАВТОРИТЕТА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060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12892" cy="7494936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892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/>
        <w:ind w:left="1648" w:firstLine="0"/>
      </w:pPr>
      <w:r>
        <w:rPr>
          <w:i/>
        </w:rPr>
        <w:t>Авторитет</w:t>
      </w:r>
      <w:r>
        <w:t>–влияниенакого-либо</w:t>
      </w:r>
      <w:proofErr w:type="gramStart"/>
      <w:r>
        <w:t>,в</w:t>
      </w:r>
      <w:proofErr w:type="gramEnd"/>
      <w:r>
        <w:t>ласть,скоторой</w:t>
      </w:r>
      <w:r>
        <w:rPr>
          <w:spacing w:val="-2"/>
        </w:rPr>
        <w:t>согласны.</w:t>
      </w:r>
    </w:p>
    <w:p w:rsidR="002B28FF" w:rsidRDefault="00D44780">
      <w:pPr>
        <w:spacing w:before="48"/>
        <w:ind w:left="1648"/>
        <w:jc w:val="both"/>
        <w:rPr>
          <w:sz w:val="28"/>
        </w:rPr>
      </w:pPr>
      <w:r>
        <w:rPr>
          <w:i/>
          <w:sz w:val="28"/>
        </w:rPr>
        <w:t>Родительскийавторитет–</w:t>
      </w:r>
      <w:r>
        <w:rPr>
          <w:sz w:val="28"/>
        </w:rPr>
        <w:t>уважениемеждуродителямии</w:t>
      </w:r>
      <w:r>
        <w:rPr>
          <w:spacing w:val="-2"/>
          <w:sz w:val="28"/>
        </w:rPr>
        <w:t>детьми.</w:t>
      </w:r>
    </w:p>
    <w:p w:rsidR="002B28FF" w:rsidRDefault="00D44780">
      <w:pPr>
        <w:pStyle w:val="a3"/>
        <w:spacing w:before="48" w:line="278" w:lineRule="auto"/>
        <w:ind w:right="529"/>
      </w:pPr>
      <w:r>
        <w:rPr>
          <w:i/>
        </w:rPr>
        <w:t xml:space="preserve">Ложныйавторитет </w:t>
      </w:r>
      <w:r>
        <w:t>– использованиеразногорода манипуляций</w:t>
      </w:r>
      <w:proofErr w:type="gramStart"/>
      <w:r>
        <w:t>,ц</w:t>
      </w:r>
      <w:proofErr w:type="gramEnd"/>
      <w:r>
        <w:t>елью которых является заставить ребенка делать что-то.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 xml:space="preserve">Отношения </w:t>
      </w:r>
      <w:r>
        <w:t xml:space="preserve">– связь между двумя людьми, которая выражается их контактами друг с другом, идеальными и материальными явлениями и </w:t>
      </w:r>
      <w:r>
        <w:rPr>
          <w:spacing w:val="-2"/>
        </w:rPr>
        <w:t>вещами.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Личность – </w:t>
      </w:r>
      <w:r>
        <w:t>человек, обладающий уникальным набором характеристик, которые определяют его характер, поведение и особенности взаимодействияс окружающими людьми.</w:t>
      </w:r>
    </w:p>
    <w:p w:rsidR="002B28FF" w:rsidRDefault="00D44780">
      <w:pPr>
        <w:pStyle w:val="Heading2"/>
        <w:spacing w:before="201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Откудаберетсяродительский</w:t>
      </w:r>
      <w:r>
        <w:rPr>
          <w:spacing w:val="-2"/>
          <w:sz w:val="28"/>
        </w:rPr>
        <w:t>авторитет?»;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педагогическаяго</w:t>
      </w:r>
      <w:r>
        <w:rPr>
          <w:i/>
          <w:sz w:val="28"/>
        </w:rPr>
        <w:t>стиная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Слагаемыеродительского</w:t>
      </w:r>
      <w:r>
        <w:rPr>
          <w:spacing w:val="-2"/>
          <w:sz w:val="28"/>
        </w:rPr>
        <w:t>авторитета»;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48" w:line="276" w:lineRule="auto"/>
        <w:ind w:right="525"/>
        <w:jc w:val="left"/>
        <w:rPr>
          <w:sz w:val="28"/>
        </w:rPr>
      </w:pPr>
      <w:r>
        <w:rPr>
          <w:i/>
          <w:sz w:val="28"/>
        </w:rPr>
        <w:t xml:space="preserve">круглый стол: </w:t>
      </w:r>
      <w:r>
        <w:rPr>
          <w:sz w:val="28"/>
        </w:rPr>
        <w:t>«Роль отца в воспитании ребенка»</w:t>
      </w:r>
      <w:r>
        <w:rPr>
          <w:i/>
          <w:sz w:val="28"/>
        </w:rPr>
        <w:t xml:space="preserve">, </w:t>
      </w:r>
      <w:r>
        <w:rPr>
          <w:sz w:val="28"/>
        </w:rPr>
        <w:t>«Мама и папа два разных мира», «Зачем нужен папа»;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тренин</w:t>
      </w:r>
      <w:proofErr w:type="gramStart"/>
      <w:r>
        <w:rPr>
          <w:i/>
          <w:sz w:val="28"/>
        </w:rPr>
        <w:t>г</w:t>
      </w:r>
      <w:r>
        <w:rPr>
          <w:sz w:val="28"/>
        </w:rPr>
        <w:t>«</w:t>
      </w:r>
      <w:proofErr w:type="gramEnd"/>
      <w:r>
        <w:rPr>
          <w:sz w:val="28"/>
        </w:rPr>
        <w:t>Яуспешный</w:t>
      </w:r>
      <w:r>
        <w:rPr>
          <w:spacing w:val="-2"/>
          <w:sz w:val="28"/>
        </w:rPr>
        <w:t>родитель»;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359"/>
        </w:tabs>
        <w:spacing w:before="50"/>
        <w:ind w:left="359" w:right="527" w:hanging="359"/>
        <w:jc w:val="right"/>
        <w:rPr>
          <w:sz w:val="28"/>
        </w:rPr>
      </w:pPr>
      <w:r>
        <w:rPr>
          <w:i/>
          <w:sz w:val="28"/>
        </w:rPr>
        <w:t>семинары-практикумы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Учимсяискусствуобщенияс</w:t>
      </w:r>
      <w:r>
        <w:rPr>
          <w:spacing w:val="-2"/>
          <w:sz w:val="28"/>
        </w:rPr>
        <w:t>детьми»,</w:t>
      </w:r>
    </w:p>
    <w:p w:rsidR="002B28FF" w:rsidRDefault="00D44780">
      <w:pPr>
        <w:pStyle w:val="a3"/>
        <w:tabs>
          <w:tab w:val="left" w:pos="1733"/>
          <w:tab w:val="left" w:pos="3945"/>
          <w:tab w:val="left" w:pos="6373"/>
          <w:tab w:val="left" w:pos="7016"/>
        </w:tabs>
        <w:spacing w:before="48"/>
        <w:ind w:left="0" w:right="529" w:firstLine="0"/>
        <w:jc w:val="right"/>
      </w:pPr>
      <w:r>
        <w:rPr>
          <w:spacing w:val="-2"/>
        </w:rPr>
        <w:t>«Способы</w:t>
      </w:r>
      <w:r>
        <w:tab/>
      </w:r>
      <w:r>
        <w:rPr>
          <w:spacing w:val="-2"/>
        </w:rPr>
        <w:t>эффективного</w:t>
      </w:r>
      <w:r>
        <w:tab/>
      </w:r>
      <w:r>
        <w:rPr>
          <w:spacing w:val="-2"/>
        </w:rPr>
        <w:t>взаимодейст</w:t>
      </w:r>
      <w:r>
        <w:rPr>
          <w:spacing w:val="-2"/>
        </w:rPr>
        <w:t>вия</w:t>
      </w:r>
      <w:r>
        <w:tab/>
      </w:r>
      <w:r>
        <w:rPr>
          <w:spacing w:val="-10"/>
        </w:rPr>
        <w:t>с</w:t>
      </w:r>
      <w:r>
        <w:tab/>
      </w:r>
      <w:r>
        <w:rPr>
          <w:spacing w:val="-2"/>
        </w:rPr>
        <w:t>ребенком»,</w:t>
      </w:r>
    </w:p>
    <w:p w:rsidR="002B28FF" w:rsidRDefault="00D44780">
      <w:pPr>
        <w:pStyle w:val="a3"/>
        <w:spacing w:before="48"/>
        <w:ind w:left="2075" w:firstLine="0"/>
      </w:pPr>
      <w:r>
        <w:t>«Родительскийавторитетввоспитании</w:t>
      </w:r>
      <w:r>
        <w:rPr>
          <w:spacing w:val="-2"/>
        </w:rPr>
        <w:t>ребенка»;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i/>
          <w:sz w:val="28"/>
        </w:rPr>
        <w:t>консультации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Стиливоспитаниявсемье»,</w:t>
      </w:r>
      <w:r>
        <w:rPr>
          <w:spacing w:val="-2"/>
          <w:sz w:val="28"/>
        </w:rPr>
        <w:t>«Гиперопека»;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50" w:line="276" w:lineRule="auto"/>
        <w:ind w:right="524"/>
        <w:rPr>
          <w:i/>
          <w:sz w:val="28"/>
        </w:rPr>
      </w:pPr>
      <w:r>
        <w:rPr>
          <w:i/>
          <w:sz w:val="28"/>
        </w:rPr>
        <w:t>памятки, буклеты, информационные стенды, тематические аудиозаписи, видеоролики.</w:t>
      </w:r>
    </w:p>
    <w:p w:rsidR="002B28FF" w:rsidRDefault="00D44780">
      <w:pPr>
        <w:pStyle w:val="a3"/>
        <w:spacing w:line="276" w:lineRule="auto"/>
        <w:ind w:right="530"/>
      </w:pPr>
      <w:r>
        <w:t>Авторитет – одно из важных условий семейного воспитания. Семья оказывает влияние на формирующуюся личность ребенка не только непосредственным целенаправленным воздействием взрослых ее членов, нои всем образом жизни. Взаимодействие в семье требует взаимопон</w:t>
      </w:r>
      <w:r>
        <w:t>имания, ответственности, умения организовать отношения на принципах равенства, сотрудничества, уважения.</w:t>
      </w:r>
    </w:p>
    <w:p w:rsidR="002B28FF" w:rsidRDefault="00D44780">
      <w:pPr>
        <w:pStyle w:val="a3"/>
        <w:spacing w:line="276" w:lineRule="auto"/>
        <w:ind w:right="524"/>
      </w:pPr>
      <w:r>
        <w:t>Уважение к старшим, доброжелательное отношение к людям, эмоциональная близость и доверие формируются родительским авторитетом. Вместестем</w:t>
      </w:r>
      <w:proofErr w:type="gramStart"/>
      <w:r>
        <w:t>,с</w:t>
      </w:r>
      <w:proofErr w:type="gramEnd"/>
      <w:r>
        <w:t>овременныеро</w:t>
      </w:r>
      <w:r>
        <w:t xml:space="preserve">дителичастожалуютсянаотсутствиеуважения со стороны детей, которые позволяют себе обзывать родителя, хамить или даже бить. Авторитет часто путают с послушанием и пытаются </w:t>
      </w:r>
      <w:proofErr w:type="gramStart"/>
      <w:r>
        <w:t>изменить ситуацию усиливая</w:t>
      </w:r>
      <w:proofErr w:type="gramEnd"/>
      <w:r>
        <w:t xml:space="preserve"> давление на ребенка, ужесточая требования и применяя все бо</w:t>
      </w:r>
      <w:r>
        <w:t>льше наказаний. Велик соблазн завоевать детский авторитет любой ценой: через подчинение или манипуляции. Если настоящий авторитет формируетсячерезвзаимноеуважениеидоверительноеэмоциональное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2" w:firstLine="0"/>
      </w:pPr>
      <w:r>
        <w:lastRenderedPageBreak/>
        <w:t>общение, то ложный (неконструктивный) авторитет дост</w:t>
      </w:r>
      <w:r>
        <w:t>игается при помощи различного рода манипуляций.</w:t>
      </w:r>
    </w:p>
    <w:p w:rsidR="002B28FF" w:rsidRDefault="00D44780">
      <w:pPr>
        <w:pStyle w:val="Heading3"/>
        <w:spacing w:before="2"/>
      </w:pPr>
      <w:r>
        <w:t>Видыложного</w:t>
      </w:r>
      <w:r>
        <w:rPr>
          <w:spacing w:val="-2"/>
        </w:rPr>
        <w:t>авторитета</w:t>
      </w:r>
    </w:p>
    <w:p w:rsidR="002B28FF" w:rsidRDefault="00D44780">
      <w:pPr>
        <w:pStyle w:val="a3"/>
        <w:spacing w:before="41" w:line="278" w:lineRule="auto"/>
        <w:ind w:right="529"/>
      </w:pPr>
      <w:r>
        <w:rPr>
          <w:i/>
        </w:rPr>
        <w:t>Авторитет доброты</w:t>
      </w:r>
      <w:r>
        <w:t>. Мама и папа выступают в роли «добрыхангелов»</w:t>
      </w:r>
      <w:proofErr w:type="gramStart"/>
      <w:r>
        <w:t>.Ч</w:t>
      </w:r>
      <w:proofErr w:type="gramEnd"/>
      <w:r>
        <w:t>астоэтородителипозднегомалышаилиребенка,который</w:t>
      </w:r>
      <w:r>
        <w:rPr>
          <w:spacing w:val="-5"/>
        </w:rPr>
        <w:t>им</w:t>
      </w:r>
    </w:p>
    <w:p w:rsidR="002B28FF" w:rsidRDefault="00D44780">
      <w:pPr>
        <w:pStyle w:val="a3"/>
        <w:spacing w:line="276" w:lineRule="auto"/>
        <w:ind w:right="524" w:firstLine="0"/>
      </w:pPr>
      <w:r>
        <w:t xml:space="preserve">«тяжело достался», ослабленный или часто болеющий. У ребенка при таком </w:t>
      </w:r>
      <w:r>
        <w:t>виде воспитания часто возникают сложности с формированием внутренних границ и определением правил разрешенного и не разрешенного поведения, критериями добра и зла. Именно этот вид авторитета приводит к тому, что лидерство в доме переходит к ребенку. Крайня</w:t>
      </w:r>
      <w:r>
        <w:t>я форма такого авторитета – вседозволенность, а вариантами являются перемещения авторитетаот одного родителя к другому (если папа что-то запретил, а мама разрешила, ее авторитет резко повышается).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>Авторитет чрезмерной любви</w:t>
      </w:r>
      <w:r>
        <w:t>. Родители в таких семьях захвали</w:t>
      </w:r>
      <w:r>
        <w:t xml:space="preserve">вают ребенка, демонстрируют ему свои чувства, оберегают от любых трудностей. Все это с постоянной тревогой за жизнь и здоровье ребенка создает в семье позицию детоцентризма и ограничивает возможности формирования у ребенка нравственной позиции, ориентации </w:t>
      </w:r>
      <w:r>
        <w:t>на другого человека</w:t>
      </w:r>
      <w:proofErr w:type="gramStart"/>
      <w:r>
        <w:t>,с</w:t>
      </w:r>
      <w:proofErr w:type="gramEnd"/>
      <w:r>
        <w:t>пособности его понять. В дальнейшем у такого ребенка может сформироваться иждивенческая позиция.</w:t>
      </w:r>
    </w:p>
    <w:p w:rsidR="002B28FF" w:rsidRDefault="00D44780">
      <w:pPr>
        <w:pStyle w:val="a3"/>
        <w:ind w:left="1648" w:firstLine="0"/>
      </w:pPr>
      <w:r>
        <w:t>Детиэтихдвухвидоввоспитаниятрудновходятвдетский</w:t>
      </w:r>
      <w:r>
        <w:rPr>
          <w:spacing w:val="-2"/>
        </w:rPr>
        <w:t>коллектив.</w:t>
      </w:r>
    </w:p>
    <w:p w:rsidR="002B28FF" w:rsidRDefault="00D44780">
      <w:pPr>
        <w:pStyle w:val="a3"/>
        <w:spacing w:before="43" w:line="276" w:lineRule="auto"/>
        <w:ind w:right="527"/>
      </w:pPr>
      <w:r>
        <w:rPr>
          <w:i/>
        </w:rPr>
        <w:t>Авторитет подавления</w:t>
      </w:r>
      <w:r>
        <w:t>. Зиждется на страхе и подавлении любой инициативы. Это прак</w:t>
      </w:r>
      <w:r>
        <w:t>тически полная авторитарность (или «военный авторитет»). Такого члена семьи все боятся и беспрекословно ему подчиняются, но подчиняются из-за страха последствий. Такая система отношений ограничивает возможности развития ребенка.</w:t>
      </w:r>
    </w:p>
    <w:p w:rsidR="002B28FF" w:rsidRDefault="00D44780">
      <w:pPr>
        <w:pStyle w:val="a3"/>
        <w:spacing w:before="2" w:line="276" w:lineRule="auto"/>
        <w:ind w:right="528"/>
      </w:pPr>
      <w:r>
        <w:rPr>
          <w:i/>
        </w:rPr>
        <w:t>Авторитет расстояния</w:t>
      </w:r>
      <w:r>
        <w:t>. Может быть как реальным, так и психологическим. Например, ребенок тянется к папе, так как папа живет отдельно или постоянно в разъездах. У другого ребенка в большем авторитете мама, так как мама считает, что с ребенком нужно соблюдать дистанцию, чтобы не</w:t>
      </w:r>
      <w:r>
        <w:t xml:space="preserve"> разбаловать и не стоит проявлять в отношении него любовь. Ребенок ощущает острое чувство изоляции, авторитет строится на неудовлетворенной потребности в эмоциональном контакте. Авторитет подменяется страхом разлуки и дефицитом общения.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>Авторитет педантизм</w:t>
      </w:r>
      <w:r>
        <w:rPr>
          <w:i/>
        </w:rPr>
        <w:t xml:space="preserve">а. </w:t>
      </w:r>
      <w:r>
        <w:t>Обеспечивается неусыпным родительским контролем и опекой. Здесь работает принцип навязчивого контроля. От авторитарного педантичный родитель отличается только тем, чтовоздействие осуществляется через иррациональное подавление воли ребенка: мягкоенавязыв</w:t>
      </w:r>
      <w:r>
        <w:t>ание,нравоучения,лишениеинициативыивыбора</w:t>
      </w:r>
      <w:proofErr w:type="gramStart"/>
      <w:r>
        <w:t>.П</w:t>
      </w:r>
      <w:proofErr w:type="gramEnd"/>
      <w:r>
        <w:t>ри</w:t>
      </w:r>
      <w:r>
        <w:rPr>
          <w:spacing w:val="-2"/>
        </w:rPr>
        <w:t>таком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2" w:firstLine="0"/>
      </w:pPr>
      <w:proofErr w:type="gramStart"/>
      <w:r>
        <w:lastRenderedPageBreak/>
        <w:t>воспитании</w:t>
      </w:r>
      <w:proofErr w:type="gramEnd"/>
      <w:r>
        <w:t xml:space="preserve"> дети обычно вырастают несамостоятельными, они вынуждены делать вид, что все, сказанное родителями, правильно.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>Авторитет «подкупа»</w:t>
      </w:r>
      <w:r>
        <w:t xml:space="preserve">. Родители «торгуются» и заслуживают послушание ребенка. Часто такой подход к воспитанию – «слабость» людей, которые в своем прошлом имели материальные ограничения. Они считают, что ребенок не должен знать отказа, и дают ему все, чего не было у них. Такой </w:t>
      </w:r>
      <w:r>
        <w:t xml:space="preserve">подход формирует потребительский стиль поведения ребенка, у которого отсутствует регуляция желаний, а следовательно, и мотивации: кто больше (и дороже) </w:t>
      </w:r>
      <w:proofErr w:type="gramStart"/>
      <w:r>
        <w:t>купил</w:t>
      </w:r>
      <w:proofErr w:type="gramEnd"/>
      <w:r>
        <w:t>/подарил, тот и авторитетен.</w:t>
      </w:r>
    </w:p>
    <w:p w:rsidR="002B28FF" w:rsidRDefault="00D44780">
      <w:pPr>
        <w:pStyle w:val="a3"/>
        <w:spacing w:line="276" w:lineRule="auto"/>
        <w:ind w:right="522"/>
      </w:pPr>
      <w:r>
        <w:rPr>
          <w:i/>
        </w:rPr>
        <w:t>Авторитет статуса</w:t>
      </w:r>
      <w:r>
        <w:t>. Родители чрезмерно выпячивают свои достижения, подч</w:t>
      </w:r>
      <w:r>
        <w:t>еркивают их окружающим. В подобных семьях гордятся не тем, что «умеют», а тем, что «имеют». Это семьи, ориентированные исключительно на потребление и конкурентные отношения с окружающими. Подчеркивая свои преимущества, выражая пренебрежение к окружающим</w:t>
      </w:r>
      <w:proofErr w:type="gramStart"/>
      <w:r>
        <w:t>,н</w:t>
      </w:r>
      <w:proofErr w:type="gramEnd"/>
      <w:r>
        <w:t>е</w:t>
      </w:r>
      <w:r>
        <w:t xml:space="preserve"> имеющим определенных компонентов статуса, взрослые формируют у детей психологию потребителей м исключительно конкретной мотивации.</w:t>
      </w:r>
    </w:p>
    <w:p w:rsidR="002B28FF" w:rsidRDefault="00D44780">
      <w:pPr>
        <w:pStyle w:val="Heading3"/>
        <w:spacing w:before="3"/>
      </w:pPr>
      <w:r>
        <w:t>Действия</w:t>
      </w:r>
      <w:proofErr w:type="gramStart"/>
      <w:r>
        <w:t>,п</w:t>
      </w:r>
      <w:proofErr w:type="gramEnd"/>
      <w:r>
        <w:t>одрывающиеродительский</w:t>
      </w:r>
      <w:r>
        <w:rPr>
          <w:spacing w:val="-2"/>
        </w:rPr>
        <w:t>авторитет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  <w:tab w:val="left" w:pos="3395"/>
          <w:tab w:val="left" w:pos="3747"/>
          <w:tab w:val="left" w:pos="5894"/>
          <w:tab w:val="left" w:pos="7294"/>
          <w:tab w:val="left" w:pos="7718"/>
          <w:tab w:val="left" w:pos="8051"/>
          <w:tab w:val="left" w:pos="9056"/>
        </w:tabs>
        <w:spacing w:before="41" w:line="278" w:lineRule="auto"/>
        <w:ind w:right="531"/>
        <w:jc w:val="left"/>
        <w:rPr>
          <w:sz w:val="28"/>
        </w:rPr>
      </w:pPr>
      <w:r>
        <w:rPr>
          <w:spacing w:val="-2"/>
          <w:sz w:val="28"/>
        </w:rPr>
        <w:t>жестокие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несправедливые</w:t>
      </w:r>
      <w:r>
        <w:rPr>
          <w:sz w:val="28"/>
        </w:rPr>
        <w:tab/>
      </w:r>
      <w:r>
        <w:rPr>
          <w:spacing w:val="-2"/>
          <w:sz w:val="28"/>
        </w:rPr>
        <w:t>наказания</w:t>
      </w:r>
      <w:r>
        <w:rPr>
          <w:sz w:val="28"/>
        </w:rPr>
        <w:tab/>
      </w:r>
      <w:r>
        <w:rPr>
          <w:spacing w:val="-6"/>
          <w:sz w:val="28"/>
        </w:rPr>
        <w:t>и,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целом,</w:t>
      </w:r>
      <w:r>
        <w:rPr>
          <w:sz w:val="28"/>
        </w:rPr>
        <w:tab/>
      </w:r>
      <w:r>
        <w:rPr>
          <w:spacing w:val="-2"/>
          <w:sz w:val="28"/>
        </w:rPr>
        <w:t xml:space="preserve">ориентация </w:t>
      </w:r>
      <w:r>
        <w:rPr>
          <w:sz w:val="28"/>
        </w:rPr>
        <w:t>родителя преимущественн</w:t>
      </w:r>
      <w:r>
        <w:rPr>
          <w:sz w:val="28"/>
        </w:rPr>
        <w:t>о на наказания;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317" w:lineRule="exact"/>
        <w:jc w:val="left"/>
        <w:rPr>
          <w:sz w:val="28"/>
        </w:rPr>
      </w:pPr>
      <w:r>
        <w:rPr>
          <w:sz w:val="28"/>
        </w:rPr>
        <w:t>крикиэмоциональная</w:t>
      </w:r>
      <w:r>
        <w:rPr>
          <w:spacing w:val="-2"/>
          <w:sz w:val="28"/>
        </w:rPr>
        <w:t>неуравновешенность;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sz w:val="28"/>
        </w:rPr>
        <w:t>ложьинесдержанные</w:t>
      </w:r>
      <w:r>
        <w:rPr>
          <w:spacing w:val="-2"/>
          <w:sz w:val="28"/>
        </w:rPr>
        <w:t>обещания;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48" w:line="278" w:lineRule="auto"/>
        <w:ind w:right="531"/>
        <w:jc w:val="left"/>
        <w:rPr>
          <w:sz w:val="28"/>
        </w:rPr>
      </w:pPr>
      <w:r>
        <w:rPr>
          <w:sz w:val="28"/>
        </w:rPr>
        <w:t>непоследовательность</w:t>
      </w:r>
      <w:proofErr w:type="gramStart"/>
      <w:r>
        <w:rPr>
          <w:sz w:val="28"/>
        </w:rPr>
        <w:t>,р</w:t>
      </w:r>
      <w:proofErr w:type="gramEnd"/>
      <w:r>
        <w:rPr>
          <w:sz w:val="28"/>
        </w:rPr>
        <w:t>асхождениемеждутеориейипрактикой (говорю одно – делаю другое);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  <w:tab w:val="left" w:pos="4182"/>
          <w:tab w:val="left" w:pos="4925"/>
          <w:tab w:val="left" w:pos="6599"/>
          <w:tab w:val="left" w:pos="8803"/>
        </w:tabs>
        <w:spacing w:line="276" w:lineRule="auto"/>
        <w:ind w:right="533"/>
        <w:jc w:val="left"/>
        <w:rPr>
          <w:sz w:val="28"/>
        </w:rPr>
      </w:pPr>
      <w:r>
        <w:rPr>
          <w:spacing w:val="-2"/>
          <w:sz w:val="28"/>
        </w:rPr>
        <w:t>игнорирование</w:t>
      </w:r>
      <w:r>
        <w:rPr>
          <w:sz w:val="28"/>
        </w:rPr>
        <w:tab/>
      </w:r>
      <w:r>
        <w:rPr>
          <w:spacing w:val="-4"/>
          <w:sz w:val="28"/>
        </w:rPr>
        <w:t>или</w:t>
      </w:r>
      <w:r>
        <w:rPr>
          <w:sz w:val="28"/>
        </w:rPr>
        <w:tab/>
      </w:r>
      <w:r>
        <w:rPr>
          <w:spacing w:val="-2"/>
          <w:sz w:val="28"/>
        </w:rPr>
        <w:t>чрезмерное</w:t>
      </w:r>
      <w:r>
        <w:rPr>
          <w:sz w:val="28"/>
        </w:rPr>
        <w:tab/>
      </w:r>
      <w:r>
        <w:rPr>
          <w:spacing w:val="-2"/>
          <w:sz w:val="28"/>
        </w:rPr>
        <w:t>удовлетворение</w:t>
      </w:r>
      <w:r>
        <w:rPr>
          <w:sz w:val="28"/>
        </w:rPr>
        <w:tab/>
      </w:r>
      <w:r>
        <w:rPr>
          <w:spacing w:val="-2"/>
          <w:sz w:val="28"/>
        </w:rPr>
        <w:t>потребностей ребенка;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sz w:val="28"/>
        </w:rPr>
        <w:t>насмешки</w:t>
      </w:r>
      <w:proofErr w:type="gramStart"/>
      <w:r>
        <w:rPr>
          <w:sz w:val="28"/>
        </w:rPr>
        <w:t>,у</w:t>
      </w:r>
      <w:proofErr w:type="gramEnd"/>
      <w:r>
        <w:rPr>
          <w:sz w:val="28"/>
        </w:rPr>
        <w:t>нижение,</w:t>
      </w:r>
      <w:r>
        <w:rPr>
          <w:sz w:val="28"/>
        </w:rPr>
        <w:t>пренебрежениеличностью</w:t>
      </w:r>
      <w:r>
        <w:rPr>
          <w:spacing w:val="-2"/>
          <w:sz w:val="28"/>
        </w:rPr>
        <w:t>ребенка;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before="45" w:line="276" w:lineRule="auto"/>
        <w:ind w:right="529"/>
        <w:rPr>
          <w:sz w:val="28"/>
        </w:rPr>
      </w:pPr>
      <w:r>
        <w:rPr>
          <w:sz w:val="28"/>
        </w:rPr>
        <w:t>неуважениедруг к другу у родителей, атакже у других членов семьи (например, бабушка при ребенке высказывает сомнения в родительской «эффективности» мамы);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25"/>
        <w:rPr>
          <w:sz w:val="28"/>
        </w:rPr>
      </w:pPr>
      <w:r>
        <w:rPr>
          <w:sz w:val="28"/>
        </w:rPr>
        <w:t>алкогольное или наркотическое опьянение родителей в присутствии ребенк</w:t>
      </w:r>
      <w:r>
        <w:rPr>
          <w:sz w:val="28"/>
        </w:rPr>
        <w:t>а, который может ощущать свою незащищенность, а также разочарование и стыд за взрослого человека.</w:t>
      </w:r>
    </w:p>
    <w:p w:rsidR="002B28FF" w:rsidRDefault="00D44780">
      <w:pPr>
        <w:pStyle w:val="a3"/>
        <w:spacing w:line="276" w:lineRule="auto"/>
        <w:ind w:right="526"/>
      </w:pPr>
      <w:r>
        <w:t xml:space="preserve">Большинство родителей понимают значение авторитета в деле воспитания. Но как завоевать авторитет у ребенка, знают далеко не все. Педагог объясняет родителям, </w:t>
      </w:r>
      <w:r>
        <w:t>как создается авторитет, какова его основа</w:t>
      </w:r>
      <w:proofErr w:type="gramStart"/>
      <w:r>
        <w:t>;к</w:t>
      </w:r>
      <w:proofErr w:type="gramEnd"/>
      <w:r>
        <w:t>ак воспитывать у ребенка уважение к каждому из родителей. К сожалению, родители не всегда владеют культурой общения и отношений: нередко они критикуютдругдругавприсутствииродственников,друзей,детей</w:t>
      </w:r>
      <w:proofErr w:type="gramStart"/>
      <w:r>
        <w:t>.Э</w:t>
      </w:r>
      <w:proofErr w:type="gramEnd"/>
      <w:r>
        <w:t>то ведет кнап</w:t>
      </w:r>
      <w:r>
        <w:t>ряженностивотношениях,эмоциональнымсрывам,конфликтам.</w:t>
      </w:r>
      <w:r>
        <w:rPr>
          <w:spacing w:val="-2"/>
        </w:rPr>
        <w:t>Кроме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3" w:firstLine="0"/>
      </w:pPr>
      <w:r>
        <w:lastRenderedPageBreak/>
        <w:t>того, родитель осознает, что его статус в глазах ребенка снижается и падает воспитательная эффективность.</w:t>
      </w:r>
    </w:p>
    <w:p w:rsidR="002B28FF" w:rsidRDefault="00D44780">
      <w:pPr>
        <w:pStyle w:val="Heading3"/>
        <w:spacing w:before="2"/>
      </w:pPr>
      <w:r>
        <w:t>Формированиеавторитета</w:t>
      </w:r>
      <w:r>
        <w:rPr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4"/>
        </w:tabs>
        <w:spacing w:before="41"/>
        <w:ind w:left="2074" w:hanging="359"/>
        <w:rPr>
          <w:i/>
          <w:sz w:val="28"/>
        </w:rPr>
      </w:pPr>
      <w:r>
        <w:rPr>
          <w:i/>
          <w:sz w:val="28"/>
        </w:rPr>
        <w:t>наличиесовместной</w:t>
      </w:r>
      <w:r>
        <w:rPr>
          <w:i/>
          <w:spacing w:val="-2"/>
          <w:sz w:val="28"/>
        </w:rPr>
        <w:t>деятельности;</w:t>
      </w:r>
    </w:p>
    <w:p w:rsidR="002B28FF" w:rsidRDefault="00D44780">
      <w:pPr>
        <w:pStyle w:val="a3"/>
        <w:spacing w:before="50" w:line="276" w:lineRule="auto"/>
        <w:ind w:right="533" w:firstLine="633"/>
      </w:pPr>
      <w:r>
        <w:t>Авторитетен то</w:t>
      </w:r>
      <w:r>
        <w:t>т родитель, который может дать ребенку уникальный опыт сотрудничества, совместного познания мира. Для дошкольника это, в первую очередь, совместная игра.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4"/>
        </w:tabs>
        <w:spacing w:line="320" w:lineRule="exact"/>
        <w:ind w:left="2074" w:hanging="359"/>
        <w:rPr>
          <w:i/>
          <w:sz w:val="28"/>
        </w:rPr>
      </w:pPr>
      <w:r>
        <w:rPr>
          <w:i/>
          <w:sz w:val="28"/>
        </w:rPr>
        <w:t>гармоничнаясистемавоспитания</w:t>
      </w:r>
      <w:proofErr w:type="gramStart"/>
      <w:r>
        <w:rPr>
          <w:i/>
          <w:sz w:val="28"/>
        </w:rPr>
        <w:t>,о</w:t>
      </w:r>
      <w:proofErr w:type="gramEnd"/>
      <w:r>
        <w:rPr>
          <w:i/>
          <w:sz w:val="28"/>
        </w:rPr>
        <w:t>риентацияна</w:t>
      </w:r>
      <w:r>
        <w:rPr>
          <w:i/>
          <w:spacing w:val="-2"/>
          <w:sz w:val="28"/>
        </w:rPr>
        <w:t>поощрения;</w:t>
      </w:r>
    </w:p>
    <w:p w:rsidR="002B28FF" w:rsidRDefault="00D44780">
      <w:pPr>
        <w:pStyle w:val="a3"/>
        <w:spacing w:before="50" w:line="276" w:lineRule="auto"/>
        <w:ind w:right="527" w:firstLine="633"/>
      </w:pPr>
      <w:r>
        <w:t>Уважение, эмоциональная близость и доверие – три кита родительского авторитета. Родителям необходимо сделать так, чтобы ребенок им доверял, а не боялся. Нельзя задирать планку требований слишком высоко и сравнивать ребенка с другими.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27"/>
        <w:rPr>
          <w:i/>
          <w:sz w:val="28"/>
        </w:rPr>
      </w:pPr>
      <w:proofErr w:type="gramStart"/>
      <w:r>
        <w:rPr>
          <w:i/>
          <w:sz w:val="28"/>
        </w:rPr>
        <w:t>о</w:t>
      </w:r>
      <w:proofErr w:type="gramEnd"/>
      <w:r>
        <w:rPr>
          <w:i/>
          <w:sz w:val="28"/>
        </w:rPr>
        <w:t>тсутствие крика, спос</w:t>
      </w:r>
      <w:r>
        <w:rPr>
          <w:i/>
          <w:sz w:val="28"/>
        </w:rPr>
        <w:t>обность регулировать свои эмоциональные состояния, выражать их адекватно;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8" w:lineRule="auto"/>
        <w:ind w:right="528"/>
        <w:rPr>
          <w:sz w:val="28"/>
        </w:rPr>
      </w:pPr>
      <w:r>
        <w:rPr>
          <w:i/>
          <w:sz w:val="28"/>
        </w:rPr>
        <w:t xml:space="preserve">уважение потребностей ребенка </w:t>
      </w:r>
      <w:r>
        <w:rPr>
          <w:sz w:val="28"/>
        </w:rPr>
        <w:t xml:space="preserve">(но при этом родитель не должен игнорировать </w:t>
      </w:r>
      <w:proofErr w:type="gramStart"/>
      <w:r>
        <w:rPr>
          <w:sz w:val="28"/>
        </w:rPr>
        <w:t>свои</w:t>
      </w:r>
      <w:proofErr w:type="gramEnd"/>
      <w:r>
        <w:rPr>
          <w:sz w:val="28"/>
        </w:rPr>
        <w:t xml:space="preserve"> собственные!);</w:t>
      </w:r>
    </w:p>
    <w:p w:rsidR="002B28FF" w:rsidRDefault="00D44780">
      <w:pPr>
        <w:pStyle w:val="a3"/>
        <w:spacing w:line="276" w:lineRule="auto"/>
        <w:ind w:right="523" w:firstLine="633"/>
      </w:pPr>
      <w:r>
        <w:t>Наличие интереса к жизни ребенка, его увлечениями. Если какие-то из них кажутся пустяко</w:t>
      </w:r>
      <w:r>
        <w:t xml:space="preserve">выми и не стоящими внимания, нужно </w:t>
      </w:r>
      <w:proofErr w:type="gramStart"/>
      <w:r>
        <w:t>понять</w:t>
      </w:r>
      <w:proofErr w:type="gramEnd"/>
      <w:r>
        <w:t xml:space="preserve"> почему они важны для ребенка.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33"/>
        <w:rPr>
          <w:i/>
          <w:sz w:val="28"/>
        </w:rPr>
      </w:pPr>
      <w:proofErr w:type="gramStart"/>
      <w:r>
        <w:rPr>
          <w:i/>
          <w:sz w:val="28"/>
        </w:rPr>
        <w:t>п</w:t>
      </w:r>
      <w:proofErr w:type="gramEnd"/>
      <w:r>
        <w:rPr>
          <w:i/>
          <w:sz w:val="28"/>
        </w:rPr>
        <w:t xml:space="preserve">оддержка родителями друг друга, уважение, признание личности </w:t>
      </w:r>
      <w:r>
        <w:rPr>
          <w:i/>
          <w:spacing w:val="-2"/>
          <w:sz w:val="28"/>
        </w:rPr>
        <w:t>каждого;</w:t>
      </w:r>
    </w:p>
    <w:p w:rsidR="002B28FF" w:rsidRDefault="00D44780">
      <w:pPr>
        <w:pStyle w:val="a3"/>
        <w:spacing w:line="278" w:lineRule="auto"/>
        <w:ind w:right="530" w:firstLine="633"/>
      </w:pPr>
      <w:r>
        <w:t>Родители должны публично, в присутствии ребенка выделять достоинства друг друга.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>достойные, ценностные образцы поведения</w:t>
      </w:r>
      <w:r>
        <w:rPr>
          <w:sz w:val="28"/>
        </w:rPr>
        <w:t xml:space="preserve">, которые обладают однозначно позитивной нравственной оценкой, которым хочется </w:t>
      </w:r>
      <w:r>
        <w:rPr>
          <w:spacing w:val="-2"/>
          <w:sz w:val="28"/>
        </w:rPr>
        <w:t>следовать;</w:t>
      </w:r>
    </w:p>
    <w:p w:rsidR="002B28FF" w:rsidRDefault="00D44780">
      <w:pPr>
        <w:pStyle w:val="a3"/>
        <w:spacing w:line="276" w:lineRule="auto"/>
        <w:ind w:right="531" w:firstLine="633"/>
      </w:pPr>
      <w:r>
        <w:t>Пример родителей должен вдохновлять ребенка следовать ценностям, которые транслируются в его семье.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  <w:tab w:val="left" w:pos="3617"/>
          <w:tab w:val="left" w:pos="5359"/>
          <w:tab w:val="left" w:pos="6697"/>
          <w:tab w:val="left" w:pos="8312"/>
        </w:tabs>
        <w:spacing w:line="278" w:lineRule="auto"/>
        <w:ind w:right="524"/>
        <w:jc w:val="left"/>
        <w:rPr>
          <w:sz w:val="28"/>
        </w:rPr>
      </w:pPr>
      <w:r>
        <w:rPr>
          <w:i/>
          <w:spacing w:val="-2"/>
          <w:sz w:val="28"/>
        </w:rPr>
        <w:t>активная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социальная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позиция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родителя</w:t>
      </w:r>
      <w:r>
        <w:rPr>
          <w:spacing w:val="-2"/>
          <w:sz w:val="28"/>
        </w:rPr>
        <w:t>,</w:t>
      </w:r>
      <w:r>
        <w:rPr>
          <w:sz w:val="28"/>
        </w:rPr>
        <w:tab/>
      </w:r>
      <w:r>
        <w:rPr>
          <w:spacing w:val="-2"/>
          <w:sz w:val="28"/>
        </w:rPr>
        <w:t xml:space="preserve">заинтересованное </w:t>
      </w:r>
      <w:r>
        <w:rPr>
          <w:sz w:val="28"/>
        </w:rPr>
        <w:t>отношение к жизни, высокий уровень познавательной активности;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28"/>
        <w:jc w:val="left"/>
        <w:rPr>
          <w:sz w:val="28"/>
        </w:rPr>
      </w:pPr>
      <w:r>
        <w:rPr>
          <w:i/>
          <w:sz w:val="28"/>
        </w:rPr>
        <w:t xml:space="preserve">готовностьзащищатьребенка </w:t>
      </w:r>
      <w:r>
        <w:rPr>
          <w:sz w:val="28"/>
        </w:rPr>
        <w:t xml:space="preserve">исамогосебяотситуацийунижения, </w:t>
      </w:r>
      <w:r>
        <w:rPr>
          <w:spacing w:val="-2"/>
          <w:sz w:val="28"/>
        </w:rPr>
        <w:t>неуважения.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  <w:tab w:val="left" w:pos="3804"/>
          <w:tab w:val="left" w:pos="5198"/>
          <w:tab w:val="left" w:pos="6672"/>
          <w:tab w:val="left" w:pos="7947"/>
          <w:tab w:val="left" w:pos="9343"/>
        </w:tabs>
        <w:spacing w:line="278" w:lineRule="auto"/>
        <w:ind w:right="526"/>
        <w:jc w:val="left"/>
        <w:rPr>
          <w:sz w:val="28"/>
        </w:rPr>
      </w:pPr>
      <w:r>
        <w:rPr>
          <w:i/>
          <w:spacing w:val="-2"/>
          <w:sz w:val="28"/>
        </w:rPr>
        <w:t>готовность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делиться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знаниями</w:t>
      </w:r>
      <w:r>
        <w:rPr>
          <w:spacing w:val="-2"/>
          <w:sz w:val="28"/>
        </w:rPr>
        <w:t>,</w:t>
      </w:r>
      <w:r>
        <w:rPr>
          <w:sz w:val="28"/>
        </w:rPr>
        <w:tab/>
      </w:r>
      <w:r>
        <w:rPr>
          <w:spacing w:val="-2"/>
          <w:sz w:val="28"/>
        </w:rPr>
        <w:t>которые</w:t>
      </w:r>
      <w:r>
        <w:rPr>
          <w:sz w:val="28"/>
        </w:rPr>
        <w:tab/>
      </w:r>
      <w:r>
        <w:rPr>
          <w:spacing w:val="-2"/>
          <w:sz w:val="28"/>
        </w:rPr>
        <w:t>отвечают</w:t>
      </w:r>
      <w:r>
        <w:rPr>
          <w:sz w:val="28"/>
        </w:rPr>
        <w:tab/>
      </w:r>
      <w:r>
        <w:rPr>
          <w:spacing w:val="-2"/>
          <w:sz w:val="28"/>
        </w:rPr>
        <w:t>запросам ребенка;</w:t>
      </w:r>
    </w:p>
    <w:p w:rsidR="002B28FF" w:rsidRDefault="00D44780">
      <w:pPr>
        <w:pStyle w:val="a3"/>
        <w:spacing w:line="276" w:lineRule="auto"/>
        <w:ind w:right="530" w:firstLine="633"/>
      </w:pPr>
      <w:r>
        <w:t>Терпеливые ответы на сотни детских «почему» и желание искать информацию, когда нет готового ответа. Готовность показывать, как сделать что-то вместо того, чтобы это запрещать.</w:t>
      </w:r>
    </w:p>
    <w:p w:rsidR="002B28FF" w:rsidRDefault="00D44780">
      <w:pPr>
        <w:pStyle w:val="a4"/>
        <w:numPr>
          <w:ilvl w:val="0"/>
          <w:numId w:val="14"/>
        </w:numPr>
        <w:tabs>
          <w:tab w:val="left" w:pos="2075"/>
        </w:tabs>
        <w:spacing w:line="276" w:lineRule="auto"/>
        <w:ind w:right="528"/>
        <w:rPr>
          <w:sz w:val="28"/>
        </w:rPr>
      </w:pPr>
      <w:proofErr w:type="gramStart"/>
      <w:r>
        <w:rPr>
          <w:i/>
          <w:sz w:val="28"/>
        </w:rPr>
        <w:t>ч</w:t>
      </w:r>
      <w:proofErr w:type="gramEnd"/>
      <w:r>
        <w:rPr>
          <w:i/>
          <w:sz w:val="28"/>
        </w:rPr>
        <w:t>еткое выстраивание границ дозволенного</w:t>
      </w:r>
      <w:r>
        <w:rPr>
          <w:sz w:val="28"/>
        </w:rPr>
        <w:t>, определение правил и последовательное с</w:t>
      </w:r>
      <w:r>
        <w:rPr>
          <w:sz w:val="28"/>
        </w:rPr>
        <w:t>облюдение их.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pStyle w:val="a3"/>
        <w:spacing w:before="4"/>
        <w:ind w:left="0" w:firstLine="0"/>
        <w:jc w:val="left"/>
        <w:rPr>
          <w:sz w:val="17"/>
        </w:rPr>
      </w:pPr>
    </w:p>
    <w:p w:rsidR="002B28FF" w:rsidRDefault="002B28FF">
      <w:pPr>
        <w:rPr>
          <w:sz w:val="17"/>
        </w:rPr>
        <w:sectPr w:rsidR="002B28FF">
          <w:pgSz w:w="11910" w:h="16840"/>
          <w:pgMar w:top="192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758" w:hanging="22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для поддержания родительского авторитета</w:t>
      </w: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25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1120" behindDoc="1" locked="0" layoutInCell="1" allowOverlap="1">
            <wp:simplePos x="0" y="0"/>
            <wp:positionH relativeFrom="page">
              <wp:posOffset>1364361</wp:posOffset>
            </wp:positionH>
            <wp:positionV relativeFrom="paragraph">
              <wp:posOffset>177152</wp:posOffset>
            </wp:positionV>
            <wp:extent cx="5367054" cy="7815072"/>
            <wp:effectExtent l="0" t="0" r="0" b="0"/>
            <wp:wrapTopAndBottom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054" cy="781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0167" cy="8491061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167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805"/>
        </w:tabs>
        <w:ind w:left="2805" w:hanging="557"/>
      </w:pPr>
      <w:r>
        <w:rPr>
          <w:color w:val="00359E"/>
        </w:rPr>
        <w:lastRenderedPageBreak/>
        <w:t>ВЫБОРПРАВИЛЬНЫХИГРИ</w:t>
      </w:r>
      <w:r>
        <w:rPr>
          <w:color w:val="00359E"/>
          <w:spacing w:val="-2"/>
        </w:rPr>
        <w:t>ИГРУШЕК</w:t>
      </w:r>
    </w:p>
    <w:p w:rsidR="002B28FF" w:rsidRDefault="00D44780">
      <w:pPr>
        <w:pStyle w:val="a3"/>
        <w:spacing w:before="227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1177708</wp:posOffset>
            </wp:positionH>
            <wp:positionV relativeFrom="paragraph">
              <wp:posOffset>305422</wp:posOffset>
            </wp:positionV>
            <wp:extent cx="5755586" cy="7491983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586" cy="749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1"/>
      </w:pPr>
      <w:r>
        <w:rPr>
          <w:i/>
        </w:rPr>
        <w:t xml:space="preserve">Игрушка </w:t>
      </w:r>
      <w:r>
        <w:t>– предмет, предназначенный для игры и используемый ребенком в игре.</w:t>
      </w:r>
    </w:p>
    <w:p w:rsidR="002B28FF" w:rsidRDefault="00D44780">
      <w:pPr>
        <w:spacing w:line="278" w:lineRule="auto"/>
        <w:ind w:left="1082" w:right="530" w:firstLine="566"/>
        <w:jc w:val="both"/>
        <w:rPr>
          <w:sz w:val="28"/>
        </w:rPr>
      </w:pPr>
      <w:r>
        <w:rPr>
          <w:i/>
          <w:sz w:val="28"/>
        </w:rPr>
        <w:t xml:space="preserve">Манипулятивные действия </w:t>
      </w:r>
      <w:r>
        <w:rPr>
          <w:sz w:val="28"/>
        </w:rPr>
        <w:t>– манипуляции с предметами, не имеющие конкретной цели.</w:t>
      </w:r>
    </w:p>
    <w:p w:rsidR="002B28FF" w:rsidRDefault="00D44780">
      <w:pPr>
        <w:spacing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 xml:space="preserve">Соотносящие действия </w:t>
      </w:r>
      <w:r>
        <w:rPr>
          <w:sz w:val="28"/>
        </w:rPr>
        <w:t>– действияс двумя или более предметами, требующие учета и соотношения их свойств.</w:t>
      </w:r>
    </w:p>
    <w:p w:rsidR="002B28FF" w:rsidRDefault="00D44780">
      <w:pPr>
        <w:pStyle w:val="a3"/>
        <w:spacing w:line="276" w:lineRule="auto"/>
        <w:ind w:right="528"/>
      </w:pPr>
      <w:r>
        <w:rPr>
          <w:i/>
        </w:rPr>
        <w:t>Проце</w:t>
      </w:r>
      <w:r>
        <w:rPr>
          <w:i/>
        </w:rPr>
        <w:t xml:space="preserve">ссуальная игра </w:t>
      </w:r>
      <w:r>
        <w:t>– действия с игрушками, с помощью которых ребенок в условном плане воспроизводит знакомые ему по опыту действия взрослыхили ситуации. Действия могут воспроизводитьсяпокругу. Смысл в самом процессе действий.</w:t>
      </w:r>
    </w:p>
    <w:p w:rsidR="002B28FF" w:rsidRDefault="00D44780">
      <w:pPr>
        <w:pStyle w:val="a3"/>
        <w:spacing w:line="276" w:lineRule="auto"/>
        <w:ind w:right="526"/>
      </w:pPr>
      <w:r>
        <w:rPr>
          <w:i/>
        </w:rPr>
        <w:t xml:space="preserve">Предмет-заместитель </w:t>
      </w:r>
      <w:r>
        <w:t xml:space="preserve">– предмет, не </w:t>
      </w:r>
      <w:r>
        <w:t>имеющий игрового назначения, который используется в игровой деятельности и выступает в роли различных игровых предметов в зависимости от игровой ситуации.</w:t>
      </w:r>
    </w:p>
    <w:p w:rsidR="002B28FF" w:rsidRDefault="00D44780">
      <w:pPr>
        <w:spacing w:line="278" w:lineRule="auto"/>
        <w:ind w:left="1082" w:right="531" w:firstLine="566"/>
        <w:jc w:val="both"/>
        <w:rPr>
          <w:sz w:val="28"/>
        </w:rPr>
      </w:pPr>
      <w:r>
        <w:rPr>
          <w:i/>
          <w:sz w:val="28"/>
        </w:rPr>
        <w:t xml:space="preserve">Образные игрушки </w:t>
      </w:r>
      <w:r>
        <w:rPr>
          <w:sz w:val="28"/>
        </w:rPr>
        <w:t xml:space="preserve">– игрушки, несущие в себе образ человека или </w:t>
      </w:r>
      <w:r>
        <w:rPr>
          <w:spacing w:val="-2"/>
          <w:sz w:val="28"/>
        </w:rPr>
        <w:t>животного.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Неоформленный материал </w:t>
      </w:r>
      <w:r>
        <w:t>– неспецифический, не предназначенный для игры материал</w:t>
      </w:r>
      <w:proofErr w:type="gramStart"/>
      <w:r>
        <w:t>,ч</w:t>
      </w:r>
      <w:proofErr w:type="gramEnd"/>
      <w:r>
        <w:t>аще бытовые предметы,бросовыйили природный материал.</w:t>
      </w:r>
    </w:p>
    <w:p w:rsidR="002B28FF" w:rsidRDefault="00D44780">
      <w:pPr>
        <w:pStyle w:val="Heading2"/>
        <w:spacing w:before="194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  <w:tab w:val="left" w:pos="4816"/>
          <w:tab w:val="left" w:pos="5778"/>
          <w:tab w:val="left" w:pos="7361"/>
          <w:tab w:val="left" w:pos="9675"/>
          <w:tab w:val="left" w:pos="10057"/>
        </w:tabs>
        <w:spacing w:before="49" w:line="276" w:lineRule="auto"/>
        <w:ind w:right="523"/>
        <w:jc w:val="left"/>
        <w:rPr>
          <w:sz w:val="28"/>
        </w:rPr>
      </w:pPr>
      <w:r>
        <w:rPr>
          <w:i/>
          <w:spacing w:val="-2"/>
          <w:sz w:val="28"/>
        </w:rPr>
        <w:t>семинар-практикум:</w:t>
      </w:r>
      <w:r>
        <w:rPr>
          <w:i/>
          <w:sz w:val="28"/>
        </w:rPr>
        <w:tab/>
      </w:r>
      <w:r>
        <w:rPr>
          <w:spacing w:val="-4"/>
          <w:sz w:val="28"/>
        </w:rPr>
        <w:t>«Игра</w:t>
      </w:r>
      <w:r>
        <w:rPr>
          <w:sz w:val="28"/>
        </w:rPr>
        <w:tab/>
      </w:r>
      <w:r>
        <w:rPr>
          <w:spacing w:val="-2"/>
          <w:sz w:val="28"/>
        </w:rPr>
        <w:t>"Геоконт"»</w:t>
      </w:r>
      <w:r>
        <w:rPr>
          <w:sz w:val="28"/>
        </w:rPr>
        <w:tab/>
      </w:r>
      <w:r>
        <w:rPr>
          <w:spacing w:val="-2"/>
          <w:sz w:val="28"/>
        </w:rPr>
        <w:t>В.В.Воскобовича</w:t>
      </w:r>
      <w:r>
        <w:rPr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4"/>
          <w:sz w:val="28"/>
        </w:rPr>
        <w:t xml:space="preserve">это </w:t>
      </w:r>
      <w:r>
        <w:rPr>
          <w:spacing w:val="-2"/>
          <w:sz w:val="28"/>
        </w:rPr>
        <w:t>интересно»;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  <w:tab w:val="left" w:pos="4025"/>
          <w:tab w:val="left" w:pos="4435"/>
          <w:tab w:val="left" w:pos="6198"/>
          <w:tab w:val="left" w:pos="7717"/>
          <w:tab w:val="left" w:pos="9369"/>
        </w:tabs>
        <w:spacing w:before="1" w:line="276" w:lineRule="auto"/>
        <w:ind w:right="525"/>
        <w:jc w:val="left"/>
        <w:rPr>
          <w:sz w:val="28"/>
        </w:rPr>
      </w:pPr>
      <w:r>
        <w:rPr>
          <w:i/>
          <w:spacing w:val="-2"/>
          <w:sz w:val="28"/>
        </w:rPr>
        <w:t>консультация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с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элементами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тренин</w:t>
      </w:r>
      <w:r>
        <w:rPr>
          <w:i/>
          <w:spacing w:val="-2"/>
          <w:sz w:val="28"/>
        </w:rPr>
        <w:t>га:</w:t>
      </w:r>
      <w:r>
        <w:rPr>
          <w:i/>
          <w:sz w:val="28"/>
        </w:rPr>
        <w:tab/>
      </w:r>
      <w:r>
        <w:rPr>
          <w:spacing w:val="-2"/>
          <w:sz w:val="28"/>
        </w:rPr>
        <w:t>«Шахматы.</w:t>
      </w:r>
      <w:r>
        <w:rPr>
          <w:sz w:val="28"/>
        </w:rPr>
        <w:tab/>
      </w:r>
      <w:r>
        <w:rPr>
          <w:spacing w:val="-2"/>
          <w:sz w:val="28"/>
        </w:rPr>
        <w:t xml:space="preserve">Развитие </w:t>
      </w:r>
      <w:r>
        <w:rPr>
          <w:sz w:val="28"/>
        </w:rPr>
        <w:t>интеллекта и характера»;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видеомарафон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Игрыиигрушкидляребенкавсемье,их</w:t>
      </w:r>
      <w:r>
        <w:rPr>
          <w:spacing w:val="-2"/>
          <w:sz w:val="28"/>
        </w:rPr>
        <w:t xml:space="preserve"> значение»;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  <w:tab w:val="left" w:pos="4207"/>
          <w:tab w:val="left" w:pos="5789"/>
          <w:tab w:val="left" w:pos="8233"/>
          <w:tab w:val="left" w:pos="9782"/>
        </w:tabs>
        <w:spacing w:before="50" w:line="276" w:lineRule="auto"/>
        <w:ind w:right="527"/>
        <w:jc w:val="left"/>
        <w:rPr>
          <w:sz w:val="28"/>
        </w:rPr>
      </w:pPr>
      <w:r>
        <w:rPr>
          <w:i/>
          <w:spacing w:val="-2"/>
          <w:sz w:val="28"/>
        </w:rPr>
        <w:t>педагогические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выставки:</w:t>
      </w:r>
      <w:r>
        <w:rPr>
          <w:i/>
          <w:sz w:val="28"/>
        </w:rPr>
        <w:tab/>
      </w:r>
      <w:r>
        <w:rPr>
          <w:spacing w:val="-2"/>
          <w:sz w:val="28"/>
        </w:rPr>
        <w:t>«Воспитывающая</w:t>
      </w:r>
      <w:r>
        <w:rPr>
          <w:sz w:val="28"/>
        </w:rPr>
        <w:tab/>
      </w:r>
      <w:r>
        <w:rPr>
          <w:spacing w:val="-2"/>
          <w:sz w:val="28"/>
        </w:rPr>
        <w:t>игрушка»;</w:t>
      </w:r>
      <w:r>
        <w:rPr>
          <w:sz w:val="28"/>
        </w:rPr>
        <w:tab/>
      </w:r>
      <w:r>
        <w:rPr>
          <w:spacing w:val="-4"/>
          <w:sz w:val="28"/>
        </w:rPr>
        <w:t xml:space="preserve">«Моя </w:t>
      </w:r>
      <w:r>
        <w:rPr>
          <w:sz w:val="28"/>
        </w:rPr>
        <w:t>любимая игра», «Моя любимая игрушка»;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мастер-классы</w:t>
      </w:r>
      <w:proofErr w:type="gramStart"/>
      <w:r>
        <w:rPr>
          <w:sz w:val="28"/>
        </w:rPr>
        <w:t>:«</w:t>
      </w:r>
      <w:proofErr w:type="gramEnd"/>
      <w:r>
        <w:rPr>
          <w:sz w:val="28"/>
        </w:rPr>
        <w:t>Игрушкинашими</w:t>
      </w:r>
      <w:r>
        <w:rPr>
          <w:spacing w:val="-2"/>
          <w:sz w:val="28"/>
        </w:rPr>
        <w:t>руками»;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before="47"/>
        <w:jc w:val="left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z w:val="28"/>
        </w:rPr>
        <w:t>аудиозаписии</w:t>
      </w:r>
      <w:r>
        <w:rPr>
          <w:i/>
          <w:spacing w:val="-2"/>
          <w:sz w:val="28"/>
        </w:rPr>
        <w:t>консультации;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before="50" w:line="276" w:lineRule="auto"/>
        <w:ind w:right="527"/>
        <w:jc w:val="left"/>
        <w:rPr>
          <w:sz w:val="28"/>
        </w:rPr>
      </w:pPr>
      <w:r>
        <w:rPr>
          <w:i/>
          <w:sz w:val="28"/>
        </w:rPr>
        <w:t>видеоролики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 xml:space="preserve">Игрушкивсоответствиисвозрастомиинтересами </w:t>
      </w:r>
      <w:r>
        <w:rPr>
          <w:spacing w:val="-2"/>
          <w:sz w:val="28"/>
        </w:rPr>
        <w:t>детей»;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Игравжизниребенкадошкольного</w:t>
      </w:r>
      <w:r>
        <w:rPr>
          <w:spacing w:val="-2"/>
          <w:sz w:val="28"/>
        </w:rPr>
        <w:t>возраста»;</w:t>
      </w:r>
    </w:p>
    <w:p w:rsidR="002B28FF" w:rsidRDefault="00D44780">
      <w:pPr>
        <w:pStyle w:val="a4"/>
        <w:numPr>
          <w:ilvl w:val="0"/>
          <w:numId w:val="13"/>
        </w:numPr>
        <w:tabs>
          <w:tab w:val="left" w:pos="2075"/>
        </w:tabs>
        <w:spacing w:before="50"/>
        <w:jc w:val="left"/>
        <w:rPr>
          <w:i/>
          <w:sz w:val="28"/>
        </w:rPr>
      </w:pPr>
      <w:r>
        <w:rPr>
          <w:i/>
          <w:sz w:val="28"/>
        </w:rPr>
        <w:t>памятки</w:t>
      </w:r>
      <w:proofErr w:type="gramStart"/>
      <w:r>
        <w:rPr>
          <w:i/>
          <w:sz w:val="28"/>
        </w:rPr>
        <w:t>,</w:t>
      </w:r>
      <w:r>
        <w:rPr>
          <w:i/>
          <w:spacing w:val="-2"/>
          <w:sz w:val="28"/>
        </w:rPr>
        <w:t>б</w:t>
      </w:r>
      <w:proofErr w:type="gramEnd"/>
      <w:r>
        <w:rPr>
          <w:i/>
          <w:spacing w:val="-2"/>
          <w:sz w:val="28"/>
        </w:rPr>
        <w:t>уклеты.</w:t>
      </w:r>
    </w:p>
    <w:p w:rsidR="002B28FF" w:rsidRDefault="00D44780">
      <w:pPr>
        <w:pStyle w:val="a3"/>
        <w:spacing w:before="48" w:line="276" w:lineRule="auto"/>
        <w:ind w:right="530"/>
      </w:pPr>
      <w:r>
        <w:t>Игры и игрушки – предметы, сопровождающие ребенка все детство и вплетенные во все виды деятельности. Приобретая игры, игрушки и игровой материал, взрослый совершенно верно предполагает, что ребенок будет его использоватьвразличныхдеятельностях</w:t>
      </w:r>
      <w:proofErr w:type="gramStart"/>
      <w:r>
        <w:t>,ч</w:t>
      </w:r>
      <w:proofErr w:type="gramEnd"/>
      <w:r>
        <w:t>тобудетспос</w:t>
      </w:r>
      <w:r>
        <w:t xml:space="preserve">обствоватьразвитию </w:t>
      </w:r>
      <w:r>
        <w:rPr>
          <w:spacing w:val="-2"/>
        </w:rPr>
        <w:t>малыша.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lastRenderedPageBreak/>
        <w:t xml:space="preserve">Выделяют игрушки и игровой материал для </w:t>
      </w:r>
      <w:r>
        <w:rPr>
          <w:i/>
        </w:rPr>
        <w:t>экспериментирования</w:t>
      </w:r>
      <w:r>
        <w:t>. Основной характеристикой таких игрушек является «возможность изменять условия и наблюдать или использовать результат» (Е.О.Смирнова). Например, мисочки ра</w:t>
      </w:r>
      <w:r>
        <w:t>зной величины можно не только складывать одна в другую, но и построить башенку; звучащий шарик будет звучать не так звонко, если его зажать в ладонях; бычок не будет шагать по дощечке, если онабудетлежатьнастоле</w:t>
      </w:r>
      <w:proofErr w:type="gramStart"/>
      <w:r>
        <w:t>;и</w:t>
      </w:r>
      <w:proofErr w:type="gramEnd"/>
      <w:r>
        <w:t>зпластилиновогошарикаможносделать</w:t>
      </w:r>
    </w:p>
    <w:p w:rsidR="002B28FF" w:rsidRDefault="00D44780">
      <w:pPr>
        <w:pStyle w:val="a3"/>
        <w:spacing w:before="1"/>
        <w:ind w:firstLine="0"/>
      </w:pPr>
      <w:r>
        <w:t>«лепешк</w:t>
      </w:r>
      <w:proofErr w:type="gramStart"/>
      <w:r>
        <w:t>у»</w:t>
      </w:r>
      <w:proofErr w:type="gramEnd"/>
      <w:r>
        <w:t>или«морковку»,апотом–снова</w:t>
      </w:r>
      <w:r>
        <w:rPr>
          <w:spacing w:val="-2"/>
        </w:rPr>
        <w:t>шарик.</w:t>
      </w:r>
    </w:p>
    <w:p w:rsidR="002B28FF" w:rsidRDefault="00D44780">
      <w:pPr>
        <w:pStyle w:val="a3"/>
        <w:spacing w:before="50" w:line="276" w:lineRule="auto"/>
        <w:ind w:right="523"/>
      </w:pPr>
      <w:r>
        <w:t xml:space="preserve">Для </w:t>
      </w:r>
      <w:r>
        <w:rPr>
          <w:i/>
        </w:rPr>
        <w:t xml:space="preserve">сюжетной (ролевой) игры </w:t>
      </w:r>
      <w:r>
        <w:t>игрушки и игровые материалы должны обладать возможностью «присваивать им новое значение и наполнять их своим смыслом» (Е.О.Смирнова). Например, куклу с нейтральным выражением лица ребенок может и</w:t>
      </w:r>
      <w:r>
        <w:t xml:space="preserve">спользовать в разнообразных сюжетах и наделять ее разным настроением и переживаниями. Игрушек не должно быть много. Их недостаток способствует развитию замещения и, соответственно, воображения, т.е. способности использовать предметы-заместители. Например, </w:t>
      </w:r>
      <w:r>
        <w:t>в качестве телефона используется кирпичик из строительного набора или какой-то иной предмет прямоугольной формы.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В играх с правилами </w:t>
      </w:r>
      <w:r>
        <w:t>(подвижные или настольные) должна быть четкая и понятная система правил: как начинается игра, чем определяется последовател</w:t>
      </w:r>
      <w:r>
        <w:t>ьность хода, что должны делать игроки и как оценивается выигрыш, по каким критериям.</w:t>
      </w:r>
    </w:p>
    <w:p w:rsidR="002B28FF" w:rsidRDefault="00D44780">
      <w:pPr>
        <w:pStyle w:val="a3"/>
        <w:spacing w:line="276" w:lineRule="auto"/>
        <w:ind w:right="523"/>
      </w:pPr>
      <w:r>
        <w:t xml:space="preserve">Немаловажное значение в развитии дошкольника имеют </w:t>
      </w:r>
      <w:r>
        <w:rPr>
          <w:i/>
        </w:rPr>
        <w:t>продуктивные деятельности (рисование, лепка, аппликация), экспериментирование и обучение</w:t>
      </w:r>
      <w:r>
        <w:t xml:space="preserve">. При выборе игрового материала </w:t>
      </w:r>
      <w:r>
        <w:t>для этих деятельностей важно, чтобы они позволяли создавать вариативные поделки или имеливозможность использовать созданный продукт. Рисунок ребенка можно оформить в рамку и подарить в качестве подарка; сконструированный подъемный кран использовать в игре;</w:t>
      </w:r>
      <w:r>
        <w:t xml:space="preserve"> из элементов мозаики создавать разнообразные изображения (предметные, сюжетные).</w:t>
      </w:r>
    </w:p>
    <w:p w:rsidR="002B28FF" w:rsidRDefault="00D44780">
      <w:pPr>
        <w:pStyle w:val="a3"/>
        <w:spacing w:before="2" w:line="276" w:lineRule="auto"/>
        <w:ind w:right="525"/>
      </w:pPr>
      <w:r>
        <w:t>Центральным моментом при выборе игрушки и игровых материалов является потенциал для развития ребенка. Он определяется тем, какие действия игрушка позволяет выполнять, и соотв</w:t>
      </w:r>
      <w:r>
        <w:t>етствием возрасту (возможности и основные линии развития).</w:t>
      </w:r>
    </w:p>
    <w:p w:rsidR="002B28FF" w:rsidRDefault="00D44780">
      <w:pPr>
        <w:pStyle w:val="a3"/>
        <w:spacing w:line="276" w:lineRule="auto"/>
        <w:ind w:right="524"/>
      </w:pPr>
      <w:r>
        <w:t xml:space="preserve">Первые игрушки появляются у ребенка уже в </w:t>
      </w:r>
      <w:r>
        <w:rPr>
          <w:b/>
          <w:i/>
        </w:rPr>
        <w:t>младенчестве</w:t>
      </w:r>
      <w:r>
        <w:t>. Их предназначение – привлекать и удерживать внимание малыша (но при участии взрослого). Пока он не умеет действовать руками, это могут быть п</w:t>
      </w:r>
      <w:r>
        <w:t>одвесные игрушки: музыкальные карусельки, колокольчики, бубенчики, растяжкиидр</w:t>
      </w:r>
      <w:proofErr w:type="gramStart"/>
      <w:r>
        <w:t>.С</w:t>
      </w:r>
      <w:proofErr w:type="gramEnd"/>
      <w:r>
        <w:t>началамалышрассматриваетэтипредметы,прислушивается кзвукам,ас</w:t>
      </w:r>
      <w:r>
        <w:rPr>
          <w:b/>
          <w:i/>
        </w:rPr>
        <w:t>3-4месяцев</w:t>
      </w:r>
      <w:r>
        <w:t>начинаеттянутьсякнимручками,хватать.</w:t>
      </w:r>
      <w:r>
        <w:rPr>
          <w:spacing w:val="-5"/>
        </w:rPr>
        <w:t>Как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1" w:firstLine="0"/>
      </w:pPr>
      <w:r>
        <w:lastRenderedPageBreak/>
        <w:t>только ручки ребенка становятся активными, нужно да</w:t>
      </w:r>
      <w:r>
        <w:t>ть ему первую погремушку – самую простую с тонкой ручкой, чтобы он смог ее</w:t>
      </w:r>
      <w:r>
        <w:rPr>
          <w:spacing w:val="-2"/>
        </w:rPr>
        <w:t>удерживать.</w:t>
      </w:r>
    </w:p>
    <w:p w:rsidR="002B28FF" w:rsidRDefault="00D44780">
      <w:pPr>
        <w:pStyle w:val="a3"/>
        <w:spacing w:before="1" w:line="276" w:lineRule="auto"/>
        <w:ind w:right="530"/>
      </w:pPr>
      <w:r>
        <w:t xml:space="preserve">С </w:t>
      </w:r>
      <w:r>
        <w:rPr>
          <w:b/>
          <w:i/>
        </w:rPr>
        <w:t xml:space="preserve">5 месяцев </w:t>
      </w:r>
      <w:r>
        <w:t>уже будут полезны игрушки разной формы, чтобы ребенок учился по-разному складывать ручку при захвате, которые нужновкладывать, вставлять, стучать друг о друга</w:t>
      </w:r>
      <w:r>
        <w:t xml:space="preserve"> и др. (пищалки, мячики, каталки, интерактивные игрушки и т.д.). Растущая активность ребенка позволяет взаимодействовать с игрушками и наблюдать последствия своих действий. Подойдут не только игрушки, но и разнообразные предметы, находящиеся в доме (крышки</w:t>
      </w:r>
      <w:r>
        <w:t>, кастрюли, пластиковые контейнеры и т.д.).</w:t>
      </w:r>
    </w:p>
    <w:p w:rsidR="002B28FF" w:rsidRDefault="00D44780">
      <w:pPr>
        <w:pStyle w:val="a3"/>
        <w:spacing w:before="1" w:line="276" w:lineRule="auto"/>
        <w:ind w:right="530"/>
      </w:pPr>
      <w:r>
        <w:t>Дляразвитияребенкавэтомвозрастенеобходимыигрушкииматериалы разной формы, фактуры, массы. Увлекательными и полезными для ребенка будут сенсорные коврики и бизиборды, с помощью которых он будет постигать разные кач</w:t>
      </w:r>
      <w:r>
        <w:t>ества и свойства предметов.</w:t>
      </w:r>
    </w:p>
    <w:p w:rsidR="002B28FF" w:rsidRDefault="00D44780">
      <w:pPr>
        <w:pStyle w:val="a3"/>
        <w:spacing w:line="276" w:lineRule="auto"/>
        <w:ind w:right="523"/>
      </w:pPr>
      <w:r>
        <w:t xml:space="preserve">В возрасте </w:t>
      </w:r>
      <w:r>
        <w:rPr>
          <w:b/>
          <w:i/>
        </w:rPr>
        <w:t xml:space="preserve">от 1 до 3 лет </w:t>
      </w:r>
      <w:r>
        <w:t xml:space="preserve">возможности ребенка и задачи возраста несколько иные. Для развития малышка становятся актуальными такие игрушки, которые требуют соотнесения размеров или цвета разных деталей. Больше всего подходят игры </w:t>
      </w:r>
      <w:r>
        <w:t>с пирамидками, кубиками, различного рода вкладышами, матрешками. В некоторых случаях будут необходимы два одинаковых предмета – один для показа и образца, другой – для воспроизведения действия с ним.</w:t>
      </w:r>
    </w:p>
    <w:p w:rsidR="002B28FF" w:rsidRDefault="00D44780">
      <w:pPr>
        <w:pStyle w:val="a3"/>
        <w:spacing w:line="276" w:lineRule="auto"/>
        <w:ind w:right="529"/>
      </w:pPr>
      <w:r>
        <w:t>Привлекательными и «полезными» в этом возрасте для детей становятся следующие игрушки: куклы, мишки, зайцы и др., машинки, посудка, кукольные ванночки и пр. Пока дети могут лишь выполнять многократно игровые действия с ними – укачивать куколку или мишку, к</w:t>
      </w:r>
      <w:r>
        <w:t xml:space="preserve">атать машинку и </w:t>
      </w:r>
      <w:r>
        <w:rPr>
          <w:spacing w:val="-4"/>
        </w:rPr>
        <w:t>др.</w:t>
      </w:r>
    </w:p>
    <w:p w:rsidR="002B28FF" w:rsidRDefault="00D44780">
      <w:pPr>
        <w:pStyle w:val="a3"/>
        <w:spacing w:before="2" w:line="276" w:lineRule="auto"/>
        <w:ind w:right="527"/>
      </w:pPr>
      <w:r>
        <w:rPr>
          <w:color w:val="1A1B1C"/>
        </w:rPr>
        <w:t>Для экспериментирования хорошим игровым материалом на второмгоду жизни ребенка являются коробочки (с сюрпризами) с различными затворами, предполагающие разные, неизвестные ребенку способы открывания: с выдвигающимся коробом, открывающие</w:t>
      </w:r>
      <w:r>
        <w:rPr>
          <w:color w:val="1A1B1C"/>
        </w:rPr>
        <w:t xml:space="preserve">ся по принципу спичечного коробка; с подвижной крышкой (типа пенала); шкатулки с разными застежками; различные коробочки из-под духов, в особенности интересны упаковки с прозрачной крышкой, сквозь которую можно видеть что-то внутри, коробочки с застежками </w:t>
      </w:r>
      <w:r>
        <w:rPr>
          <w:color w:val="1A1B1C"/>
        </w:rPr>
        <w:t>«молния» или с крышкой на кнопочках. Можно подобрать и специальные игрушки, предполагающие нажимание кнопок, клавиш, поворот рычагов, в результате чего появляется что-то новое, «сюрприз» – выскакивает зайчик, раздается неожиданный звук, начинают мелькать к</w:t>
      </w:r>
      <w:r>
        <w:rPr>
          <w:color w:val="1A1B1C"/>
        </w:rPr>
        <w:t>артинки или крутиться колесики.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1" w:firstLine="635"/>
      </w:pPr>
      <w:r>
        <w:rPr>
          <w:color w:val="1A1B1C"/>
        </w:rPr>
        <w:lastRenderedPageBreak/>
        <w:t xml:space="preserve">В </w:t>
      </w:r>
      <w:r>
        <w:rPr>
          <w:b/>
          <w:i/>
          <w:color w:val="1A1B1C"/>
        </w:rPr>
        <w:t xml:space="preserve">дошкольном возрасте </w:t>
      </w:r>
      <w:r>
        <w:rPr>
          <w:color w:val="1A1B1C"/>
        </w:rPr>
        <w:t xml:space="preserve">игры, игрушки и игровые материалы более разнообразны и имеют большее значение. Это, прежде всего, образные игрушки </w:t>
      </w:r>
      <w:r>
        <w:t>(разнообразные куклы, мишки, зайцы, роботы и др.). Они являются удобными объектами для реализации роли: с мишкой можно пойти в разведку, искать клады; куклу можно лечить, как доктор и укачивать спать, как мама и др.</w:t>
      </w:r>
    </w:p>
    <w:p w:rsidR="002B28FF" w:rsidRDefault="00D44780">
      <w:pPr>
        <w:pStyle w:val="a3"/>
        <w:spacing w:before="1" w:line="276" w:lineRule="auto"/>
        <w:ind w:right="526"/>
      </w:pPr>
      <w:proofErr w:type="gramStart"/>
      <w:r>
        <w:t xml:space="preserve">Для «оформления» себя в роли становятся </w:t>
      </w:r>
      <w:r>
        <w:t>важными различные соответствующие аксессуары и предметы одежды: рация, шприц, фонендоскоп, очки, карта и др.; фартук, халат, милицейская фуражка и т.п.</w:t>
      </w:r>
      <w:proofErr w:type="gramEnd"/>
      <w:r>
        <w:t xml:space="preserve"> Также, чтобы реализовать роль, детям необходимы такие игрушки как коляски, машины, тележки и др., крупно</w:t>
      </w:r>
      <w:r>
        <w:t>габаритные конструкторы (создать крепость, пещеру, мост и др.).</w:t>
      </w:r>
    </w:p>
    <w:p w:rsidR="002B28FF" w:rsidRDefault="00D44780">
      <w:pPr>
        <w:pStyle w:val="a3"/>
        <w:spacing w:before="2" w:line="276" w:lineRule="auto"/>
        <w:ind w:right="520"/>
      </w:pPr>
      <w:r>
        <w:t>Не всегда можно подобрать нужную игрушку для реализации игрового замысла, поэтому стоит предлагать ребенку использовать предметы- заместители или неоформленный материал (куски материи, коробки</w:t>
      </w:r>
      <w:proofErr w:type="gramStart"/>
      <w:r>
        <w:t>,п</w:t>
      </w:r>
      <w:proofErr w:type="gramEnd"/>
      <w:r>
        <w:t>алочки, ленты, камушки и др.), которые в любой момент могут заменить недостающий предмет. Коробка может стать домиком или тайником, камушек куском хлеба или волшебным кристаллом, материя озером или накидкой для принцессы и др.</w:t>
      </w:r>
    </w:p>
    <w:p w:rsidR="002B28FF" w:rsidRDefault="00D44780">
      <w:pPr>
        <w:pStyle w:val="a3"/>
        <w:spacing w:line="276" w:lineRule="auto"/>
        <w:ind w:right="523"/>
      </w:pPr>
      <w:r>
        <w:t>Многое для детской игры мож</w:t>
      </w:r>
      <w:r>
        <w:t>но изготовить своими руками – дом из коробки, предметы мебели из картона или маленьких кубиков, из пластилина модно слепить недостающих персонажей и т.д.</w:t>
      </w:r>
    </w:p>
    <w:p w:rsidR="002B28FF" w:rsidRDefault="00D44780">
      <w:pPr>
        <w:spacing w:before="1" w:line="276" w:lineRule="auto"/>
        <w:ind w:left="1082" w:right="531" w:firstLine="566"/>
        <w:jc w:val="both"/>
        <w:rPr>
          <w:sz w:val="28"/>
        </w:rPr>
      </w:pPr>
      <w:r>
        <w:rPr>
          <w:i/>
          <w:sz w:val="28"/>
        </w:rPr>
        <w:t xml:space="preserve">Игры с правилами </w:t>
      </w:r>
      <w:r>
        <w:rPr>
          <w:sz w:val="28"/>
        </w:rPr>
        <w:t xml:space="preserve">предполагают участие двух и более детей (или </w:t>
      </w:r>
      <w:r>
        <w:rPr>
          <w:spacing w:val="-2"/>
          <w:sz w:val="28"/>
        </w:rPr>
        <w:t>взрослых).</w:t>
      </w:r>
    </w:p>
    <w:p w:rsidR="002B28FF" w:rsidRDefault="00D44780">
      <w:pPr>
        <w:pStyle w:val="a3"/>
        <w:spacing w:line="276" w:lineRule="auto"/>
        <w:ind w:right="531"/>
      </w:pPr>
      <w:r>
        <w:t xml:space="preserve">Для </w:t>
      </w:r>
      <w:r>
        <w:rPr>
          <w:i/>
        </w:rPr>
        <w:t xml:space="preserve">подвижных игр </w:t>
      </w:r>
      <w:r>
        <w:t>нужно, чтоб</w:t>
      </w:r>
      <w:r>
        <w:t>ы у детей были разнообразные мячи, кегли, обручи, скакалки, самокаты и др.</w:t>
      </w:r>
    </w:p>
    <w:p w:rsidR="002B28FF" w:rsidRDefault="00D44780">
      <w:pPr>
        <w:pStyle w:val="a3"/>
        <w:spacing w:line="276" w:lineRule="auto"/>
        <w:ind w:right="523"/>
      </w:pPr>
      <w:r>
        <w:t xml:space="preserve">При выборе из широкого выбора </w:t>
      </w:r>
      <w:r>
        <w:rPr>
          <w:i/>
        </w:rPr>
        <w:t xml:space="preserve">настольных игр </w:t>
      </w:r>
      <w:r>
        <w:t>следует обращать внимание на возрастную маркировку. Начиная с 4 лет можно подбирать различные лото, домино, «гусек» («бродилки»). Для ст</w:t>
      </w:r>
      <w:r>
        <w:t xml:space="preserve">арших дошкольников уже </w:t>
      </w:r>
      <w:proofErr w:type="gramStart"/>
      <w:r>
        <w:t>доступны</w:t>
      </w:r>
      <w:proofErr w:type="gramEnd"/>
      <w:r>
        <w:t xml:space="preserve"> доббль, мемори, дженга, монополия и др.</w:t>
      </w:r>
    </w:p>
    <w:p w:rsidR="002B28FF" w:rsidRDefault="00D44780">
      <w:pPr>
        <w:pStyle w:val="a3"/>
        <w:spacing w:line="276" w:lineRule="auto"/>
        <w:ind w:right="522"/>
      </w:pPr>
      <w:r>
        <w:t>Наряду с игровым материалом в дошкольном возрасте большую роль в развитии ребенка играет экспериментирование, которое необходимо обеспечивать различными средствами. Это всевозможные на</w:t>
      </w:r>
      <w:r>
        <w:t>боры «песок- вода», конструкторы-кугельбаны, наборы для изучения цвета, магнитизма, свойств воды и воздуха и т.д. Инструменты для детей, которые ребенок может использовать для получения неочевидной информации: лупа, весы, бинокль, безмен, лакмусовая бумага</w:t>
      </w:r>
      <w:r>
        <w:t xml:space="preserve"> и др.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2"/>
      </w:pPr>
      <w:r>
        <w:lastRenderedPageBreak/>
        <w:t>Правильный выбор игрушек и игр, материала для экспериментирования и продуктивной деятельности поможет ребенку разнообразить свою деятельность и будет способствовать его развитию.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2378" w:hanging="845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</w:t>
      </w:r>
      <w:r>
        <w:rPr>
          <w:b/>
          <w:i/>
          <w:color w:val="00359E"/>
          <w:sz w:val="32"/>
        </w:rPr>
        <w:t>дошкольного возраста для выбора правильных игр и игрушек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2144" behindDoc="1" locked="0" layoutInCell="1" allowOverlap="1">
            <wp:simplePos x="0" y="0"/>
            <wp:positionH relativeFrom="page">
              <wp:posOffset>1307211</wp:posOffset>
            </wp:positionH>
            <wp:positionV relativeFrom="paragraph">
              <wp:posOffset>174836</wp:posOffset>
            </wp:positionV>
            <wp:extent cx="5382110" cy="7920990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11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225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9650" cy="8455056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50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26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38306" cy="8589264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306" cy="858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26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2039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028818" cy="7120127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818" cy="71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86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4034"/>
        </w:tabs>
        <w:ind w:left="4034" w:hanging="717"/>
      </w:pPr>
      <w:r>
        <w:rPr>
          <w:color w:val="00359E"/>
        </w:rPr>
        <w:lastRenderedPageBreak/>
        <w:t>УПРЯМСТВОИ</w:t>
      </w:r>
      <w:r>
        <w:rPr>
          <w:color w:val="00359E"/>
          <w:spacing w:val="-2"/>
        </w:rPr>
        <w:t>КАПРИЗЫ</w:t>
      </w:r>
    </w:p>
    <w:p w:rsidR="002B28FF" w:rsidRDefault="00D44780">
      <w:pPr>
        <w:pStyle w:val="a3"/>
        <w:spacing w:before="160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265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263288</wp:posOffset>
            </wp:positionV>
            <wp:extent cx="5823261" cy="7368921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261" cy="7368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8"/>
      </w:pPr>
      <w:r>
        <w:rPr>
          <w:i/>
        </w:rPr>
        <w:t xml:space="preserve">Капризы и упрямство </w:t>
      </w:r>
      <w:r>
        <w:t>– способ поведения ребенка, заключающийся в противодействии требо</w:t>
      </w:r>
      <w:r>
        <w:t>ваниям, указаниям и действиям взрослых, игнорировании просьб или замечаний, стремлении настоять на своем.</w:t>
      </w:r>
    </w:p>
    <w:p w:rsidR="002B28FF" w:rsidRDefault="00D44780">
      <w:pPr>
        <w:pStyle w:val="a3"/>
        <w:spacing w:before="1"/>
        <w:ind w:left="1648" w:firstLine="0"/>
      </w:pPr>
      <w:r>
        <w:rPr>
          <w:i/>
        </w:rPr>
        <w:t>Упрямство</w:t>
      </w:r>
      <w:r>
        <w:t>–чрезмернаяинеблагоразумная</w:t>
      </w:r>
      <w:r>
        <w:rPr>
          <w:spacing w:val="-2"/>
        </w:rPr>
        <w:t>настойчивость.</w:t>
      </w:r>
    </w:p>
    <w:p w:rsidR="002B28FF" w:rsidRDefault="00D44780">
      <w:pPr>
        <w:pStyle w:val="a3"/>
        <w:spacing w:before="47" w:line="276" w:lineRule="auto"/>
        <w:ind w:right="523"/>
      </w:pPr>
      <w:r>
        <w:rPr>
          <w:i/>
        </w:rPr>
        <w:t xml:space="preserve">Каприз – </w:t>
      </w:r>
      <w:r>
        <w:t>форма своевольного импульсивного поведения, неадекватного обстановке, не имеющего причины и лишенного смысла. Каприз – это прихоть, причуда, непостоянство нрава, это действие из озорства, наперекор.</w:t>
      </w:r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12"/>
        </w:numPr>
        <w:tabs>
          <w:tab w:val="left" w:pos="2075"/>
        </w:tabs>
        <w:spacing w:before="49" w:line="278" w:lineRule="auto"/>
        <w:ind w:right="527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«Что необходимо знать родителям о детском упрямстве и капризности» «12 вопросов о детских капризах»;</w:t>
      </w:r>
    </w:p>
    <w:p w:rsidR="002B28FF" w:rsidRDefault="00D44780">
      <w:pPr>
        <w:pStyle w:val="a4"/>
        <w:numPr>
          <w:ilvl w:val="0"/>
          <w:numId w:val="12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семинары–практикумы: </w:t>
      </w:r>
      <w:r>
        <w:rPr>
          <w:sz w:val="28"/>
        </w:rPr>
        <w:t xml:space="preserve">«Стрессовые ситуации в жизни ребенка. Пути коррекции детских капризов», «Почему ребенок упрямится и </w:t>
      </w:r>
      <w:r>
        <w:rPr>
          <w:spacing w:val="-2"/>
          <w:sz w:val="28"/>
        </w:rPr>
        <w:t>капризничает»;</w:t>
      </w:r>
    </w:p>
    <w:p w:rsidR="002B28FF" w:rsidRDefault="00D44780">
      <w:pPr>
        <w:pStyle w:val="a4"/>
        <w:numPr>
          <w:ilvl w:val="0"/>
          <w:numId w:val="12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pacing w:val="-2"/>
          <w:sz w:val="28"/>
        </w:rPr>
        <w:t>букле</w:t>
      </w:r>
      <w:r>
        <w:rPr>
          <w:i/>
          <w:spacing w:val="-2"/>
          <w:sz w:val="28"/>
        </w:rPr>
        <w:t>ты;</w:t>
      </w:r>
    </w:p>
    <w:p w:rsidR="002B28FF" w:rsidRDefault="00D44780">
      <w:pPr>
        <w:pStyle w:val="a4"/>
        <w:numPr>
          <w:ilvl w:val="0"/>
          <w:numId w:val="12"/>
        </w:numPr>
        <w:tabs>
          <w:tab w:val="left" w:pos="2075"/>
        </w:tabs>
        <w:spacing w:before="43" w:line="276" w:lineRule="auto"/>
        <w:ind w:right="525"/>
        <w:rPr>
          <w:sz w:val="28"/>
        </w:rPr>
      </w:pPr>
      <w:r>
        <w:rPr>
          <w:i/>
          <w:sz w:val="28"/>
        </w:rPr>
        <w:t xml:space="preserve">видеообзоры на сайте ДОО: </w:t>
      </w:r>
      <w:r>
        <w:rPr>
          <w:sz w:val="28"/>
        </w:rPr>
        <w:t xml:space="preserve">«Причины упрямства и детских капризов»; </w:t>
      </w:r>
      <w:r>
        <w:rPr>
          <w:i/>
          <w:sz w:val="28"/>
        </w:rPr>
        <w:t xml:space="preserve">родительский университет: </w:t>
      </w:r>
      <w:r>
        <w:rPr>
          <w:sz w:val="28"/>
        </w:rPr>
        <w:t xml:space="preserve">«Убираем, искореняем, </w:t>
      </w:r>
      <w:r>
        <w:rPr>
          <w:spacing w:val="-2"/>
          <w:sz w:val="28"/>
        </w:rPr>
        <w:t>прививаем».</w:t>
      </w:r>
    </w:p>
    <w:p w:rsidR="002B28FF" w:rsidRDefault="00D44780">
      <w:pPr>
        <w:pStyle w:val="a3"/>
        <w:spacing w:line="276" w:lineRule="auto"/>
        <w:ind w:right="524"/>
      </w:pPr>
      <w:r>
        <w:rPr>
          <w:color w:val="333333"/>
        </w:rPr>
        <w:t>В словарях капризы определяются как «необоснованное, своенравное желание, неожиданная прихоть, причуда», а упрямство – «крайня</w:t>
      </w:r>
      <w:r>
        <w:rPr>
          <w:color w:val="333333"/>
        </w:rPr>
        <w:t xml:space="preserve">я неуступчивость, несговорчивость». Все взрослые знакомы с этими негативными (разной степени) проявлениями в поведении детей </w:t>
      </w:r>
      <w:proofErr w:type="gramStart"/>
      <w:r>
        <w:rPr>
          <w:color w:val="333333"/>
        </w:rPr>
        <w:t>–х</w:t>
      </w:r>
      <w:proofErr w:type="gramEnd"/>
      <w:r>
        <w:rPr>
          <w:color w:val="333333"/>
        </w:rPr>
        <w:t>ныканьем, плачем, истерикой, намеренным молчанием и «надутостью», стремлением разбросать или сломать окружающие предметы и т.п.</w:t>
      </w:r>
    </w:p>
    <w:p w:rsidR="002B28FF" w:rsidRDefault="00D44780">
      <w:pPr>
        <w:pStyle w:val="a3"/>
        <w:spacing w:before="1" w:line="276" w:lineRule="auto"/>
        <w:ind w:right="527"/>
      </w:pPr>
      <w:r>
        <w:rPr>
          <w:color w:val="333333"/>
        </w:rPr>
        <w:t>П</w:t>
      </w:r>
      <w:r>
        <w:rPr>
          <w:color w:val="333333"/>
        </w:rPr>
        <w:t>ричины такого поведения разные, но они не связаны с наследственностью. Возможно, некоторое сходство с некоторыми формами поведения родителей или одного из родителей, но это «подсмотренные» ребенком и перенятые от взрослых способы реагирования на некомфортн</w:t>
      </w:r>
      <w:r>
        <w:rPr>
          <w:color w:val="333333"/>
        </w:rPr>
        <w:t xml:space="preserve">ые условия. Не следует обвинять ребенка в плохом характере и ругать его. Чаще всего причиной такого поведения бывают внешние факторы, но не </w:t>
      </w:r>
      <w:r>
        <w:rPr>
          <w:color w:val="333333"/>
          <w:spacing w:val="-2"/>
        </w:rPr>
        <w:t>наследственность.</w:t>
      </w:r>
    </w:p>
    <w:p w:rsidR="002B28FF" w:rsidRDefault="00D44780">
      <w:pPr>
        <w:pStyle w:val="a3"/>
        <w:spacing w:before="1" w:line="276" w:lineRule="auto"/>
        <w:ind w:right="523"/>
      </w:pPr>
      <w:r>
        <w:rPr>
          <w:color w:val="333333"/>
        </w:rPr>
        <w:t>Эти проявления могут усиливаться и учащаться в так называемые кризисные периоды – в возрасте 1 год</w:t>
      </w:r>
      <w:r>
        <w:rPr>
          <w:color w:val="333333"/>
        </w:rPr>
        <w:t xml:space="preserve">а, 3 и 7 лет. Происходит это из-за того, что ребенок к определенному возрасту становится способным к большему, а взрослые еще не перестроились, достойно не оценили возросшие возможности ребенка и не готовы перестроить свои взаимоотношения с </w:t>
      </w:r>
      <w:r>
        <w:rPr>
          <w:color w:val="333333"/>
          <w:spacing w:val="-2"/>
        </w:rPr>
        <w:t>малышом.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29"/>
      </w:pPr>
      <w:r>
        <w:rPr>
          <w:color w:val="333333"/>
        </w:rPr>
        <w:lastRenderedPageBreak/>
        <w:t>Поводыдляпоявленияупрямстваикапризов можетбыть множество. Но причин возникновения не много:</w:t>
      </w:r>
    </w:p>
    <w:p w:rsidR="002B28FF" w:rsidRDefault="00D44780">
      <w:pPr>
        <w:pStyle w:val="a4"/>
        <w:numPr>
          <w:ilvl w:val="0"/>
          <w:numId w:val="11"/>
        </w:numPr>
        <w:tabs>
          <w:tab w:val="left" w:pos="2030"/>
          <w:tab w:val="left" w:pos="2032"/>
        </w:tabs>
        <w:spacing w:line="276" w:lineRule="auto"/>
        <w:ind w:right="530"/>
        <w:jc w:val="both"/>
        <w:rPr>
          <w:sz w:val="28"/>
        </w:rPr>
      </w:pPr>
      <w:r>
        <w:rPr>
          <w:color w:val="333333"/>
          <w:sz w:val="28"/>
        </w:rPr>
        <w:t xml:space="preserve">плохое самочувствие ребенка, вызванное утомлением (физическим или эмоциональным) или начинающимся заболеванием (например, </w:t>
      </w:r>
      <w:r>
        <w:rPr>
          <w:color w:val="333333"/>
          <w:spacing w:val="-2"/>
          <w:sz w:val="28"/>
        </w:rPr>
        <w:t>простудой);</w:t>
      </w:r>
    </w:p>
    <w:p w:rsidR="002B28FF" w:rsidRDefault="00D44780">
      <w:pPr>
        <w:pStyle w:val="a4"/>
        <w:numPr>
          <w:ilvl w:val="0"/>
          <w:numId w:val="11"/>
        </w:numPr>
        <w:tabs>
          <w:tab w:val="left" w:pos="2030"/>
          <w:tab w:val="left" w:pos="2032"/>
        </w:tabs>
        <w:spacing w:line="276" w:lineRule="auto"/>
        <w:ind w:right="523"/>
        <w:jc w:val="both"/>
        <w:rPr>
          <w:sz w:val="28"/>
        </w:rPr>
      </w:pPr>
      <w:r>
        <w:rPr>
          <w:color w:val="333333"/>
          <w:sz w:val="28"/>
        </w:rPr>
        <w:t>определенные нарушения отношений между ребенком и взрослым</w:t>
      </w:r>
      <w:proofErr w:type="gramStart"/>
      <w:r>
        <w:rPr>
          <w:color w:val="333333"/>
          <w:sz w:val="28"/>
        </w:rPr>
        <w:t>,н</w:t>
      </w:r>
      <w:proofErr w:type="gramEnd"/>
      <w:r>
        <w:rPr>
          <w:color w:val="333333"/>
          <w:sz w:val="28"/>
        </w:rPr>
        <w:t xml:space="preserve">е вполне адекватное и корректное взаимодействие родителя с </w:t>
      </w:r>
      <w:r>
        <w:rPr>
          <w:color w:val="333333"/>
          <w:spacing w:val="-2"/>
          <w:sz w:val="28"/>
        </w:rPr>
        <w:t>ребенком.</w:t>
      </w:r>
    </w:p>
    <w:p w:rsidR="002B28FF" w:rsidRDefault="00D44780">
      <w:pPr>
        <w:pStyle w:val="a3"/>
        <w:spacing w:line="276" w:lineRule="auto"/>
        <w:ind w:right="531"/>
      </w:pPr>
      <w:r>
        <w:rPr>
          <w:color w:val="333333"/>
        </w:rPr>
        <w:t>Если все-таки ребенок начал капризничать, в первую очередь родителям надо убедиться, что ребенок себя хорошо чувствует, не забо</w:t>
      </w:r>
      <w:r>
        <w:rPr>
          <w:color w:val="333333"/>
        </w:rPr>
        <w:t>левает ли он. Может, следует уложить ребенка, дать ему отдохнуть и начать лечение.</w:t>
      </w:r>
    </w:p>
    <w:p w:rsidR="002B28FF" w:rsidRDefault="00D44780">
      <w:pPr>
        <w:pStyle w:val="a3"/>
        <w:spacing w:line="276" w:lineRule="auto"/>
        <w:ind w:right="528"/>
      </w:pPr>
      <w:r>
        <w:rPr>
          <w:color w:val="333333"/>
        </w:rPr>
        <w:t xml:space="preserve">Взрослым стоит вспомнить события дня, которые прожил ребенок. Возможно, он устал или был в каких-то ситуациях эмоционально </w:t>
      </w:r>
      <w:proofErr w:type="gramStart"/>
      <w:r>
        <w:rPr>
          <w:color w:val="333333"/>
        </w:rPr>
        <w:t>сильно напряжен</w:t>
      </w:r>
      <w:proofErr w:type="gramEnd"/>
      <w:r>
        <w:rPr>
          <w:color w:val="333333"/>
        </w:rPr>
        <w:t>. Родителям надо оставить ребенка в</w:t>
      </w:r>
      <w:r>
        <w:rPr>
          <w:color w:val="333333"/>
        </w:rPr>
        <w:t xml:space="preserve"> покое и дать возможность ему успокоиться. Можно предложить расслабляющее нервную систему занятие, например, принять теплую ванну или вместе с ним послушать спокойную музыку, посмотреть в окошко.</w:t>
      </w:r>
    </w:p>
    <w:p w:rsidR="002B28FF" w:rsidRDefault="00D44780">
      <w:pPr>
        <w:pStyle w:val="a3"/>
        <w:spacing w:line="278" w:lineRule="auto"/>
        <w:ind w:right="525"/>
      </w:pPr>
      <w:r>
        <w:rPr>
          <w:color w:val="333333"/>
        </w:rPr>
        <w:t>Если ребенок просто капризничает и это никак не связано с ег</w:t>
      </w:r>
      <w:r>
        <w:rPr>
          <w:color w:val="333333"/>
        </w:rPr>
        <w:t>о самочувствием</w:t>
      </w:r>
      <w:proofErr w:type="gramStart"/>
      <w:r>
        <w:rPr>
          <w:color w:val="333333"/>
        </w:rPr>
        <w:t>,р</w:t>
      </w:r>
      <w:proofErr w:type="gramEnd"/>
      <w:r>
        <w:rPr>
          <w:color w:val="333333"/>
        </w:rPr>
        <w:t>одителидолжныпереключитьвниманиеребенка</w:t>
      </w:r>
      <w:r>
        <w:rPr>
          <w:color w:val="333333"/>
          <w:spacing w:val="-10"/>
        </w:rPr>
        <w:t>с</w:t>
      </w:r>
    </w:p>
    <w:p w:rsidR="002B28FF" w:rsidRDefault="00D44780">
      <w:pPr>
        <w:pStyle w:val="a3"/>
        <w:spacing w:line="276" w:lineRule="auto"/>
        <w:ind w:right="522" w:firstLine="0"/>
      </w:pPr>
      <w:r>
        <w:rPr>
          <w:color w:val="333333"/>
        </w:rPr>
        <w:t>«предмета» капризов и упрямства. Можно попросить выполнить какую- нибудь просьбу или поручение, например, найти игру или книжку, а потом вместе почитать или поиграть.</w:t>
      </w:r>
    </w:p>
    <w:p w:rsidR="002B28FF" w:rsidRDefault="00D44780">
      <w:pPr>
        <w:pStyle w:val="a3"/>
        <w:spacing w:line="276" w:lineRule="auto"/>
        <w:ind w:right="525"/>
      </w:pPr>
      <w:r>
        <w:rPr>
          <w:color w:val="333333"/>
        </w:rPr>
        <w:t>Если ребенок продолжает плакать</w:t>
      </w:r>
      <w:r>
        <w:rPr>
          <w:color w:val="333333"/>
        </w:rPr>
        <w:t xml:space="preserve"> и упорствовать, лучше дождаться, когда ребенок «придет в норму». Только потом, когда он успокоится, поговорить с ним о причине такого поведения и о том, как можно было вести себя иначе, приемлемым способом. Если желание ребенка осуществимо, но выполнить е</w:t>
      </w:r>
      <w:r>
        <w:rPr>
          <w:color w:val="333333"/>
        </w:rPr>
        <w:t>го можно не в данный момент времени, родителям следует поговорить о том, когда конкретно это желание можно будет осуществить.</w:t>
      </w:r>
    </w:p>
    <w:p w:rsidR="002B28FF" w:rsidRDefault="00D44780">
      <w:pPr>
        <w:pStyle w:val="a3"/>
        <w:spacing w:line="276" w:lineRule="auto"/>
        <w:ind w:right="526"/>
      </w:pPr>
      <w:r>
        <w:rPr>
          <w:color w:val="333333"/>
        </w:rPr>
        <w:t>В процессе общения с ребенком следует оставаться спокойным, проявлять терпение. Не следует использовать грубый тон, резкость, «дав</w:t>
      </w:r>
      <w:r>
        <w:rPr>
          <w:color w:val="333333"/>
        </w:rPr>
        <w:t>ить» на него авторитетом взрослого, но не надо и уговаривать его прекратить капризничать и проявлять упрямство.</w:t>
      </w:r>
    </w:p>
    <w:p w:rsidR="002B28FF" w:rsidRDefault="00D44780">
      <w:pPr>
        <w:pStyle w:val="a3"/>
        <w:spacing w:line="276" w:lineRule="auto"/>
        <w:ind w:right="524"/>
      </w:pPr>
      <w:r>
        <w:rPr>
          <w:color w:val="333333"/>
        </w:rPr>
        <w:t>Нередко родители наказывают детей за капризы и упрямство. При этом не надо лишать ребенка прогулки, общения с друзьями или взрослыми. Пожертвова</w:t>
      </w:r>
      <w:r>
        <w:rPr>
          <w:color w:val="333333"/>
        </w:rPr>
        <w:t>ть можно сладостями, телефоном, компьютерной игрой, мультфильмом. Обязательно следует объяснить ребенку, за что его наказывают, чтобы не провоцировать новые капризы.</w:t>
      </w:r>
    </w:p>
    <w:p w:rsidR="002B28FF" w:rsidRDefault="00D44780">
      <w:pPr>
        <w:pStyle w:val="a3"/>
        <w:spacing w:line="276" w:lineRule="auto"/>
        <w:ind w:right="534"/>
      </w:pPr>
      <w:r>
        <w:rPr>
          <w:color w:val="333333"/>
        </w:rPr>
        <w:t>Но детские капризы и упрямство целесообразно предупреждать, а не бороться с ними. Для этог</w:t>
      </w:r>
      <w:r>
        <w:rPr>
          <w:color w:val="333333"/>
        </w:rPr>
        <w:t>о необходимо, прежде всего: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10"/>
        </w:numPr>
        <w:tabs>
          <w:tab w:val="left" w:pos="2074"/>
        </w:tabs>
        <w:spacing w:before="67"/>
        <w:ind w:left="2074" w:hanging="359"/>
        <w:rPr>
          <w:color w:val="333333"/>
          <w:sz w:val="28"/>
        </w:rPr>
      </w:pPr>
      <w:r>
        <w:rPr>
          <w:color w:val="333333"/>
          <w:sz w:val="28"/>
        </w:rPr>
        <w:lastRenderedPageBreak/>
        <w:t>определитьправилаповеденияи</w:t>
      </w:r>
      <w:r>
        <w:rPr>
          <w:color w:val="333333"/>
          <w:spacing w:val="-2"/>
          <w:sz w:val="28"/>
        </w:rPr>
        <w:t>распорядка;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4"/>
        </w:tabs>
        <w:spacing w:before="51"/>
        <w:ind w:left="2074" w:hanging="359"/>
        <w:rPr>
          <w:color w:val="333333"/>
          <w:sz w:val="28"/>
        </w:rPr>
      </w:pPr>
      <w:r>
        <w:rPr>
          <w:color w:val="333333"/>
          <w:sz w:val="28"/>
        </w:rPr>
        <w:t>четкообозначитьусловияиграницыдозволенногои</w:t>
      </w:r>
      <w:r>
        <w:rPr>
          <w:color w:val="333333"/>
          <w:spacing w:val="-2"/>
          <w:sz w:val="28"/>
        </w:rPr>
        <w:t>запрещенного.</w:t>
      </w:r>
    </w:p>
    <w:p w:rsidR="002B28FF" w:rsidRDefault="00D44780">
      <w:pPr>
        <w:pStyle w:val="a3"/>
        <w:spacing w:before="47" w:line="276" w:lineRule="auto"/>
        <w:ind w:right="530"/>
      </w:pPr>
      <w:r>
        <w:rPr>
          <w:color w:val="333333"/>
        </w:rPr>
        <w:t>Если когда-то родители сказали «нет», стоит быть последовательными и оставаться верными своему слову, независимо от того, как себя ведет ребенок. Всегда надо хвалить ребенка за то поведение, которое нравится взрослому – родителям или воспитателю, проговари</w:t>
      </w:r>
      <w:r>
        <w:rPr>
          <w:color w:val="333333"/>
        </w:rPr>
        <w:t xml:space="preserve">вая конкретно, какие действия ребенка нравятся. Стоит предоставлять ребенку в определенных ситуациях возможность разумного выбора (например, в выборе одежды или </w:t>
      </w:r>
      <w:r>
        <w:rPr>
          <w:color w:val="333333"/>
          <w:spacing w:val="-2"/>
        </w:rPr>
        <w:t>занятия).</w:t>
      </w:r>
    </w:p>
    <w:p w:rsidR="002B28FF" w:rsidRDefault="00D44780">
      <w:pPr>
        <w:pStyle w:val="a3"/>
        <w:spacing w:before="1" w:line="276" w:lineRule="auto"/>
        <w:ind w:right="526"/>
      </w:pPr>
      <w:r>
        <w:rPr>
          <w:color w:val="333333"/>
        </w:rPr>
        <w:t>Родителям следует выделять для себя те ситуации, когда подобные негативные проявления</w:t>
      </w:r>
      <w:r>
        <w:rPr>
          <w:color w:val="333333"/>
        </w:rPr>
        <w:t xml:space="preserve"> в поведении ребенка наблюдаются. Целесообразно избегать таких ситуаций. Если такой возможности нет, следует предварительно проговорить с ребенком, какое поведение взрослый от него ожидает. Например, если капризы сопровождают расставание родителей с ребенк</w:t>
      </w:r>
      <w:r>
        <w:rPr>
          <w:color w:val="333333"/>
        </w:rPr>
        <w:t>ом, стоит рассказать, куда они идут и зачем, когда вернутся. Обязательно следует предложить ему какие-то интересные дела, которымион может заняться, пока родителей нет. После возращения взрослым обязательнонадовыслушатьрассказребенка</w:t>
      </w:r>
      <w:proofErr w:type="gramStart"/>
      <w:r>
        <w:rPr>
          <w:color w:val="333333"/>
        </w:rPr>
        <w:t>,р</w:t>
      </w:r>
      <w:proofErr w:type="gramEnd"/>
      <w:r>
        <w:rPr>
          <w:color w:val="333333"/>
        </w:rPr>
        <w:t>асспроситьегоподробне</w:t>
      </w:r>
      <w:r>
        <w:rPr>
          <w:color w:val="333333"/>
        </w:rPr>
        <w:t>е,что и как он делал в отсутствие родителей.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394" w:firstLine="139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возрастапопредотвращениюупрямстваикапризовребенка</w:t>
      </w:r>
      <w:proofErr w:type="gramEnd"/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100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3168" behindDoc="1" locked="0" layoutInCell="1" allowOverlap="1">
            <wp:simplePos x="0" y="0"/>
            <wp:positionH relativeFrom="page">
              <wp:posOffset>1383411</wp:posOffset>
            </wp:positionH>
            <wp:positionV relativeFrom="paragraph">
              <wp:posOffset>224810</wp:posOffset>
            </wp:positionV>
            <wp:extent cx="5275597" cy="7869935"/>
            <wp:effectExtent l="0" t="0" r="0" b="0"/>
            <wp:wrapTopAndBottom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97" cy="786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4298"/>
        </w:tabs>
        <w:ind w:left="4298" w:hanging="717"/>
      </w:pPr>
      <w:r>
        <w:rPr>
          <w:color w:val="00359E"/>
        </w:rPr>
        <w:lastRenderedPageBreak/>
        <w:t>ВРЕДНЫЕ</w:t>
      </w:r>
      <w:r>
        <w:rPr>
          <w:color w:val="00359E"/>
          <w:spacing w:val="-2"/>
        </w:rPr>
        <w:t>ПРИВЫЧКИ</w:t>
      </w:r>
    </w:p>
    <w:p w:rsidR="002B28FF" w:rsidRDefault="00D44780">
      <w:pPr>
        <w:pStyle w:val="a3"/>
        <w:spacing w:before="7"/>
        <w:ind w:left="0" w:firstLine="0"/>
        <w:jc w:val="left"/>
        <w:rPr>
          <w:b/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1171610</wp:posOffset>
            </wp:positionH>
            <wp:positionV relativeFrom="paragraph">
              <wp:posOffset>78124</wp:posOffset>
            </wp:positionV>
            <wp:extent cx="5679591" cy="7056882"/>
            <wp:effectExtent l="0" t="0" r="0" b="0"/>
            <wp:wrapTopAndBottom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591" cy="7056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Привычка–</w:t>
      </w:r>
      <w:r>
        <w:rPr>
          <w:sz w:val="28"/>
        </w:rPr>
        <w:t>привычное</w:t>
      </w:r>
      <w:r>
        <w:rPr>
          <w:sz w:val="28"/>
        </w:rPr>
        <w:t>повторяющееся</w:t>
      </w:r>
      <w:r>
        <w:rPr>
          <w:spacing w:val="-2"/>
          <w:sz w:val="28"/>
        </w:rPr>
        <w:t>действие.</w:t>
      </w:r>
    </w:p>
    <w:p w:rsidR="002B28FF" w:rsidRDefault="00D44780">
      <w:pPr>
        <w:pStyle w:val="a3"/>
        <w:spacing w:before="48" w:line="276" w:lineRule="auto"/>
        <w:ind w:right="528"/>
      </w:pPr>
      <w:r>
        <w:rPr>
          <w:i/>
        </w:rPr>
        <w:t xml:space="preserve">Вредные привычки </w:t>
      </w:r>
      <w:r>
        <w:t>– к вредным привычкам относят те, что с одной стороны, наносят вред здоровью самого человека (курение, пьянство, употребление наркотиков и т.п.) с другой — вызывают неприязненное, а порой и брезгливое отношение окружающих к совершаемым действиям. К наиболе</w:t>
      </w:r>
      <w:r>
        <w:t>е распространенным вредным привычкам у детей можно отнести привычки: грызть ногти, чавкать во время еды, ковырять в носу, накручивать волосы на палец, сосать палец или язык, теребить одежду у себя и подобные им действия</w:t>
      </w:r>
    </w:p>
    <w:p w:rsidR="002B28FF" w:rsidRDefault="00D44780">
      <w:pPr>
        <w:pStyle w:val="Heading2"/>
        <w:spacing w:before="205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</w:t>
      </w:r>
      <w:r>
        <w:rPr>
          <w:color w:val="00359E"/>
          <w:spacing w:val="-2"/>
        </w:rPr>
        <w:t>дителей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before="51" w:line="276" w:lineRule="auto"/>
        <w:ind w:right="530"/>
        <w:rPr>
          <w:color w:val="333333"/>
          <w:sz w:val="28"/>
        </w:rPr>
      </w:pPr>
      <w:r>
        <w:rPr>
          <w:i/>
          <w:color w:val="333333"/>
          <w:sz w:val="28"/>
        </w:rPr>
        <w:t xml:space="preserve">родительские собрания: </w:t>
      </w:r>
      <w:r>
        <w:rPr>
          <w:color w:val="333333"/>
          <w:sz w:val="28"/>
        </w:rPr>
        <w:t xml:space="preserve">«Вредные привычки в жизни ребенка и его </w:t>
      </w:r>
      <w:r>
        <w:rPr>
          <w:color w:val="333333"/>
          <w:spacing w:val="-2"/>
          <w:sz w:val="28"/>
        </w:rPr>
        <w:t>родителей»;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before="1" w:line="276" w:lineRule="auto"/>
        <w:ind w:right="528"/>
        <w:rPr>
          <w:color w:val="333333"/>
          <w:sz w:val="28"/>
        </w:rPr>
      </w:pPr>
      <w:r>
        <w:rPr>
          <w:i/>
          <w:color w:val="333333"/>
          <w:sz w:val="28"/>
        </w:rPr>
        <w:t xml:space="preserve">круглые столы: </w:t>
      </w:r>
      <w:r>
        <w:rPr>
          <w:color w:val="333333"/>
          <w:sz w:val="28"/>
        </w:rPr>
        <w:t>«Что делать, чтобы у детей не было вредных привычек», «Как отучить малыша от вредной привычки»;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line="276" w:lineRule="auto"/>
        <w:ind w:right="528"/>
        <w:rPr>
          <w:color w:val="333333"/>
          <w:sz w:val="28"/>
        </w:rPr>
      </w:pPr>
      <w:r>
        <w:rPr>
          <w:i/>
          <w:color w:val="333333"/>
          <w:sz w:val="28"/>
        </w:rPr>
        <w:t xml:space="preserve">семинары-практикумы: </w:t>
      </w:r>
      <w:r>
        <w:rPr>
          <w:color w:val="333333"/>
          <w:sz w:val="28"/>
        </w:rPr>
        <w:t xml:space="preserve">«Как и что делать, чтобы отучить ребенка </w:t>
      </w:r>
      <w:r>
        <w:rPr>
          <w:color w:val="333333"/>
          <w:sz w:val="28"/>
        </w:rPr>
        <w:t>от вредной привычки»;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line="276" w:lineRule="auto"/>
        <w:ind w:right="523"/>
        <w:rPr>
          <w:color w:val="333333"/>
          <w:sz w:val="28"/>
        </w:rPr>
      </w:pPr>
      <w:r>
        <w:rPr>
          <w:i/>
          <w:color w:val="333333"/>
          <w:sz w:val="28"/>
        </w:rPr>
        <w:t>консультации для родителей</w:t>
      </w:r>
      <w:r>
        <w:rPr>
          <w:color w:val="333333"/>
          <w:sz w:val="28"/>
        </w:rPr>
        <w:t xml:space="preserve">: «Мой ребенок грызет ногти», «Никак не могу отучить ребенка сосать палец», «Детская мастурбация – это нормально?», «Роль семьи в формировании вредных привычек </w:t>
      </w:r>
      <w:r>
        <w:rPr>
          <w:color w:val="333333"/>
          <w:spacing w:val="-2"/>
          <w:sz w:val="28"/>
        </w:rPr>
        <w:t>ребенка».</w:t>
      </w:r>
    </w:p>
    <w:p w:rsidR="002B28FF" w:rsidRDefault="00D44780">
      <w:pPr>
        <w:pStyle w:val="a3"/>
        <w:spacing w:line="276" w:lineRule="auto"/>
        <w:ind w:right="528"/>
      </w:pPr>
      <w:r>
        <w:rPr>
          <w:color w:val="333333"/>
        </w:rPr>
        <w:t>Возникновение вредных привычек у ребен</w:t>
      </w:r>
      <w:r>
        <w:rPr>
          <w:color w:val="333333"/>
        </w:rPr>
        <w:t>ка нередко является результатом следования за поведением взрослых, когда они сами не соблюдают культуре поведения (едят только ложкой, чавкают, громко разговаривают за столом, вытирают рот ладонью и пр.).</w:t>
      </w:r>
    </w:p>
    <w:p w:rsidR="002B28FF" w:rsidRDefault="00D44780">
      <w:pPr>
        <w:pStyle w:val="a3"/>
        <w:spacing w:line="276" w:lineRule="auto"/>
        <w:ind w:right="529"/>
      </w:pPr>
      <w:r>
        <w:rPr>
          <w:color w:val="333333"/>
        </w:rPr>
        <w:t xml:space="preserve">Но вредные привычки (грызение ногтей, кусание губ, </w:t>
      </w:r>
      <w:r>
        <w:rPr>
          <w:color w:val="333333"/>
        </w:rPr>
        <w:t xml:space="preserve">жевание края одежды или карандашей, теребление волос, ковыряние в носу, сосаниепальца и др.) довольно часто являются сигналом того, что ребенок испытывает тревогу, страх, эмоциональное напряжение, недостаток близости с родителями. С помощью таких сигналов </w:t>
      </w:r>
      <w:r>
        <w:rPr>
          <w:color w:val="333333"/>
        </w:rPr>
        <w:t>он пытается справиться с различными переживаниями, тревогой, сниженным фоном настроения (грустью, печалью и т.п.). У средних и старших дошкольников вредные привычки могут появиться на фоне неуверенности в своих силах, неудовлетворенности своим положением в</w:t>
      </w:r>
      <w:r>
        <w:rPr>
          <w:color w:val="333333"/>
        </w:rPr>
        <w:t xml:space="preserve"> среде сверстников.</w:t>
      </w:r>
    </w:p>
    <w:p w:rsidR="002B28FF" w:rsidRDefault="00D44780">
      <w:pPr>
        <w:pStyle w:val="a3"/>
        <w:spacing w:line="276" w:lineRule="auto"/>
        <w:ind w:right="530"/>
      </w:pPr>
      <w:r>
        <w:rPr>
          <w:color w:val="333333"/>
        </w:rPr>
        <w:t>Психологи считают, что каждая вредная привычка помогает детям справиться со страхом, тревожностью, депрессией, отсутствиемродительской любви и заботы.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5"/>
      </w:pPr>
      <w:r>
        <w:rPr>
          <w:color w:val="333333"/>
        </w:rPr>
        <w:lastRenderedPageBreak/>
        <w:t>К сожалению, подобные привычки оказывают прямое или косвенное негативно</w:t>
      </w:r>
      <w:r>
        <w:rPr>
          <w:color w:val="333333"/>
        </w:rPr>
        <w:t>е влияние на физическое и психическое здоровье детей. Многие из них могут привести к мелким травмам, нарушению прикуса, возникновению проблем в деятельности желудочно-кишечного тракта. Кроме того, вредные привычки угрожают психическому развитию, усугубляют</w:t>
      </w:r>
      <w:r>
        <w:rPr>
          <w:color w:val="333333"/>
        </w:rPr>
        <w:t xml:space="preserve"> трудности социализации ребенка и построения позитивных отношений со</w:t>
      </w:r>
      <w:r>
        <w:rPr>
          <w:color w:val="333333"/>
          <w:spacing w:val="-2"/>
        </w:rPr>
        <w:t>сверстниками.</w:t>
      </w:r>
    </w:p>
    <w:p w:rsidR="002B28FF" w:rsidRDefault="00D44780">
      <w:pPr>
        <w:pStyle w:val="a3"/>
        <w:spacing w:before="1" w:line="276" w:lineRule="auto"/>
        <w:ind w:right="533"/>
      </w:pPr>
      <w:r>
        <w:rPr>
          <w:color w:val="333333"/>
        </w:rPr>
        <w:t>На возникновение подобных действий у детей стоит немедленно реагировать, пока они не стали вредной привычкой. Когда такие неприятные действия становятся привычными, от них сложнее избавиться, это требует большего терпения и времени.</w:t>
      </w:r>
    </w:p>
    <w:p w:rsidR="002B28FF" w:rsidRDefault="00D44780">
      <w:pPr>
        <w:pStyle w:val="a3"/>
        <w:spacing w:before="2" w:line="276" w:lineRule="auto"/>
        <w:ind w:right="523"/>
      </w:pPr>
      <w:r>
        <w:rPr>
          <w:color w:val="333333"/>
        </w:rPr>
        <w:t xml:space="preserve">Особого смысла </w:t>
      </w:r>
      <w:proofErr w:type="gramStart"/>
      <w:r>
        <w:rPr>
          <w:color w:val="333333"/>
        </w:rPr>
        <w:t>бороться с вредными привычками нет</w:t>
      </w:r>
      <w:proofErr w:type="gramEnd"/>
      <w:r>
        <w:rPr>
          <w:color w:val="333333"/>
        </w:rPr>
        <w:t>. Если родители заметили в поведении ребенка вредное привычное действие, следует убедиться, что он знает все для его возраста о правилах поведения в обществе. В случае обнаружения «пробелов» стоит их заполни</w:t>
      </w:r>
      <w:r>
        <w:rPr>
          <w:color w:val="333333"/>
        </w:rPr>
        <w:t>ть через беседы и сообщение этих правил, личный пример.</w:t>
      </w:r>
    </w:p>
    <w:p w:rsidR="002B28FF" w:rsidRDefault="00D44780">
      <w:pPr>
        <w:pStyle w:val="a3"/>
        <w:spacing w:line="276" w:lineRule="auto"/>
        <w:ind w:right="526"/>
      </w:pPr>
      <w:r>
        <w:rPr>
          <w:color w:val="333333"/>
        </w:rPr>
        <w:t>Можно во время совершения ребенком вредных привычных действий попробовать переключить его внимание на что-то интересное и занимательное. Не стоит заострять внимание ребенка на этой привычке, ругать ег</w:t>
      </w:r>
      <w:r>
        <w:rPr>
          <w:color w:val="333333"/>
        </w:rPr>
        <w:t>о и делать резких и/или публичных замечаний, наказывать. Следует учить ребенка приемам самоконтроля, направлять и поддерживать стремление ребенка самостоятельно справиться с вредной привычкой.</w:t>
      </w:r>
    </w:p>
    <w:p w:rsidR="002B28FF" w:rsidRDefault="00D44780">
      <w:pPr>
        <w:pStyle w:val="a3"/>
        <w:spacing w:before="1" w:line="276" w:lineRule="auto"/>
        <w:ind w:right="524"/>
      </w:pPr>
      <w:r>
        <w:rPr>
          <w:color w:val="333333"/>
        </w:rPr>
        <w:t xml:space="preserve">Но по-настоящему справиться с вредными внешними действиями (до </w:t>
      </w:r>
      <w:r>
        <w:rPr>
          <w:color w:val="333333"/>
        </w:rPr>
        <w:t>того, как они станут привычкой) можно лишь ликвидировав их причины. Помочь выявить причины поможет специалист – детский психолог. Он подскажет конкретные шаги по «искоренению» вредной привычки. Однако для этого потребуется много терпения и такта со стороны</w:t>
      </w:r>
      <w:r>
        <w:rPr>
          <w:color w:val="333333"/>
        </w:rPr>
        <w:t xml:space="preserve"> родителей.</w:t>
      </w:r>
    </w:p>
    <w:p w:rsidR="002B28FF" w:rsidRDefault="00D44780">
      <w:pPr>
        <w:pStyle w:val="a3"/>
        <w:spacing w:line="276" w:lineRule="auto"/>
        <w:ind w:right="527"/>
      </w:pPr>
      <w:r>
        <w:rPr>
          <w:color w:val="333333"/>
        </w:rPr>
        <w:t>Чтобы снизить риск возникновения вредных привычек, важно, чтобы ребенок не перевозбуждался, не был перегружен интеллектуальными занятиями и эмоционально перенапряжен. Необходимо как можно раньше начинать прививать ребенку полезные навыки и умен</w:t>
      </w:r>
      <w:r>
        <w:rPr>
          <w:color w:val="333333"/>
        </w:rPr>
        <w:t xml:space="preserve">ия, на основе которых будут формироваться полезные привычки; осваивать с ним правила </w:t>
      </w:r>
      <w:r>
        <w:rPr>
          <w:color w:val="333333"/>
          <w:spacing w:val="-2"/>
        </w:rPr>
        <w:t>поведения.</w:t>
      </w:r>
    </w:p>
    <w:p w:rsidR="002B28FF" w:rsidRDefault="00D44780">
      <w:pPr>
        <w:pStyle w:val="a3"/>
        <w:ind w:left="1648" w:firstLine="0"/>
      </w:pPr>
      <w:r>
        <w:rPr>
          <w:color w:val="333333"/>
        </w:rPr>
        <w:t>Родителям</w:t>
      </w:r>
      <w:r>
        <w:rPr>
          <w:color w:val="333333"/>
          <w:spacing w:val="-2"/>
        </w:rPr>
        <w:t>полезно: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before="48" w:line="276" w:lineRule="auto"/>
        <w:ind w:right="527"/>
        <w:rPr>
          <w:color w:val="333333"/>
          <w:sz w:val="20"/>
        </w:rPr>
      </w:pPr>
      <w:r>
        <w:rPr>
          <w:color w:val="333333"/>
          <w:sz w:val="28"/>
        </w:rPr>
        <w:t>как можно чаще проводите время вместе с ребенком, придумывать увлекательные совместные дела и игры. Это даст почувствовать защиту, любовь и за</w:t>
      </w:r>
      <w:r>
        <w:rPr>
          <w:color w:val="333333"/>
          <w:sz w:val="28"/>
        </w:rPr>
        <w:t>боту, снять страхи и нервное напряжение, устранить недостаток телесного контакта;</w:t>
      </w:r>
    </w:p>
    <w:p w:rsidR="002B28FF" w:rsidRDefault="002B28FF">
      <w:pPr>
        <w:spacing w:line="276" w:lineRule="auto"/>
        <w:jc w:val="both"/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  <w:tab w:val="left" w:pos="3315"/>
          <w:tab w:val="left" w:pos="4540"/>
          <w:tab w:val="left" w:pos="6144"/>
          <w:tab w:val="left" w:pos="7549"/>
          <w:tab w:val="left" w:pos="9197"/>
          <w:tab w:val="left" w:pos="9631"/>
        </w:tabs>
        <w:spacing w:before="67" w:line="278" w:lineRule="auto"/>
        <w:ind w:right="532"/>
        <w:jc w:val="left"/>
        <w:rPr>
          <w:color w:val="333333"/>
          <w:sz w:val="20"/>
        </w:rPr>
      </w:pPr>
      <w:r>
        <w:rPr>
          <w:color w:val="333333"/>
          <w:spacing w:val="-2"/>
          <w:sz w:val="28"/>
        </w:rPr>
        <w:lastRenderedPageBreak/>
        <w:t>научить</w:t>
      </w:r>
      <w:r>
        <w:rPr>
          <w:color w:val="333333"/>
          <w:sz w:val="28"/>
        </w:rPr>
        <w:tab/>
      </w:r>
      <w:r>
        <w:rPr>
          <w:color w:val="333333"/>
          <w:spacing w:val="-2"/>
          <w:sz w:val="28"/>
        </w:rPr>
        <w:t>ребенка</w:t>
      </w:r>
      <w:r>
        <w:rPr>
          <w:color w:val="333333"/>
          <w:sz w:val="28"/>
        </w:rPr>
        <w:tab/>
      </w:r>
      <w:r>
        <w:rPr>
          <w:color w:val="333333"/>
          <w:spacing w:val="-2"/>
          <w:sz w:val="28"/>
        </w:rPr>
        <w:t>различным</w:t>
      </w:r>
      <w:r>
        <w:rPr>
          <w:color w:val="333333"/>
          <w:sz w:val="28"/>
        </w:rPr>
        <w:tab/>
      </w:r>
      <w:r>
        <w:rPr>
          <w:color w:val="333333"/>
          <w:spacing w:val="-2"/>
          <w:sz w:val="28"/>
        </w:rPr>
        <w:t>способам</w:t>
      </w:r>
      <w:r>
        <w:rPr>
          <w:color w:val="333333"/>
          <w:sz w:val="28"/>
        </w:rPr>
        <w:tab/>
      </w:r>
      <w:r>
        <w:rPr>
          <w:color w:val="333333"/>
          <w:spacing w:val="-2"/>
          <w:sz w:val="28"/>
        </w:rPr>
        <w:t>релаксации</w:t>
      </w:r>
      <w:r>
        <w:rPr>
          <w:color w:val="333333"/>
          <w:sz w:val="28"/>
        </w:rPr>
        <w:tab/>
      </w:r>
      <w:r>
        <w:rPr>
          <w:color w:val="333333"/>
          <w:spacing w:val="-10"/>
          <w:sz w:val="28"/>
        </w:rPr>
        <w:t>и</w:t>
      </w:r>
      <w:r>
        <w:rPr>
          <w:color w:val="333333"/>
          <w:sz w:val="28"/>
        </w:rPr>
        <w:tab/>
      </w:r>
      <w:r>
        <w:rPr>
          <w:color w:val="333333"/>
          <w:spacing w:val="-2"/>
          <w:sz w:val="28"/>
        </w:rPr>
        <w:t xml:space="preserve">снятия </w:t>
      </w:r>
      <w:r>
        <w:rPr>
          <w:color w:val="333333"/>
          <w:sz w:val="28"/>
        </w:rPr>
        <w:t>напряжения (физического и эмоционального), адекватным возрасту;</w:t>
      </w:r>
    </w:p>
    <w:p w:rsidR="002B28FF" w:rsidRDefault="00D44780">
      <w:pPr>
        <w:pStyle w:val="a4"/>
        <w:numPr>
          <w:ilvl w:val="0"/>
          <w:numId w:val="10"/>
        </w:numPr>
        <w:tabs>
          <w:tab w:val="left" w:pos="2075"/>
        </w:tabs>
        <w:spacing w:line="276" w:lineRule="auto"/>
        <w:ind w:right="524"/>
        <w:jc w:val="left"/>
        <w:rPr>
          <w:color w:val="333333"/>
          <w:sz w:val="20"/>
        </w:rPr>
      </w:pPr>
      <w:r>
        <w:rPr>
          <w:color w:val="333333"/>
          <w:sz w:val="28"/>
        </w:rPr>
        <w:t>старатьсяподдерживатьребенкавсложныхжизне</w:t>
      </w:r>
      <w:r>
        <w:rPr>
          <w:color w:val="333333"/>
          <w:sz w:val="28"/>
        </w:rPr>
        <w:t>нныхситуациях, быть для него опорой и защитой.</w:t>
      </w:r>
    </w:p>
    <w:p w:rsidR="002B28FF" w:rsidRDefault="002B28FF">
      <w:pPr>
        <w:spacing w:line="276" w:lineRule="auto"/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170" w:right="621" w:hanging="3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возрастадляпредупреждениявозникновениявредныхпривычек у детей</w:t>
      </w:r>
      <w:proofErr w:type="gramEnd"/>
    </w:p>
    <w:p w:rsidR="002B28FF" w:rsidRDefault="00D44780">
      <w:pPr>
        <w:pStyle w:val="a3"/>
        <w:spacing w:before="28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4192" behindDoc="1" locked="0" layoutInCell="1" allowOverlap="1">
            <wp:simplePos x="0" y="0"/>
            <wp:positionH relativeFrom="page">
              <wp:posOffset>1335786</wp:posOffset>
            </wp:positionH>
            <wp:positionV relativeFrom="paragraph">
              <wp:posOffset>179057</wp:posOffset>
            </wp:positionV>
            <wp:extent cx="5424615" cy="7997952"/>
            <wp:effectExtent l="0" t="0" r="0" b="0"/>
            <wp:wrapTopAndBottom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615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3337"/>
        </w:tabs>
        <w:ind w:left="3337" w:hanging="717"/>
      </w:pPr>
      <w:r>
        <w:rPr>
          <w:color w:val="00359E"/>
        </w:rPr>
        <w:lastRenderedPageBreak/>
        <w:t>ПОРУЧЕНИЯИДОМАШНИЙ</w:t>
      </w:r>
      <w:r>
        <w:rPr>
          <w:color w:val="00359E"/>
          <w:spacing w:val="-4"/>
        </w:rPr>
        <w:t>ТРУД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470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770419" cy="7302912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419" cy="730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9"/>
      </w:pPr>
      <w:r>
        <w:rPr>
          <w:i/>
        </w:rPr>
        <w:t xml:space="preserve">Трудовое воспитание </w:t>
      </w:r>
      <w:r>
        <w:t>– целенаправленный процесс формирования у подрастающего поколения потребности в разнообразной трудовой деятельности</w:t>
      </w:r>
      <w:proofErr w:type="gramStart"/>
      <w:r>
        <w:t>,г</w:t>
      </w:r>
      <w:proofErr w:type="gramEnd"/>
      <w:r>
        <w:t>лубокого уваженияк труду</w:t>
      </w:r>
      <w:r>
        <w:t>человека, бережливого отношения к материальным и духовным ценностям, созданным трудом людей, осознанного и добросовестного отношения к своим обязанностям.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Домашний труд </w:t>
      </w:r>
      <w:r>
        <w:t>– труд, который позволяет удовлетворить разные потребности семьи.</w:t>
      </w:r>
    </w:p>
    <w:p w:rsidR="002B28FF" w:rsidRDefault="00D44780">
      <w:pPr>
        <w:pStyle w:val="a3"/>
        <w:spacing w:line="276" w:lineRule="auto"/>
        <w:ind w:right="527"/>
      </w:pPr>
      <w:r>
        <w:rPr>
          <w:i/>
        </w:rPr>
        <w:t xml:space="preserve">Трудолюбие </w:t>
      </w:r>
      <w:r>
        <w:t>– черта ха</w:t>
      </w:r>
      <w:r>
        <w:t>рактера, суть которой заключается в положительномотношениичеловекактрудовойдеятельности</w:t>
      </w:r>
      <w:proofErr w:type="gramStart"/>
      <w:r>
        <w:t>,л</w:t>
      </w:r>
      <w:proofErr w:type="gramEnd"/>
      <w:r>
        <w:t>юбвик труду, стремлении много и усердно трудиться.</w:t>
      </w:r>
    </w:p>
    <w:p w:rsidR="002B28FF" w:rsidRDefault="00D44780">
      <w:pPr>
        <w:pStyle w:val="a3"/>
        <w:spacing w:before="1" w:line="276" w:lineRule="auto"/>
        <w:ind w:right="528"/>
      </w:pPr>
      <w:r>
        <w:rPr>
          <w:i/>
        </w:rPr>
        <w:t xml:space="preserve">Поручение </w:t>
      </w:r>
      <w:r>
        <w:t xml:space="preserve">– задания, которые взрослый эпизодически дает детям, учитывая их возрастные и индивидуальные способности, </w:t>
      </w:r>
      <w:r>
        <w:t>наличие опыта и воспитательные задачи.</w:t>
      </w:r>
    </w:p>
    <w:p w:rsidR="002B28FF" w:rsidRDefault="00D44780">
      <w:pPr>
        <w:pStyle w:val="Heading2"/>
        <w:spacing w:before="203"/>
        <w:ind w:left="1754"/>
        <w:jc w:val="left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</w:tabs>
        <w:spacing w:before="51" w:line="276" w:lineRule="auto"/>
        <w:ind w:right="529"/>
        <w:jc w:val="left"/>
        <w:rPr>
          <w:i/>
          <w:sz w:val="28"/>
        </w:rPr>
      </w:pPr>
      <w:r>
        <w:rPr>
          <w:i/>
          <w:sz w:val="28"/>
        </w:rPr>
        <w:t>тематическиеконсультации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Формированиесамостоятельностиу детей дошкольного возраста», «Значение труда</w:t>
      </w:r>
      <w:r>
        <w:rPr>
          <w:i/>
          <w:sz w:val="28"/>
        </w:rPr>
        <w:t>»;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  <w:tab w:val="left" w:pos="4216"/>
          <w:tab w:val="left" w:pos="5013"/>
          <w:tab w:val="left" w:pos="6560"/>
          <w:tab w:val="left" w:pos="7714"/>
          <w:tab w:val="left" w:pos="8061"/>
          <w:tab w:val="left" w:pos="9163"/>
        </w:tabs>
        <w:spacing w:before="2" w:line="276" w:lineRule="auto"/>
        <w:ind w:right="530"/>
        <w:jc w:val="left"/>
        <w:rPr>
          <w:sz w:val="28"/>
        </w:rPr>
      </w:pPr>
      <w:r>
        <w:rPr>
          <w:i/>
          <w:spacing w:val="-2"/>
          <w:sz w:val="28"/>
        </w:rPr>
        <w:t>мастер-классы:</w:t>
      </w:r>
      <w:r>
        <w:rPr>
          <w:i/>
          <w:sz w:val="28"/>
        </w:rPr>
        <w:tab/>
      </w:r>
      <w:r>
        <w:rPr>
          <w:spacing w:val="-4"/>
          <w:sz w:val="28"/>
        </w:rPr>
        <w:t>«Как</w:t>
      </w:r>
      <w:r>
        <w:rPr>
          <w:sz w:val="28"/>
        </w:rPr>
        <w:tab/>
      </w:r>
      <w:r>
        <w:rPr>
          <w:spacing w:val="-2"/>
          <w:sz w:val="28"/>
        </w:rPr>
        <w:t>приобщить</w:t>
      </w:r>
      <w:r>
        <w:rPr>
          <w:sz w:val="28"/>
        </w:rPr>
        <w:tab/>
      </w:r>
      <w:r>
        <w:rPr>
          <w:spacing w:val="-2"/>
          <w:sz w:val="28"/>
        </w:rPr>
        <w:t>ребенка</w:t>
      </w:r>
      <w:r>
        <w:rPr>
          <w:sz w:val="28"/>
        </w:rPr>
        <w:tab/>
      </w:r>
      <w:r>
        <w:rPr>
          <w:spacing w:val="-10"/>
          <w:sz w:val="28"/>
        </w:rPr>
        <w:t>к</w:t>
      </w:r>
      <w:r>
        <w:rPr>
          <w:sz w:val="28"/>
        </w:rPr>
        <w:tab/>
      </w:r>
      <w:r>
        <w:rPr>
          <w:spacing w:val="-2"/>
          <w:sz w:val="28"/>
        </w:rPr>
        <w:t>труду»,</w:t>
      </w:r>
      <w:r>
        <w:rPr>
          <w:sz w:val="28"/>
        </w:rPr>
        <w:tab/>
      </w:r>
      <w:r>
        <w:rPr>
          <w:spacing w:val="-2"/>
          <w:sz w:val="28"/>
        </w:rPr>
        <w:t xml:space="preserve">«Трудовое </w:t>
      </w:r>
      <w:r>
        <w:rPr>
          <w:sz w:val="28"/>
        </w:rPr>
        <w:t>воспитание в семье»;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i/>
          <w:sz w:val="28"/>
        </w:rPr>
        <w:t>семинары-практикумы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Домашниеобязанностивформе</w:t>
      </w:r>
      <w:r>
        <w:rPr>
          <w:spacing w:val="-2"/>
          <w:sz w:val="28"/>
        </w:rPr>
        <w:t>игры»,</w:t>
      </w:r>
    </w:p>
    <w:p w:rsidR="002B28FF" w:rsidRDefault="00D44780">
      <w:pPr>
        <w:pStyle w:val="a3"/>
        <w:spacing w:before="48"/>
        <w:ind w:left="2075" w:firstLine="0"/>
        <w:jc w:val="left"/>
      </w:pPr>
      <w:r>
        <w:t>«Трудимся</w:t>
      </w:r>
      <w:proofErr w:type="gramStart"/>
      <w:r>
        <w:t>,</w:t>
      </w:r>
      <w:r>
        <w:rPr>
          <w:spacing w:val="-2"/>
        </w:rPr>
        <w:t>и</w:t>
      </w:r>
      <w:proofErr w:type="gramEnd"/>
      <w:r>
        <w:rPr>
          <w:spacing w:val="-2"/>
        </w:rPr>
        <w:t>грая»;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  <w:tab w:val="left" w:pos="4032"/>
          <w:tab w:val="left" w:pos="5518"/>
          <w:tab w:val="left" w:pos="7226"/>
          <w:tab w:val="left" w:pos="9007"/>
          <w:tab w:val="left" w:pos="10041"/>
        </w:tabs>
        <w:spacing w:before="50" w:line="276" w:lineRule="auto"/>
        <w:ind w:right="526"/>
        <w:jc w:val="left"/>
        <w:rPr>
          <w:sz w:val="28"/>
        </w:rPr>
      </w:pPr>
      <w:r>
        <w:rPr>
          <w:i/>
          <w:spacing w:val="-2"/>
          <w:sz w:val="28"/>
        </w:rPr>
        <w:t>родительское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собрание:</w:t>
      </w:r>
      <w:r>
        <w:rPr>
          <w:i/>
          <w:sz w:val="28"/>
        </w:rPr>
        <w:tab/>
      </w:r>
      <w:r>
        <w:rPr>
          <w:spacing w:val="-2"/>
          <w:sz w:val="28"/>
        </w:rPr>
        <w:t>«Домашние</w:t>
      </w:r>
      <w:r>
        <w:rPr>
          <w:sz w:val="28"/>
        </w:rPr>
        <w:tab/>
      </w:r>
      <w:r>
        <w:rPr>
          <w:spacing w:val="-2"/>
          <w:sz w:val="28"/>
        </w:rPr>
        <w:t>обязанности</w:t>
      </w:r>
      <w:r>
        <w:rPr>
          <w:sz w:val="28"/>
        </w:rPr>
        <w:tab/>
      </w:r>
      <w:r>
        <w:rPr>
          <w:spacing w:val="-2"/>
          <w:sz w:val="28"/>
        </w:rPr>
        <w:t>детей.</w:t>
      </w:r>
      <w:r>
        <w:rPr>
          <w:sz w:val="28"/>
        </w:rPr>
        <w:tab/>
      </w:r>
      <w:r>
        <w:rPr>
          <w:spacing w:val="-4"/>
          <w:sz w:val="28"/>
        </w:rPr>
        <w:t xml:space="preserve">Без </w:t>
      </w:r>
      <w:r>
        <w:rPr>
          <w:sz w:val="28"/>
        </w:rPr>
        <w:t>напоминания и с удовольствием»;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</w:tabs>
        <w:spacing w:line="278" w:lineRule="auto"/>
        <w:ind w:right="527"/>
        <w:jc w:val="left"/>
        <w:rPr>
          <w:sz w:val="28"/>
        </w:rPr>
      </w:pPr>
      <w:r>
        <w:rPr>
          <w:i/>
          <w:sz w:val="28"/>
        </w:rPr>
        <w:t>памяткидляродителей</w:t>
      </w:r>
      <w:proofErr w:type="gramStart"/>
      <w:r>
        <w:rPr>
          <w:i/>
          <w:sz w:val="28"/>
        </w:rPr>
        <w:t>;с</w:t>
      </w:r>
      <w:proofErr w:type="gramEnd"/>
      <w:r>
        <w:rPr>
          <w:i/>
          <w:sz w:val="28"/>
        </w:rPr>
        <w:t>овместныедосуги:</w:t>
      </w:r>
      <w:r>
        <w:rPr>
          <w:sz w:val="28"/>
        </w:rPr>
        <w:t>«Умелыерукине знают скуки!»;</w:t>
      </w:r>
    </w:p>
    <w:p w:rsidR="002B28FF" w:rsidRDefault="00D44780">
      <w:pPr>
        <w:pStyle w:val="a4"/>
        <w:numPr>
          <w:ilvl w:val="0"/>
          <w:numId w:val="9"/>
        </w:numPr>
        <w:tabs>
          <w:tab w:val="left" w:pos="2075"/>
        </w:tabs>
        <w:spacing w:line="276" w:lineRule="auto"/>
        <w:ind w:right="529"/>
        <w:jc w:val="left"/>
        <w:rPr>
          <w:sz w:val="28"/>
        </w:rPr>
      </w:pPr>
      <w:r>
        <w:rPr>
          <w:i/>
          <w:sz w:val="28"/>
        </w:rPr>
        <w:t>видеофильм</w:t>
      </w:r>
      <w:r>
        <w:rPr>
          <w:i/>
          <w:sz w:val="28"/>
        </w:rPr>
        <w:t xml:space="preserve">ы для родителей: </w:t>
      </w:r>
      <w:r>
        <w:rPr>
          <w:sz w:val="28"/>
        </w:rPr>
        <w:t>«Трудовое воспитание в семье», «Как организовать труд детей дома».</w:t>
      </w:r>
    </w:p>
    <w:p w:rsidR="002B28FF" w:rsidRDefault="00D44780">
      <w:pPr>
        <w:pStyle w:val="a3"/>
        <w:spacing w:line="276" w:lineRule="auto"/>
        <w:ind w:right="535"/>
      </w:pPr>
      <w:r>
        <w:rPr>
          <w:color w:val="333333"/>
        </w:rPr>
        <w:t>Включение дошкольника в выполнение домашних дел, приобщение егок домашнему труду и выполнению простых поручений (заданий) имеет большое значение для развития ребенка:</w:t>
      </w:r>
    </w:p>
    <w:p w:rsidR="002B28FF" w:rsidRDefault="00D44780">
      <w:pPr>
        <w:pStyle w:val="a4"/>
        <w:numPr>
          <w:ilvl w:val="0"/>
          <w:numId w:val="8"/>
        </w:numPr>
        <w:tabs>
          <w:tab w:val="left" w:pos="1802"/>
        </w:tabs>
        <w:spacing w:line="278" w:lineRule="auto"/>
        <w:ind w:right="533"/>
        <w:rPr>
          <w:sz w:val="28"/>
        </w:rPr>
      </w:pPr>
      <w:r>
        <w:rPr>
          <w:color w:val="333333"/>
          <w:sz w:val="28"/>
        </w:rPr>
        <w:t>он ос</w:t>
      </w:r>
      <w:r>
        <w:rPr>
          <w:color w:val="333333"/>
          <w:sz w:val="28"/>
        </w:rPr>
        <w:t>ваивает необходимые умения и навыки для самообслуживания, выполнения посильной хозяйственно-бытовой деятельности;</w:t>
      </w:r>
    </w:p>
    <w:p w:rsidR="002B28FF" w:rsidRDefault="00D44780">
      <w:pPr>
        <w:pStyle w:val="a4"/>
        <w:numPr>
          <w:ilvl w:val="0"/>
          <w:numId w:val="8"/>
        </w:numPr>
        <w:tabs>
          <w:tab w:val="left" w:pos="1802"/>
        </w:tabs>
        <w:spacing w:line="276" w:lineRule="auto"/>
        <w:ind w:right="531"/>
        <w:rPr>
          <w:sz w:val="28"/>
        </w:rPr>
      </w:pPr>
      <w:r>
        <w:rPr>
          <w:color w:val="333333"/>
          <w:sz w:val="28"/>
        </w:rPr>
        <w:t xml:space="preserve">у него развивается произвольность, самостоятельность, ответственность, отзывчивость, добросовестность, сочувствие и </w:t>
      </w:r>
      <w:r>
        <w:rPr>
          <w:color w:val="333333"/>
          <w:spacing w:val="-2"/>
          <w:sz w:val="28"/>
        </w:rPr>
        <w:t>содействие;</w:t>
      </w:r>
    </w:p>
    <w:p w:rsidR="002B28FF" w:rsidRDefault="00D44780">
      <w:pPr>
        <w:pStyle w:val="a4"/>
        <w:numPr>
          <w:ilvl w:val="0"/>
          <w:numId w:val="8"/>
        </w:numPr>
        <w:tabs>
          <w:tab w:val="left" w:pos="1801"/>
        </w:tabs>
        <w:ind w:left="1801" w:hanging="359"/>
        <w:rPr>
          <w:sz w:val="28"/>
        </w:rPr>
      </w:pPr>
      <w:r>
        <w:rPr>
          <w:color w:val="333333"/>
          <w:sz w:val="28"/>
        </w:rPr>
        <w:t>онначинает</w:t>
      </w:r>
      <w:r>
        <w:rPr>
          <w:color w:val="333333"/>
          <w:sz w:val="28"/>
        </w:rPr>
        <w:t>ценитьтруддругихлюдейи</w:t>
      </w:r>
      <w:proofErr w:type="gramStart"/>
      <w:r>
        <w:rPr>
          <w:color w:val="333333"/>
          <w:sz w:val="28"/>
        </w:rPr>
        <w:t>,п</w:t>
      </w:r>
      <w:proofErr w:type="gramEnd"/>
      <w:r>
        <w:rPr>
          <w:color w:val="333333"/>
          <w:sz w:val="28"/>
        </w:rPr>
        <w:t>реждевсего,</w:t>
      </w:r>
      <w:r>
        <w:rPr>
          <w:color w:val="333333"/>
          <w:spacing w:val="-2"/>
          <w:sz w:val="28"/>
        </w:rPr>
        <w:t>родителей;</w:t>
      </w:r>
    </w:p>
    <w:p w:rsidR="002B28FF" w:rsidRDefault="00D44780">
      <w:pPr>
        <w:pStyle w:val="a4"/>
        <w:numPr>
          <w:ilvl w:val="0"/>
          <w:numId w:val="8"/>
        </w:numPr>
        <w:tabs>
          <w:tab w:val="left" w:pos="1802"/>
        </w:tabs>
        <w:spacing w:before="36" w:line="276" w:lineRule="auto"/>
        <w:ind w:right="529"/>
        <w:rPr>
          <w:sz w:val="28"/>
        </w:rPr>
      </w:pPr>
      <w:r>
        <w:rPr>
          <w:color w:val="333333"/>
          <w:sz w:val="28"/>
        </w:rPr>
        <w:t>у него появляется «чувство» семьи, ее целостности, ощущение себя полноправным и необходимым, полезным членом семьи.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rPr>
          <w:color w:val="333333"/>
        </w:rPr>
        <w:lastRenderedPageBreak/>
        <w:t>Поручение для ребенка зависит от его возраста. Начинать можно уже после 1 года с простых – в одно действие – поручений и просьб. Но важно просить ребенка о том, что он сможет выполнить сразу (передай папе газету, принесибабушкеочкиит.п.)</w:t>
      </w:r>
      <w:proofErr w:type="gramStart"/>
      <w:r>
        <w:rPr>
          <w:color w:val="333333"/>
        </w:rPr>
        <w:t>.К</w:t>
      </w:r>
      <w:proofErr w:type="gramEnd"/>
      <w:r>
        <w:rPr>
          <w:color w:val="333333"/>
        </w:rPr>
        <w:t>2-мгодамможнопред</w:t>
      </w:r>
      <w:r>
        <w:rPr>
          <w:color w:val="333333"/>
        </w:rPr>
        <w:t>лагатьпоручениявдва действия (возьми полотенце и отнеси на кухню, возьми ложку на кухне и передай ее папе и т.п.). Как правило, в этом возрасте дети с удовольствием выполняют поручения родителей.</w:t>
      </w:r>
    </w:p>
    <w:p w:rsidR="002B28FF" w:rsidRDefault="00D44780">
      <w:pPr>
        <w:pStyle w:val="a3"/>
        <w:spacing w:before="1" w:line="276" w:lineRule="auto"/>
        <w:ind w:right="522"/>
      </w:pPr>
      <w:r>
        <w:rPr>
          <w:color w:val="333333"/>
        </w:rPr>
        <w:t>К концу раннего – началу дошкольного возраста (2-3,5 года) у</w:t>
      </w:r>
      <w:r>
        <w:rPr>
          <w:color w:val="333333"/>
        </w:rPr>
        <w:t xml:space="preserve"> ребенка могут быть уже собственные обязанности, которые вполне ему по силам (относить свою тарелку к мойке, аккуратно вешать свою одежду перед сном, убирать после прогулки мокрые варежки и шапочку на батарею и т.п.). В этом возрасте дети очень интересуютс</w:t>
      </w:r>
      <w:r>
        <w:rPr>
          <w:color w:val="333333"/>
        </w:rPr>
        <w:t>я теми делами, которые выполняют по дому взрослые и стремятся им помочь. Необходимо дать возможность ребенку попробовать себя в «серьезном» деле. За попытку реализации такого желания обязательно надо похвалить его, например, за то, что он захотел помочь ма</w:t>
      </w:r>
      <w:r>
        <w:rPr>
          <w:color w:val="333333"/>
        </w:rPr>
        <w:t>ме или дедушке.</w:t>
      </w:r>
    </w:p>
    <w:p w:rsidR="002B28FF" w:rsidRDefault="00D44780">
      <w:pPr>
        <w:pStyle w:val="a3"/>
        <w:spacing w:before="1" w:line="276" w:lineRule="auto"/>
        <w:ind w:right="524"/>
      </w:pPr>
      <w:r>
        <w:rPr>
          <w:color w:val="333333"/>
        </w:rPr>
        <w:t>Список постоянных поручений или обязанностей ребенка к пяти годам может расширяться, а действия по их выполнению усложняться (убирать игрушки перед сном, расчесывать волосы, помогать накрывать на стол и убиратьпосуду</w:t>
      </w:r>
      <w:proofErr w:type="gramStart"/>
      <w:r>
        <w:rPr>
          <w:color w:val="333333"/>
        </w:rPr>
        <w:t>,с</w:t>
      </w:r>
      <w:proofErr w:type="gramEnd"/>
      <w:r>
        <w:rPr>
          <w:color w:val="333333"/>
        </w:rPr>
        <w:t>амостоятельно включать</w:t>
      </w:r>
      <w:r>
        <w:rPr>
          <w:color w:val="333333"/>
        </w:rPr>
        <w:t>водуи мытьруки и т.п.).Еслиесть домашние питомцы, то ребенку можно доверить следить за водой миске и при необходимости доливать воду.</w:t>
      </w:r>
    </w:p>
    <w:p w:rsidR="002B28FF" w:rsidRDefault="00D44780">
      <w:pPr>
        <w:pStyle w:val="a3"/>
        <w:spacing w:before="2" w:line="276" w:lineRule="auto"/>
        <w:ind w:right="524"/>
      </w:pPr>
      <w:r>
        <w:rPr>
          <w:color w:val="333333"/>
        </w:rPr>
        <w:t xml:space="preserve">Старшие дошкольники могут быть уже серьезными помощниками родителями в домашних делах. Им можно доверить простые домашние </w:t>
      </w:r>
      <w:r>
        <w:rPr>
          <w:color w:val="333333"/>
        </w:rPr>
        <w:t xml:space="preserve">обязанности мамы (поливать цветы, помогать младшему брату или сестре, пылесосить, стирать свои платочки и трусики т.п.); в большей степени заботиться о себе (застилать утром постель, следить за чистотой свой одежды, собирать рюкзачок для кружка, </w:t>
      </w:r>
      <w:proofErr w:type="gramStart"/>
      <w:r>
        <w:rPr>
          <w:color w:val="333333"/>
        </w:rPr>
        <w:t>налить себ</w:t>
      </w:r>
      <w:r>
        <w:rPr>
          <w:color w:val="333333"/>
        </w:rPr>
        <w:t>е попить</w:t>
      </w:r>
      <w:proofErr w:type="gramEnd"/>
      <w:r>
        <w:rPr>
          <w:color w:val="333333"/>
        </w:rPr>
        <w:t xml:space="preserve"> и т.п.). При правильном подходе родителей старший дошкольник добросовестно и добровольно выполняет свои обязанности и с готовностью выполняет поручения, значимые для родителей.</w:t>
      </w:r>
    </w:p>
    <w:p w:rsidR="002B28FF" w:rsidRDefault="00D44780">
      <w:pPr>
        <w:pStyle w:val="a3"/>
        <w:spacing w:line="276" w:lineRule="auto"/>
        <w:ind w:left="1648" w:right="4311" w:firstLine="0"/>
      </w:pPr>
      <w:r>
        <w:rPr>
          <w:color w:val="333333"/>
        </w:rPr>
        <w:t>Чтовключаетвсебяправильныйподход? Взрослым важно и необходимо: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5"/>
        </w:tabs>
        <w:spacing w:line="276" w:lineRule="auto"/>
        <w:ind w:right="531" w:firstLine="566"/>
        <w:jc w:val="left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самимдо</w:t>
      </w:r>
      <w:r>
        <w:rPr>
          <w:color w:val="333333"/>
          <w:sz w:val="28"/>
        </w:rPr>
        <w:t>бросовестноикачественновыполнятьсвоидомашниеобязанности и поручения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5"/>
        </w:tabs>
        <w:spacing w:line="321" w:lineRule="exact"/>
        <w:ind w:left="2075" w:hanging="427"/>
        <w:jc w:val="left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бытьувереннымивтом</w:t>
      </w:r>
      <w:proofErr w:type="gramStart"/>
      <w:r>
        <w:rPr>
          <w:color w:val="333333"/>
          <w:sz w:val="28"/>
        </w:rPr>
        <w:t>,ч</w:t>
      </w:r>
      <w:proofErr w:type="gramEnd"/>
      <w:r>
        <w:rPr>
          <w:color w:val="333333"/>
          <w:sz w:val="28"/>
        </w:rPr>
        <w:t>топомощьребенкадействительно</w:t>
      </w:r>
      <w:r>
        <w:rPr>
          <w:color w:val="333333"/>
          <w:spacing w:val="-2"/>
          <w:sz w:val="28"/>
        </w:rPr>
        <w:t>нужна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5"/>
        </w:tabs>
        <w:spacing w:before="50" w:line="276" w:lineRule="auto"/>
        <w:ind w:right="533" w:firstLine="566"/>
        <w:jc w:val="left"/>
        <w:rPr>
          <w:rFonts w:ascii="Wingdings" w:hAnsi="Wingdings"/>
          <w:sz w:val="24"/>
        </w:rPr>
      </w:pPr>
      <w:r>
        <w:rPr>
          <w:color w:val="333333"/>
          <w:sz w:val="28"/>
        </w:rPr>
        <w:t>знать</w:t>
      </w:r>
      <w:proofErr w:type="gramStart"/>
      <w:r>
        <w:rPr>
          <w:color w:val="333333"/>
          <w:sz w:val="28"/>
        </w:rPr>
        <w:t>,ч</w:t>
      </w:r>
      <w:proofErr w:type="gramEnd"/>
      <w:r>
        <w:rPr>
          <w:color w:val="333333"/>
          <w:sz w:val="28"/>
        </w:rPr>
        <w:t>топорученноеделопосиламребенкаиеговозможностям (тогда результат выполнения ему принесет еще и удовольствие)</w:t>
      </w:r>
    </w:p>
    <w:p w:rsidR="002B28FF" w:rsidRDefault="002B28FF">
      <w:pPr>
        <w:spacing w:line="276" w:lineRule="auto"/>
        <w:rPr>
          <w:rFonts w:ascii="Wingdings" w:hAnsi="Wingdings"/>
          <w:sz w:val="24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before="67" w:line="276" w:lineRule="auto"/>
        <w:ind w:right="522" w:firstLine="566"/>
        <w:rPr>
          <w:rFonts w:ascii="Wingdings" w:hAnsi="Wingdings"/>
          <w:sz w:val="24"/>
        </w:rPr>
      </w:pPr>
      <w:r>
        <w:rPr>
          <w:color w:val="333333"/>
          <w:sz w:val="28"/>
        </w:rPr>
        <w:lastRenderedPageBreak/>
        <w:t>убедиться в том, что ребенок понимает, какой результат от негождут, знает, как его добиться (в противном случае его надо научить</w:t>
      </w:r>
      <w:proofErr w:type="gramStart"/>
      <w:r>
        <w:rPr>
          <w:color w:val="333333"/>
          <w:sz w:val="28"/>
        </w:rPr>
        <w:t>,п</w:t>
      </w:r>
      <w:proofErr w:type="gramEnd"/>
      <w:r>
        <w:rPr>
          <w:color w:val="333333"/>
          <w:sz w:val="28"/>
        </w:rPr>
        <w:t>оказать, что и как делать).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before="1" w:line="276" w:lineRule="auto"/>
        <w:ind w:right="532" w:firstLine="566"/>
        <w:rPr>
          <w:rFonts w:ascii="Wingdings" w:hAnsi="Wingdings"/>
          <w:sz w:val="24"/>
        </w:rPr>
      </w:pPr>
      <w:r>
        <w:rPr>
          <w:color w:val="333333"/>
          <w:sz w:val="28"/>
        </w:rPr>
        <w:t>хвалить ребенка за то, что он не забывает о регулярном выполнении своей обязанности, что хорошо вы</w:t>
      </w:r>
      <w:r>
        <w:rPr>
          <w:color w:val="333333"/>
          <w:sz w:val="28"/>
        </w:rPr>
        <w:t>полняет поручение, конкретно отметить качество действия и его результат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ind w:left="2074" w:hanging="42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невыполнятьпоручениеил</w:t>
      </w:r>
      <w:proofErr w:type="gramStart"/>
      <w:r>
        <w:rPr>
          <w:color w:val="333333"/>
          <w:sz w:val="28"/>
        </w:rPr>
        <w:t>и«</w:t>
      </w:r>
      <w:proofErr w:type="gramEnd"/>
      <w:r>
        <w:rPr>
          <w:color w:val="333333"/>
          <w:sz w:val="28"/>
        </w:rPr>
        <w:t>детскую»обязанностьза</w:t>
      </w:r>
      <w:r>
        <w:rPr>
          <w:color w:val="333333"/>
          <w:spacing w:val="-2"/>
          <w:sz w:val="28"/>
        </w:rPr>
        <w:t>ребенка.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before="48" w:line="276" w:lineRule="auto"/>
        <w:ind w:right="522" w:firstLine="56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добиваться выполнения задания можно с помощью просьбы, если вы уверены, что ребенок с удовольствием ее выполнит или можно использо</w:t>
      </w:r>
      <w:r>
        <w:rPr>
          <w:color w:val="333333"/>
          <w:sz w:val="28"/>
        </w:rPr>
        <w:t xml:space="preserve">вать в качестве обращения такую форму как поручение – спокойно, уверенно, по- </w:t>
      </w:r>
      <w:proofErr w:type="gramStart"/>
      <w:r>
        <w:rPr>
          <w:color w:val="333333"/>
          <w:spacing w:val="-2"/>
          <w:sz w:val="28"/>
        </w:rPr>
        <w:t>деловому</w:t>
      </w:r>
      <w:proofErr w:type="gramEnd"/>
      <w:r>
        <w:rPr>
          <w:color w:val="333333"/>
          <w:spacing w:val="-2"/>
          <w:sz w:val="28"/>
        </w:rPr>
        <w:t>.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before="3" w:line="276" w:lineRule="auto"/>
        <w:ind w:right="529" w:firstLine="56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помнить, что санкции и наказание за невыполнение домашних обязанностей должны быть общими для всех членов семьи.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line="321" w:lineRule="exact"/>
        <w:ind w:left="2074" w:hanging="42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нельзянаказыватьребенкадомашнимизаданиямии</w:t>
      </w:r>
      <w:r>
        <w:rPr>
          <w:color w:val="333333"/>
          <w:spacing w:val="-2"/>
          <w:sz w:val="28"/>
        </w:rPr>
        <w:t>поручениями.</w:t>
      </w:r>
    </w:p>
    <w:p w:rsidR="002B28FF" w:rsidRDefault="00D44780">
      <w:pPr>
        <w:pStyle w:val="a4"/>
        <w:numPr>
          <w:ilvl w:val="1"/>
          <w:numId w:val="8"/>
        </w:numPr>
        <w:tabs>
          <w:tab w:val="left" w:pos="2074"/>
        </w:tabs>
        <w:spacing w:before="47"/>
        <w:ind w:left="2074" w:hanging="426"/>
        <w:rPr>
          <w:rFonts w:ascii="Wingdings" w:hAnsi="Wingdings"/>
          <w:sz w:val="24"/>
        </w:rPr>
      </w:pPr>
      <w:r>
        <w:rPr>
          <w:color w:val="333333"/>
          <w:sz w:val="28"/>
        </w:rPr>
        <w:t>бытьтерпеливымии</w:t>
      </w:r>
      <w:r>
        <w:rPr>
          <w:color w:val="333333"/>
          <w:spacing w:val="-2"/>
          <w:sz w:val="28"/>
        </w:rPr>
        <w:t>доброжелательными.</w:t>
      </w:r>
    </w:p>
    <w:p w:rsidR="002B28FF" w:rsidRDefault="002B28FF">
      <w:pPr>
        <w:jc w:val="both"/>
        <w:rPr>
          <w:rFonts w:ascii="Wingdings" w:hAnsi="Wingdings"/>
          <w:sz w:val="24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420" w:firstLine="112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 возрастаповключениюребенкаввыполнениедомашнихдел</w:t>
      </w:r>
      <w:proofErr w:type="gramEnd"/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2B28FF">
      <w:pPr>
        <w:pStyle w:val="a3"/>
        <w:ind w:left="0" w:firstLine="0"/>
        <w:jc w:val="left"/>
        <w:rPr>
          <w:b/>
          <w:i/>
          <w:sz w:val="20"/>
        </w:rPr>
      </w:pPr>
    </w:p>
    <w:p w:rsidR="002B28FF" w:rsidRDefault="00D44780">
      <w:pPr>
        <w:pStyle w:val="a3"/>
        <w:spacing w:before="75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5216" behindDoc="1" locked="0" layoutInCell="1" allowOverlap="1">
            <wp:simplePos x="0" y="0"/>
            <wp:positionH relativeFrom="page">
              <wp:posOffset>1397888</wp:posOffset>
            </wp:positionH>
            <wp:positionV relativeFrom="paragraph">
              <wp:posOffset>208902</wp:posOffset>
            </wp:positionV>
            <wp:extent cx="5273278" cy="7717535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278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0523" cy="8257031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523" cy="82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12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3080"/>
        </w:tabs>
        <w:ind w:left="3080" w:hanging="717"/>
      </w:pPr>
      <w:r>
        <w:rPr>
          <w:color w:val="00359E"/>
        </w:rPr>
        <w:lastRenderedPageBreak/>
        <w:t>ПИТОМЦЫВСЕМЬЕ</w:t>
      </w:r>
      <w:proofErr w:type="gramStart"/>
      <w:r>
        <w:rPr>
          <w:color w:val="00359E"/>
        </w:rPr>
        <w:t>,У</w:t>
      </w:r>
      <w:proofErr w:type="gramEnd"/>
      <w:r>
        <w:rPr>
          <w:color w:val="00359E"/>
        </w:rPr>
        <w:t>ХОДЗА</w:t>
      </w:r>
      <w:r>
        <w:rPr>
          <w:color w:val="00359E"/>
          <w:spacing w:val="-4"/>
        </w:rPr>
        <w:t>НИМИ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5728" behindDoc="1" locked="0" layoutInCell="1" allowOverlap="1">
            <wp:simplePos x="0" y="0"/>
            <wp:positionH relativeFrom="page">
              <wp:posOffset>1171610</wp:posOffset>
            </wp:positionH>
            <wp:positionV relativeFrom="paragraph">
              <wp:posOffset>213982</wp:posOffset>
            </wp:positionV>
            <wp:extent cx="5762165" cy="7516368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65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31"/>
      </w:pPr>
      <w:r>
        <w:rPr>
          <w:i/>
        </w:rPr>
        <w:t xml:space="preserve">Анималотерапия </w:t>
      </w:r>
      <w:r>
        <w:t xml:space="preserve">– вид терапии, использующий животных, а также их звуки и символы (образы, рисунки, сказочные герои) для лечения, реабилитации и профилактики заболеваний, оказания психотерапевтической </w:t>
      </w:r>
      <w:r>
        <w:rPr>
          <w:spacing w:val="-2"/>
        </w:rPr>
        <w:t>помощи.</w:t>
      </w:r>
    </w:p>
    <w:p w:rsidR="002B28FF" w:rsidRDefault="00D44780">
      <w:pPr>
        <w:pStyle w:val="Heading2"/>
        <w:spacing w:before="205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</w:tabs>
        <w:spacing w:before="51" w:line="276" w:lineRule="auto"/>
        <w:ind w:right="527"/>
        <w:rPr>
          <w:sz w:val="28"/>
        </w:rPr>
      </w:pPr>
      <w:r>
        <w:rPr>
          <w:i/>
          <w:sz w:val="28"/>
        </w:rPr>
        <w:t xml:space="preserve">круглые столы: </w:t>
      </w:r>
      <w:r>
        <w:rPr>
          <w:sz w:val="28"/>
        </w:rPr>
        <w:t xml:space="preserve">«Уход за питомцами как один из методов анималотерапии», </w:t>
      </w:r>
      <w:r>
        <w:rPr>
          <w:sz w:val="24"/>
        </w:rPr>
        <w:t>«</w:t>
      </w:r>
      <w:r>
        <w:rPr>
          <w:sz w:val="28"/>
        </w:rPr>
        <w:t>Пушистые» воспитатели», «Безопасное общениес животными», «Рекомендации по уходу за домашними питомцами»;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педагогическая гостиная: </w:t>
      </w:r>
      <w:r>
        <w:rPr>
          <w:sz w:val="28"/>
        </w:rPr>
        <w:t>Воспитание ответственности через уход за питомцами», «</w:t>
      </w:r>
      <w:r>
        <w:rPr>
          <w:sz w:val="28"/>
        </w:rPr>
        <w:t xml:space="preserve">Кто в вашей семье ухаживает за домашними </w:t>
      </w:r>
      <w:r>
        <w:rPr>
          <w:spacing w:val="-2"/>
          <w:sz w:val="28"/>
        </w:rPr>
        <w:t>животными?»;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</w:tabs>
        <w:spacing w:line="278" w:lineRule="auto"/>
        <w:ind w:right="525"/>
        <w:rPr>
          <w:sz w:val="28"/>
        </w:rPr>
      </w:pPr>
      <w:r>
        <w:rPr>
          <w:i/>
          <w:sz w:val="28"/>
        </w:rPr>
        <w:t xml:space="preserve">конкурсвидеороликов: </w:t>
      </w:r>
      <w:r>
        <w:rPr>
          <w:sz w:val="28"/>
        </w:rPr>
        <w:t xml:space="preserve">«Яимойпитомец»; </w:t>
      </w:r>
      <w:r>
        <w:rPr>
          <w:i/>
          <w:sz w:val="28"/>
        </w:rPr>
        <w:t xml:space="preserve">проекты: </w:t>
      </w:r>
      <w:r>
        <w:rPr>
          <w:sz w:val="28"/>
        </w:rPr>
        <w:t>«Моилюбимые домашние животные», «Игрушки для животных», «День питомца»;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4"/>
        </w:tabs>
        <w:spacing w:line="317" w:lineRule="exact"/>
        <w:ind w:left="2074" w:hanging="359"/>
        <w:rPr>
          <w:sz w:val="28"/>
        </w:rPr>
      </w:pPr>
      <w:r>
        <w:rPr>
          <w:i/>
          <w:sz w:val="28"/>
        </w:rPr>
        <w:t>альманах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Домашниеживотныевжизни</w:t>
      </w:r>
      <w:r>
        <w:rPr>
          <w:spacing w:val="-2"/>
          <w:sz w:val="28"/>
        </w:rPr>
        <w:t>ребенка»;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4"/>
        </w:tabs>
        <w:spacing w:before="47"/>
        <w:ind w:left="2074" w:hanging="359"/>
        <w:rPr>
          <w:sz w:val="28"/>
        </w:rPr>
      </w:pPr>
      <w:r>
        <w:rPr>
          <w:i/>
          <w:sz w:val="28"/>
        </w:rPr>
        <w:t>встречис</w:t>
      </w:r>
      <w:r>
        <w:rPr>
          <w:i/>
          <w:spacing w:val="-2"/>
          <w:sz w:val="28"/>
        </w:rPr>
        <w:t>кинологами</w:t>
      </w:r>
      <w:r>
        <w:rPr>
          <w:spacing w:val="-2"/>
          <w:sz w:val="28"/>
        </w:rPr>
        <w:t>.</w:t>
      </w:r>
    </w:p>
    <w:p w:rsidR="002B28FF" w:rsidRDefault="00D44780">
      <w:pPr>
        <w:pStyle w:val="a3"/>
        <w:spacing w:before="47" w:line="276" w:lineRule="auto"/>
        <w:ind w:right="531"/>
      </w:pPr>
      <w:r>
        <w:t>Домашние животные выпо</w:t>
      </w:r>
      <w:r>
        <w:t>лняют в семье и, в первую очередь, длядетей, много разных функций: они являются источником эмоционального тепла; становятся инструментом воспитания; объектом заботы и ответственности. Животные являются своего рода психологическим убежищем.</w:t>
      </w:r>
    </w:p>
    <w:p w:rsidR="002B28FF" w:rsidRDefault="00D44780">
      <w:pPr>
        <w:pStyle w:val="a3"/>
        <w:spacing w:line="276" w:lineRule="auto"/>
        <w:ind w:right="529"/>
      </w:pPr>
      <w:r>
        <w:t>Домашние животны</w:t>
      </w:r>
      <w:r>
        <w:t xml:space="preserve">е оказывают доказанное положительное воздействие не только на психику, но и на здоровье детей: снижается уровень стресса, растут активность и работоспособность, концентрация внимания и наблюдательность; повышается уверенность в себе и коммуникативные </w:t>
      </w:r>
      <w:r>
        <w:rPr>
          <w:spacing w:val="-2"/>
        </w:rPr>
        <w:t>навык</w:t>
      </w:r>
      <w:r>
        <w:rPr>
          <w:spacing w:val="-2"/>
        </w:rPr>
        <w:t>и.</w:t>
      </w:r>
    </w:p>
    <w:p w:rsidR="002B28FF" w:rsidRDefault="00D44780">
      <w:pPr>
        <w:pStyle w:val="a3"/>
        <w:spacing w:before="2" w:line="276" w:lineRule="auto"/>
        <w:ind w:right="525"/>
      </w:pPr>
      <w:r>
        <w:t>Общение с домашними питомцами обладает психотерапевтическим эффектом. Поэтому сам запрос на домашнее животное сигнализирует о потребности в безусловной и некритичной любви, заботе и внимании. Возможно, это сигнал больше времени проводить с ребенком и пр</w:t>
      </w:r>
      <w:r>
        <w:t>оявить интерес к его внутреннему миру. Не всегда надо удовлетворять эмоциональные потребности покупкой домашнего животного, так как представления о жизни спитомцеми реальные заботы по уходуза животным часто расходятся.</w:t>
      </w:r>
    </w:p>
    <w:p w:rsidR="002B28FF" w:rsidRDefault="00D44780">
      <w:pPr>
        <w:pStyle w:val="Heading3"/>
      </w:pPr>
      <w:r>
        <w:t>Типичныеошибки</w:t>
      </w:r>
      <w:r>
        <w:rPr>
          <w:spacing w:val="-2"/>
        </w:rPr>
        <w:t>родителей: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4"/>
        </w:tabs>
        <w:spacing w:before="41"/>
        <w:ind w:left="2074" w:hanging="359"/>
        <w:rPr>
          <w:sz w:val="28"/>
        </w:rPr>
      </w:pPr>
      <w:r>
        <w:rPr>
          <w:sz w:val="28"/>
        </w:rPr>
        <w:t>веравобещани</w:t>
      </w:r>
      <w:r>
        <w:rPr>
          <w:sz w:val="28"/>
        </w:rPr>
        <w:t>яребенкасамостоятельноухаживатьза</w:t>
      </w:r>
      <w:r>
        <w:rPr>
          <w:spacing w:val="-2"/>
          <w:sz w:val="28"/>
        </w:rPr>
        <w:t>животным;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</w:tabs>
        <w:spacing w:before="50" w:line="276" w:lineRule="auto"/>
        <w:ind w:right="530"/>
        <w:rPr>
          <w:sz w:val="28"/>
        </w:rPr>
      </w:pPr>
      <w:r>
        <w:rPr>
          <w:sz w:val="28"/>
        </w:rPr>
        <w:t>представления, что домашнее животное само по себе решит проблемы ребенка со страхами, депрессией, тревожностью</w:t>
      </w:r>
      <w:proofErr w:type="gramStart"/>
      <w:r>
        <w:rPr>
          <w:sz w:val="28"/>
        </w:rPr>
        <w:t>,а</w:t>
      </w:r>
      <w:proofErr w:type="gramEnd"/>
      <w:r>
        <w:rPr>
          <w:sz w:val="28"/>
        </w:rPr>
        <w:t>грессией и т.д.;</w:t>
      </w:r>
    </w:p>
    <w:p w:rsidR="002B28FF" w:rsidRDefault="002B28FF">
      <w:pPr>
        <w:spacing w:line="276" w:lineRule="auto"/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  <w:tab w:val="left" w:pos="3581"/>
          <w:tab w:val="left" w:pos="5255"/>
          <w:tab w:val="left" w:pos="7130"/>
          <w:tab w:val="left" w:pos="7466"/>
          <w:tab w:val="left" w:pos="9175"/>
          <w:tab w:val="left" w:pos="10281"/>
        </w:tabs>
        <w:spacing w:before="67" w:line="278" w:lineRule="auto"/>
        <w:ind w:right="532"/>
        <w:jc w:val="left"/>
        <w:rPr>
          <w:sz w:val="28"/>
        </w:rPr>
      </w:pPr>
      <w:r>
        <w:rPr>
          <w:spacing w:val="-2"/>
          <w:sz w:val="28"/>
        </w:rPr>
        <w:lastRenderedPageBreak/>
        <w:t>отсутствие</w:t>
      </w:r>
      <w:r>
        <w:rPr>
          <w:sz w:val="28"/>
        </w:rPr>
        <w:tab/>
      </w:r>
      <w:r>
        <w:rPr>
          <w:spacing w:val="-2"/>
          <w:sz w:val="28"/>
        </w:rPr>
        <w:t>развернутой</w:t>
      </w:r>
      <w:r>
        <w:rPr>
          <w:sz w:val="28"/>
        </w:rPr>
        <w:tab/>
      </w:r>
      <w:r>
        <w:rPr>
          <w:spacing w:val="-2"/>
          <w:sz w:val="28"/>
        </w:rPr>
        <w:t>ориентировки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содержании,</w:t>
      </w:r>
      <w:r>
        <w:rPr>
          <w:sz w:val="28"/>
        </w:rPr>
        <w:tab/>
      </w:r>
      <w:r>
        <w:rPr>
          <w:spacing w:val="-2"/>
          <w:sz w:val="28"/>
        </w:rPr>
        <w:t>формах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z w:val="28"/>
        </w:rPr>
        <w:t>приемах ухода за животным;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>помощь ребенку там, где он в ней не нуждается имог быпроявить</w:t>
      </w:r>
      <w:r>
        <w:rPr>
          <w:spacing w:val="-2"/>
          <w:sz w:val="28"/>
        </w:rPr>
        <w:t>самостоятельность;</w:t>
      </w:r>
    </w:p>
    <w:p w:rsidR="002B28FF" w:rsidRDefault="00D44780">
      <w:pPr>
        <w:pStyle w:val="a4"/>
        <w:numPr>
          <w:ilvl w:val="0"/>
          <w:numId w:val="7"/>
        </w:numPr>
        <w:tabs>
          <w:tab w:val="left" w:pos="2075"/>
          <w:tab w:val="left" w:pos="3997"/>
          <w:tab w:val="left" w:pos="5059"/>
          <w:tab w:val="left" w:pos="6730"/>
          <w:tab w:val="left" w:pos="8889"/>
        </w:tabs>
        <w:spacing w:line="276" w:lineRule="auto"/>
        <w:ind w:right="533"/>
        <w:jc w:val="left"/>
        <w:rPr>
          <w:sz w:val="28"/>
        </w:rPr>
      </w:pPr>
      <w:r>
        <w:rPr>
          <w:spacing w:val="-2"/>
          <w:sz w:val="28"/>
        </w:rPr>
        <w:t>некритичный</w:t>
      </w:r>
      <w:r>
        <w:rPr>
          <w:sz w:val="28"/>
        </w:rPr>
        <w:tab/>
      </w:r>
      <w:r>
        <w:rPr>
          <w:spacing w:val="-4"/>
          <w:sz w:val="28"/>
        </w:rPr>
        <w:t>выбор</w:t>
      </w:r>
      <w:r>
        <w:rPr>
          <w:sz w:val="28"/>
        </w:rPr>
        <w:tab/>
      </w:r>
      <w:r>
        <w:rPr>
          <w:spacing w:val="-2"/>
          <w:sz w:val="28"/>
        </w:rPr>
        <w:t>животного,</w:t>
      </w:r>
      <w:r>
        <w:rPr>
          <w:sz w:val="28"/>
        </w:rPr>
        <w:tab/>
      </w:r>
      <w:r>
        <w:rPr>
          <w:spacing w:val="-2"/>
          <w:sz w:val="28"/>
        </w:rPr>
        <w:t>пренебрежение</w:t>
      </w:r>
      <w:r>
        <w:rPr>
          <w:sz w:val="28"/>
        </w:rPr>
        <w:tab/>
      </w:r>
      <w:r>
        <w:rPr>
          <w:spacing w:val="-2"/>
          <w:sz w:val="28"/>
        </w:rPr>
        <w:t>воспитанием животного.</w:t>
      </w:r>
    </w:p>
    <w:p w:rsidR="002B28FF" w:rsidRDefault="00D44780">
      <w:pPr>
        <w:pStyle w:val="a3"/>
        <w:spacing w:line="276" w:lineRule="auto"/>
        <w:ind w:right="523"/>
      </w:pPr>
      <w:r>
        <w:t>Входя в семью, животное вступает в особые близкие отношения с ее членами</w:t>
      </w:r>
      <w:proofErr w:type="gramStart"/>
      <w:r>
        <w:t>,ф</w:t>
      </w:r>
      <w:proofErr w:type="gramEnd"/>
      <w:r>
        <w:t>ормирует</w:t>
      </w:r>
      <w:r>
        <w:t xml:space="preserve">компаньонскиесвязи,чувствоблизости,взаимодействия и доверия. Несомненный плюс домашних животных для родителей – они помогают воспитывать ответственность в ребенке. Но работает этот плюс только в случае, когда ребенок сам приносит животное в дом. Если папа </w:t>
      </w:r>
      <w:r>
        <w:t>или мама, каковы бы ни были их намерения, сами предлагают домашнего питомца, то им и придется за ним ухаживать. Здесь работает схема: кто приручил, тот и заботится.</w:t>
      </w:r>
    </w:p>
    <w:p w:rsidR="002B28FF" w:rsidRDefault="00D44780">
      <w:pPr>
        <w:pStyle w:val="a3"/>
        <w:spacing w:line="276" w:lineRule="auto"/>
        <w:ind w:right="524"/>
      </w:pPr>
      <w:r>
        <w:t>Если ребенок принес в дом четвероногого друга и искренне требует проявить милосердие и взят</w:t>
      </w:r>
      <w:r>
        <w:t>ь бездомного в семью, отказать ребенку в такой ситуации довольно сложно, особенно если до этого его всегда учили сочувствовать и помогать ближнему. Но с согласием тоже не стоит торопиться</w:t>
      </w:r>
      <w:proofErr w:type="gramStart"/>
      <w:r>
        <w:t>.Р</w:t>
      </w:r>
      <w:proofErr w:type="gramEnd"/>
      <w:r>
        <w:t>ебенокнивдошкольном,нивмладшемшкольномвозрастенев состоянии нести п</w:t>
      </w:r>
      <w:r>
        <w:t xml:space="preserve">олную ответственность за животное. На родителей влюбом </w:t>
      </w:r>
      <w:proofErr w:type="gramStart"/>
      <w:r>
        <w:t>случае</w:t>
      </w:r>
      <w:proofErr w:type="gramEnd"/>
      <w:r>
        <w:t xml:space="preserve"> ложится бремя финансовой ответственности, медицинского обеспечения, контроля удовлетворения всех потребностей животного. Сочувствие в данной ситуации проявляется ответственностью за животное и з</w:t>
      </w:r>
      <w:r>
        <w:t>а всех членов семьи, на которых распространяется решение о том, чтобы взять животное в дом.</w:t>
      </w:r>
    </w:p>
    <w:p w:rsidR="002B28FF" w:rsidRDefault="00D44780">
      <w:pPr>
        <w:pStyle w:val="a3"/>
        <w:spacing w:line="276" w:lineRule="auto"/>
        <w:ind w:right="524"/>
      </w:pPr>
      <w:r>
        <w:t>Если ребенок принес в дом животное, но семья не готова взять на себя ответственность, то одним из выходов является помещение животного в приют, откуда его смогут за</w:t>
      </w:r>
      <w:r>
        <w:t>брать люди, принявшие такое ответственное решение. Тем самым ребенок видит модель ответственной заботы.</w:t>
      </w:r>
    </w:p>
    <w:p w:rsidR="002B28FF" w:rsidRDefault="00D44780">
      <w:pPr>
        <w:pStyle w:val="a3"/>
        <w:spacing w:line="276" w:lineRule="auto"/>
        <w:ind w:right="524"/>
      </w:pPr>
      <w:r>
        <w:t>Если родитель сомневается, а просьбы завести животное повторяются все чаще, хорошим вариантом является временная проба. Можно взять животное на временно</w:t>
      </w:r>
      <w:r>
        <w:t xml:space="preserve">е пребывание, например, в период отпуска знакомых или родственников, чтобы дать возможность ребенку на самом деле почувствовать, что такое ухаживать за кем-то, быть старшим, сильным, </w:t>
      </w:r>
      <w:r>
        <w:rPr>
          <w:spacing w:val="-2"/>
        </w:rPr>
        <w:t>ответственным.</w:t>
      </w:r>
    </w:p>
    <w:p w:rsidR="002B28FF" w:rsidRDefault="00D44780">
      <w:pPr>
        <w:pStyle w:val="a3"/>
        <w:spacing w:line="276" w:lineRule="auto"/>
        <w:ind w:right="524"/>
      </w:pPr>
      <w:r>
        <w:t xml:space="preserve">Забота о домашнем питомце для ребенка – хорошая репетиция </w:t>
      </w:r>
      <w:r>
        <w:t>в строительстве отношений, основанных на любви. Она требует проявления заботы, внимания, а иногда и жертвенности. Наличие домашнего питомца в домеположительносказываетсянадетях</w:t>
      </w:r>
      <w:proofErr w:type="gramStart"/>
      <w:r>
        <w:t>.Т</w:t>
      </w:r>
      <w:proofErr w:type="gramEnd"/>
      <w:r>
        <w:t>акимобразомродителиучат</w:t>
      </w:r>
      <w:r>
        <w:rPr>
          <w:spacing w:val="-7"/>
        </w:rPr>
        <w:t>их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 w:firstLine="0"/>
      </w:pPr>
      <w:r>
        <w:lastRenderedPageBreak/>
        <w:t xml:space="preserve">заботиться и нести ответственность за </w:t>
      </w:r>
      <w:r>
        <w:t>себя и другого. Так, например</w:t>
      </w:r>
      <w:proofErr w:type="gramStart"/>
      <w:r>
        <w:t>,р</w:t>
      </w:r>
      <w:proofErr w:type="gramEnd"/>
      <w:r>
        <w:t>ебенок с трудностями концентрации и запоминания, в присутствии собаки вдруг без запинки может прочитать наизусть то стихотворение, котороеникак не удавалось выучить.</w:t>
      </w:r>
    </w:p>
    <w:p w:rsidR="002B28FF" w:rsidRDefault="00D44780">
      <w:pPr>
        <w:pStyle w:val="a3"/>
        <w:spacing w:before="3" w:line="276" w:lineRule="auto"/>
        <w:ind w:right="527"/>
      </w:pPr>
      <w:r>
        <w:t xml:space="preserve">Однако психологическая польза питомца для детей зависит не </w:t>
      </w:r>
      <w:r>
        <w:t>от самого фактаприсутствияживотноговдоме</w:t>
      </w:r>
      <w:proofErr w:type="gramStart"/>
      <w:r>
        <w:t>,а</w:t>
      </w:r>
      <w:proofErr w:type="gramEnd"/>
      <w:r>
        <w:t>отхарактеравзаимоотношенийсним. А это, в свою очередь, зависит от отношений ребенка с другими членами семьи. Чемболее благоприятными являются психологические условия жизни в семье, тем большую пользу приносят домаш</w:t>
      </w:r>
      <w:r>
        <w:t>ние питомцы своей поддержкой. Животные помогают людям выражать глубокие чувства. Общаясь с ними, ребенок всегда получает эмоциональную обратную связь. Домашние питомцы помогают детям удовлетворить потребность в заботе и опеке, с ними ребенок чувствует себя</w:t>
      </w:r>
      <w:r>
        <w:t xml:space="preserve"> более сильным, компетентным. Лаская животное, ребенок успокаивается, потому что контакт с ним повышает окситоцин – гормон нежности и привязанности.</w:t>
      </w:r>
    </w:p>
    <w:p w:rsidR="002B28FF" w:rsidRDefault="00D44780">
      <w:pPr>
        <w:pStyle w:val="a3"/>
        <w:spacing w:line="276" w:lineRule="auto"/>
        <w:ind w:right="525"/>
      </w:pPr>
      <w:r>
        <w:t xml:space="preserve">Животное позволяет отработать на себе те психологические навыки, которые у ребенка несовершенны. Например, </w:t>
      </w:r>
      <w:r>
        <w:t>робкий ребенок может попробовать научиться командовать, а эгоистичный – заботиться; ребенок с низким эмоциональным интеллектом учиться понимать состояния и намерения животного; ребенок, который не чувствует границы, учится вовремя останавливаться.</w:t>
      </w:r>
    </w:p>
    <w:p w:rsidR="002B28FF" w:rsidRDefault="00D44780">
      <w:pPr>
        <w:pStyle w:val="a3"/>
        <w:spacing w:line="276" w:lineRule="auto"/>
        <w:ind w:right="532"/>
      </w:pPr>
      <w:r>
        <w:t>Детям нравится общение с домашними животными потому, что оно эмоционально безопасно для них,предсказуемо и понятно</w:t>
      </w:r>
      <w:proofErr w:type="gramStart"/>
      <w:r>
        <w:t>.П</w:t>
      </w:r>
      <w:proofErr w:type="gramEnd"/>
      <w:r>
        <w:t>итомцыникогда не оценивают, не критикуют, они любят и принимают ребенка таким, какой он есть, безусловно.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6" w:lineRule="auto"/>
        <w:ind w:left="1439" w:right="891" w:hanging="2"/>
        <w:jc w:val="center"/>
        <w:rPr>
          <w:b/>
          <w:i/>
          <w:sz w:val="32"/>
        </w:rPr>
      </w:pPr>
      <w:proofErr w:type="gramStart"/>
      <w:r>
        <w:rPr>
          <w:b/>
          <w:i/>
          <w:color w:val="00359E"/>
          <w:sz w:val="32"/>
        </w:rPr>
        <w:lastRenderedPageBreak/>
        <w:t>Рекомендованные дейс</w:t>
      </w:r>
      <w:r>
        <w:rPr>
          <w:b/>
          <w:i/>
          <w:color w:val="00359E"/>
          <w:sz w:val="32"/>
        </w:rPr>
        <w:t>твия родителей детей дошкольного возрастадляопределенияиосознанияимиособенностейих отношений с детьми</w:t>
      </w:r>
      <w:proofErr w:type="gramEnd"/>
    </w:p>
    <w:p w:rsidR="002B28FF" w:rsidRDefault="00D44780">
      <w:pPr>
        <w:pStyle w:val="a3"/>
        <w:spacing w:before="19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6240" behindDoc="1" locked="0" layoutInCell="1" allowOverlap="1">
            <wp:simplePos x="0" y="0"/>
            <wp:positionH relativeFrom="page">
              <wp:posOffset>1378170</wp:posOffset>
            </wp:positionH>
            <wp:positionV relativeFrom="paragraph">
              <wp:posOffset>282992</wp:posOffset>
            </wp:positionV>
            <wp:extent cx="5292366" cy="7914989"/>
            <wp:effectExtent l="0" t="0" r="0" b="0"/>
            <wp:wrapTopAndBottom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366" cy="7914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544"/>
          <w:tab w:val="left" w:pos="3722"/>
        </w:tabs>
        <w:spacing w:line="278" w:lineRule="auto"/>
        <w:ind w:left="3722" w:right="1283" w:hanging="1895"/>
      </w:pPr>
      <w:r>
        <w:rPr>
          <w:color w:val="00359E"/>
        </w:rPr>
        <w:lastRenderedPageBreak/>
        <w:t>АГРЕССИВНОЕПОВЕДЕНИЕ</w:t>
      </w:r>
      <w:proofErr w:type="gramStart"/>
      <w:r>
        <w:rPr>
          <w:color w:val="00359E"/>
        </w:rPr>
        <w:t>,П</w:t>
      </w:r>
      <w:proofErr w:type="gramEnd"/>
      <w:r>
        <w:rPr>
          <w:color w:val="00359E"/>
        </w:rPr>
        <w:t>РИЧИНЕНИЕ ФИЗИЧЕСКОГО УЩЕРБА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675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904185" cy="6778752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185" cy="677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17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 ов</w:t>
      </w:r>
      <w:r>
        <w:t>ладение имеющимися социальными нормами, правилами и ценностями, знаниями и компетенциями.</w:t>
      </w:r>
    </w:p>
    <w:p w:rsidR="002B28FF" w:rsidRDefault="00D44780">
      <w:pPr>
        <w:pStyle w:val="a3"/>
        <w:spacing w:line="276" w:lineRule="auto"/>
        <w:ind w:right="530"/>
      </w:pPr>
      <w:r>
        <w:rPr>
          <w:i/>
        </w:rPr>
        <w:t xml:space="preserve">Агрессия </w:t>
      </w:r>
      <w:r>
        <w:t>– мотивированное поведение, направленное на нанесение физического или психического ущерба себе или другому лицу.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rPr>
          <w:i/>
        </w:rPr>
        <w:lastRenderedPageBreak/>
        <w:t xml:space="preserve">Произвольность поведения </w:t>
      </w:r>
      <w:r>
        <w:t>– способность осознавать и управлять своим поведением, преодоление побудительной силы ситуативных воздействий и стереотипных реакций в становлении способности определять свои действия и управлять ими.</w:t>
      </w:r>
    </w:p>
    <w:p w:rsidR="002B28FF" w:rsidRDefault="00D44780">
      <w:pPr>
        <w:pStyle w:val="a3"/>
        <w:spacing w:before="3" w:line="276" w:lineRule="auto"/>
        <w:ind w:right="533"/>
      </w:pPr>
      <w:r>
        <w:rPr>
          <w:i/>
        </w:rPr>
        <w:t xml:space="preserve">Самосознание </w:t>
      </w:r>
      <w:r>
        <w:t>– осознанное отношение человека к своим по</w:t>
      </w:r>
      <w:r>
        <w:t>требностями способностям, влечениям и мотивам поведения, переживаниям и мыслям.</w:t>
      </w:r>
    </w:p>
    <w:p w:rsidR="002B28FF" w:rsidRDefault="00D44780">
      <w:pPr>
        <w:pStyle w:val="Heading2"/>
        <w:spacing w:before="203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before="51" w:line="276" w:lineRule="auto"/>
        <w:ind w:right="527"/>
        <w:rPr>
          <w:sz w:val="28"/>
        </w:rPr>
      </w:pPr>
      <w:r>
        <w:rPr>
          <w:i/>
          <w:sz w:val="28"/>
        </w:rPr>
        <w:t>информационные сайты, форумы, родительские собрания</w:t>
      </w:r>
      <w:proofErr w:type="gramStart"/>
      <w:r>
        <w:rPr>
          <w:i/>
          <w:sz w:val="28"/>
        </w:rPr>
        <w:t>,г</w:t>
      </w:r>
      <w:proofErr w:type="gramEnd"/>
      <w:r>
        <w:rPr>
          <w:i/>
          <w:sz w:val="28"/>
        </w:rPr>
        <w:t xml:space="preserve">рупповые и индивидуальные консультации: </w:t>
      </w:r>
      <w:r>
        <w:rPr>
          <w:sz w:val="28"/>
        </w:rPr>
        <w:t>«Причины агрессии и аутоагрессии»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Пути</w:t>
      </w:r>
      <w:r>
        <w:rPr>
          <w:sz w:val="28"/>
        </w:rPr>
        <w:t>преодоленияагрессивногоповедениядетей»,</w:t>
      </w:r>
    </w:p>
    <w:p w:rsidR="002B28FF" w:rsidRDefault="00D44780">
      <w:pPr>
        <w:pStyle w:val="a3"/>
        <w:spacing w:before="1" w:line="276" w:lineRule="auto"/>
        <w:ind w:left="2075" w:right="523" w:firstLine="0"/>
      </w:pPr>
      <w:r>
        <w:t>«Факторы риска в формировании агрессивности у детейдошкольного возраста», «Особенности общения со сверстниками у агрессивных детей дошкольного возраста», «Психологические особенности детей, склонных к агрессии», «Вар</w:t>
      </w:r>
      <w:r>
        <w:t>ианты детской агрессивности», «Основы психологического благополучия ребенка дошкольного возраста», «Условия успешного формирования личности и характера ребенка дошкольного возраста»;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before="1" w:line="276" w:lineRule="auto"/>
        <w:ind w:right="530"/>
        <w:rPr>
          <w:sz w:val="28"/>
        </w:rPr>
      </w:pPr>
      <w:r>
        <w:rPr>
          <w:i/>
          <w:sz w:val="28"/>
        </w:rPr>
        <w:t xml:space="preserve">лекторий: </w:t>
      </w:r>
      <w:r>
        <w:rPr>
          <w:sz w:val="28"/>
        </w:rPr>
        <w:t>«Предупреждение агрессивного поведения у детей дошкольного возр</w:t>
      </w:r>
      <w:r>
        <w:rPr>
          <w:sz w:val="28"/>
        </w:rPr>
        <w:t>аста», «Что делать, если ребенок проявляет агрессию по отношению к животным»;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line="278" w:lineRule="auto"/>
        <w:ind w:right="530"/>
        <w:rPr>
          <w:sz w:val="28"/>
        </w:rPr>
      </w:pPr>
      <w:r>
        <w:rPr>
          <w:i/>
          <w:sz w:val="28"/>
        </w:rPr>
        <w:t xml:space="preserve">семинары-практикумы: </w:t>
      </w:r>
      <w:r>
        <w:rPr>
          <w:sz w:val="28"/>
        </w:rPr>
        <w:t>«Контакт с агрессивным ребенком», «Как найти согласие с собой и окружающими»;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памятки: </w:t>
      </w:r>
      <w:r>
        <w:rPr>
          <w:sz w:val="28"/>
        </w:rPr>
        <w:t xml:space="preserve">«Что делать, если ребенок дерется», «Почему ребенок </w:t>
      </w:r>
      <w:r>
        <w:rPr>
          <w:spacing w:val="-2"/>
          <w:sz w:val="28"/>
        </w:rPr>
        <w:t>кусается</w:t>
      </w:r>
      <w:r>
        <w:rPr>
          <w:i/>
          <w:spacing w:val="-2"/>
          <w:sz w:val="28"/>
        </w:rPr>
        <w:t>»;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4"/>
        </w:tabs>
        <w:ind w:left="2074" w:hanging="359"/>
        <w:rPr>
          <w:sz w:val="28"/>
        </w:rPr>
      </w:pPr>
      <w:r>
        <w:rPr>
          <w:i/>
          <w:sz w:val="28"/>
        </w:rPr>
        <w:t>моделир</w:t>
      </w:r>
      <w:r>
        <w:rPr>
          <w:i/>
          <w:sz w:val="28"/>
        </w:rPr>
        <w:t>ованиеигровыхипроблемных</w:t>
      </w:r>
      <w:r>
        <w:rPr>
          <w:i/>
          <w:spacing w:val="-2"/>
          <w:sz w:val="28"/>
        </w:rPr>
        <w:t>ситуаций.</w:t>
      </w:r>
    </w:p>
    <w:p w:rsidR="002B28FF" w:rsidRDefault="00D44780">
      <w:pPr>
        <w:pStyle w:val="a3"/>
        <w:spacing w:before="41" w:line="276" w:lineRule="auto"/>
        <w:ind w:right="523"/>
      </w:pPr>
      <w:r>
        <w:t>К концу дошкольного возраста у некоторых детей складываются предпосылки к формированию агрессивности как устойчивого качества личности. Основной причиной агрессивного поведения, направленного на себя или других, является н</w:t>
      </w:r>
      <w:r>
        <w:t>еудовлетворенность базовых психологических потребностей во внимании, общении, принятии и признании со стороны взрослого, потребности в самостоятельности, в самовыражении или самоутверждении. Отличительной особенностью агрессивных детей является определенно</w:t>
      </w:r>
      <w:r>
        <w:t>е отношение к окружающим, в котором преобладаетобъективное начало, порождающее чувство обособленности и восприятие другого как источника опасности. Агрессивное поведение у детей представляет собой форму активности, порицаемую в социуме. Чаще всего агрессив</w:t>
      </w:r>
      <w:r>
        <w:t>ное поведение проявляется в общении со сверстниками.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7"/>
      </w:pPr>
      <w:r>
        <w:lastRenderedPageBreak/>
        <w:t>Агрессивные дети мало отличаются от своих сверстников по показателям психического развития (интеллект, социальный интеллект, произвольность поведения, умение играть, уровень самооценки). В дошкольном возрасте выделяются разные типы проявления агрессивности</w:t>
      </w:r>
      <w:r>
        <w:t xml:space="preserve">, которые различаются уровнем популярности в группе сверстников, уровнем детской компетентности, мотивационной направленностью агрессивного поведения (на привлечение внимания, на конкретные практические цели, на причинение вреда </w:t>
      </w:r>
      <w:proofErr w:type="gramStart"/>
      <w:r>
        <w:t>другому</w:t>
      </w:r>
      <w:proofErr w:type="gramEnd"/>
      <w:r>
        <w:t>).</w:t>
      </w:r>
    </w:p>
    <w:p w:rsidR="002B28FF" w:rsidRDefault="00D44780">
      <w:pPr>
        <w:pStyle w:val="a3"/>
        <w:spacing w:before="2" w:line="276" w:lineRule="auto"/>
        <w:ind w:right="529"/>
      </w:pPr>
      <w:r>
        <w:rPr>
          <w:b/>
          <w:i/>
        </w:rPr>
        <w:t>Дети импульсивно-</w:t>
      </w:r>
      <w:r>
        <w:rPr>
          <w:b/>
          <w:i/>
        </w:rPr>
        <w:t xml:space="preserve">демонстративного типа </w:t>
      </w:r>
      <w:r>
        <w:t>чаще используют агрессию как способ привлечения внимания, их отличает низкий уровень популярности в группе сверстников, трудности регуляции поведения, низкие показатели компетентности в игре и других видах деятельности.</w:t>
      </w:r>
    </w:p>
    <w:p w:rsidR="002B28FF" w:rsidRDefault="00D44780">
      <w:pPr>
        <w:pStyle w:val="a3"/>
        <w:spacing w:before="1" w:line="276" w:lineRule="auto"/>
        <w:ind w:right="525"/>
      </w:pPr>
      <w:r>
        <w:rPr>
          <w:b/>
          <w:i/>
        </w:rPr>
        <w:t>Дети нормативн</w:t>
      </w:r>
      <w:r>
        <w:rPr>
          <w:b/>
          <w:i/>
        </w:rPr>
        <w:t xml:space="preserve">о-инструментального типа </w:t>
      </w:r>
      <w:r>
        <w:t>агрессивности часто являются лидерами в группе, хорошо регулируют свое поведение, компетентны в детских видах деятельности, имеют выраженные организаторские способности и используют агрессию как инструмент достижения собственных це</w:t>
      </w:r>
      <w:r>
        <w:t>лей.</w:t>
      </w:r>
    </w:p>
    <w:p w:rsidR="002B28FF" w:rsidRDefault="00D44780">
      <w:pPr>
        <w:pStyle w:val="a3"/>
        <w:spacing w:line="276" w:lineRule="auto"/>
        <w:ind w:right="525"/>
      </w:pPr>
      <w:r>
        <w:t xml:space="preserve">Наибольшую тревогу вызывают </w:t>
      </w:r>
      <w:r>
        <w:rPr>
          <w:b/>
          <w:i/>
        </w:rPr>
        <w:t xml:space="preserve">дети целенаправленно-враждебного типа </w:t>
      </w:r>
      <w:r>
        <w:t>агрессивности, для которых причинение вреда другому ребенку выступает как самоцель. Данный вид агрессии сложнее всего поддается коррекции. У таких детей преобладает прямая физическая аг</w:t>
      </w:r>
      <w:r>
        <w:t>рессия. Игровые умения и регулятивные способности у таких детей соответствуют возрасту.</w:t>
      </w:r>
    </w:p>
    <w:p w:rsidR="002B28FF" w:rsidRDefault="00D44780">
      <w:pPr>
        <w:pStyle w:val="a3"/>
        <w:spacing w:before="1" w:line="276" w:lineRule="auto"/>
        <w:ind w:right="533"/>
      </w:pPr>
      <w:r>
        <w:t>В зависимости от преобладающей мотивации и особенностей проявления агрессии необходимо строить и работу с такими детьми.</w:t>
      </w:r>
    </w:p>
    <w:p w:rsidR="002B28FF" w:rsidRDefault="00D44780">
      <w:pPr>
        <w:pStyle w:val="a3"/>
        <w:spacing w:line="276" w:lineRule="auto"/>
        <w:ind w:right="524"/>
      </w:pPr>
      <w:r>
        <w:t>Всех агрессивных детей отличает фиксированность</w:t>
      </w:r>
      <w:r>
        <w:t xml:space="preserve"> на себе, неспособность видеть и понимать </w:t>
      </w:r>
      <w:proofErr w:type="gramStart"/>
      <w:r>
        <w:t>другого</w:t>
      </w:r>
      <w:proofErr w:type="gramEnd"/>
      <w:r>
        <w:t>. Преодоление детской агрессивности возможно в результате специальной коррекционной работы. Игры и занятия, направленные на преодоление чувства обособленности и враждебности, в целом, способствуют снижению а</w:t>
      </w:r>
      <w:r>
        <w:t xml:space="preserve">грессивных тенденций. </w:t>
      </w:r>
      <w:proofErr w:type="gramStart"/>
      <w:r>
        <w:t>Можно полагать, что это отношение отражает особый склад личности, ее направленность, которые порождают специфическое отношение к другому как к врагу.</w:t>
      </w:r>
      <w:proofErr w:type="gramEnd"/>
      <w:r>
        <w:t xml:space="preserve"> Другой ребенок выступает для них как противник, какконкурент, как препятствие, котор</w:t>
      </w:r>
      <w:r>
        <w:t xml:space="preserve">ое нужно устранить. </w:t>
      </w:r>
      <w:proofErr w:type="gramStart"/>
      <w:r>
        <w:t>Детей, склонных к агрессии, отличает представление о своей недооцененности со стороны сверстников, приписывание агрессивных намерений при решении конфликтных ситуаций и в реальном взаимодействии детей.</w:t>
      </w:r>
      <w:proofErr w:type="gramEnd"/>
    </w:p>
    <w:p w:rsidR="002B28FF" w:rsidRDefault="00D44780">
      <w:pPr>
        <w:pStyle w:val="a3"/>
        <w:spacing w:before="1" w:line="276" w:lineRule="auto"/>
        <w:ind w:right="524"/>
      </w:pPr>
      <w:r>
        <w:t>Все существующие подходы рассматри</w:t>
      </w:r>
      <w:r>
        <w:t>вают агрессию как внешнюю деструктивную активность, поэтому основной путь коррекции – направление даннойактивностивсоциально-приемлемоерусло</w:t>
      </w:r>
      <w:proofErr w:type="gramStart"/>
      <w:r>
        <w:t>.Э</w:t>
      </w:r>
      <w:proofErr w:type="gramEnd"/>
      <w:r>
        <w:t>то</w:t>
      </w:r>
      <w:r>
        <w:rPr>
          <w:spacing w:val="-2"/>
        </w:rPr>
        <w:t>может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2" w:firstLine="0"/>
      </w:pPr>
      <w:r>
        <w:lastRenderedPageBreak/>
        <w:t>осуществляться либо через катарсис, либо через расширение поведенческого репертуара, либо че</w:t>
      </w:r>
      <w:r>
        <w:t xml:space="preserve">рез формирование адекватных возрасту видов деятельности (для дошкольников – ролевая игра). Прежде </w:t>
      </w:r>
      <w:proofErr w:type="gramStart"/>
      <w:r>
        <w:t>всего</w:t>
      </w:r>
      <w:proofErr w:type="gramEnd"/>
      <w:r>
        <w:t xml:space="preserve"> работа с агрессивными детьми должна быть направлена на преодоление внутренней изоляции, на развитие способности видеть и понимать другого, формирование </w:t>
      </w:r>
      <w:r>
        <w:t>типа отношения к сверстникам, в котором преобладает чувство общности и сопричастности по отношению к ним.</w:t>
      </w:r>
    </w:p>
    <w:p w:rsidR="002B28FF" w:rsidRDefault="00D44780">
      <w:pPr>
        <w:pStyle w:val="a3"/>
        <w:spacing w:before="1" w:line="278" w:lineRule="auto"/>
        <w:ind w:right="533"/>
      </w:pPr>
      <w:r>
        <w:t>Причиной всех агрессивных форм поведения является психологическое неблагополучие ребенка, нарушение системы представлений о мире.</w:t>
      </w:r>
    </w:p>
    <w:p w:rsidR="002B28FF" w:rsidRDefault="00D44780">
      <w:pPr>
        <w:pStyle w:val="Heading3"/>
        <w:spacing w:before="2"/>
      </w:pPr>
      <w:r>
        <w:t>Поведениеребенка</w:t>
      </w:r>
      <w:proofErr w:type="gramStart"/>
      <w:r>
        <w:t>,в</w:t>
      </w:r>
      <w:proofErr w:type="gramEnd"/>
      <w:r>
        <w:t>ыз</w:t>
      </w:r>
      <w:r>
        <w:t>ывающее</w:t>
      </w:r>
      <w:r>
        <w:rPr>
          <w:spacing w:val="-2"/>
        </w:rPr>
        <w:t>тревогу: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before="40" w:line="278" w:lineRule="auto"/>
        <w:ind w:right="530"/>
        <w:rPr>
          <w:sz w:val="20"/>
        </w:rPr>
      </w:pPr>
      <w:r>
        <w:rPr>
          <w:sz w:val="28"/>
        </w:rPr>
        <w:t>высокаячастотаагрессивныхдействи</w:t>
      </w:r>
      <w:proofErr w:type="gramStart"/>
      <w:r>
        <w:rPr>
          <w:sz w:val="28"/>
        </w:rPr>
        <w:t>й(</w:t>
      </w:r>
      <w:proofErr w:type="gramEnd"/>
      <w:r>
        <w:rPr>
          <w:sz w:val="28"/>
        </w:rPr>
        <w:t>более4вчас),направленных на причинение вреда другому человеку;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4"/>
        </w:tabs>
        <w:spacing w:line="317" w:lineRule="exact"/>
        <w:ind w:left="2074" w:hanging="359"/>
        <w:rPr>
          <w:sz w:val="20"/>
        </w:rPr>
      </w:pPr>
      <w:r>
        <w:rPr>
          <w:sz w:val="28"/>
        </w:rPr>
        <w:t>преобладаниепрямойфизической</w:t>
      </w:r>
      <w:r>
        <w:rPr>
          <w:spacing w:val="-2"/>
          <w:sz w:val="28"/>
        </w:rPr>
        <w:t>агрессии;</w:t>
      </w:r>
    </w:p>
    <w:p w:rsidR="002B28FF" w:rsidRDefault="00D44780">
      <w:pPr>
        <w:pStyle w:val="a4"/>
        <w:numPr>
          <w:ilvl w:val="0"/>
          <w:numId w:val="6"/>
        </w:numPr>
        <w:tabs>
          <w:tab w:val="left" w:pos="2075"/>
        </w:tabs>
        <w:spacing w:before="48" w:line="276" w:lineRule="auto"/>
        <w:ind w:right="531"/>
        <w:rPr>
          <w:sz w:val="20"/>
        </w:rPr>
      </w:pPr>
      <w:r>
        <w:rPr>
          <w:sz w:val="28"/>
        </w:rPr>
        <w:t>наличие враждебных агрессивных действий, направленных не на достижение какой-либо цели, а на причинение физической боли или страдания сверстника.</w:t>
      </w:r>
    </w:p>
    <w:p w:rsidR="002B28FF" w:rsidRDefault="002B28FF">
      <w:pPr>
        <w:spacing w:line="276" w:lineRule="auto"/>
        <w:jc w:val="both"/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099" w:right="55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 xml:space="preserve">Рекомендованныедействияродителейдетейдошкольного </w:t>
      </w:r>
      <w:r>
        <w:rPr>
          <w:b/>
          <w:i/>
          <w:color w:val="00359E"/>
          <w:spacing w:val="-2"/>
          <w:sz w:val="32"/>
        </w:rPr>
        <w:t>возраста</w:t>
      </w:r>
    </w:p>
    <w:p w:rsidR="002B28FF" w:rsidRDefault="00D44780">
      <w:pPr>
        <w:spacing w:line="362" w:lineRule="exact"/>
        <w:ind w:left="1099" w:right="554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попрофилактикеагрессивныхформповедения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2"/>
          <w:sz w:val="32"/>
        </w:rPr>
        <w:t>ребенка</w:t>
      </w:r>
    </w:p>
    <w:p w:rsidR="002B28FF" w:rsidRDefault="00D44780">
      <w:pPr>
        <w:pStyle w:val="a3"/>
        <w:spacing w:before="82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7264" behindDoc="1" locked="0" layoutInCell="1" allowOverlap="1">
            <wp:simplePos x="0" y="0"/>
            <wp:positionH relativeFrom="page">
              <wp:posOffset>1379253</wp:posOffset>
            </wp:positionH>
            <wp:positionV relativeFrom="paragraph">
              <wp:posOffset>213347</wp:posOffset>
            </wp:positionV>
            <wp:extent cx="5377554" cy="8046720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55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2058"/>
        </w:tabs>
        <w:ind w:left="2058" w:hanging="717"/>
      </w:pPr>
      <w:r>
        <w:rPr>
          <w:color w:val="00359E"/>
        </w:rPr>
        <w:lastRenderedPageBreak/>
        <w:t>ПИЩЕВОЕПОВЕДЕНИЕИПИЩЕВЫЕ</w:t>
      </w:r>
      <w:r>
        <w:rPr>
          <w:color w:val="00359E"/>
          <w:spacing w:val="-2"/>
        </w:rPr>
        <w:t>ПРИВЫЧКИ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56202" cy="6973824"/>
            <wp:effectExtent l="0" t="0" r="0" b="0"/>
            <wp:wrapTopAndBottom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02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spacing w:before="61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0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49" w:line="276" w:lineRule="auto"/>
        <w:ind w:right="527"/>
      </w:pPr>
      <w:r>
        <w:rPr>
          <w:i/>
        </w:rPr>
        <w:t xml:space="preserve">Пищевое поведение – </w:t>
      </w:r>
      <w:r>
        <w:t>общий термин, охватывающий такие поведенческие аспекты как принятие решений о том, что, когда и в каком количестве употреблять в пищу.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  <w:ind w:left="1754"/>
      </w:pPr>
      <w:r>
        <w:rPr>
          <w:color w:val="00359E"/>
        </w:rPr>
        <w:lastRenderedPageBreak/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</w:tabs>
        <w:spacing w:before="51" w:line="276" w:lineRule="auto"/>
        <w:ind w:right="528"/>
        <w:rPr>
          <w:sz w:val="28"/>
        </w:rPr>
      </w:pPr>
      <w:r>
        <w:rPr>
          <w:i/>
          <w:sz w:val="28"/>
        </w:rPr>
        <w:t xml:space="preserve">педагогическая гостиная: </w:t>
      </w:r>
      <w:r>
        <w:rPr>
          <w:sz w:val="28"/>
        </w:rPr>
        <w:t>«Причины возникновения и профилактика пищевых зависимостей», «Формируем полезные пищевые привычки», «Витамины с грядки»;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4"/>
        </w:tabs>
        <w:spacing w:before="1"/>
        <w:ind w:left="2074" w:hanging="359"/>
        <w:rPr>
          <w:sz w:val="28"/>
        </w:rPr>
      </w:pPr>
      <w:r>
        <w:rPr>
          <w:i/>
          <w:sz w:val="28"/>
        </w:rPr>
        <w:t>акци</w:t>
      </w:r>
      <w:proofErr w:type="gramStart"/>
      <w:r>
        <w:rPr>
          <w:i/>
          <w:sz w:val="28"/>
        </w:rPr>
        <w:t>я</w:t>
      </w:r>
      <w:r>
        <w:rPr>
          <w:sz w:val="28"/>
        </w:rPr>
        <w:t>«</w:t>
      </w:r>
      <w:proofErr w:type="gramEnd"/>
      <w:r>
        <w:rPr>
          <w:sz w:val="28"/>
        </w:rPr>
        <w:t>Огородна</w:t>
      </w:r>
      <w:r>
        <w:rPr>
          <w:spacing w:val="-2"/>
          <w:sz w:val="28"/>
        </w:rPr>
        <w:t>окошке».</w:t>
      </w:r>
    </w:p>
    <w:p w:rsidR="002B28FF" w:rsidRDefault="00D44780">
      <w:pPr>
        <w:pStyle w:val="a3"/>
        <w:spacing w:before="47" w:line="276" w:lineRule="auto"/>
        <w:ind w:right="526" w:firstLine="707"/>
        <w:rPr>
          <w:i/>
        </w:rPr>
      </w:pPr>
      <w:r>
        <w:t>Одной из неожиданных проблем сегодняшнего д</w:t>
      </w:r>
      <w:r>
        <w:t xml:space="preserve">етского сада стали сложности с приемом пищи у значительного количества детей. Эти сложности связаны не только с содержанием меню или предпочтением тех или иных продуктов, но представляют собой новую психологическую </w:t>
      </w:r>
      <w:r>
        <w:rPr>
          <w:spacing w:val="-2"/>
        </w:rPr>
        <w:t>проблему</w:t>
      </w:r>
      <w:r>
        <w:rPr>
          <w:i/>
          <w:spacing w:val="-2"/>
        </w:rPr>
        <w:t>.</w:t>
      </w:r>
    </w:p>
    <w:p w:rsidR="002B28FF" w:rsidRDefault="00D44780">
      <w:pPr>
        <w:pStyle w:val="a3"/>
        <w:spacing w:line="276" w:lineRule="auto"/>
        <w:ind w:right="524"/>
      </w:pPr>
      <w:r>
        <w:rPr>
          <w:b/>
          <w:i/>
        </w:rPr>
        <w:t>Причины изменения пищевого пове</w:t>
      </w:r>
      <w:r>
        <w:rPr>
          <w:b/>
          <w:i/>
        </w:rPr>
        <w:t xml:space="preserve">дения. </w:t>
      </w:r>
      <w:r>
        <w:t>При ближайшем рассмотрении оказывается, что причин изменения пищевого поведения достаточно много. По отношению к этим причинам мы можем выделить и принципы здорового пищевого поведения.</w:t>
      </w:r>
    </w:p>
    <w:p w:rsidR="002B28FF" w:rsidRDefault="00D44780">
      <w:pPr>
        <w:pStyle w:val="a3"/>
        <w:spacing w:line="276" w:lineRule="auto"/>
        <w:ind w:right="523"/>
      </w:pPr>
      <w:r>
        <w:rPr>
          <w:b/>
          <w:i/>
        </w:rPr>
        <w:t xml:space="preserve">Факторы нарушения. </w:t>
      </w:r>
      <w:r>
        <w:t>Пища является, прежде всего, базовой, естест</w:t>
      </w:r>
      <w:r>
        <w:t xml:space="preserve">венной потребностью человека и, одновременно, самой первой и простой формой удовольствия. Соответственно нарушение пищевого поведения – это оторванность от своего Я, от своих потребностей, когда ребенок на базовом уровне оказывается не в контакте с собой. </w:t>
      </w:r>
      <w:r>
        <w:t xml:space="preserve">Частородители задают вопрос, надо ли ограничивать ребенка в еде или наоборот заставлять? </w:t>
      </w:r>
      <w:r>
        <w:rPr>
          <w:b/>
          <w:i/>
        </w:rPr>
        <w:t xml:space="preserve">Первый психологический принцип воспитания здорового отношения к пище </w:t>
      </w:r>
      <w:r>
        <w:rPr>
          <w:i/>
        </w:rPr>
        <w:t xml:space="preserve">– </w:t>
      </w:r>
      <w:r>
        <w:t>формирование положительного отношения к еде и переживание естественного удовольствия от еды.</w:t>
      </w:r>
    </w:p>
    <w:p w:rsidR="002B28FF" w:rsidRDefault="00D44780">
      <w:pPr>
        <w:pStyle w:val="a3"/>
        <w:spacing w:before="1" w:line="276" w:lineRule="auto"/>
        <w:ind w:right="525"/>
      </w:pPr>
      <w:r>
        <w:t>Нас</w:t>
      </w:r>
      <w:r>
        <w:t>ильственное кормление, манипулирование едой, негативный эмоциональный фон питания в период младенчества – все это отрицательное воздействие приводит не только к нарушениям пищевого поведения, но и к нарушениям развития личности в целом. Известному детскому</w:t>
      </w:r>
      <w:r>
        <w:t xml:space="preserve"> педиатру и психоаналитику Д.Винникоту принадлежат слова, которые могут стать девизом питания в раннем возрасте: «Кормление без любви деструктивно».</w:t>
      </w:r>
    </w:p>
    <w:p w:rsidR="002B28FF" w:rsidRDefault="00D44780">
      <w:pPr>
        <w:pStyle w:val="a3"/>
        <w:spacing w:before="2" w:line="276" w:lineRule="auto"/>
        <w:ind w:right="527"/>
      </w:pPr>
      <w:r>
        <w:t>Через пищевое поведение, положительное, эмоционально насыщенное взаимодействие по поводу пищи, ребенок полу</w:t>
      </w:r>
      <w:r>
        <w:t xml:space="preserve">чает подтверждение любви, первые положительные ощущения собственного тела и положительный опыт восстановления эмоционального благополучия с помощью еды. Кстати, этим способом справляться с переживаниями не пренебрегают и большинство </w:t>
      </w:r>
      <w:r>
        <w:rPr>
          <w:spacing w:val="-2"/>
        </w:rPr>
        <w:t>взрослых.</w:t>
      </w:r>
    </w:p>
    <w:p w:rsidR="002B28FF" w:rsidRDefault="00D44780">
      <w:pPr>
        <w:pStyle w:val="a3"/>
        <w:spacing w:line="276" w:lineRule="auto"/>
        <w:ind w:right="529"/>
      </w:pPr>
      <w:r>
        <w:rPr>
          <w:b/>
          <w:i/>
        </w:rPr>
        <w:t>Вторым принци</w:t>
      </w:r>
      <w:r>
        <w:rPr>
          <w:b/>
          <w:i/>
        </w:rPr>
        <w:t xml:space="preserve">пом </w:t>
      </w:r>
      <w:r>
        <w:t>является создание атмосферы доброжелательности и общения во время еды. Еще одним базовым фактором, негативно влияющимнаразвитиепищевогоповедения</w:t>
      </w:r>
      <w:proofErr w:type="gramStart"/>
      <w:r>
        <w:t>,я</w:t>
      </w:r>
      <w:proofErr w:type="gramEnd"/>
      <w:r>
        <w:t>вляетсяспецифическийранний сенсорныйопыт,которыйформируетсяумалышейвотношении</w:t>
      </w:r>
      <w:r>
        <w:rPr>
          <w:spacing w:val="-4"/>
        </w:rPr>
        <w:t>всех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 w:firstLine="0"/>
      </w:pPr>
      <w:r>
        <w:lastRenderedPageBreak/>
        <w:t>органов чу</w:t>
      </w:r>
      <w:r>
        <w:t xml:space="preserve">вств, в том числе и вкусовых ощущений. Простейшие кирпичики ощущений ложатся в основу дальнейшего сложного здания восприятия информации, но развитие мозга может идти только с опорой на этот первичный фундамент. Соответственно, если в раннем возрасте малыш </w:t>
      </w:r>
      <w:r>
        <w:t>питался преимущественно «баночной» едой, то у него и фиксируются в своеобразном базовом каталоге вкусов вкус брокколи-с-индейкой и т.д. Именно как единый общий вкус смешанных между собой продуктов специфической обработки. И когда ему предлагают отдельно бр</w:t>
      </w:r>
      <w:r>
        <w:t xml:space="preserve">окколи, а отдельно курицу в детском саду, для него эти вкусы оказываются чужими. Базовый каталог формируется до трех лет. Кроме этого, и структура пищи тоже задает предпочтения. Вот почему, многие «баночные» дети не любят традиционную пищу детского сада и </w:t>
      </w:r>
      <w:r>
        <w:t>часто отказываются жевать.</w:t>
      </w:r>
    </w:p>
    <w:p w:rsidR="002B28FF" w:rsidRDefault="00D44780">
      <w:pPr>
        <w:pStyle w:val="a3"/>
        <w:spacing w:before="3" w:line="276" w:lineRule="auto"/>
        <w:ind w:right="528"/>
      </w:pPr>
      <w:r>
        <w:rPr>
          <w:b/>
          <w:i/>
        </w:rPr>
        <w:t xml:space="preserve">Третьим принципом </w:t>
      </w:r>
      <w:r>
        <w:t>формирования психологически здорового отношения к еде является наличие в рационе ребенка разных продуктов, предпочтительно не в смешанных вариантах и различающихся по структуреи способам обработки.</w:t>
      </w:r>
    </w:p>
    <w:p w:rsidR="002B28FF" w:rsidRDefault="00D44780">
      <w:pPr>
        <w:pStyle w:val="a3"/>
        <w:spacing w:line="276" w:lineRule="auto"/>
        <w:ind w:right="531"/>
      </w:pPr>
      <w:r>
        <w:t>Весьма важным представляется и негативное влияние культурных стереотипов, предъявляющих специфические требования к внешнему виду. Конечно, двухлетняя малышка не думает о фигуре и калориях, но определенные модели отношения к еде она уже начинает впитывать и</w:t>
      </w:r>
      <w:r>
        <w:t>з социального окружения.</w:t>
      </w:r>
    </w:p>
    <w:p w:rsidR="002B28FF" w:rsidRDefault="00D44780">
      <w:pPr>
        <w:spacing w:line="276" w:lineRule="auto"/>
        <w:ind w:left="1082" w:right="522" w:firstLine="566"/>
        <w:jc w:val="both"/>
        <w:rPr>
          <w:i/>
          <w:sz w:val="28"/>
        </w:rPr>
      </w:pPr>
      <w:r>
        <w:rPr>
          <w:b/>
          <w:i/>
          <w:sz w:val="28"/>
        </w:rPr>
        <w:t xml:space="preserve">Пример из практики. </w:t>
      </w:r>
      <w:r>
        <w:rPr>
          <w:i/>
          <w:sz w:val="28"/>
        </w:rPr>
        <w:t>К психологу обратилась мама по поводу лицевых тиков у своей пятилетней дочери, которые начались после выступления на новогоднем празднике, где у девочки была большая и насыщенная роль. Однако причиной нервного р</w:t>
      </w:r>
      <w:r>
        <w:rPr>
          <w:i/>
          <w:sz w:val="28"/>
        </w:rPr>
        <w:t>асстройства стало не выступление – девочка очень любила праздники и выступления. Представлению предшествовала подготовка, когда в ходе разучивания роли, воспитатели подсказали маме, что хорошо бы ее дочери немного похудеть, тогда она будет настоящей Снегур</w:t>
      </w:r>
      <w:r>
        <w:rPr>
          <w:i/>
          <w:sz w:val="28"/>
        </w:rPr>
        <w:t xml:space="preserve">очкой. Активному, растущему, очень подвижному ребенку ограничили питание и начали внушать, что внешний вид девочки нуждается в коррекции. </w:t>
      </w:r>
      <w:proofErr w:type="gramStart"/>
      <w:r>
        <w:rPr>
          <w:i/>
          <w:sz w:val="28"/>
        </w:rPr>
        <w:t>На всякий случай откомментируем, что в дошкольном возрасте идет активное формирование представлений о себе, образа тел</w:t>
      </w:r>
      <w:r>
        <w:rPr>
          <w:i/>
          <w:sz w:val="28"/>
        </w:rPr>
        <w:t>а, самоотношения, а нормативная самооценка дошкольника – завышенная (Я самый красивый!</w:t>
      </w:r>
      <w:proofErr w:type="gramEnd"/>
      <w:r>
        <w:rPr>
          <w:i/>
          <w:sz w:val="28"/>
        </w:rPr>
        <w:t xml:space="preserve"> Я самый умный! </w:t>
      </w:r>
      <w:proofErr w:type="gramStart"/>
      <w:r>
        <w:rPr>
          <w:i/>
          <w:sz w:val="28"/>
        </w:rPr>
        <w:t>Я самый добрый! и проч.).</w:t>
      </w:r>
      <w:proofErr w:type="gramEnd"/>
      <w:r>
        <w:rPr>
          <w:i/>
          <w:sz w:val="28"/>
        </w:rPr>
        <w:t xml:space="preserve"> Причинно- следственная связь – очевидна.</w:t>
      </w:r>
    </w:p>
    <w:p w:rsidR="002B28FF" w:rsidRDefault="00D44780">
      <w:pPr>
        <w:pStyle w:val="a3"/>
        <w:spacing w:line="276" w:lineRule="auto"/>
        <w:ind w:right="530"/>
      </w:pPr>
      <w:r>
        <w:t>Стремительный рост маленького ребенка, в том числе и в дошкольном возрасте, требует зна</w:t>
      </w:r>
      <w:r>
        <w:t>чительного потребления калорий. Почти 80% всех калорий, потребляемых ребенком дошкольного возраста, расходует мозг. Но развитиевкультурах</w:t>
      </w:r>
      <w:proofErr w:type="gramStart"/>
      <w:r>
        <w:t>,о</w:t>
      </w:r>
      <w:proofErr w:type="gramEnd"/>
      <w:r>
        <w:t>держимыхпохудением,играетвжизни</w:t>
      </w:r>
      <w:r>
        <w:rPr>
          <w:spacing w:val="-2"/>
        </w:rPr>
        <w:t>детей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1" w:firstLine="0"/>
      </w:pPr>
      <w:r>
        <w:lastRenderedPageBreak/>
        <w:t xml:space="preserve">негативную роль. Ограничения в еде и низкокалорийные диеты опасны </w:t>
      </w:r>
      <w:r>
        <w:t>как для физического, так и для психического здоровья ребенка, деятельность мозга которого нарушается.</w:t>
      </w:r>
    </w:p>
    <w:p w:rsidR="002B28FF" w:rsidRDefault="00D44780">
      <w:pPr>
        <w:pStyle w:val="a3"/>
        <w:spacing w:before="1" w:line="276" w:lineRule="auto"/>
        <w:ind w:right="524"/>
      </w:pPr>
      <w:r>
        <w:t>Жесткие ограничения, обсуждение питания как проблемы, негативное отношение к внешнему виду ребенка – все это ведет к формированию неадекватного образа тела, особенно у девочек, негативной самооценке и непринятию себя, нарушениям мозговой регуляции пищевого</w:t>
      </w:r>
      <w:r>
        <w:t xml:space="preserve"> поведения, эмоциональным расстройствам.</w:t>
      </w:r>
    </w:p>
    <w:p w:rsidR="002B28FF" w:rsidRDefault="00D44780">
      <w:pPr>
        <w:pStyle w:val="a3"/>
        <w:spacing w:before="1" w:line="276" w:lineRule="auto"/>
        <w:ind w:right="524"/>
      </w:pPr>
      <w:r>
        <w:rPr>
          <w:b/>
          <w:i/>
        </w:rPr>
        <w:t xml:space="preserve">Четвертый принцип </w:t>
      </w:r>
      <w:r>
        <w:t>воспитания отношения к еде у детей – поддерживать позитивную самооценку, не ставить в негативную связь еду и внешность ребенка, не подвергать сомнениям положительные представления ребенка о своей в</w:t>
      </w:r>
      <w:r>
        <w:t>нешности.</w:t>
      </w:r>
    </w:p>
    <w:p w:rsidR="002B28FF" w:rsidRDefault="00D44780">
      <w:pPr>
        <w:pStyle w:val="Heading3"/>
        <w:spacing w:before="8"/>
        <w:jc w:val="left"/>
      </w:pPr>
      <w:r>
        <w:t>Критерииоценкинормативностипищевого</w:t>
      </w:r>
      <w:r>
        <w:rPr>
          <w:spacing w:val="-2"/>
        </w:rPr>
        <w:t>поведения: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</w:tabs>
        <w:spacing w:before="40"/>
        <w:jc w:val="left"/>
        <w:rPr>
          <w:sz w:val="28"/>
        </w:rPr>
      </w:pPr>
      <w:r>
        <w:rPr>
          <w:sz w:val="28"/>
        </w:rPr>
        <w:t>отсутствуетдефицитвесаи</w:t>
      </w:r>
      <w:r>
        <w:rPr>
          <w:spacing w:val="-2"/>
          <w:sz w:val="28"/>
        </w:rPr>
        <w:t>роста;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sz w:val="28"/>
        </w:rPr>
        <w:t>ребенокфизическиактивен</w:t>
      </w:r>
      <w:proofErr w:type="gramStart"/>
      <w:r>
        <w:rPr>
          <w:sz w:val="28"/>
        </w:rPr>
        <w:t>,</w:t>
      </w:r>
      <w:r>
        <w:rPr>
          <w:spacing w:val="-2"/>
          <w:sz w:val="28"/>
        </w:rPr>
        <w:t>п</w:t>
      </w:r>
      <w:proofErr w:type="gramEnd"/>
      <w:r>
        <w:rPr>
          <w:spacing w:val="-2"/>
          <w:sz w:val="28"/>
        </w:rPr>
        <w:t>одвижен;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  <w:tab w:val="left" w:pos="3749"/>
          <w:tab w:val="left" w:pos="5735"/>
          <w:tab w:val="left" w:pos="7212"/>
          <w:tab w:val="left" w:pos="8575"/>
        </w:tabs>
        <w:spacing w:before="50" w:line="276" w:lineRule="auto"/>
        <w:ind w:right="530"/>
        <w:jc w:val="left"/>
        <w:rPr>
          <w:sz w:val="28"/>
        </w:rPr>
      </w:pPr>
      <w:r>
        <w:rPr>
          <w:spacing w:val="-2"/>
          <w:sz w:val="28"/>
        </w:rPr>
        <w:t>показатели</w:t>
      </w:r>
      <w:r>
        <w:rPr>
          <w:sz w:val="28"/>
        </w:rPr>
        <w:tab/>
      </w:r>
      <w:r>
        <w:rPr>
          <w:spacing w:val="-2"/>
          <w:sz w:val="28"/>
        </w:rPr>
        <w:t>психического</w:t>
      </w:r>
      <w:r>
        <w:rPr>
          <w:sz w:val="28"/>
        </w:rPr>
        <w:tab/>
      </w:r>
      <w:r>
        <w:rPr>
          <w:spacing w:val="-2"/>
          <w:sz w:val="28"/>
        </w:rPr>
        <w:t>развития,</w:t>
      </w:r>
      <w:r>
        <w:rPr>
          <w:sz w:val="28"/>
        </w:rPr>
        <w:tab/>
      </w:r>
      <w:r>
        <w:rPr>
          <w:spacing w:val="-2"/>
          <w:sz w:val="28"/>
        </w:rPr>
        <w:t>включая</w:t>
      </w:r>
      <w:r>
        <w:rPr>
          <w:sz w:val="28"/>
        </w:rPr>
        <w:tab/>
      </w:r>
      <w:r>
        <w:rPr>
          <w:spacing w:val="-2"/>
          <w:sz w:val="28"/>
        </w:rPr>
        <w:t xml:space="preserve">познавательное </w:t>
      </w:r>
      <w:r>
        <w:rPr>
          <w:sz w:val="28"/>
        </w:rPr>
        <w:t>развитие, соответствуют возрастной норме;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</w:tabs>
        <w:spacing w:line="321" w:lineRule="exact"/>
        <w:jc w:val="left"/>
        <w:rPr>
          <w:sz w:val="28"/>
        </w:rPr>
      </w:pPr>
      <w:r>
        <w:rPr>
          <w:sz w:val="28"/>
        </w:rPr>
        <w:t>ребенокпроявляетположительный</w:t>
      </w:r>
      <w:r>
        <w:rPr>
          <w:sz w:val="28"/>
        </w:rPr>
        <w:t>эмоциональный</w:t>
      </w:r>
      <w:r>
        <w:rPr>
          <w:spacing w:val="-4"/>
          <w:sz w:val="28"/>
        </w:rPr>
        <w:t>фон;</w:t>
      </w:r>
    </w:p>
    <w:p w:rsidR="002B28FF" w:rsidRDefault="00D44780">
      <w:pPr>
        <w:pStyle w:val="a4"/>
        <w:numPr>
          <w:ilvl w:val="0"/>
          <w:numId w:val="5"/>
        </w:numPr>
        <w:tabs>
          <w:tab w:val="left" w:pos="2075"/>
          <w:tab w:val="left" w:pos="3276"/>
          <w:tab w:val="left" w:pos="4641"/>
          <w:tab w:val="left" w:pos="5150"/>
          <w:tab w:val="left" w:pos="6694"/>
          <w:tab w:val="left" w:pos="7088"/>
          <w:tab w:val="left" w:pos="8673"/>
          <w:tab w:val="left" w:pos="9052"/>
        </w:tabs>
        <w:spacing w:before="50" w:line="276" w:lineRule="auto"/>
        <w:ind w:right="530"/>
        <w:jc w:val="left"/>
        <w:rPr>
          <w:sz w:val="28"/>
        </w:rPr>
      </w:pPr>
      <w:r>
        <w:rPr>
          <w:spacing w:val="-2"/>
          <w:sz w:val="28"/>
        </w:rPr>
        <w:t>ребенок</w:t>
      </w:r>
      <w:r>
        <w:rPr>
          <w:sz w:val="28"/>
        </w:rPr>
        <w:tab/>
      </w:r>
      <w:r>
        <w:rPr>
          <w:spacing w:val="-2"/>
          <w:sz w:val="28"/>
        </w:rPr>
        <w:t>общается</w:t>
      </w:r>
      <w:r>
        <w:rPr>
          <w:sz w:val="28"/>
        </w:rPr>
        <w:tab/>
      </w:r>
      <w:proofErr w:type="gramStart"/>
      <w:r>
        <w:rPr>
          <w:spacing w:val="-6"/>
          <w:sz w:val="28"/>
        </w:rPr>
        <w:t>со</w:t>
      </w:r>
      <w:proofErr w:type="gramEnd"/>
      <w:r>
        <w:rPr>
          <w:sz w:val="28"/>
        </w:rPr>
        <w:tab/>
      </w:r>
      <w:r>
        <w:rPr>
          <w:spacing w:val="-2"/>
          <w:sz w:val="28"/>
        </w:rPr>
        <w:t>взрослыми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стремиться</w:t>
      </w:r>
      <w:r>
        <w:rPr>
          <w:sz w:val="28"/>
        </w:rPr>
        <w:tab/>
      </w:r>
      <w:r>
        <w:rPr>
          <w:spacing w:val="-10"/>
          <w:sz w:val="28"/>
        </w:rPr>
        <w:t>к</w:t>
      </w:r>
      <w:r>
        <w:rPr>
          <w:sz w:val="28"/>
        </w:rPr>
        <w:tab/>
      </w:r>
      <w:r>
        <w:rPr>
          <w:spacing w:val="-2"/>
          <w:sz w:val="28"/>
        </w:rPr>
        <w:t xml:space="preserve">совместной </w:t>
      </w:r>
      <w:r>
        <w:rPr>
          <w:sz w:val="28"/>
        </w:rPr>
        <w:t>деятельности с родителями.</w:t>
      </w:r>
    </w:p>
    <w:p w:rsidR="002B28FF" w:rsidRDefault="00D44780">
      <w:pPr>
        <w:spacing w:line="276" w:lineRule="auto"/>
        <w:ind w:left="1082" w:right="526" w:firstLine="566"/>
        <w:jc w:val="both"/>
        <w:rPr>
          <w:sz w:val="28"/>
        </w:rPr>
      </w:pPr>
      <w:r>
        <w:rPr>
          <w:b/>
          <w:i/>
          <w:sz w:val="28"/>
        </w:rPr>
        <w:t xml:space="preserve">Профилактика нарушений пищевого поведения. </w:t>
      </w:r>
      <w:r>
        <w:rPr>
          <w:sz w:val="28"/>
        </w:rPr>
        <w:t xml:space="preserve">Следующие рекомендации помогут справиться родителям с нарушениями пищевого </w:t>
      </w:r>
      <w:r>
        <w:rPr>
          <w:spacing w:val="-2"/>
          <w:sz w:val="28"/>
        </w:rPr>
        <w:t>поведения: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ind w:left="2496" w:hanging="848"/>
        <w:jc w:val="both"/>
        <w:rPr>
          <w:i/>
          <w:sz w:val="28"/>
        </w:rPr>
      </w:pPr>
      <w:r>
        <w:rPr>
          <w:i/>
          <w:sz w:val="28"/>
        </w:rPr>
        <w:t>Интересиигровоевключениев</w:t>
      </w:r>
      <w:r>
        <w:rPr>
          <w:i/>
          <w:spacing w:val="-2"/>
          <w:sz w:val="28"/>
        </w:rPr>
        <w:t>п</w:t>
      </w:r>
      <w:r>
        <w:rPr>
          <w:i/>
          <w:spacing w:val="-2"/>
          <w:sz w:val="28"/>
        </w:rPr>
        <w:t>итание.</w:t>
      </w:r>
    </w:p>
    <w:p w:rsidR="002B28FF" w:rsidRDefault="00D44780">
      <w:pPr>
        <w:pStyle w:val="a3"/>
        <w:spacing w:before="47" w:line="276" w:lineRule="auto"/>
        <w:ind w:right="524"/>
      </w:pPr>
      <w:r>
        <w:t>Необходимо пробуждать интерес к пище, задавать новые акценты, включать ребенка в игру по поводу еды, например, сюжетно-ролевые игры в ресторанчик, в обед, торжественный банкет, день рождения и др. А реальный прием пищи – продолжение игрового взаимо</w:t>
      </w:r>
      <w:r>
        <w:t>действия.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ind w:left="2496" w:hanging="848"/>
        <w:jc w:val="both"/>
        <w:rPr>
          <w:i/>
          <w:sz w:val="28"/>
        </w:rPr>
      </w:pPr>
      <w:r>
        <w:rPr>
          <w:i/>
          <w:sz w:val="28"/>
        </w:rPr>
        <w:t>Едакаксовместная</w:t>
      </w:r>
      <w:r>
        <w:rPr>
          <w:i/>
          <w:spacing w:val="-2"/>
          <w:sz w:val="28"/>
        </w:rPr>
        <w:t>деятельность.</w:t>
      </w:r>
    </w:p>
    <w:p w:rsidR="002B28FF" w:rsidRDefault="00D44780">
      <w:pPr>
        <w:pStyle w:val="a3"/>
        <w:spacing w:before="50" w:line="276" w:lineRule="auto"/>
        <w:ind w:right="525"/>
      </w:pPr>
      <w:r>
        <w:t>Важно подчеркивать во время приема пищи дружественность, взаимодействие всех сидящих за столом. И дома, и в детском саду трапеза может быть не только режимным моментом, а праздничным взаимодействием, включающим и обс</w:t>
      </w:r>
      <w:r>
        <w:t>уждение вкусовых качеств еды, и пробование, и угадывание продуктов, из которых приготовлена пища. Воспитатель, включенный в обед и сидящий за столом вместе с детьми, подсказывающий детям как совершать множество маленьких действий, необходимых за едойипоощр</w:t>
      </w:r>
      <w:r>
        <w:t>ительно обсуждающий все теправила, которые регулируют отношения за столом, станет реальным помощником в нормализациипищевогоповеденияребенка</w:t>
      </w:r>
      <w:proofErr w:type="gramStart"/>
      <w:r>
        <w:t>.В</w:t>
      </w:r>
      <w:proofErr w:type="gramEnd"/>
      <w:r>
        <w:t>ажнопревратитьприемпищи</w:t>
      </w:r>
      <w:r>
        <w:rPr>
          <w:spacing w:val="-10"/>
        </w:rPr>
        <w:t>в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/>
        <w:ind w:firstLine="0"/>
      </w:pPr>
      <w:r>
        <w:lastRenderedPageBreak/>
        <w:t>творчество</w:t>
      </w:r>
      <w:proofErr w:type="gramStart"/>
      <w:r>
        <w:t>,с</w:t>
      </w:r>
      <w:proofErr w:type="gramEnd"/>
      <w:r>
        <w:t>ознательноеудовольствиеив</w:t>
      </w:r>
      <w:r>
        <w:rPr>
          <w:spacing w:val="-2"/>
        </w:rPr>
        <w:t>искусство.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before="51"/>
        <w:ind w:left="2496" w:hanging="848"/>
        <w:jc w:val="both"/>
        <w:rPr>
          <w:i/>
          <w:sz w:val="28"/>
        </w:rPr>
      </w:pPr>
      <w:r>
        <w:rPr>
          <w:i/>
          <w:sz w:val="28"/>
        </w:rPr>
        <w:t>Необходимовсегда</w:t>
      </w:r>
      <w:r>
        <w:rPr>
          <w:i/>
          <w:spacing w:val="-2"/>
          <w:sz w:val="28"/>
        </w:rPr>
        <w:t>пробовать.</w:t>
      </w:r>
    </w:p>
    <w:p w:rsidR="002B28FF" w:rsidRDefault="00D44780">
      <w:pPr>
        <w:pStyle w:val="a3"/>
        <w:spacing w:before="47" w:line="276" w:lineRule="auto"/>
        <w:ind w:right="525"/>
      </w:pPr>
      <w:r>
        <w:t>Важно не заставлять ребенка есть, но предлагать пробовать пищу в качестве интересного познавательного эксперимента. Это можно обставить как дегустацию, игры во вкусовые загадки, можно пробовать с закрытыми глазами, обсуждать запах. На самом деле большую ча</w:t>
      </w:r>
      <w:r>
        <w:t>сть вкуса определяют рецепторы, ответственные за различение запахов. Нейропсихологи обнаружили, что сочетание вкуса и запаха любимых и новых продуктов в течение девяти секунд позволяет формировать сначала интерес к новому блюду, а затем и положительное отн</w:t>
      </w:r>
      <w:r>
        <w:t>ошение к нему. Для введения нового блюда в рацион достаточно несколько раз подержать во рту или понюхать новый продукт, заедая его вкусным десертом или съев небольшой кусочек любимой пищи до экспериментов с новыми блюдами.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before="1"/>
        <w:ind w:left="2496" w:hanging="848"/>
        <w:jc w:val="both"/>
        <w:rPr>
          <w:i/>
          <w:sz w:val="28"/>
        </w:rPr>
      </w:pPr>
      <w:r>
        <w:rPr>
          <w:i/>
          <w:sz w:val="28"/>
        </w:rPr>
        <w:t>Пищадолжнабыть</w:t>
      </w:r>
      <w:r>
        <w:rPr>
          <w:i/>
          <w:spacing w:val="-2"/>
          <w:sz w:val="28"/>
        </w:rPr>
        <w:t>привлекательной.</w:t>
      </w:r>
    </w:p>
    <w:p w:rsidR="002B28FF" w:rsidRDefault="00D44780">
      <w:pPr>
        <w:pStyle w:val="a3"/>
        <w:spacing w:before="47" w:line="276" w:lineRule="auto"/>
        <w:ind w:right="534"/>
      </w:pPr>
      <w:r>
        <w:t>Поделки самих детей из салфеток, бумаги и других материалов помогут разнообразить сервировку. Как правило, и работники кухни готовы к творчеству, творчество и кулинария сферы пересекающиеся.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before="1"/>
        <w:ind w:left="2496" w:hanging="848"/>
        <w:jc w:val="both"/>
        <w:rPr>
          <w:i/>
          <w:sz w:val="28"/>
        </w:rPr>
      </w:pPr>
      <w:r>
        <w:rPr>
          <w:i/>
          <w:sz w:val="28"/>
        </w:rPr>
        <w:t>Регулярно</w:t>
      </w:r>
      <w:r>
        <w:rPr>
          <w:i/>
          <w:spacing w:val="-2"/>
          <w:sz w:val="28"/>
        </w:rPr>
        <w:t>предлагать.</w:t>
      </w:r>
    </w:p>
    <w:p w:rsidR="002B28FF" w:rsidRDefault="00D44780">
      <w:pPr>
        <w:pStyle w:val="a3"/>
        <w:spacing w:before="50" w:line="276" w:lineRule="auto"/>
        <w:ind w:right="524"/>
      </w:pPr>
      <w:r>
        <w:t xml:space="preserve">Не заставлять, но регулярно предлагать. В идеале ребенок должен сам стремиться к пище – это базовая потребность и самая простая форма удовольствия. Возвращаясь с дневной прогулки, можно уже настраивать детей на обед, </w:t>
      </w:r>
      <w:proofErr w:type="gramStart"/>
      <w:r>
        <w:t>обсуждать</w:t>
      </w:r>
      <w:proofErr w:type="gramEnd"/>
      <w:r>
        <w:t xml:space="preserve"> как все проголодались, учить </w:t>
      </w:r>
      <w:r>
        <w:t>прислушиваться к своим организмам, быть в контакте с самим собой. Можно также уменьшить порции и совсем перестать уговаривать. Цель – съедать, формировать у ребенка ощущение завершенности, способности позитивно справиться с предложенным объемом пищи. Больш</w:t>
      </w:r>
      <w:r>
        <w:t xml:space="preserve">ие объемы не редко пугают, </w:t>
      </w:r>
      <w:proofErr w:type="gramStart"/>
      <w:r>
        <w:t>тогда</w:t>
      </w:r>
      <w:proofErr w:type="gramEnd"/>
      <w:r>
        <w:t xml:space="preserve"> как пример попросить добавку – очень заразителен. В результате можно постепенно выходить на нормативные порции.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1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Стимулироватьфизическую</w:t>
      </w:r>
      <w:r>
        <w:rPr>
          <w:i/>
          <w:spacing w:val="-2"/>
          <w:sz w:val="28"/>
        </w:rPr>
        <w:t>активность.</w:t>
      </w:r>
    </w:p>
    <w:p w:rsidR="002B28FF" w:rsidRDefault="00D44780">
      <w:pPr>
        <w:pStyle w:val="a3"/>
        <w:spacing w:before="50" w:line="276" w:lineRule="auto"/>
        <w:ind w:right="526"/>
      </w:pPr>
      <w:r>
        <w:t>Поддержка физической активности, подвижности детей, создание условий для раз</w:t>
      </w:r>
      <w:r>
        <w:t>нообразных движений обеспечивают здоровый обмен энергией. Приятно двигаться, радостно прыгать, чувствую, как ласково солнышко пригревает, чувствую, как после пробежки в мышцах сила бурлит и т.п. Обсуждение телесных ощущений и впечатлений создает условия дл</w:t>
      </w:r>
      <w:r>
        <w:t>я контакта с самим собой, осознания своей телесности.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1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Убратьобсуждениявесаи</w:t>
      </w:r>
      <w:r>
        <w:rPr>
          <w:i/>
          <w:spacing w:val="-2"/>
          <w:sz w:val="28"/>
        </w:rPr>
        <w:t xml:space="preserve"> фигуры.</w:t>
      </w:r>
    </w:p>
    <w:p w:rsidR="002B28FF" w:rsidRDefault="00D44780">
      <w:pPr>
        <w:pStyle w:val="a3"/>
        <w:spacing w:before="50" w:line="276" w:lineRule="auto"/>
        <w:ind w:right="530"/>
      </w:pPr>
      <w:r>
        <w:t>Прекратить все разговоры, обсуждения «проблемы питания», вопросов стройности, веса, похудения и т.д. Полностью ЗАКРЫТЬ эту тему. Убрать ту напряженностьинервозность,которая</w:t>
      </w:r>
      <w:r>
        <w:t>возниклавокругтемыеды</w:t>
      </w:r>
      <w:proofErr w:type="gramStart"/>
      <w:r>
        <w:t>.</w:t>
      </w:r>
      <w:r>
        <w:rPr>
          <w:spacing w:val="-5"/>
        </w:rPr>
        <w:t>Е</w:t>
      </w:r>
      <w:proofErr w:type="gramEnd"/>
      <w:r>
        <w:rPr>
          <w:spacing w:val="-5"/>
        </w:rPr>
        <w:t>да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4" w:firstLine="0"/>
      </w:pPr>
      <w:r>
        <w:lastRenderedPageBreak/>
        <w:t>должна восприниматься позитивно и культурные стереотипы не должны отражаться на физическом и психическом здоровье детей.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17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Синхронизироватьпитаниедомаивдетском</w:t>
      </w:r>
      <w:r>
        <w:rPr>
          <w:i/>
          <w:spacing w:val="-2"/>
          <w:sz w:val="28"/>
        </w:rPr>
        <w:t>саду.</w:t>
      </w:r>
    </w:p>
    <w:p w:rsidR="002B28FF" w:rsidRDefault="00D44780">
      <w:pPr>
        <w:pStyle w:val="a3"/>
        <w:spacing w:before="48" w:line="276" w:lineRule="auto"/>
        <w:ind w:right="532"/>
      </w:pPr>
      <w:r>
        <w:t>Важно синхронизировать по времени и по содержанию еду</w:t>
      </w:r>
      <w:r>
        <w:t xml:space="preserve"> в детском саду и дома. То есть дома приемы пищи должны проходить в то же время, что и в образовательной организации и очень желательно приблизить меню, чтобы еда была привычной, узнаваемой, хорошо </w:t>
      </w:r>
      <w:proofErr w:type="gramStart"/>
      <w:r>
        <w:t>известной организму</w:t>
      </w:r>
      <w:proofErr w:type="gramEnd"/>
      <w:r>
        <w:t>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2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Индивидуальные</w:t>
      </w:r>
      <w:r>
        <w:rPr>
          <w:i/>
          <w:spacing w:val="-2"/>
          <w:sz w:val="28"/>
        </w:rPr>
        <w:t>предпочтения.</w:t>
      </w:r>
    </w:p>
    <w:p w:rsidR="002B28FF" w:rsidRDefault="00D44780">
      <w:pPr>
        <w:pStyle w:val="a3"/>
        <w:spacing w:before="50" w:line="276" w:lineRule="auto"/>
        <w:ind w:right="532"/>
      </w:pPr>
      <w:r>
        <w:t>Помнить, что ребенок имеет право на индивидуальный выбор и без веских оснований отдавать предпочтения одним продуктам и не любить другие. Этот выбор может быть продиктован как интуитивными потребностями в определенных веществах, так и своеобразием личности</w:t>
      </w:r>
      <w:r>
        <w:t>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605" w:hanging="72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по формированию пищевого поведения у ребенка</w:t>
      </w:r>
    </w:p>
    <w:p w:rsidR="002B28FF" w:rsidRDefault="00D44780">
      <w:pPr>
        <w:pStyle w:val="a3"/>
        <w:spacing w:before="117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8288" behindDoc="1" locked="0" layoutInCell="1" allowOverlap="1">
            <wp:simplePos x="0" y="0"/>
            <wp:positionH relativeFrom="page">
              <wp:posOffset>1365526</wp:posOffset>
            </wp:positionH>
            <wp:positionV relativeFrom="paragraph">
              <wp:posOffset>235572</wp:posOffset>
            </wp:positionV>
            <wp:extent cx="5409413" cy="7936992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413" cy="793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1916"/>
          <w:tab w:val="left" w:pos="2906"/>
        </w:tabs>
        <w:spacing w:line="278" w:lineRule="auto"/>
        <w:ind w:left="2906" w:right="653" w:hanging="1707"/>
      </w:pPr>
      <w:r>
        <w:rPr>
          <w:color w:val="00359E"/>
        </w:rPr>
        <w:lastRenderedPageBreak/>
        <w:t>КОМПЬЮТЕР</w:t>
      </w:r>
      <w:proofErr w:type="gramStart"/>
      <w:r>
        <w:rPr>
          <w:color w:val="00359E"/>
        </w:rPr>
        <w:t>,И</w:t>
      </w:r>
      <w:proofErr w:type="gramEnd"/>
      <w:r>
        <w:rPr>
          <w:color w:val="00359E"/>
        </w:rPr>
        <w:t>НТЕРНЕТИКИБЕРБЕЗОПАСНОСТЬ ДЕТЕЙ ДОШКОЛЬНОГО ВОЗРАСТА</w:t>
      </w:r>
    </w:p>
    <w:p w:rsidR="002B28FF" w:rsidRDefault="00D44780">
      <w:pPr>
        <w:pStyle w:val="a3"/>
        <w:spacing w:before="10"/>
        <w:ind w:left="0" w:firstLine="0"/>
        <w:jc w:val="left"/>
        <w:rPr>
          <w:b/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1171610</wp:posOffset>
            </wp:positionH>
            <wp:positionV relativeFrom="paragraph">
              <wp:posOffset>72703</wp:posOffset>
            </wp:positionV>
            <wp:extent cx="5761892" cy="7699248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892" cy="769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7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2"/>
      </w:pPr>
      <w:r>
        <w:rPr>
          <w:color w:val="00359E"/>
        </w:rPr>
        <w:lastRenderedPageBreak/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ind w:right="529"/>
      </w:pPr>
      <w:r>
        <w:rPr>
          <w:i/>
        </w:rPr>
        <w:t xml:space="preserve">Цифровое общество – </w:t>
      </w:r>
      <w:r>
        <w:t>общес</w:t>
      </w:r>
      <w:r>
        <w:t>тво, инфраструктура которого функционирует посредством цифровых технологий, к которым относят все то, что связано с электронными вычислениями и преобразованием данных: гаджеты, электронные устройства, технологии, программы.</w:t>
      </w:r>
    </w:p>
    <w:p w:rsidR="002B28FF" w:rsidRDefault="00D44780">
      <w:pPr>
        <w:pStyle w:val="a3"/>
        <w:spacing w:line="276" w:lineRule="auto"/>
        <w:ind w:right="529"/>
      </w:pPr>
      <w:r>
        <w:rPr>
          <w:i/>
        </w:rPr>
        <w:t xml:space="preserve">Цифровая среда – </w:t>
      </w:r>
      <w:r>
        <w:t>многофункционал</w:t>
      </w:r>
      <w:r>
        <w:t>ьное пространство, созданное с помощью цифровых технологий. Цифровая среда для ребенка дошкольного возраста представляет собой виртуальное пространство способное моделировать и транслировать информацию в доступной форме. Характеристиками цифровой среды для</w:t>
      </w:r>
      <w:r>
        <w:t xml:space="preserve"> детей дошкольного возраста являютс</w:t>
      </w:r>
      <w:proofErr w:type="gramStart"/>
      <w:r>
        <w:t>я«</w:t>
      </w:r>
      <w:proofErr w:type="gramEnd"/>
      <w:r>
        <w:t>направленностьнаобучениеиразвитие</w:t>
      </w:r>
      <w:r>
        <w:rPr>
          <w:spacing w:val="-2"/>
        </w:rPr>
        <w:t>ребенка»,</w:t>
      </w:r>
    </w:p>
    <w:p w:rsidR="002B28FF" w:rsidRDefault="00D44780">
      <w:pPr>
        <w:pStyle w:val="a3"/>
        <w:spacing w:before="1"/>
        <w:ind w:firstLine="0"/>
      </w:pPr>
      <w:r>
        <w:t>«информационнаябезопасност</w:t>
      </w:r>
      <w:proofErr w:type="gramStart"/>
      <w:r>
        <w:t>ь»</w:t>
      </w:r>
      <w:proofErr w:type="gramEnd"/>
      <w:r>
        <w:t>и«защитаот</w:t>
      </w:r>
      <w:r>
        <w:rPr>
          <w:spacing w:val="-2"/>
        </w:rPr>
        <w:t>киберугроз».</w:t>
      </w:r>
    </w:p>
    <w:p w:rsidR="002B28FF" w:rsidRDefault="00D44780">
      <w:pPr>
        <w:pStyle w:val="a3"/>
        <w:spacing w:before="48" w:line="276" w:lineRule="auto"/>
        <w:ind w:right="529"/>
      </w:pPr>
      <w:r>
        <w:rPr>
          <w:i/>
        </w:rPr>
        <w:t xml:space="preserve">Информационная безопасность </w:t>
      </w:r>
      <w:r>
        <w:t>– «...состояние защищенности детей</w:t>
      </w:r>
      <w:proofErr w:type="gramStart"/>
      <w:r>
        <w:t>,п</w:t>
      </w:r>
      <w:proofErr w:type="gramEnd"/>
      <w:r>
        <w:t>ри которомотсутствует риск,связанный с</w:t>
      </w:r>
      <w:r>
        <w:t xml:space="preserve">причинением информацией вреда их здоровью и (или) физическому, психическому, духовному, нравственному </w:t>
      </w:r>
      <w:r>
        <w:rPr>
          <w:spacing w:val="-2"/>
        </w:rPr>
        <w:t>развитию»</w:t>
      </w:r>
      <w:r>
        <w:rPr>
          <w:spacing w:val="-2"/>
          <w:vertAlign w:val="superscript"/>
        </w:rPr>
        <w:t>1</w:t>
      </w:r>
      <w:r>
        <w:rPr>
          <w:spacing w:val="-2"/>
        </w:rPr>
        <w:t>.</w:t>
      </w:r>
    </w:p>
    <w:p w:rsidR="002B28FF" w:rsidRDefault="00D44780">
      <w:pPr>
        <w:pStyle w:val="a3"/>
        <w:spacing w:line="276" w:lineRule="auto"/>
        <w:ind w:right="523"/>
      </w:pPr>
      <w:r>
        <w:rPr>
          <w:i/>
        </w:rPr>
        <w:t xml:space="preserve">Киберугроза – </w:t>
      </w:r>
      <w:r>
        <w:t>это незаконное проникновение в личное цифровое пространство через носитель данных (гаджет) с целью причинения вреда (материального, физического, психологического).</w:t>
      </w:r>
    </w:p>
    <w:p w:rsidR="002B28FF" w:rsidRDefault="00D44780">
      <w:pPr>
        <w:pStyle w:val="Heading2"/>
        <w:spacing w:before="206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075"/>
        </w:tabs>
        <w:spacing w:before="48" w:line="276" w:lineRule="auto"/>
        <w:ind w:right="524"/>
        <w:rPr>
          <w:sz w:val="28"/>
        </w:rPr>
      </w:pPr>
      <w:r>
        <w:rPr>
          <w:i/>
          <w:sz w:val="28"/>
        </w:rPr>
        <w:t>родительские собрания, тематические встречи-обсу</w:t>
      </w:r>
      <w:r>
        <w:rPr>
          <w:i/>
          <w:sz w:val="28"/>
        </w:rPr>
        <w:t>ждения с передачейопыта</w:t>
      </w:r>
      <w:proofErr w:type="gramStart"/>
      <w:r>
        <w:rPr>
          <w:i/>
          <w:sz w:val="28"/>
        </w:rPr>
        <w:t>,д</w:t>
      </w:r>
      <w:proofErr w:type="gramEnd"/>
      <w:r>
        <w:rPr>
          <w:i/>
          <w:sz w:val="28"/>
        </w:rPr>
        <w:t xml:space="preserve">искуссии: </w:t>
      </w:r>
      <w:r>
        <w:rPr>
          <w:sz w:val="28"/>
        </w:rPr>
        <w:t>«Каквыбратьполезнуюкомпьютерную игру?»</w:t>
      </w:r>
      <w:proofErr w:type="gramStart"/>
      <w:r>
        <w:rPr>
          <w:sz w:val="28"/>
        </w:rPr>
        <w:t>,«</w:t>
      </w:r>
      <w:proofErr w:type="gramEnd"/>
      <w:r>
        <w:rPr>
          <w:sz w:val="28"/>
        </w:rPr>
        <w:t>Защитаребенкаотдеструктивнойинформации»,</w:t>
      </w:r>
    </w:p>
    <w:p w:rsidR="002B28FF" w:rsidRDefault="00D44780">
      <w:pPr>
        <w:pStyle w:val="a3"/>
        <w:spacing w:before="1" w:line="278" w:lineRule="auto"/>
        <w:ind w:left="2075" w:right="522" w:firstLine="0"/>
      </w:pPr>
      <w:r>
        <w:t>«Организация кибербезопасной среды дошкольника», «Интернет- зависимость – как избежать?»;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074"/>
        </w:tabs>
        <w:spacing w:line="317" w:lineRule="exact"/>
        <w:ind w:left="2074" w:hanging="359"/>
        <w:rPr>
          <w:sz w:val="28"/>
        </w:rPr>
      </w:pPr>
      <w:r>
        <w:rPr>
          <w:i/>
          <w:sz w:val="28"/>
        </w:rPr>
        <w:t>родительскоесобрание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Телевидениевжизнисемьии</w:t>
      </w:r>
      <w:r>
        <w:rPr>
          <w:spacing w:val="-2"/>
          <w:sz w:val="28"/>
        </w:rPr>
        <w:t>ребен</w:t>
      </w:r>
      <w:r>
        <w:rPr>
          <w:spacing w:val="-2"/>
          <w:sz w:val="28"/>
        </w:rPr>
        <w:t>ка»;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075"/>
        </w:tabs>
        <w:spacing w:before="48" w:line="276" w:lineRule="auto"/>
        <w:ind w:right="523"/>
        <w:rPr>
          <w:sz w:val="28"/>
        </w:rPr>
      </w:pPr>
      <w:r>
        <w:rPr>
          <w:i/>
          <w:sz w:val="28"/>
        </w:rPr>
        <w:t xml:space="preserve">конкурс семейных девизов: </w:t>
      </w:r>
      <w:r>
        <w:rPr>
          <w:sz w:val="28"/>
        </w:rPr>
        <w:t>«Скажем «Нет» вредным привычкам!» (пищевые привычки, гаджеты и сеть интернет);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144"/>
        </w:tabs>
        <w:spacing w:before="1"/>
        <w:ind w:left="2144" w:hanging="429"/>
        <w:rPr>
          <w:i/>
          <w:sz w:val="28"/>
        </w:rPr>
      </w:pPr>
      <w:r>
        <w:rPr>
          <w:i/>
          <w:sz w:val="28"/>
        </w:rPr>
        <w:t>визуальнаяинформация</w:t>
      </w:r>
      <w:proofErr w:type="gramStart"/>
      <w:r>
        <w:rPr>
          <w:i/>
          <w:sz w:val="28"/>
        </w:rPr>
        <w:t>:</w:t>
      </w:r>
      <w:r>
        <w:rPr>
          <w:i/>
          <w:spacing w:val="-2"/>
          <w:sz w:val="28"/>
        </w:rPr>
        <w:t>п</w:t>
      </w:r>
      <w:proofErr w:type="gramEnd"/>
      <w:r>
        <w:rPr>
          <w:i/>
          <w:spacing w:val="-2"/>
          <w:sz w:val="28"/>
        </w:rPr>
        <w:t>амятки;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074"/>
        </w:tabs>
        <w:spacing w:before="48"/>
        <w:ind w:left="2074" w:hanging="359"/>
        <w:rPr>
          <w:i/>
          <w:sz w:val="28"/>
        </w:rPr>
      </w:pPr>
      <w:r>
        <w:rPr>
          <w:i/>
          <w:spacing w:val="-2"/>
          <w:sz w:val="28"/>
        </w:rPr>
        <w:t>буклеты;</w:t>
      </w:r>
    </w:p>
    <w:p w:rsidR="002B28FF" w:rsidRDefault="00D44780">
      <w:pPr>
        <w:pStyle w:val="a4"/>
        <w:numPr>
          <w:ilvl w:val="0"/>
          <w:numId w:val="4"/>
        </w:numPr>
        <w:tabs>
          <w:tab w:val="left" w:pos="2075"/>
        </w:tabs>
        <w:spacing w:before="47" w:line="276" w:lineRule="auto"/>
        <w:ind w:right="529"/>
        <w:rPr>
          <w:sz w:val="28"/>
        </w:rPr>
      </w:pPr>
      <w:r>
        <w:rPr>
          <w:i/>
          <w:sz w:val="28"/>
        </w:rPr>
        <w:t xml:space="preserve">практикумы: </w:t>
      </w:r>
      <w:r>
        <w:rPr>
          <w:sz w:val="28"/>
        </w:rPr>
        <w:t xml:space="preserve">«Как отказаться от гаджетов, или что такое цифровой детокс?», «Вред и польза гаджетов у детей», «Профилактика </w:t>
      </w:r>
      <w:r>
        <w:rPr>
          <w:spacing w:val="-2"/>
          <w:sz w:val="28"/>
        </w:rPr>
        <w:t>зависимостей».</w:t>
      </w:r>
    </w:p>
    <w:p w:rsidR="002B28FF" w:rsidRDefault="00D44780">
      <w:pPr>
        <w:pStyle w:val="a3"/>
        <w:spacing w:before="1" w:line="276" w:lineRule="auto"/>
        <w:ind w:right="525"/>
      </w:pPr>
      <w:r>
        <w:t>В современном мире в разы увеличилось не только количество и доступность продуктов технического прогресса, изменились их функционал</w:t>
      </w:r>
      <w:r>
        <w:t>ьные возможности. Дети сильно изменились под воздействием информационно-технического прогресса общества.</w:t>
      </w:r>
    </w:p>
    <w:p w:rsidR="002B28FF" w:rsidRDefault="002B28FF">
      <w:pPr>
        <w:pStyle w:val="a3"/>
        <w:spacing w:before="11"/>
        <w:ind w:left="0" w:firstLine="0"/>
        <w:jc w:val="left"/>
        <w:rPr>
          <w:sz w:val="13"/>
        </w:rPr>
      </w:pPr>
      <w:r w:rsidRPr="002B28FF">
        <w:pict>
          <v:rect id="docshape22" o:spid="_x0000_s1028" style="position:absolute;margin-left:85.1pt;margin-top:9.25pt;width:2in;height:.6pt;z-index:-15687168;mso-wrap-distance-left:0;mso-wrap-distance-right:0;mso-position-horizontal-relative:page" fillcolor="black" stroked="f">
            <w10:wrap type="topAndBottom" anchorx="page"/>
          </v:rect>
        </w:pict>
      </w:r>
    </w:p>
    <w:p w:rsidR="002B28FF" w:rsidRDefault="00D44780">
      <w:pPr>
        <w:spacing w:before="102"/>
        <w:ind w:left="1082"/>
      </w:pPr>
      <w:r>
        <w:rPr>
          <w:rFonts w:ascii="Candara" w:hAnsi="Candara"/>
          <w:vertAlign w:val="superscript"/>
        </w:rPr>
        <w:t>1</w:t>
      </w:r>
      <w:r>
        <w:t>Ст.2п.4Федеральныйзаконот29.12.2012№273-Ф</w:t>
      </w:r>
      <w:proofErr w:type="gramStart"/>
      <w:r>
        <w:t>З«</w:t>
      </w:r>
      <w:proofErr w:type="gramEnd"/>
      <w:r>
        <w:t>Обобразованиив</w:t>
      </w:r>
      <w:r>
        <w:rPr>
          <w:spacing w:val="-4"/>
        </w:rPr>
        <w:t>РФ».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24"/>
      </w:pPr>
      <w:r>
        <w:lastRenderedPageBreak/>
        <w:t>Марк Пренски в 2001 году ввел такое понятие, как «аборигены цифрового об</w:t>
      </w:r>
      <w:r>
        <w:t>щества». Аборигены цифрового общества представляют собой поколение, родившееся и развивающееся в уже существующих условиях новых технологий. Они привыкли ко всем видам цифровых игр и инструментов, которые являются неотъемлемой частью их жизни. Цифровая дея</w:t>
      </w:r>
      <w:r>
        <w:t>тельность для них – естественная среда обитания. Они понимаютценность цифровой технологии (мгновенный отклик, доступность</w:t>
      </w:r>
      <w:proofErr w:type="gramStart"/>
      <w:r>
        <w:t>,с</w:t>
      </w:r>
      <w:proofErr w:type="gramEnd"/>
      <w:r>
        <w:t>вободный доступ) и могут пользоваться ей без специальной подготовки. Имеют множество новых и впечатляющих компетенций: обладают интуи</w:t>
      </w:r>
      <w:r>
        <w:t xml:space="preserve">тивным владением информатикой, компьютерами, электронными устройствами и мобильным оборудованием. Им не требуется читать руководство пользователя, и они не просят уроков по использованию компьютера. Это – поколение технологической акселерации, интернета и </w:t>
      </w:r>
      <w:r>
        <w:t xml:space="preserve">социальных сетей, являющиеся носителями «цифрового» языка. Вырастая в таком окружении, они думают и обрабатывают информацию совершенно другим способом, нежели предыдущие поколения: изменились алгоритмы </w:t>
      </w:r>
      <w:r>
        <w:rPr>
          <w:spacing w:val="-2"/>
        </w:rPr>
        <w:t>мышления.</w:t>
      </w:r>
    </w:p>
    <w:p w:rsidR="002B28FF" w:rsidRDefault="00D44780">
      <w:pPr>
        <w:pStyle w:val="a3"/>
        <w:spacing w:before="2" w:line="276" w:lineRule="auto"/>
        <w:ind w:right="529"/>
      </w:pPr>
      <w:r>
        <w:t>Это настолько радикальное изменение, что обр</w:t>
      </w:r>
      <w:r>
        <w:t xml:space="preserve">азовался большой разрыв между их поколением и </w:t>
      </w:r>
      <w:proofErr w:type="gramStart"/>
      <w:r>
        <w:t>предыдущими</w:t>
      </w:r>
      <w:proofErr w:type="gramEnd"/>
      <w:r>
        <w:t>. Отсюда происходит часть проблем с родителями и преподавателями. Особенно остро этот конфликт поколений ощущается в образовании. Разрешение данного конфликта намечается не в стремлении старшего поко</w:t>
      </w:r>
      <w:r>
        <w:t>ления «догнать», а в переходе «от компьютерной грамотности к информационной культуре» для молодого поколения. Где старшее поколение, выполняя социальный заказ нового общества, берет на себя важную функцию формирования у сегодняшних детей культуры использов</w:t>
      </w:r>
      <w:r>
        <w:t>ания информационных коммуникационных технологий и средств массовой информации, как части общей культуры человека, учитывая при этом возрастные и психологические особенности детей, сохраняя их психическое и физическое здоровье.</w:t>
      </w:r>
    </w:p>
    <w:p w:rsidR="002B28FF" w:rsidRDefault="00D44780">
      <w:pPr>
        <w:pStyle w:val="a3"/>
        <w:spacing w:before="2" w:line="276" w:lineRule="auto"/>
        <w:ind w:right="529"/>
      </w:pPr>
      <w:r>
        <w:rPr>
          <w:b/>
          <w:i/>
        </w:rPr>
        <w:t xml:space="preserve">Специалисты предупреждают: </w:t>
      </w:r>
      <w:r>
        <w:t>по</w:t>
      </w:r>
      <w:r>
        <w:t xml:space="preserve">стоянное воздействие негативных факторов современной цифровой </w:t>
      </w:r>
      <w:proofErr w:type="gramStart"/>
      <w:r>
        <w:t>среды</w:t>
      </w:r>
      <w:proofErr w:type="gramEnd"/>
      <w:r>
        <w:t xml:space="preserve"> в конечном счете может привести к снижению уровня психологической и личностной зрелости ребенка. Отмечаютопасность задержки развития сферы воображения</w:t>
      </w:r>
      <w:proofErr w:type="gramStart"/>
      <w:r>
        <w:t>,п</w:t>
      </w:r>
      <w:proofErr w:type="gramEnd"/>
      <w:r>
        <w:t xml:space="preserve">ри восприятии информации выраженную </w:t>
      </w:r>
      <w:r>
        <w:t xml:space="preserve">ориентацию на наглядность. Вызывает опасение формирование коммуникативных умений и навыков, слабость произвольной сферы и искажение восприятия мироустройства. К факторам риска также относятся и киберугрозы, с которыми дети встречаются в цифровом </w:t>
      </w:r>
      <w:r>
        <w:rPr>
          <w:spacing w:val="-2"/>
        </w:rPr>
        <w:t>пространст</w:t>
      </w:r>
      <w:r>
        <w:rPr>
          <w:spacing w:val="-2"/>
        </w:rPr>
        <w:t>ве.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5"/>
      </w:pPr>
      <w:r>
        <w:lastRenderedPageBreak/>
        <w:t>В целом, последствия неуправляемого и необдуманного взаимодействия детей с цифровым миром можно разделить на несколько категорий: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17" w:lineRule="exact"/>
        <w:ind w:left="2496" w:hanging="848"/>
        <w:jc w:val="both"/>
        <w:rPr>
          <w:sz w:val="28"/>
        </w:rPr>
      </w:pPr>
      <w:r>
        <w:rPr>
          <w:i/>
          <w:sz w:val="28"/>
        </w:rPr>
        <w:t>негативноевлияниенапсихику</w:t>
      </w:r>
      <w:r>
        <w:rPr>
          <w:i/>
          <w:spacing w:val="-2"/>
          <w:sz w:val="28"/>
        </w:rPr>
        <w:t>ребенка</w:t>
      </w:r>
      <w:r>
        <w:rPr>
          <w:spacing w:val="-2"/>
          <w:sz w:val="28"/>
        </w:rPr>
        <w:t>;</w:t>
      </w:r>
    </w:p>
    <w:p w:rsidR="002B28FF" w:rsidRDefault="00D44780">
      <w:pPr>
        <w:pStyle w:val="a3"/>
        <w:spacing w:before="48" w:line="276" w:lineRule="auto"/>
        <w:ind w:right="532"/>
      </w:pPr>
      <w:r>
        <w:t>Самые распространенные жалобы этой категории: эмоциональная неустойчивост</w:t>
      </w:r>
      <w:r>
        <w:t xml:space="preserve">ь; агрессивное поведение ребенка; снижение самооценки; развитие компьютерной зависимости; отказ от других видов деятельности и </w:t>
      </w:r>
      <w:r>
        <w:rPr>
          <w:spacing w:val="-4"/>
        </w:rPr>
        <w:t>др.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2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нарушениефизическогоздоровья</w:t>
      </w:r>
      <w:r>
        <w:rPr>
          <w:i/>
          <w:spacing w:val="-2"/>
          <w:sz w:val="28"/>
        </w:rPr>
        <w:t>ребенка;</w:t>
      </w:r>
    </w:p>
    <w:p w:rsidR="002B28FF" w:rsidRDefault="00D44780">
      <w:pPr>
        <w:pStyle w:val="a3"/>
        <w:spacing w:before="50" w:line="276" w:lineRule="auto"/>
        <w:ind w:right="526"/>
      </w:pPr>
      <w:r>
        <w:t>Ухудшение зрения; нарушения опорно-двигательного аппарата и</w:t>
      </w:r>
      <w:r>
        <w:t>осанки; головные боли; трудность с засыпанием и др.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1" w:lineRule="exact"/>
        <w:ind w:left="2496" w:hanging="848"/>
        <w:jc w:val="both"/>
        <w:rPr>
          <w:sz w:val="28"/>
        </w:rPr>
      </w:pPr>
      <w:r>
        <w:rPr>
          <w:i/>
          <w:sz w:val="28"/>
        </w:rPr>
        <w:t>социальнаядезадаптация</w:t>
      </w:r>
      <w:r>
        <w:rPr>
          <w:i/>
          <w:spacing w:val="-2"/>
          <w:sz w:val="28"/>
        </w:rPr>
        <w:t>личности</w:t>
      </w:r>
      <w:r>
        <w:rPr>
          <w:spacing w:val="-2"/>
          <w:sz w:val="28"/>
        </w:rPr>
        <w:t>;</w:t>
      </w:r>
    </w:p>
    <w:p w:rsidR="002B28FF" w:rsidRDefault="00D44780">
      <w:pPr>
        <w:pStyle w:val="a3"/>
        <w:spacing w:before="50" w:line="276" w:lineRule="auto"/>
        <w:ind w:right="532"/>
      </w:pPr>
      <w:r>
        <w:t>Проблемы в установлении взаимоотношений со сверстниками; напряженность отношений с родителями и взрослыми; снижение качества формирования навыков учебной деятельности; появление антисоциального поведения и др.</w:t>
      </w:r>
    </w:p>
    <w:p w:rsidR="002B28FF" w:rsidRDefault="00D44780">
      <w:pPr>
        <w:pStyle w:val="a4"/>
        <w:numPr>
          <w:ilvl w:val="2"/>
          <w:numId w:val="25"/>
        </w:numPr>
        <w:tabs>
          <w:tab w:val="left" w:pos="2496"/>
        </w:tabs>
        <w:spacing w:line="322" w:lineRule="exact"/>
        <w:ind w:left="2496" w:hanging="848"/>
        <w:jc w:val="both"/>
        <w:rPr>
          <w:i/>
          <w:sz w:val="28"/>
        </w:rPr>
      </w:pPr>
      <w:r>
        <w:rPr>
          <w:i/>
          <w:sz w:val="28"/>
        </w:rPr>
        <w:t>угрозажизниребенкаот</w:t>
      </w:r>
      <w:r>
        <w:rPr>
          <w:i/>
          <w:spacing w:val="-2"/>
          <w:sz w:val="28"/>
        </w:rPr>
        <w:t>преступников.</w:t>
      </w:r>
    </w:p>
    <w:p w:rsidR="002B28FF" w:rsidRDefault="00D44780">
      <w:pPr>
        <w:pStyle w:val="a3"/>
        <w:spacing w:before="47" w:line="276" w:lineRule="auto"/>
        <w:ind w:right="530" w:firstLine="719"/>
      </w:pPr>
      <w:r>
        <w:t>В цифровом п</w:t>
      </w:r>
      <w:r>
        <w:t>ространстве сложно узнать с кем ребенок общается. Преступники создают профиль, в котором представляют себя как сверстника и начинают общаться с ребенком на увлекательные темы. Уговаривают ребенка встретиться с ним в реальности.</w:t>
      </w:r>
    </w:p>
    <w:p w:rsidR="002B28FF" w:rsidRDefault="00D44780">
      <w:pPr>
        <w:spacing w:before="1"/>
        <w:ind w:left="1648"/>
        <w:jc w:val="both"/>
        <w:rPr>
          <w:sz w:val="28"/>
        </w:rPr>
      </w:pPr>
      <w:r>
        <w:rPr>
          <w:sz w:val="28"/>
        </w:rPr>
        <w:t>Отметимнаиболее</w:t>
      </w:r>
      <w:r>
        <w:rPr>
          <w:b/>
          <w:i/>
          <w:sz w:val="28"/>
        </w:rPr>
        <w:t>частыекиберуг</w:t>
      </w:r>
      <w:r>
        <w:rPr>
          <w:b/>
          <w:i/>
          <w:sz w:val="28"/>
        </w:rPr>
        <w:t>розы</w:t>
      </w:r>
      <w:proofErr w:type="gramStart"/>
      <w:r>
        <w:rPr>
          <w:sz w:val="28"/>
        </w:rPr>
        <w:t>,с</w:t>
      </w:r>
      <w:proofErr w:type="gramEnd"/>
      <w:r>
        <w:rPr>
          <w:sz w:val="28"/>
        </w:rPr>
        <w:t>которымивстречаются</w:t>
      </w:r>
      <w:r>
        <w:rPr>
          <w:spacing w:val="-2"/>
          <w:sz w:val="28"/>
        </w:rPr>
        <w:t>дети:</w:t>
      </w: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spacing w:before="47"/>
        <w:ind w:left="2074" w:hanging="359"/>
        <w:rPr>
          <w:i/>
          <w:sz w:val="28"/>
        </w:rPr>
      </w:pPr>
      <w:r>
        <w:rPr>
          <w:i/>
          <w:sz w:val="28"/>
        </w:rPr>
        <w:t>Нежелательный</w:t>
      </w:r>
      <w:r>
        <w:rPr>
          <w:i/>
          <w:spacing w:val="-2"/>
          <w:sz w:val="28"/>
        </w:rPr>
        <w:t>контент.</w:t>
      </w:r>
    </w:p>
    <w:p w:rsidR="002B28FF" w:rsidRDefault="00D44780">
      <w:pPr>
        <w:pStyle w:val="a3"/>
        <w:spacing w:before="50" w:line="276" w:lineRule="auto"/>
        <w:ind w:right="524" w:firstLine="633"/>
      </w:pPr>
      <w:r>
        <w:t xml:space="preserve">К нежелательному контенту относится все то, о чем ребенку не </w:t>
      </w:r>
      <w:proofErr w:type="gramStart"/>
      <w:r>
        <w:t>следовало</w:t>
      </w:r>
      <w:proofErr w:type="gramEnd"/>
      <w:r>
        <w:t xml:space="preserve"> бы узнавать, как можно долгое время. К этой категории относятся порносайты, информация, пропагандирующая агрессивное поведение, алко</w:t>
      </w:r>
      <w:r>
        <w:t xml:space="preserve">голизм, употребление наркотиков, самоубийство и многое другое. </w:t>
      </w:r>
      <w:proofErr w:type="gramStart"/>
      <w:r>
        <w:t>Нежелательный</w:t>
      </w:r>
      <w:proofErr w:type="gramEnd"/>
      <w:r>
        <w:t xml:space="preserve"> контент самая частая угроза, с которой сталкиваются дети в интернет-пространстве. При этом дети редко делятся с родителями своими </w:t>
      </w:r>
      <w:r>
        <w:rPr>
          <w:spacing w:val="-2"/>
        </w:rPr>
        <w:t>открытиями.</w:t>
      </w: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spacing w:before="1"/>
        <w:ind w:left="2074" w:hanging="359"/>
        <w:rPr>
          <w:i/>
          <w:sz w:val="28"/>
        </w:rPr>
      </w:pPr>
      <w:r>
        <w:rPr>
          <w:i/>
          <w:sz w:val="28"/>
        </w:rPr>
        <w:t>Развитиепристрастияказартным</w:t>
      </w:r>
      <w:r>
        <w:rPr>
          <w:i/>
          <w:spacing w:val="-2"/>
          <w:sz w:val="28"/>
        </w:rPr>
        <w:t>играм.</w:t>
      </w:r>
    </w:p>
    <w:p w:rsidR="002B28FF" w:rsidRDefault="00D44780">
      <w:pPr>
        <w:pStyle w:val="a3"/>
        <w:spacing w:before="48" w:line="276" w:lineRule="auto"/>
        <w:ind w:right="531" w:firstLine="633"/>
      </w:pPr>
      <w:r>
        <w:t>Вопреки мнению</w:t>
      </w:r>
      <w:proofErr w:type="gramStart"/>
      <w:r>
        <w:t>,ч</w:t>
      </w:r>
      <w:proofErr w:type="gramEnd"/>
      <w:r>
        <w:t>то дети сами «перерастут»игровуюзависимость,это случается довольно редко. Чаще всего одни игры сменяются другими. Времени и потребности заниматься чем-либо еще становится все меньше.</w:t>
      </w: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z w:val="28"/>
        </w:rPr>
        <w:t>Различныевиды</w:t>
      </w:r>
      <w:r>
        <w:rPr>
          <w:i/>
          <w:spacing w:val="-2"/>
          <w:sz w:val="28"/>
        </w:rPr>
        <w:t>мошенничества.</w:t>
      </w:r>
    </w:p>
    <w:p w:rsidR="002B28FF" w:rsidRDefault="00D44780">
      <w:pPr>
        <w:pStyle w:val="a3"/>
        <w:spacing w:before="48" w:line="276" w:lineRule="auto"/>
        <w:ind w:right="532" w:firstLine="633"/>
      </w:pPr>
      <w:r>
        <w:t>Фишинг (у детей пытаются разн</w:t>
      </w:r>
      <w:r>
        <w:t>ыми способами узнать конфиденциальную информацию, номера и пароли банковских карт родителей и т.д.), непреднамеренная трата денег (во многих первоначально бесплатных онлайн-играх игрокам предлагается купить за деньги различные опции, дающие ощутимые преиму</w:t>
      </w:r>
      <w:r>
        <w:t>щества в игре).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spacing w:before="67"/>
        <w:ind w:left="2074" w:hanging="359"/>
        <w:rPr>
          <w:i/>
          <w:sz w:val="28"/>
        </w:rPr>
      </w:pPr>
      <w:r>
        <w:rPr>
          <w:i/>
          <w:sz w:val="28"/>
        </w:rPr>
        <w:lastRenderedPageBreak/>
        <w:t>Вирусные</w:t>
      </w:r>
      <w:r>
        <w:rPr>
          <w:i/>
          <w:spacing w:val="-2"/>
          <w:sz w:val="28"/>
        </w:rPr>
        <w:t>атаки.</w:t>
      </w:r>
    </w:p>
    <w:p w:rsidR="002B28FF" w:rsidRDefault="00D44780">
      <w:pPr>
        <w:pStyle w:val="a3"/>
        <w:spacing w:before="51" w:line="276" w:lineRule="auto"/>
        <w:ind w:right="530" w:firstLine="633"/>
      </w:pPr>
      <w:r>
        <w:t xml:space="preserve">Способствуют не только поломке компьютера, возможна кража конфиденциальной информации, личная переписка и многое другое, что </w:t>
      </w:r>
      <w:proofErr w:type="gramStart"/>
      <w:r>
        <w:t>в последствии</w:t>
      </w:r>
      <w:proofErr w:type="gramEnd"/>
      <w:r>
        <w:t xml:space="preserve"> может служить для преступников предметом шантажа.</w:t>
      </w: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z w:val="28"/>
        </w:rPr>
        <w:t>Доступкличной</w:t>
      </w:r>
      <w:r>
        <w:rPr>
          <w:i/>
          <w:spacing w:val="-2"/>
          <w:sz w:val="28"/>
        </w:rPr>
        <w:t xml:space="preserve"> информац</w:t>
      </w:r>
      <w:r>
        <w:rPr>
          <w:i/>
          <w:spacing w:val="-2"/>
          <w:sz w:val="28"/>
        </w:rPr>
        <w:t>ии.</w:t>
      </w:r>
    </w:p>
    <w:p w:rsidR="002B28FF" w:rsidRDefault="00D44780">
      <w:pPr>
        <w:pStyle w:val="a3"/>
        <w:spacing w:before="48" w:line="276" w:lineRule="auto"/>
        <w:ind w:right="527" w:firstLine="633"/>
      </w:pPr>
      <w:r>
        <w:t>Необходимо знать, что домашняя сеть не безопасна. Любаяинформация, которую вы размещаете или ищете, доступна любому</w:t>
      </w:r>
      <w:proofErr w:type="gramStart"/>
      <w:r>
        <w:t>.О</w:t>
      </w:r>
      <w:proofErr w:type="gramEnd"/>
      <w:r>
        <w:t>собенно осторожно следует относиться к той информации, которую сами родители размещают в социальных сетях.</w:t>
      </w:r>
    </w:p>
    <w:p w:rsidR="002B28FF" w:rsidRDefault="00D44780">
      <w:pPr>
        <w:pStyle w:val="a4"/>
        <w:numPr>
          <w:ilvl w:val="3"/>
          <w:numId w:val="25"/>
        </w:numPr>
        <w:tabs>
          <w:tab w:val="left" w:pos="2074"/>
        </w:tabs>
        <w:ind w:left="2074" w:hanging="359"/>
        <w:rPr>
          <w:i/>
          <w:sz w:val="28"/>
        </w:rPr>
      </w:pPr>
      <w:r>
        <w:rPr>
          <w:i/>
          <w:sz w:val="28"/>
        </w:rPr>
        <w:t>-</w:t>
      </w:r>
      <w:r>
        <w:rPr>
          <w:i/>
          <w:spacing w:val="-2"/>
          <w:sz w:val="28"/>
        </w:rPr>
        <w:t>Кибергруминг</w:t>
      </w:r>
    </w:p>
    <w:p w:rsidR="002B28FF" w:rsidRDefault="00D44780">
      <w:pPr>
        <w:pStyle w:val="a3"/>
        <w:spacing w:before="47" w:line="276" w:lineRule="auto"/>
        <w:ind w:right="528"/>
      </w:pPr>
      <w:r>
        <w:t xml:space="preserve">Прямая угроза </w:t>
      </w:r>
      <w:r>
        <w:t>жизни и здоровью детей от незнакомцев, предлагающих личные встречи через интернет-пространство. Общаясь в социальной сети с ребенком, преступник вызывает интерес и устанавливает эмоциональную связь с целью сексуального насилия и/или убийства.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931" w:hanging="399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по обеспечению кибербезопасности ребенка</w:t>
      </w:r>
    </w:p>
    <w:p w:rsidR="002B28FF" w:rsidRDefault="00D44780">
      <w:pPr>
        <w:pStyle w:val="a3"/>
        <w:spacing w:before="21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9824" behindDoc="1" locked="0" layoutInCell="1" allowOverlap="1">
            <wp:simplePos x="0" y="0"/>
            <wp:positionH relativeFrom="page">
              <wp:posOffset>1372869</wp:posOffset>
            </wp:positionH>
            <wp:positionV relativeFrom="paragraph">
              <wp:posOffset>174612</wp:posOffset>
            </wp:positionV>
            <wp:extent cx="5354482" cy="7851648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482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numPr>
          <w:ilvl w:val="1"/>
          <w:numId w:val="25"/>
        </w:numPr>
        <w:tabs>
          <w:tab w:val="left" w:pos="3760"/>
        </w:tabs>
        <w:ind w:left="3760" w:hanging="717"/>
      </w:pPr>
      <w:r>
        <w:rPr>
          <w:color w:val="00359E"/>
        </w:rPr>
        <w:lastRenderedPageBreak/>
        <w:t>СПОСОБНОСТИИ</w:t>
      </w:r>
      <w:r>
        <w:rPr>
          <w:color w:val="00359E"/>
          <w:spacing w:val="-2"/>
        </w:rPr>
        <w:t>ТАЛАНТЫ</w:t>
      </w:r>
    </w:p>
    <w:p w:rsidR="002B28FF" w:rsidRDefault="00D44780">
      <w:pPr>
        <w:pStyle w:val="a3"/>
        <w:spacing w:before="83"/>
        <w:ind w:left="0" w:firstLine="0"/>
        <w:jc w:val="left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3033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59710" cy="7412735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710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pStyle w:val="a3"/>
        <w:ind w:left="0" w:firstLine="0"/>
        <w:jc w:val="left"/>
        <w:rPr>
          <w:b/>
          <w:sz w:val="32"/>
        </w:rPr>
      </w:pPr>
    </w:p>
    <w:p w:rsidR="002B28FF" w:rsidRDefault="002B28FF">
      <w:pPr>
        <w:pStyle w:val="a3"/>
        <w:spacing w:before="144"/>
        <w:ind w:left="0" w:firstLine="0"/>
        <w:jc w:val="left"/>
        <w:rPr>
          <w:b/>
          <w:sz w:val="32"/>
        </w:rPr>
      </w:pPr>
    </w:p>
    <w:p w:rsidR="002B28FF" w:rsidRDefault="00D44780">
      <w:pPr>
        <w:pStyle w:val="Heading2"/>
        <w:spacing w:before="1"/>
        <w:jc w:val="left"/>
      </w:pPr>
      <w:r>
        <w:rPr>
          <w:color w:val="00359E"/>
        </w:rPr>
        <w:t>Основные</w:t>
      </w:r>
      <w:r>
        <w:rPr>
          <w:color w:val="00359E"/>
          <w:spacing w:val="-2"/>
        </w:rPr>
        <w:t>понятия</w:t>
      </w:r>
    </w:p>
    <w:p w:rsidR="002B28FF" w:rsidRDefault="00D44780">
      <w:pPr>
        <w:pStyle w:val="a3"/>
        <w:spacing w:before="51" w:line="276" w:lineRule="auto"/>
        <w:jc w:val="left"/>
      </w:pPr>
      <w:r>
        <w:rPr>
          <w:i/>
        </w:rPr>
        <w:t>Способности</w:t>
      </w:r>
      <w:r>
        <w:t>–свойства икачества человека,которые определяютего готовностькуспешномувыполнению</w:t>
      </w:r>
      <w:r>
        <w:t>деятельности</w:t>
      </w:r>
      <w:proofErr w:type="gramStart"/>
      <w:r>
        <w:t>.Э</w:t>
      </w:r>
      <w:proofErr w:type="gramEnd"/>
      <w:r>
        <w:t>тисвойствазависят</w:t>
      </w:r>
      <w:r>
        <w:rPr>
          <w:spacing w:val="-5"/>
        </w:rPr>
        <w:t>от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firstLine="0"/>
        <w:jc w:val="left"/>
      </w:pPr>
      <w:r>
        <w:lastRenderedPageBreak/>
        <w:t>того</w:t>
      </w:r>
      <w:proofErr w:type="gramStart"/>
      <w:r>
        <w:t>,к</w:t>
      </w:r>
      <w:proofErr w:type="gramEnd"/>
      <w:r>
        <w:t xml:space="preserve">акимиспособамидеятельностиивкакоймеревладеетимиэтот </w:t>
      </w:r>
      <w:r>
        <w:rPr>
          <w:spacing w:val="-2"/>
        </w:rPr>
        <w:t>человек.</w:t>
      </w:r>
    </w:p>
    <w:p w:rsidR="002B28FF" w:rsidRDefault="00D44780">
      <w:pPr>
        <w:pStyle w:val="a3"/>
        <w:spacing w:line="276" w:lineRule="auto"/>
        <w:jc w:val="left"/>
      </w:pPr>
      <w:r>
        <w:rPr>
          <w:i/>
        </w:rPr>
        <w:t xml:space="preserve">Талант </w:t>
      </w:r>
      <w:r>
        <w:t xml:space="preserve">– высокий уровень способностей в какой-либо деятельности или </w:t>
      </w:r>
      <w:r>
        <w:rPr>
          <w:spacing w:val="-2"/>
        </w:rPr>
        <w:t>сфере.</w:t>
      </w:r>
    </w:p>
    <w:p w:rsidR="002B28FF" w:rsidRDefault="00D44780">
      <w:pPr>
        <w:pStyle w:val="a3"/>
        <w:tabs>
          <w:tab w:val="left" w:pos="3129"/>
          <w:tab w:val="left" w:pos="3717"/>
          <w:tab w:val="left" w:pos="5723"/>
          <w:tab w:val="left" w:pos="9315"/>
        </w:tabs>
        <w:spacing w:line="276" w:lineRule="auto"/>
        <w:ind w:right="524"/>
        <w:jc w:val="left"/>
      </w:pPr>
      <w:r>
        <w:rPr>
          <w:i/>
          <w:spacing w:val="-2"/>
        </w:rPr>
        <w:t>Задатки</w:t>
      </w:r>
      <w:r>
        <w:rPr>
          <w:i/>
        </w:rPr>
        <w:tab/>
      </w:r>
      <w:r>
        <w:rPr>
          <w:spacing w:val="-10"/>
        </w:rPr>
        <w:t>–</w:t>
      </w:r>
      <w:r>
        <w:tab/>
      </w:r>
      <w:r>
        <w:rPr>
          <w:spacing w:val="-2"/>
        </w:rPr>
        <w:t>наследуемые</w:t>
      </w:r>
      <w:r>
        <w:tab/>
      </w:r>
      <w:r>
        <w:rPr>
          <w:spacing w:val="-2"/>
        </w:rPr>
        <w:t>анатомо-физиологические</w:t>
      </w:r>
      <w:r>
        <w:tab/>
      </w:r>
      <w:r>
        <w:rPr>
          <w:spacing w:val="-2"/>
        </w:rPr>
        <w:t xml:space="preserve">свойства, </w:t>
      </w:r>
      <w:r>
        <w:t>особенност</w:t>
      </w:r>
      <w:r>
        <w:t>и строения головного мозга и нервной системы и др.</w:t>
      </w:r>
    </w:p>
    <w:p w:rsidR="002B28FF" w:rsidRDefault="00D44780">
      <w:pPr>
        <w:pStyle w:val="Heading2"/>
        <w:spacing w:before="200"/>
        <w:ind w:left="1754"/>
      </w:pPr>
      <w:r>
        <w:rPr>
          <w:color w:val="00359E"/>
        </w:rPr>
        <w:t>Рекомендуемыеформыитемыпросвещения</w:t>
      </w:r>
      <w:r>
        <w:rPr>
          <w:color w:val="00359E"/>
          <w:spacing w:val="-2"/>
        </w:rPr>
        <w:t>родителей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4"/>
        </w:tabs>
        <w:spacing w:before="51"/>
        <w:ind w:left="2074" w:hanging="359"/>
        <w:rPr>
          <w:sz w:val="28"/>
        </w:rPr>
      </w:pPr>
      <w:r>
        <w:rPr>
          <w:i/>
          <w:sz w:val="28"/>
        </w:rPr>
        <w:t>дискуссия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Одаренныедети–кто</w:t>
      </w:r>
      <w:r>
        <w:rPr>
          <w:spacing w:val="-2"/>
          <w:sz w:val="28"/>
        </w:rPr>
        <w:t>они?»;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«Способности и таланты у детей дошкольного возраста», «Юный почемучка», «Все дети талантливы», «Способы реализации потенциала ребенка», «Как заметить и развить способности ребенка»;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jc w:val="left"/>
        <w:rPr>
          <w:sz w:val="28"/>
        </w:rPr>
      </w:pPr>
      <w:r>
        <w:rPr>
          <w:i/>
          <w:sz w:val="28"/>
        </w:rPr>
        <w:t>родительскийтренинг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Мои</w:t>
      </w:r>
      <w:r>
        <w:rPr>
          <w:spacing w:val="-2"/>
          <w:sz w:val="28"/>
        </w:rPr>
        <w:t>суперспособности»;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47"/>
        <w:jc w:val="left"/>
        <w:rPr>
          <w:sz w:val="28"/>
        </w:rPr>
      </w:pPr>
      <w:r>
        <w:rPr>
          <w:i/>
          <w:sz w:val="28"/>
        </w:rPr>
        <w:t>личныйдневникдостижений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Талант</w:t>
      </w:r>
      <w:r>
        <w:rPr>
          <w:sz w:val="28"/>
        </w:rPr>
        <w:t>ы</w:t>
      </w:r>
      <w:r>
        <w:rPr>
          <w:spacing w:val="-2"/>
          <w:sz w:val="28"/>
        </w:rPr>
        <w:t>ребенка»;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круглыйстолдляродителей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Чтомешаетребенку</w:t>
      </w:r>
      <w:r>
        <w:rPr>
          <w:spacing w:val="-2"/>
          <w:sz w:val="28"/>
        </w:rPr>
        <w:t>развиваться?»;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фестивальсемейноготворчества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Калейдоскоп</w:t>
      </w:r>
      <w:r>
        <w:rPr>
          <w:spacing w:val="-2"/>
          <w:sz w:val="28"/>
        </w:rPr>
        <w:t>талантов»;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48"/>
        <w:jc w:val="left"/>
        <w:rPr>
          <w:sz w:val="28"/>
        </w:rPr>
      </w:pPr>
      <w:r>
        <w:rPr>
          <w:i/>
          <w:sz w:val="28"/>
        </w:rPr>
        <w:t>семейноекафе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Таланты,мыищем</w:t>
      </w:r>
      <w:r>
        <w:rPr>
          <w:spacing w:val="-2"/>
          <w:sz w:val="28"/>
        </w:rPr>
        <w:t>вас»;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before="50"/>
        <w:jc w:val="left"/>
        <w:rPr>
          <w:sz w:val="28"/>
        </w:rPr>
      </w:pPr>
      <w:r>
        <w:rPr>
          <w:i/>
          <w:sz w:val="28"/>
        </w:rPr>
        <w:t>совместныйдосуг</w:t>
      </w:r>
      <w:proofErr w:type="gramStart"/>
      <w:r>
        <w:rPr>
          <w:i/>
          <w:sz w:val="28"/>
        </w:rPr>
        <w:t>:</w:t>
      </w:r>
      <w:r>
        <w:rPr>
          <w:sz w:val="28"/>
        </w:rPr>
        <w:t>«</w:t>
      </w:r>
      <w:proofErr w:type="gramEnd"/>
      <w:r>
        <w:rPr>
          <w:sz w:val="28"/>
        </w:rPr>
        <w:t>Ну-кавместе,ну-ка</w:t>
      </w:r>
      <w:r>
        <w:rPr>
          <w:spacing w:val="-2"/>
          <w:sz w:val="28"/>
        </w:rPr>
        <w:t>дружно!».</w:t>
      </w:r>
    </w:p>
    <w:p w:rsidR="002B28FF" w:rsidRDefault="00D44780">
      <w:pPr>
        <w:pStyle w:val="a3"/>
        <w:spacing w:before="48" w:line="276" w:lineRule="auto"/>
        <w:ind w:right="528"/>
      </w:pPr>
      <w:r>
        <w:t xml:space="preserve">Каждый родитель мечтает и прикладывает массу усилий, чтобы </w:t>
      </w:r>
      <w:r>
        <w:t>их ребенок был способным. Именно тогда, по их мнению, он будет успешным в жизни и счастливым. Действительно, способности во многом определяют, насколько может быть успешным человек в той или иной деятельности.</w:t>
      </w:r>
    </w:p>
    <w:p w:rsidR="002B28FF" w:rsidRDefault="00D44780">
      <w:pPr>
        <w:pStyle w:val="a3"/>
        <w:spacing w:line="276" w:lineRule="auto"/>
        <w:ind w:right="524"/>
      </w:pPr>
      <w:r>
        <w:t xml:space="preserve">Способности не задатки, они не наследуются от </w:t>
      </w:r>
      <w:r>
        <w:t xml:space="preserve">родителей, а возникают в деятельности и с ней развиваются. У ребенка они получают свое развитие, когда ребенок </w:t>
      </w:r>
      <w:proofErr w:type="gramStart"/>
      <w:r>
        <w:t>начинает</w:t>
      </w:r>
      <w:proofErr w:type="gramEnd"/>
      <w:r>
        <w:t xml:space="preserve"> играет, учится рисовать, лепить, делать разные постройки и т.д. В это время он познает и осваивает сложный окружающий его мир: отношения</w:t>
      </w:r>
      <w:r>
        <w:t xml:space="preserve"> между людьми, строение предметов, связь объектов и явлений, течение времени и т.п. По мере освоения разных детских деятельностей у детей развиваются и способности.</w:t>
      </w:r>
    </w:p>
    <w:p w:rsidR="002B28FF" w:rsidRDefault="00D44780">
      <w:pPr>
        <w:pStyle w:val="a3"/>
        <w:spacing w:line="276" w:lineRule="auto"/>
        <w:ind w:right="522"/>
      </w:pPr>
      <w:r>
        <w:t>Они не сводятся только к освоению новых знаний, умений и навыков</w:t>
      </w:r>
      <w:proofErr w:type="gramStart"/>
      <w:r>
        <w:t>.Н</w:t>
      </w:r>
      <w:proofErr w:type="gramEnd"/>
      <w:r>
        <w:t>о обеспечивают успешность</w:t>
      </w:r>
      <w:r>
        <w:t xml:space="preserve"> решения разных задач, с которыми ребенок встречается в своей жизни. Так, например, маленький ребенок умеет считать до 10 и даже до 20, перечисляя последовательность чисел, но пересчитать предметы по одному, сравнить две группы объектов по количеству или р</w:t>
      </w:r>
      <w:r>
        <w:t>ешить элементарную арифметическую задачу в пределах 10 – для него может стать непреодолимой проблемой.</w:t>
      </w:r>
    </w:p>
    <w:p w:rsidR="002B28FF" w:rsidRDefault="00D44780">
      <w:pPr>
        <w:pStyle w:val="a3"/>
        <w:spacing w:before="1" w:line="276" w:lineRule="auto"/>
        <w:ind w:right="525"/>
      </w:pPr>
      <w:r>
        <w:t>Выделяют общие способности, например, умственные или творческие, которыенеобходимыкаждомучеловекуивсемприрешениии</w:t>
      </w:r>
      <w:r>
        <w:rPr>
          <w:spacing w:val="-2"/>
        </w:rPr>
        <w:t>выполнении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6" w:lineRule="auto"/>
        <w:ind w:right="533" w:firstLine="0"/>
      </w:pPr>
      <w:r>
        <w:lastRenderedPageBreak/>
        <w:t xml:space="preserve">самых разных задач и проблем. Но есть и специальные способности, которые нужны в отдельной сфере или деятельности, например, математические или </w:t>
      </w:r>
      <w:r>
        <w:rPr>
          <w:spacing w:val="-2"/>
        </w:rPr>
        <w:t>литературные.</w:t>
      </w:r>
    </w:p>
    <w:p w:rsidR="002B28FF" w:rsidRDefault="00D44780">
      <w:pPr>
        <w:pStyle w:val="a3"/>
        <w:spacing w:before="1" w:line="276" w:lineRule="auto"/>
        <w:ind w:right="528"/>
      </w:pPr>
      <w:r>
        <w:t>Дошкольный возраст чрезвычайно важен именно для развития общих способностей. Поэтому взрослым необ</w:t>
      </w:r>
      <w:r>
        <w:t>ходимо создавать для ребенкаусловия, чтобы он имел возможность играть, слушать музыку, любоваться картинами живописи, рисовать окружающий мир и свои фантазии, лепить объекты и делать постройки, решать разнообразные детские задачи и др. Это делает его спосо</w:t>
      </w:r>
      <w:r>
        <w:t>бным воспринимать, анализировать, рассуждать, придумывать новое и пр.</w:t>
      </w:r>
    </w:p>
    <w:p w:rsidR="002B28FF" w:rsidRDefault="00D44780">
      <w:pPr>
        <w:pStyle w:val="a3"/>
        <w:spacing w:before="1"/>
        <w:ind w:left="1648" w:firstLine="0"/>
      </w:pPr>
      <w:r>
        <w:t>Чтобыобеспечитьусловияразвитияспособностей</w:t>
      </w:r>
      <w:proofErr w:type="gramStart"/>
      <w:r>
        <w:t>,</w:t>
      </w:r>
      <w:r>
        <w:rPr>
          <w:spacing w:val="-2"/>
        </w:rPr>
        <w:t>н</w:t>
      </w:r>
      <w:proofErr w:type="gramEnd"/>
      <w:r>
        <w:rPr>
          <w:spacing w:val="-2"/>
        </w:rPr>
        <w:t>еобходимо: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  <w:tab w:val="left" w:pos="3739"/>
          <w:tab w:val="left" w:pos="5437"/>
          <w:tab w:val="left" w:pos="6732"/>
          <w:tab w:val="left" w:pos="9074"/>
          <w:tab w:val="left" w:pos="10282"/>
        </w:tabs>
        <w:spacing w:before="50" w:line="276" w:lineRule="auto"/>
        <w:ind w:right="531"/>
        <w:jc w:val="left"/>
        <w:rPr>
          <w:sz w:val="28"/>
        </w:rPr>
      </w:pPr>
      <w:r>
        <w:rPr>
          <w:spacing w:val="-2"/>
          <w:sz w:val="28"/>
        </w:rPr>
        <w:t>во-первых,</w:t>
      </w:r>
      <w:r>
        <w:rPr>
          <w:sz w:val="28"/>
        </w:rPr>
        <w:tab/>
      </w:r>
      <w:r>
        <w:rPr>
          <w:spacing w:val="-2"/>
          <w:sz w:val="28"/>
        </w:rPr>
        <w:t>обеспечить</w:t>
      </w:r>
      <w:r>
        <w:rPr>
          <w:sz w:val="28"/>
        </w:rPr>
        <w:tab/>
      </w:r>
      <w:r>
        <w:rPr>
          <w:spacing w:val="-2"/>
          <w:sz w:val="28"/>
        </w:rPr>
        <w:t>ребенка</w:t>
      </w:r>
      <w:r>
        <w:rPr>
          <w:sz w:val="28"/>
        </w:rPr>
        <w:tab/>
      </w:r>
      <w:r>
        <w:rPr>
          <w:spacing w:val="-2"/>
          <w:sz w:val="28"/>
        </w:rPr>
        <w:t>разнообразными</w:t>
      </w:r>
      <w:r>
        <w:rPr>
          <w:sz w:val="28"/>
        </w:rPr>
        <w:tab/>
      </w:r>
      <w:r>
        <w:rPr>
          <w:spacing w:val="-2"/>
          <w:sz w:val="28"/>
        </w:rPr>
        <w:t>играми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z w:val="28"/>
        </w:rPr>
        <w:t>пособиями, материалами для творчества, книгами;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line="276" w:lineRule="auto"/>
        <w:ind w:right="530"/>
        <w:jc w:val="left"/>
        <w:rPr>
          <w:sz w:val="28"/>
        </w:rPr>
      </w:pPr>
      <w:r>
        <w:rPr>
          <w:sz w:val="28"/>
        </w:rPr>
        <w:t>во-вторых, оказывать ему своевременную и необходимую помощь в решении разнообразных задач;</w:t>
      </w:r>
    </w:p>
    <w:p w:rsidR="002B28FF" w:rsidRDefault="00D44780">
      <w:pPr>
        <w:pStyle w:val="a4"/>
        <w:numPr>
          <w:ilvl w:val="0"/>
          <w:numId w:val="3"/>
        </w:numPr>
        <w:tabs>
          <w:tab w:val="left" w:pos="2075"/>
        </w:tabs>
        <w:spacing w:line="276" w:lineRule="auto"/>
        <w:ind w:right="531"/>
        <w:jc w:val="left"/>
        <w:rPr>
          <w:sz w:val="28"/>
        </w:rPr>
      </w:pPr>
      <w:r>
        <w:rPr>
          <w:sz w:val="28"/>
        </w:rPr>
        <w:t>в-третьих</w:t>
      </w:r>
      <w:proofErr w:type="gramStart"/>
      <w:r>
        <w:rPr>
          <w:sz w:val="28"/>
        </w:rPr>
        <w:t>,в</w:t>
      </w:r>
      <w:proofErr w:type="gramEnd"/>
      <w:r>
        <w:rPr>
          <w:sz w:val="28"/>
        </w:rPr>
        <w:t>ыделятьребенкувремядлясамостоятельныхзанятийчем-то интересным для него.</w:t>
      </w:r>
    </w:p>
    <w:p w:rsidR="002B28FF" w:rsidRDefault="00D44780">
      <w:pPr>
        <w:pStyle w:val="a3"/>
        <w:spacing w:line="276" w:lineRule="auto"/>
        <w:ind w:right="521"/>
      </w:pPr>
      <w:r>
        <w:t xml:space="preserve">Некоторые дети могут проявлять особый интерес к какой-либо деятельности, получают </w:t>
      </w:r>
      <w:r>
        <w:t>удовольствие от занятия ею, стремятся как можно быстрее и лучше освоить ее. Это ведет к повышению специальных способностей и более успешному решению задач в этой деятельности, чем сверстниками, например, в музыке. Сочетание разных факторов (задатков, желан</w:t>
      </w:r>
      <w:r>
        <w:t>ия заниматься определенной деятельностью, способностей) может привести к проявлению таланта у ребенка и позволит ему осуществлять эту деятельность на очень высоком уровне, создавая неповторимые и оригинальные работы, быстро и успешно решать разнообразные з</w:t>
      </w:r>
      <w:r>
        <w:t xml:space="preserve">адачи. Чтобы поддержать талант ребенка стоит подобрать для него специальный кружок, секцию или студию, </w:t>
      </w:r>
      <w:proofErr w:type="gramStart"/>
      <w:r>
        <w:t>соответствующие</w:t>
      </w:r>
      <w:proofErr w:type="gramEnd"/>
      <w:r>
        <w:t xml:space="preserve"> его интересам.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3" w:line="278" w:lineRule="auto"/>
        <w:ind w:left="1619" w:hanging="87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Рекомендованныедействияродителейдетейдошкольного возраста по развитию способностей и талантов ребенка</w:t>
      </w:r>
    </w:p>
    <w:p w:rsidR="002B28FF" w:rsidRDefault="00D44780">
      <w:pPr>
        <w:pStyle w:val="a3"/>
        <w:spacing w:before="165"/>
        <w:ind w:left="0" w:firstLine="0"/>
        <w:jc w:val="left"/>
        <w:rPr>
          <w:b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30848" behindDoc="1" locked="0" layoutInCell="1" allowOverlap="1">
            <wp:simplePos x="0" y="0"/>
            <wp:positionH relativeFrom="page">
              <wp:posOffset>1379626</wp:posOffset>
            </wp:positionH>
            <wp:positionV relativeFrom="paragraph">
              <wp:posOffset>266052</wp:posOffset>
            </wp:positionV>
            <wp:extent cx="5432613" cy="8004048"/>
            <wp:effectExtent l="0" t="0" r="0" b="0"/>
            <wp:wrapTopAndBottom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613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28FF" w:rsidRDefault="002B28FF">
      <w:pPr>
        <w:rPr>
          <w:sz w:val="20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spacing w:before="72"/>
        <w:ind w:left="1099"/>
        <w:jc w:val="center"/>
        <w:rPr>
          <w:b/>
          <w:sz w:val="36"/>
        </w:rPr>
      </w:pPr>
      <w:r>
        <w:rPr>
          <w:b/>
          <w:color w:val="00359E"/>
          <w:sz w:val="36"/>
        </w:rPr>
        <w:lastRenderedPageBreak/>
        <w:t>РАЗДЕЛ</w:t>
      </w:r>
      <w:proofErr w:type="gramStart"/>
      <w:r>
        <w:rPr>
          <w:b/>
          <w:color w:val="00359E"/>
          <w:sz w:val="36"/>
        </w:rPr>
        <w:t>7</w:t>
      </w:r>
      <w:proofErr w:type="gramEnd"/>
      <w:r>
        <w:rPr>
          <w:b/>
          <w:color w:val="00359E"/>
          <w:sz w:val="36"/>
        </w:rPr>
        <w:t>.ПРОСТРАНСТВО</w:t>
      </w:r>
      <w:r>
        <w:rPr>
          <w:b/>
          <w:color w:val="00359E"/>
          <w:spacing w:val="-2"/>
          <w:sz w:val="36"/>
        </w:rPr>
        <w:t>РОДИТЕЛЬСКИХ</w:t>
      </w:r>
    </w:p>
    <w:p w:rsidR="002B28FF" w:rsidRDefault="00D44780">
      <w:pPr>
        <w:spacing w:before="66"/>
        <w:ind w:left="1099" w:right="551"/>
        <w:jc w:val="center"/>
        <w:rPr>
          <w:b/>
          <w:sz w:val="36"/>
        </w:rPr>
      </w:pPr>
      <w:r>
        <w:rPr>
          <w:b/>
          <w:color w:val="00359E"/>
          <w:spacing w:val="-2"/>
          <w:sz w:val="36"/>
        </w:rPr>
        <w:t>ИНИЦИАТИВ</w:t>
      </w:r>
    </w:p>
    <w:p w:rsidR="002B28FF" w:rsidRDefault="002B28FF">
      <w:pPr>
        <w:pStyle w:val="a3"/>
        <w:spacing w:before="1"/>
        <w:ind w:left="0" w:firstLine="0"/>
        <w:jc w:val="left"/>
        <w:rPr>
          <w:b/>
          <w:sz w:val="5"/>
        </w:rPr>
      </w:pPr>
      <w:r w:rsidRPr="002B28FF">
        <w:pict>
          <v:shape id="docshape23" o:spid="_x0000_s1027" style="position:absolute;margin-left:83.65pt;margin-top:4.15pt;width:470.75pt;height:4.45pt;z-index:-15685120;mso-wrap-distance-left:0;mso-wrap-distance-right:0;mso-position-horizontal-relative:page" coordorigin="1673,83" coordsize="9415,89" o:spt="100" adj="0,,0" path="m11088,112r-9415,l1673,172r9415,l11088,112xm11088,83r-9415,l1673,98r9415,l11088,83xe" fillcolor="#00359e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2B28FF" w:rsidRDefault="00D44780">
      <w:pPr>
        <w:pStyle w:val="a3"/>
        <w:spacing w:before="293" w:line="276" w:lineRule="auto"/>
        <w:ind w:right="527"/>
      </w:pPr>
      <w:r>
        <w:t>Для того чтобы просвещение родителей могло решать поставленные задачи, важно не только педагогам быть активными и инициативными, но и стимулировать активность родителей, вовлекать их в жизнь ДОО. Практикой наработаны различные способы и формы проявления ро</w:t>
      </w:r>
      <w:r>
        <w:t xml:space="preserve">дительской </w:t>
      </w:r>
      <w:r>
        <w:rPr>
          <w:spacing w:val="-2"/>
        </w:rPr>
        <w:t>инициативы.</w:t>
      </w:r>
    </w:p>
    <w:p w:rsidR="002B28FF" w:rsidRDefault="00D44780">
      <w:pPr>
        <w:pStyle w:val="a3"/>
        <w:spacing w:line="276" w:lineRule="auto"/>
        <w:ind w:right="524"/>
      </w:pPr>
      <w:r>
        <w:rPr>
          <w:b/>
          <w:i/>
        </w:rPr>
        <w:t xml:space="preserve">Семейные или родительские клубы </w:t>
      </w:r>
      <w:r>
        <w:rPr>
          <w:i/>
        </w:rPr>
        <w:t xml:space="preserve">– </w:t>
      </w:r>
      <w:r>
        <w:t>это особые формы взаимодействия междуродителями ипедагогами</w:t>
      </w:r>
      <w:proofErr w:type="gramStart"/>
      <w:r>
        <w:t>,п</w:t>
      </w:r>
      <w:proofErr w:type="gramEnd"/>
      <w:r>
        <w:t>редполагающиевзаимный обмен опытом, знаниями по проблемам развития и воспитания детей, способствующие углублению понимания и изменению нек</w:t>
      </w:r>
      <w:r>
        <w:t>оторыхжизненных представлений участников. Это могут быть ежемесячные мероприятия, информационные встречи, тематические выставки, выпуск газет и журналов, консультации, практические обучения родителей. Заседания клуба проводится один раз в месяц. Продолжите</w:t>
      </w:r>
      <w:r>
        <w:t>льность встреч – 30-40 минут. Небольшая продолжительность имеет немаловажное значение, поскольку родители ограничены во времени в силу объективных и субъективных причин. Достаточно большой объем информации, размещенный в коротком отрезке времени, представл</w:t>
      </w:r>
      <w:r>
        <w:t>яет большой интерес для родителей.</w:t>
      </w:r>
    </w:p>
    <w:p w:rsidR="002B28FF" w:rsidRDefault="00D44780">
      <w:pPr>
        <w:pStyle w:val="a3"/>
        <w:spacing w:before="1" w:line="276" w:lineRule="auto"/>
        <w:ind w:right="529"/>
      </w:pPr>
      <w:r>
        <w:t>В клубах создаются условия не только для равноправного общения педагогов и родителей, участия детей и взрослых в игре и продуктивной деятельности, но и для гармонизации детско-родительских отношений</w:t>
      </w:r>
      <w:proofErr w:type="gramStart"/>
      <w:r>
        <w:t>.Т</w:t>
      </w:r>
      <w:proofErr w:type="gramEnd"/>
      <w:r>
        <w:t>аким образом решаются</w:t>
      </w:r>
      <w:r>
        <w:t xml:space="preserve"> задачи укрепления семьи и ее ценностных основ.</w:t>
      </w:r>
    </w:p>
    <w:p w:rsidR="002B28FF" w:rsidRDefault="00D44780">
      <w:pPr>
        <w:pStyle w:val="a3"/>
        <w:spacing w:line="276" w:lineRule="auto"/>
        <w:ind w:right="523"/>
      </w:pPr>
      <w:r>
        <w:rPr>
          <w:b/>
          <w:i/>
        </w:rPr>
        <w:t xml:space="preserve">Клуб молодой семьи </w:t>
      </w:r>
      <w:r>
        <w:rPr>
          <w:i/>
        </w:rPr>
        <w:t xml:space="preserve">– </w:t>
      </w:r>
      <w:r>
        <w:t xml:space="preserve">разновидность родительского клуба для </w:t>
      </w:r>
      <w:proofErr w:type="gramStart"/>
      <w:r>
        <w:t>родителей</w:t>
      </w:r>
      <w:proofErr w:type="gramEnd"/>
      <w:r>
        <w:t xml:space="preserve"> имеющих детей младенческого и раннего возрастов. Основные направления деятельности клуба – оказание консультативной помощи родителям детей </w:t>
      </w:r>
      <w:r>
        <w:t>младенческого и раннего возрастов, пропаганда положительного опыта семейного воспитания, повышение уровня родительской компетентности родителей, популяризация деятельности ДОО среди населения.</w:t>
      </w:r>
    </w:p>
    <w:p w:rsidR="002B28FF" w:rsidRDefault="00D44780">
      <w:pPr>
        <w:pStyle w:val="a3"/>
        <w:spacing w:line="276" w:lineRule="auto"/>
        <w:ind w:right="526"/>
      </w:pPr>
      <w:r>
        <w:rPr>
          <w:b/>
          <w:i/>
        </w:rPr>
        <w:t xml:space="preserve">Клуб выходного дня </w:t>
      </w:r>
      <w:r>
        <w:rPr>
          <w:i/>
        </w:rPr>
        <w:t xml:space="preserve">– </w:t>
      </w:r>
      <w:r>
        <w:t xml:space="preserve">объединение родителей с целью организации </w:t>
      </w:r>
      <w:r>
        <w:t>мероприятий для детей в выходные дни: поездки в театр, организация прогулок в лес, к реке, проведения социальных и благотворительных акций. А также организация трудового детско-родительского десанта по изготовлению зимних построек на прогулочных участках в</w:t>
      </w:r>
      <w:r>
        <w:t xml:space="preserve"> ДОО.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74" w:line="276" w:lineRule="auto"/>
        <w:ind w:right="522" w:firstLine="635"/>
      </w:pPr>
      <w:r>
        <w:rPr>
          <w:b/>
          <w:i/>
        </w:rPr>
        <w:lastRenderedPageBreak/>
        <w:t xml:space="preserve">Участие родителей в работе органов государственно- общественного управления. </w:t>
      </w:r>
      <w:r>
        <w:t xml:space="preserve">Активную позицию занимают родительские советы групп, Управляющий совет ДОО. Родительский актив организует </w:t>
      </w:r>
      <w:proofErr w:type="gramStart"/>
      <w:r>
        <w:t>контроль за</w:t>
      </w:r>
      <w:proofErr w:type="gramEnd"/>
      <w:r>
        <w:t xml:space="preserve"> организацией питания в ДОО, созданием безопасных условийдля прогулок, игровой и образовательной деятельности детей дошкольного возраста, к</w:t>
      </w:r>
      <w:r>
        <w:t>онтроль за состоянием текущего и капитального ремонта в ДОО, благоустройства прилегающей территории и т.д.</w:t>
      </w:r>
    </w:p>
    <w:p w:rsidR="002B28FF" w:rsidRDefault="00D44780">
      <w:pPr>
        <w:pStyle w:val="a3"/>
        <w:spacing w:line="276" w:lineRule="auto"/>
        <w:ind w:right="527"/>
      </w:pPr>
      <w:r>
        <w:rPr>
          <w:b/>
        </w:rPr>
        <w:t xml:space="preserve">«День Управляющего совета» </w:t>
      </w:r>
      <w:r>
        <w:t>- форма, консолидации всех членов Управляющего совета ДОО для оказания консультационной, информационной, просветительской,</w:t>
      </w:r>
      <w:r>
        <w:t xml:space="preserve"> разъяснительной, трудовой и иной деятельности для решения ряда важных вопросов в жизнедеятельности ДОО.</w:t>
      </w:r>
    </w:p>
    <w:p w:rsidR="002B28FF" w:rsidRDefault="00D44780">
      <w:pPr>
        <w:pStyle w:val="a3"/>
        <w:spacing w:line="276" w:lineRule="auto"/>
        <w:ind w:right="527"/>
      </w:pPr>
      <w:r>
        <w:rPr>
          <w:b/>
          <w:i/>
        </w:rPr>
        <w:t xml:space="preserve">«День родительского самоуправления» </w:t>
      </w:r>
      <w:r>
        <w:t>– форма, в которой родители планируют и проводят мероприятия совместно с детьми, организуют экскурсии, знакомят дет</w:t>
      </w:r>
      <w:r>
        <w:t>ей со своими профессиями, участвуют в управленческой деятельности.</w:t>
      </w:r>
    </w:p>
    <w:p w:rsidR="002B28FF" w:rsidRDefault="00D44780">
      <w:pPr>
        <w:pStyle w:val="a3"/>
        <w:spacing w:line="276" w:lineRule="auto"/>
        <w:ind w:right="525"/>
      </w:pPr>
      <w:r>
        <w:rPr>
          <w:b/>
          <w:i/>
        </w:rPr>
        <w:t xml:space="preserve">«Дни родительской инициативы» </w:t>
      </w:r>
      <w:r>
        <w:t>– форма, позволяющая родителям приниматьнепосредственноеучастиевжизнедеятельностиДОО</w:t>
      </w:r>
      <w:proofErr w:type="gramStart"/>
      <w:r>
        <w:t>.В</w:t>
      </w:r>
      <w:proofErr w:type="gramEnd"/>
      <w:r>
        <w:t>такиедни родители проводят утреннюю гимнастику, занятия с детьми, организ</w:t>
      </w:r>
      <w:r>
        <w:t>уют экспериментальную деятельность, подвижные игры на улице.</w:t>
      </w:r>
    </w:p>
    <w:p w:rsidR="002B28FF" w:rsidRDefault="00D44780">
      <w:pPr>
        <w:pStyle w:val="a3"/>
        <w:spacing w:line="276" w:lineRule="auto"/>
        <w:ind w:right="526"/>
      </w:pPr>
      <w:r>
        <w:rPr>
          <w:b/>
          <w:i/>
        </w:rPr>
        <w:t xml:space="preserve">Организация театральной студии </w:t>
      </w:r>
      <w:r>
        <w:rPr>
          <w:i/>
        </w:rPr>
        <w:t xml:space="preserve">– </w:t>
      </w:r>
      <w:r>
        <w:t>родители объединяются для создания театральных постановок для детей дошкольного возраста, которые они показывают в рамках театрально-досуговой деятельности на пра</w:t>
      </w:r>
      <w:r>
        <w:t>здниках и развлечениях.</w:t>
      </w:r>
    </w:p>
    <w:p w:rsidR="002B28FF" w:rsidRDefault="00D44780">
      <w:pPr>
        <w:spacing w:line="276" w:lineRule="auto"/>
        <w:ind w:left="1082" w:right="526" w:firstLine="566"/>
        <w:jc w:val="both"/>
        <w:rPr>
          <w:sz w:val="28"/>
        </w:rPr>
      </w:pPr>
      <w:r>
        <w:rPr>
          <w:b/>
          <w:i/>
          <w:sz w:val="28"/>
        </w:rPr>
        <w:t>Организация семейного волонтерского движения</w:t>
      </w:r>
      <w:r>
        <w:rPr>
          <w:sz w:val="28"/>
        </w:rPr>
        <w:t>, в рамках которого родители участвуют возеленении участковДОО и близлежащих территорий; социальных и благотворительных акциях.</w:t>
      </w:r>
    </w:p>
    <w:p w:rsidR="002B28FF" w:rsidRDefault="00D44780">
      <w:pPr>
        <w:pStyle w:val="a3"/>
        <w:spacing w:line="276" w:lineRule="auto"/>
        <w:ind w:right="530"/>
      </w:pPr>
      <w:r>
        <w:rPr>
          <w:b/>
          <w:i/>
        </w:rPr>
        <w:t xml:space="preserve">«Семейныйзабег» </w:t>
      </w:r>
      <w:r>
        <w:t>– создание условий для пропаганды здорового образа жизни, приобщения семьи к физкультуре и спорту; укрепления физическогои психического здоровья детей в содружестве с семьями.</w:t>
      </w:r>
    </w:p>
    <w:p w:rsidR="002B28FF" w:rsidRDefault="00D44780">
      <w:pPr>
        <w:pStyle w:val="a3"/>
        <w:spacing w:line="276" w:lineRule="auto"/>
        <w:ind w:right="524"/>
      </w:pPr>
      <w:r>
        <w:rPr>
          <w:b/>
          <w:i/>
        </w:rPr>
        <w:t>Социокультурныйпроек</w:t>
      </w:r>
      <w:proofErr w:type="gramStart"/>
      <w:r>
        <w:rPr>
          <w:b/>
          <w:i/>
        </w:rPr>
        <w:t>т«</w:t>
      </w:r>
      <w:proofErr w:type="gramEnd"/>
      <w:r>
        <w:rPr>
          <w:b/>
          <w:i/>
        </w:rPr>
        <w:t>АзбукавРоссии»</w:t>
      </w:r>
      <w:r>
        <w:t>предполагаетреализацию мероприятий по органи</w:t>
      </w:r>
      <w:r>
        <w:t>зации совместной деятельности детей разных национальностей, направленных на формирование навыков культуры речи, освоение психолого-педагогических приемов общения. Это является важным условием формирования позитивного и дружеского отношения междудетьми разн</w:t>
      </w:r>
      <w:r>
        <w:t>ых национальностей, умения преодолевать коммуникативные и поведенческие барьеры. Отличие данного проекта заключается в комплексном и дифференцированном подходе к поставленной проблеме, что позволяетнетолькоадаптироватьдетейизсемеймигрантовксоциумув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3"/>
        <w:spacing w:before="67" w:line="278" w:lineRule="auto"/>
        <w:ind w:right="535" w:firstLine="0"/>
      </w:pPr>
      <w:r>
        <w:lastRenderedPageBreak/>
        <w:t>поликультурной среде, но и развивать склонности, способности и интересы. Проект предполагает обязательное сохранение их этнической идентичности.</w:t>
      </w:r>
    </w:p>
    <w:p w:rsidR="002B28FF" w:rsidRDefault="00D44780">
      <w:pPr>
        <w:pStyle w:val="a3"/>
        <w:spacing w:line="276" w:lineRule="auto"/>
        <w:ind w:right="523"/>
      </w:pPr>
      <w:r>
        <w:rPr>
          <w:b/>
          <w:i/>
        </w:rPr>
        <w:t xml:space="preserve">Интеллектуальные турниры </w:t>
      </w:r>
      <w:r>
        <w:t>– совместные мероприятия с родителями на интеллектуальных турнирах, веч</w:t>
      </w:r>
      <w:r>
        <w:t>ерах, играх-приключениях, всегда активизируют знания по отдельным направлениям, помогают воспитанникам раскрыть свои личностные качества, проявить смекалку и любознательность, развить познавательную активность, логическое мышление, воображение, память и св</w:t>
      </w:r>
      <w:r>
        <w:t>язную речь.</w:t>
      </w:r>
    </w:p>
    <w:p w:rsidR="002B28FF" w:rsidRDefault="00D44780">
      <w:pPr>
        <w:pStyle w:val="a3"/>
        <w:spacing w:line="276" w:lineRule="auto"/>
        <w:ind w:right="520"/>
      </w:pPr>
      <w:r>
        <w:rPr>
          <w:b/>
          <w:i/>
        </w:rPr>
        <w:t xml:space="preserve">«Выходной всей семьей» </w:t>
      </w:r>
      <w:r>
        <w:t>– педагоги вместе с детьми готовят приглашения для родителей на какое-либо семейное мероприятие (поход в театр, в библиотеку, лыжная прогулка и так далее). Кроме того, родителям и детям предлагается «листок путешественник</w:t>
      </w:r>
      <w:r>
        <w:t>а», где предложены вопросы, которые можно обсудить с детьми во время прогулки или экскурсии, какое- то творческое задание и т.д.</w:t>
      </w:r>
    </w:p>
    <w:p w:rsidR="002B28FF" w:rsidRDefault="00D44780">
      <w:pPr>
        <w:pStyle w:val="a3"/>
        <w:spacing w:line="276" w:lineRule="auto"/>
        <w:ind w:right="526"/>
      </w:pPr>
      <w:r>
        <w:rPr>
          <w:b/>
          <w:i/>
        </w:rPr>
        <w:t xml:space="preserve">«Мамина (папина) пятиминутка» </w:t>
      </w:r>
      <w:r>
        <w:t>– родители «рассказывают» (оформляют с помощью картинок, рисунков или других, удобных для них спо</w:t>
      </w:r>
      <w:r>
        <w:t>собов) детям или о своей профессии, или о своих увлечениях спортом</w:t>
      </w:r>
      <w:proofErr w:type="gramStart"/>
      <w:r>
        <w:t>,и</w:t>
      </w:r>
      <w:proofErr w:type="gramEnd"/>
      <w:r>
        <w:t>ли о своих любимых книгах детства. Тематики «пятиминуток» могут быть различными. Эта форма способствует сближению родителей и их детей, помогаетвоспитаниюуважениядетейкродителям</w:t>
      </w:r>
      <w:proofErr w:type="gramStart"/>
      <w:r>
        <w:t>,р</w:t>
      </w:r>
      <w:proofErr w:type="gramEnd"/>
      <w:r>
        <w:t>азвиваети</w:t>
      </w:r>
      <w:r>
        <w:t xml:space="preserve">нтересдетейк </w:t>
      </w:r>
      <w:r>
        <w:rPr>
          <w:spacing w:val="-2"/>
        </w:rPr>
        <w:t>миру.</w:t>
      </w:r>
    </w:p>
    <w:p w:rsidR="002B28FF" w:rsidRDefault="00D44780">
      <w:pPr>
        <w:pStyle w:val="a3"/>
        <w:spacing w:line="276" w:lineRule="auto"/>
        <w:ind w:right="530"/>
      </w:pPr>
      <w:r>
        <w:rPr>
          <w:b/>
          <w:i/>
        </w:rPr>
        <w:t xml:space="preserve">Социально-педагогические проекты </w:t>
      </w:r>
      <w:r>
        <w:t>– организация коррекционной работы с детьми на максимально раннем этапе, создание условий для разработки и реализации модели ранней диагностики речевых нарушений детей в условиях ДОО, реализующей основную</w:t>
      </w:r>
      <w:r>
        <w:t xml:space="preserve"> образовательную программу.</w:t>
      </w:r>
    </w:p>
    <w:p w:rsidR="002B28FF" w:rsidRDefault="002B28FF">
      <w:pPr>
        <w:spacing w:line="276" w:lineRule="auto"/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2B28FF">
      <w:pPr>
        <w:spacing w:before="72" w:line="278" w:lineRule="auto"/>
        <w:ind w:left="2279" w:hanging="195"/>
        <w:rPr>
          <w:b/>
          <w:sz w:val="36"/>
        </w:rPr>
      </w:pPr>
      <w:r w:rsidRPr="002B28FF">
        <w:lastRenderedPageBreak/>
        <w:pict>
          <v:shape id="docshape24" o:spid="_x0000_s1026" style="position:absolute;left:0;text-align:left;margin-left:83.65pt;margin-top:52.45pt;width:470.75pt;height:4.45pt;z-index:-15684608;mso-wrap-distance-left:0;mso-wrap-distance-right:0;mso-position-horizontal-relative:page" coordorigin="1673,1049" coordsize="9415,89" o:spt="100" adj="0,,0" path="m11088,1078r-9415,l1673,1138r9415,l11088,1078xm11088,1049r-9415,l1673,1064r9415,l11088,1049xe" fillcolor="#00359e" stroked="f">
            <v:stroke joinstyle="round"/>
            <v:formulas/>
            <v:path arrowok="t" o:connecttype="segments"/>
            <w10:wrap type="topAndBottom" anchorx="page"/>
          </v:shape>
        </w:pict>
      </w:r>
      <w:r w:rsidR="00D44780">
        <w:rPr>
          <w:b/>
          <w:color w:val="00359E"/>
          <w:sz w:val="36"/>
        </w:rPr>
        <w:t>РАЗДЕЛ8.РЕКОМЕНДОВАННЫЙКОНТЕНТ («СПЕЦИАЛИСТЫ РЕКОМЕНДУЮТ!»)</w:t>
      </w:r>
    </w:p>
    <w:p w:rsidR="002B28FF" w:rsidRDefault="00D44780">
      <w:pPr>
        <w:pStyle w:val="Heading1"/>
        <w:spacing w:before="299"/>
        <w:ind w:right="553"/>
        <w:jc w:val="center"/>
      </w:pPr>
      <w:r>
        <w:rPr>
          <w:color w:val="00359E"/>
        </w:rPr>
        <w:t>Переченьлитературыдля</w:t>
      </w:r>
      <w:r>
        <w:rPr>
          <w:color w:val="00359E"/>
          <w:spacing w:val="-2"/>
        </w:rPr>
        <w:t>родителей</w:t>
      </w:r>
    </w:p>
    <w:p w:rsidR="002B28FF" w:rsidRDefault="00D44780">
      <w:pPr>
        <w:spacing w:before="54"/>
        <w:ind w:left="1099" w:right="554"/>
        <w:jc w:val="center"/>
        <w:rPr>
          <w:b/>
          <w:sz w:val="32"/>
        </w:rPr>
      </w:pPr>
      <w:r>
        <w:rPr>
          <w:b/>
          <w:color w:val="00359E"/>
          <w:sz w:val="32"/>
        </w:rPr>
        <w:t>(законныхпредставителей</w:t>
      </w:r>
      <w:proofErr w:type="gramStart"/>
      <w:r>
        <w:rPr>
          <w:b/>
          <w:color w:val="00359E"/>
          <w:sz w:val="32"/>
        </w:rPr>
        <w:t>)д</w:t>
      </w:r>
      <w:proofErr w:type="gramEnd"/>
      <w:r>
        <w:rPr>
          <w:b/>
          <w:color w:val="00359E"/>
          <w:sz w:val="32"/>
        </w:rPr>
        <w:t>етейдошкольного</w:t>
      </w:r>
      <w:r>
        <w:rPr>
          <w:b/>
          <w:color w:val="00359E"/>
          <w:spacing w:val="-2"/>
          <w:sz w:val="32"/>
        </w:rPr>
        <w:t>возраста: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171"/>
        <w:ind w:right="526" w:firstLine="707"/>
        <w:jc w:val="both"/>
        <w:rPr>
          <w:sz w:val="28"/>
        </w:rPr>
      </w:pPr>
      <w:r>
        <w:rPr>
          <w:sz w:val="28"/>
        </w:rPr>
        <w:t>Айрес, Э.Дж. Ребѐнок и сенсорная интеграция. Понимание скрытых проблем развития / Э. Дж. Айрес; [пер. с англ. Юлии Даре]. – М.: Теревинф, 2017.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32" w:firstLine="707"/>
        <w:jc w:val="both"/>
        <w:rPr>
          <w:sz w:val="28"/>
        </w:rPr>
      </w:pPr>
      <w:r>
        <w:rPr>
          <w:sz w:val="28"/>
        </w:rPr>
        <w:t xml:space="preserve">Арнаутова Е.П. Сама в садик я ходила. Проблемы выбора. Семья, няня, гувернер, детский сад / Е.П. Арнаутова К.Р. </w:t>
      </w:r>
      <w:r>
        <w:rPr>
          <w:sz w:val="28"/>
        </w:rPr>
        <w:t>Овсепян. Л.А. Парамонова и др. – М.: Карапуз, 2011.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1"/>
        <w:ind w:right="533" w:firstLine="707"/>
        <w:jc w:val="both"/>
        <w:rPr>
          <w:sz w:val="28"/>
        </w:rPr>
      </w:pPr>
      <w:r>
        <w:rPr>
          <w:sz w:val="28"/>
        </w:rPr>
        <w:t>Баенская Е.Р. В пространстве материнских рук. Общение и игра взрослого с младенцем: Книга для родителей / Е.Р. Баенская, И.В. Выродова. – М.: Карапуз, 2004.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33" w:firstLine="707"/>
        <w:jc w:val="both"/>
        <w:rPr>
          <w:sz w:val="28"/>
        </w:rPr>
      </w:pPr>
      <w:proofErr w:type="gramStart"/>
      <w:r>
        <w:rPr>
          <w:sz w:val="28"/>
        </w:rPr>
        <w:t>Безруких</w:t>
      </w:r>
      <w:proofErr w:type="gramEnd"/>
      <w:r>
        <w:rPr>
          <w:sz w:val="28"/>
        </w:rPr>
        <w:t xml:space="preserve"> М. М. Профессии: Маленькая энциклопеди</w:t>
      </w:r>
      <w:r>
        <w:rPr>
          <w:sz w:val="28"/>
        </w:rPr>
        <w:t>я для взрослых / под ред. М. М. Безруких, Т. А. Филиппова. – М.: Ювента, 2001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spacing w:line="321" w:lineRule="exact"/>
        <w:ind w:left="2358" w:hanging="568"/>
        <w:jc w:val="both"/>
        <w:rPr>
          <w:sz w:val="28"/>
        </w:rPr>
      </w:pPr>
      <w:r>
        <w:rPr>
          <w:sz w:val="28"/>
        </w:rPr>
        <w:t>БыковаА.А.Мойребеноксудовольствиемходитвдетский</w:t>
      </w:r>
      <w:r>
        <w:rPr>
          <w:spacing w:val="-4"/>
          <w:sz w:val="28"/>
        </w:rPr>
        <w:t>сад!</w:t>
      </w:r>
    </w:p>
    <w:p w:rsidR="002B28FF" w:rsidRDefault="00D44780">
      <w:pPr>
        <w:pStyle w:val="a3"/>
        <w:spacing w:before="1"/>
        <w:ind w:firstLine="0"/>
      </w:pPr>
      <w:r>
        <w:t>/А.А.Быкова.</w:t>
      </w:r>
      <w:proofErr w:type="gramStart"/>
      <w:r>
        <w:t>–М</w:t>
      </w:r>
      <w:proofErr w:type="gramEnd"/>
      <w:r>
        <w:t>.:АСТ,</w:t>
      </w:r>
      <w:r>
        <w:rPr>
          <w:spacing w:val="-2"/>
        </w:rPr>
        <w:t xml:space="preserve"> 2017.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428"/>
        </w:tabs>
        <w:ind w:right="527" w:firstLine="707"/>
        <w:rPr>
          <w:sz w:val="28"/>
        </w:rPr>
      </w:pPr>
      <w:r>
        <w:rPr>
          <w:sz w:val="28"/>
        </w:rPr>
        <w:t>ВыродоваИ.А.Музыкальныеигрыдлясамыхмаленьких</w:t>
      </w:r>
      <w:proofErr w:type="gramStart"/>
      <w:r>
        <w:rPr>
          <w:sz w:val="28"/>
        </w:rPr>
        <w:t>:</w:t>
      </w:r>
      <w:r>
        <w:rPr>
          <w:sz w:val="28"/>
        </w:rPr>
        <w:t>к</w:t>
      </w:r>
      <w:proofErr w:type="gramEnd"/>
      <w:r>
        <w:rPr>
          <w:sz w:val="28"/>
        </w:rPr>
        <w:t>нига для родителей / И.А. Выродова. – М.: Школьная Пресса, 2007.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4" w:firstLine="707"/>
        <w:rPr>
          <w:sz w:val="28"/>
        </w:rPr>
      </w:pPr>
      <w:r>
        <w:rPr>
          <w:sz w:val="28"/>
        </w:rPr>
        <w:t>Гаврилушкина О.П. Ребенок отстает в развитии? Семейная школа: учебно-методическое пособие / О. П. Гаврилушкина. – М.а: Дрофа, 2010.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3" w:firstLine="707"/>
        <w:rPr>
          <w:sz w:val="28"/>
        </w:rPr>
      </w:pPr>
      <w:r>
        <w:rPr>
          <w:sz w:val="28"/>
        </w:rPr>
        <w:t>Гатанова Н.В. Я иду в детский сад! от 0 до 3 лет / Н.В. Га</w:t>
      </w:r>
      <w:r>
        <w:rPr>
          <w:sz w:val="28"/>
        </w:rPr>
        <w:t>танова</w:t>
      </w:r>
      <w:proofErr w:type="gramStart"/>
      <w:r>
        <w:rPr>
          <w:sz w:val="28"/>
        </w:rPr>
        <w:t>,Е</w:t>
      </w:r>
      <w:proofErr w:type="gramEnd"/>
      <w:r>
        <w:rPr>
          <w:sz w:val="28"/>
        </w:rPr>
        <w:t>.Г. Тунина. – СПб</w:t>
      </w:r>
      <w:proofErr w:type="gramStart"/>
      <w:r>
        <w:rPr>
          <w:sz w:val="28"/>
        </w:rPr>
        <w:t xml:space="preserve">.: </w:t>
      </w:r>
      <w:proofErr w:type="gramEnd"/>
      <w:r>
        <w:rPr>
          <w:sz w:val="28"/>
        </w:rPr>
        <w:t>Литера, 2009.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spacing w:line="322" w:lineRule="exact"/>
        <w:ind w:left="2358" w:hanging="568"/>
        <w:rPr>
          <w:sz w:val="28"/>
        </w:rPr>
      </w:pPr>
      <w:r>
        <w:rPr>
          <w:sz w:val="28"/>
        </w:rPr>
        <w:t>ГиноттХ</w:t>
      </w:r>
      <w:proofErr w:type="gramStart"/>
      <w:r>
        <w:rPr>
          <w:sz w:val="28"/>
        </w:rPr>
        <w:t>.Р</w:t>
      </w:r>
      <w:proofErr w:type="gramEnd"/>
      <w:r>
        <w:rPr>
          <w:sz w:val="28"/>
        </w:rPr>
        <w:t>одитель–ребенок:миротношений.–М.:Эксмо,</w:t>
      </w:r>
      <w:r>
        <w:rPr>
          <w:spacing w:val="-2"/>
          <w:sz w:val="28"/>
        </w:rPr>
        <w:t>2012.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  <w:tab w:val="left" w:pos="4482"/>
          <w:tab w:val="left" w:pos="5205"/>
          <w:tab w:val="left" w:pos="5802"/>
          <w:tab w:val="left" w:pos="7361"/>
          <w:tab w:val="left" w:pos="7852"/>
          <w:tab w:val="left" w:pos="9420"/>
          <w:tab w:val="left" w:pos="10356"/>
        </w:tabs>
        <w:ind w:right="529" w:firstLine="707"/>
        <w:rPr>
          <w:sz w:val="28"/>
        </w:rPr>
      </w:pPr>
      <w:r>
        <w:rPr>
          <w:spacing w:val="-2"/>
          <w:sz w:val="28"/>
        </w:rPr>
        <w:t>Гиппенрейтер,</w:t>
      </w:r>
      <w:r>
        <w:rPr>
          <w:sz w:val="28"/>
        </w:rPr>
        <w:tab/>
      </w:r>
      <w:r>
        <w:rPr>
          <w:spacing w:val="-6"/>
          <w:sz w:val="28"/>
        </w:rPr>
        <w:t>Ю.</w:t>
      </w:r>
      <w:r>
        <w:rPr>
          <w:sz w:val="28"/>
        </w:rPr>
        <w:tab/>
      </w:r>
      <w:r>
        <w:rPr>
          <w:spacing w:val="-6"/>
          <w:sz w:val="28"/>
        </w:rPr>
        <w:t>Б.</w:t>
      </w:r>
      <w:r>
        <w:rPr>
          <w:sz w:val="28"/>
        </w:rPr>
        <w:tab/>
      </w:r>
      <w:r>
        <w:rPr>
          <w:spacing w:val="-2"/>
          <w:sz w:val="28"/>
        </w:rPr>
        <w:t>Общаться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ребенком.</w:t>
      </w:r>
      <w:r>
        <w:rPr>
          <w:sz w:val="28"/>
        </w:rPr>
        <w:tab/>
      </w:r>
      <w:r>
        <w:rPr>
          <w:spacing w:val="-4"/>
          <w:sz w:val="28"/>
        </w:rPr>
        <w:t>Как?</w:t>
      </w:r>
      <w:r>
        <w:rPr>
          <w:sz w:val="28"/>
        </w:rPr>
        <w:tab/>
      </w:r>
      <w:r>
        <w:rPr>
          <w:spacing w:val="-10"/>
          <w:sz w:val="28"/>
        </w:rPr>
        <w:t xml:space="preserve">/ </w:t>
      </w:r>
      <w:r>
        <w:rPr>
          <w:sz w:val="28"/>
        </w:rPr>
        <w:t>Ю.Б.Гиппенрейтер. – М.: Издательство АСТ, 2018.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3" w:firstLine="707"/>
        <w:rPr>
          <w:sz w:val="28"/>
        </w:rPr>
      </w:pPr>
      <w:r>
        <w:rPr>
          <w:sz w:val="28"/>
        </w:rPr>
        <w:t>Гиппенрейтер Ю.Б.Продолжаем общаться с ребенком</w:t>
      </w:r>
      <w:proofErr w:type="gramStart"/>
      <w:r>
        <w:rPr>
          <w:sz w:val="28"/>
        </w:rPr>
        <w:t>.</w:t>
      </w:r>
      <w:r>
        <w:rPr>
          <w:sz w:val="28"/>
        </w:rPr>
        <w:t>Т</w:t>
      </w:r>
      <w:proofErr w:type="gramEnd"/>
      <w:r>
        <w:rPr>
          <w:sz w:val="28"/>
        </w:rPr>
        <w:t>ак? / Ю.Б. Гиппенрейтер. – М.: АСТ, 2023.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Гордон Т. Повышение родительской эффективности / Т. Гордон. – Екатеринбург: АРД ЛДТ, 1997.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8" w:firstLine="707"/>
        <w:jc w:val="both"/>
        <w:rPr>
          <w:sz w:val="28"/>
        </w:rPr>
      </w:pPr>
      <w:r>
        <w:rPr>
          <w:sz w:val="28"/>
        </w:rPr>
        <w:t>Готтман Д., Деклер Д. Эмоциональный интеллект ребенка. Практическое руководство для родителей. – М.: Манн, Иванов и Фербер</w:t>
      </w:r>
      <w:r>
        <w:rPr>
          <w:sz w:val="28"/>
        </w:rPr>
        <w:t xml:space="preserve">, </w:t>
      </w:r>
      <w:r>
        <w:rPr>
          <w:spacing w:val="-4"/>
          <w:sz w:val="28"/>
        </w:rPr>
        <w:t>2018.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31" w:firstLine="707"/>
        <w:jc w:val="both"/>
        <w:rPr>
          <w:sz w:val="28"/>
        </w:rPr>
      </w:pPr>
      <w:r>
        <w:rPr>
          <w:sz w:val="28"/>
        </w:rPr>
        <w:t>Дмитриева В. Г. Большая книга счастливой семьи. Семья, где все счастливы / В.Г. Дмитриева. – М.: Эксмо, 2022.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6" w:firstLine="707"/>
        <w:jc w:val="both"/>
        <w:rPr>
          <w:sz w:val="28"/>
        </w:rPr>
      </w:pPr>
      <w:r>
        <w:rPr>
          <w:sz w:val="28"/>
        </w:rPr>
        <w:t>Доусон П., Гуар Р. Ваш ребенок может все. Как развить организационные навыки ребенка и раскрыть его потенциал. – М.: Манн, Иванов и Фербер</w:t>
      </w:r>
      <w:r>
        <w:rPr>
          <w:sz w:val="28"/>
        </w:rPr>
        <w:t>. - 2014.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9" w:firstLine="707"/>
        <w:jc w:val="both"/>
        <w:rPr>
          <w:sz w:val="28"/>
        </w:rPr>
      </w:pPr>
      <w:r>
        <w:rPr>
          <w:sz w:val="28"/>
        </w:rPr>
        <w:t>Дрейкурс Р. Счастье вашего ребенка: Книга для родителей: Пер. с англ. / Дрейкурс Р., Золц В. – М.: Прогресс, 1986.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7" w:firstLine="707"/>
        <w:jc w:val="both"/>
        <w:rPr>
          <w:sz w:val="28"/>
        </w:rPr>
      </w:pPr>
      <w:r>
        <w:rPr>
          <w:sz w:val="28"/>
        </w:rPr>
        <w:t>Дрейкурс Р., Золц В. Счастье вашего ребенка. - Екатеринбург</w:t>
      </w:r>
      <w:proofErr w:type="gramStart"/>
      <w:r>
        <w:rPr>
          <w:sz w:val="28"/>
        </w:rPr>
        <w:t>:Р</w:t>
      </w:r>
      <w:proofErr w:type="gramEnd"/>
      <w:r>
        <w:rPr>
          <w:sz w:val="28"/>
        </w:rPr>
        <w:t>ама Паблишинг, 2015.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67"/>
        <w:ind w:right="528" w:firstLine="707"/>
        <w:jc w:val="both"/>
        <w:rPr>
          <w:sz w:val="28"/>
        </w:rPr>
      </w:pPr>
      <w:r>
        <w:rPr>
          <w:sz w:val="28"/>
        </w:rPr>
        <w:lastRenderedPageBreak/>
        <w:t>Дэвис С. Монтессори для малышей: полное руководство по воспитанию любознательного и ответственного ребенка / Симона Дэвис; [перевод с английского Е. Косаревой]. – Москва: Эксмо, 2020.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2"/>
        <w:ind w:right="526" w:firstLine="707"/>
        <w:jc w:val="both"/>
        <w:rPr>
          <w:sz w:val="28"/>
        </w:rPr>
      </w:pPr>
      <w:r>
        <w:rPr>
          <w:sz w:val="28"/>
        </w:rPr>
        <w:t>Жиянова П. Л. Дневник развития ребенка раннего возраста. – М.: Благотвор</w:t>
      </w:r>
      <w:r>
        <w:rPr>
          <w:sz w:val="28"/>
        </w:rPr>
        <w:t>ительный фонд «ДаунсайдАп», 2017.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6" w:firstLine="707"/>
        <w:jc w:val="both"/>
        <w:rPr>
          <w:sz w:val="28"/>
        </w:rPr>
      </w:pPr>
      <w:r>
        <w:rPr>
          <w:sz w:val="28"/>
        </w:rPr>
        <w:t>Захаров А. И. Дневные и ночные страхи у детей / А.И. Захаров. – Санкт-Петербург: Речь, 2005.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1"/>
        <w:ind w:right="533" w:firstLine="707"/>
        <w:jc w:val="both"/>
        <w:rPr>
          <w:sz w:val="28"/>
        </w:rPr>
      </w:pPr>
      <w:r>
        <w:rPr>
          <w:sz w:val="28"/>
        </w:rPr>
        <w:t>Зубкова Н.М. Воз и маленькая тележка чудес. Опыты и эксперименты для детей от 3 до 7 лет / Н.М. Зубкова. – СПб</w:t>
      </w:r>
      <w:proofErr w:type="gramStart"/>
      <w:r>
        <w:rPr>
          <w:sz w:val="28"/>
        </w:rPr>
        <w:t xml:space="preserve">.: </w:t>
      </w:r>
      <w:proofErr w:type="gramEnd"/>
      <w:r>
        <w:rPr>
          <w:sz w:val="28"/>
        </w:rPr>
        <w:t>Речь, 2013.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7" w:firstLine="707"/>
        <w:jc w:val="both"/>
        <w:rPr>
          <w:sz w:val="28"/>
        </w:rPr>
      </w:pPr>
      <w:r>
        <w:rPr>
          <w:sz w:val="28"/>
        </w:rPr>
        <w:t xml:space="preserve">Как </w:t>
      </w:r>
      <w:r>
        <w:rPr>
          <w:sz w:val="28"/>
        </w:rPr>
        <w:t>воспитывать умников и умниц. Советы родителям детей младенческого и раннего возраста / Е.Л. Гончарова, Д.В. Дмитриева, В.О. Кирюнина, Ю.А. Разенкова и др. / Под ред. Ю.А.Разенковой. – Ярославль: Фонд поддержки семьи и детства «Наши дети», 2011.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427"/>
        </w:tabs>
        <w:ind w:right="533" w:firstLine="707"/>
        <w:jc w:val="both"/>
        <w:rPr>
          <w:sz w:val="28"/>
        </w:rPr>
      </w:pPr>
      <w:r>
        <w:rPr>
          <w:sz w:val="28"/>
        </w:rPr>
        <w:t>Керделлан К</w:t>
      </w:r>
      <w:r>
        <w:rPr>
          <w:sz w:val="28"/>
        </w:rPr>
        <w:t xml:space="preserve">. Дети процессора: как Интернет и видеоигры формируют завтрашних взрослых / К. Керделлан, Г. Грезийон / Пер. с фр. А. Лущанова. - Екатеринбург: </w:t>
      </w:r>
      <w:proofErr w:type="gramStart"/>
      <w:r>
        <w:rPr>
          <w:sz w:val="28"/>
        </w:rPr>
        <w:t>У-Фактория</w:t>
      </w:r>
      <w:proofErr w:type="gramEnd"/>
      <w:r>
        <w:rPr>
          <w:sz w:val="28"/>
        </w:rPr>
        <w:t>, 2006.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7" w:firstLine="707"/>
        <w:jc w:val="both"/>
        <w:rPr>
          <w:sz w:val="28"/>
        </w:rPr>
      </w:pPr>
      <w:r>
        <w:rPr>
          <w:sz w:val="28"/>
        </w:rPr>
        <w:t>Кипхард Э.Й. Как развивается ваш ребенок?: таблицы сенсомоторного и социального развития. От р</w:t>
      </w:r>
      <w:r>
        <w:rPr>
          <w:sz w:val="28"/>
        </w:rPr>
        <w:t xml:space="preserve">ождения до 4-х лет / КипхардЭ. Й.; [пер. с </w:t>
      </w:r>
      <w:proofErr w:type="gramStart"/>
      <w:r>
        <w:rPr>
          <w:sz w:val="28"/>
        </w:rPr>
        <w:t>нем</w:t>
      </w:r>
      <w:proofErr w:type="gramEnd"/>
      <w:r>
        <w:rPr>
          <w:sz w:val="28"/>
        </w:rPr>
        <w:t>. Л. В. Хариной]. - 4-е изд. — Москва: Теревинф, 2016.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line="242" w:lineRule="auto"/>
        <w:ind w:right="534" w:firstLine="707"/>
        <w:jc w:val="both"/>
        <w:rPr>
          <w:sz w:val="28"/>
        </w:rPr>
      </w:pPr>
      <w:r>
        <w:rPr>
          <w:sz w:val="28"/>
        </w:rPr>
        <w:t>Костяк Т.В. Как помочь ребенку адаптироваться в школе: [книга для родителей] / Т. В. Костяк. – М.: Академия, 2008.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6" w:firstLine="707"/>
        <w:jc w:val="both"/>
        <w:rPr>
          <w:sz w:val="28"/>
        </w:rPr>
      </w:pPr>
      <w:r>
        <w:rPr>
          <w:sz w:val="28"/>
        </w:rPr>
        <w:t>Кривенко Е.Е. Адаптационные игры для дет</w:t>
      </w:r>
      <w:r>
        <w:rPr>
          <w:sz w:val="28"/>
        </w:rPr>
        <w:t>ей раннего возраста. Методическое пособие для реализации комплексной образовательной программ</w:t>
      </w:r>
      <w:proofErr w:type="gramStart"/>
      <w:r>
        <w:rPr>
          <w:sz w:val="28"/>
        </w:rPr>
        <w:t>ы«</w:t>
      </w:r>
      <w:proofErr w:type="gramEnd"/>
      <w:r>
        <w:rPr>
          <w:sz w:val="28"/>
        </w:rPr>
        <w:t>Теремок»/Подред.И.А.Лыковой.–М.:Издательскийдом</w:t>
      </w:r>
    </w:p>
    <w:p w:rsidR="002B28FF" w:rsidRDefault="00D44780">
      <w:pPr>
        <w:pStyle w:val="a3"/>
        <w:spacing w:line="321" w:lineRule="exact"/>
        <w:ind w:firstLine="0"/>
      </w:pPr>
      <w:r>
        <w:t>«Цветноймир»,</w:t>
      </w:r>
      <w:r>
        <w:rPr>
          <w:spacing w:val="-2"/>
        </w:rPr>
        <w:t>2018.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31" w:firstLine="707"/>
        <w:jc w:val="both"/>
        <w:rPr>
          <w:sz w:val="28"/>
        </w:rPr>
      </w:pPr>
      <w:r>
        <w:rPr>
          <w:sz w:val="28"/>
        </w:rPr>
        <w:t xml:space="preserve">Ледлофф Ж. Как вырастить ребенка </w:t>
      </w:r>
      <w:proofErr w:type="gramStart"/>
      <w:r>
        <w:rPr>
          <w:sz w:val="28"/>
        </w:rPr>
        <w:t>счастливым</w:t>
      </w:r>
      <w:proofErr w:type="gramEnd"/>
      <w:r>
        <w:rPr>
          <w:sz w:val="28"/>
        </w:rPr>
        <w:t>. Принцип преемственности / Ж. Ледлофф / Пер. с англ. Леонида и ИриныШарашкиных. – М.: Генезис, 2002.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7" w:firstLine="707"/>
        <w:jc w:val="both"/>
        <w:rPr>
          <w:sz w:val="28"/>
        </w:rPr>
      </w:pPr>
      <w:r>
        <w:rPr>
          <w:sz w:val="28"/>
        </w:rPr>
        <w:t>Лепим, рисуем, творим…: игры с детьми младенческого возраста / Ю.А.Разенкова</w:t>
      </w:r>
      <w:proofErr w:type="gramStart"/>
      <w:r>
        <w:rPr>
          <w:sz w:val="28"/>
        </w:rPr>
        <w:t>,Т</w:t>
      </w:r>
      <w:proofErr w:type="gramEnd"/>
      <w:r>
        <w:rPr>
          <w:sz w:val="28"/>
        </w:rPr>
        <w:t>.П.Кудрина,Г.Ю.Одинокова,С.Н.Тепл</w:t>
      </w:r>
      <w:r>
        <w:rPr>
          <w:sz w:val="28"/>
        </w:rPr>
        <w:t>юк;подред. Ю.А. Разенковой. – М.: Школьная пресса, 2010.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7" w:firstLine="707"/>
        <w:jc w:val="both"/>
        <w:rPr>
          <w:sz w:val="28"/>
        </w:rPr>
      </w:pPr>
      <w:r>
        <w:rPr>
          <w:sz w:val="28"/>
        </w:rPr>
        <w:t>ЛыковаИ.А.Адаптацияк детскомусадуребенка раннего возраста. Учебно-методическое пособие для реализации комплексной образовательной программы «Теремок» / И.А. Лыкова, Е.Д. Файзуллаева. – М.: Издательск</w:t>
      </w:r>
      <w:r>
        <w:rPr>
          <w:sz w:val="28"/>
        </w:rPr>
        <w:t>ий дом «Цветной мир», 2019.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2" w:firstLine="707"/>
        <w:rPr>
          <w:sz w:val="28"/>
        </w:rPr>
      </w:pPr>
      <w:r>
        <w:rPr>
          <w:sz w:val="28"/>
        </w:rPr>
        <w:t>МлодикИ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нигадлянеидеальныхродителей,илижизньна свободную тему. - М.: Генезис, 2010.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4" w:firstLine="707"/>
        <w:rPr>
          <w:sz w:val="28"/>
        </w:rPr>
      </w:pPr>
      <w:r>
        <w:rPr>
          <w:sz w:val="28"/>
        </w:rPr>
        <w:t>МлодикИ.Ю.Чудовдетскойладошке</w:t>
      </w:r>
      <w:proofErr w:type="gramStart"/>
      <w:r>
        <w:rPr>
          <w:sz w:val="28"/>
        </w:rPr>
        <w:t>,и</w:t>
      </w:r>
      <w:proofErr w:type="gramEnd"/>
      <w:r>
        <w:rPr>
          <w:sz w:val="28"/>
        </w:rPr>
        <w:t>лиНеруководствопо детской психотерапии / И.Ю. Млодик. – СПб</w:t>
      </w:r>
      <w:proofErr w:type="gramStart"/>
      <w:r>
        <w:rPr>
          <w:sz w:val="28"/>
        </w:rPr>
        <w:t xml:space="preserve">.: </w:t>
      </w:r>
      <w:proofErr w:type="gramEnd"/>
      <w:r>
        <w:rPr>
          <w:sz w:val="28"/>
        </w:rPr>
        <w:t>Питер, 2004.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25" w:firstLine="707"/>
        <w:rPr>
          <w:sz w:val="28"/>
        </w:rPr>
      </w:pPr>
      <w:r>
        <w:rPr>
          <w:sz w:val="28"/>
        </w:rPr>
        <w:t>МлодикИ.Ю.Книгадлянеидеальныхродителе</w:t>
      </w:r>
      <w:r>
        <w:rPr>
          <w:sz w:val="28"/>
        </w:rPr>
        <w:t>й</w:t>
      </w:r>
      <w:proofErr w:type="gramStart"/>
      <w:r>
        <w:rPr>
          <w:sz w:val="28"/>
        </w:rPr>
        <w:t>,и</w:t>
      </w:r>
      <w:proofErr w:type="gramEnd"/>
      <w:r>
        <w:rPr>
          <w:sz w:val="28"/>
        </w:rPr>
        <w:t>лижизньна свободную тему / И.Ю. Млодик. – М.: Генезис, 2011.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3" w:firstLine="707"/>
        <w:rPr>
          <w:sz w:val="28"/>
        </w:rPr>
      </w:pPr>
      <w:r>
        <w:rPr>
          <w:sz w:val="28"/>
        </w:rPr>
        <w:t>Монтессори, М. Помоги мне это сделать самому / М. Монтессори. – М.: Издат. дом «Карапуз», 2014.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3" w:firstLine="707"/>
        <w:rPr>
          <w:sz w:val="28"/>
        </w:rPr>
      </w:pPr>
      <w:r>
        <w:rPr>
          <w:sz w:val="28"/>
        </w:rPr>
        <w:t>ОвсепянК.Р.Яидувдетскийсад</w:t>
      </w:r>
      <w:proofErr w:type="gramStart"/>
      <w:r>
        <w:rPr>
          <w:sz w:val="28"/>
        </w:rPr>
        <w:t>.П</w:t>
      </w:r>
      <w:proofErr w:type="gramEnd"/>
      <w:r>
        <w:rPr>
          <w:sz w:val="28"/>
        </w:rPr>
        <w:t>роблемыадаптации/К.Р.Овсепян. – М.: Карапуз, 2014. .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67" w:line="242" w:lineRule="auto"/>
        <w:ind w:right="531" w:firstLine="707"/>
        <w:jc w:val="both"/>
        <w:rPr>
          <w:sz w:val="28"/>
        </w:rPr>
      </w:pPr>
      <w:r>
        <w:rPr>
          <w:sz w:val="28"/>
        </w:rPr>
        <w:lastRenderedPageBreak/>
        <w:t>О</w:t>
      </w:r>
      <w:r>
        <w:rPr>
          <w:sz w:val="28"/>
        </w:rPr>
        <w:t>сорина М. В. Секретный мир детей в пространстве мира взрослых. - СПб</w:t>
      </w:r>
      <w:proofErr w:type="gramStart"/>
      <w:r>
        <w:rPr>
          <w:sz w:val="28"/>
        </w:rPr>
        <w:t xml:space="preserve">., </w:t>
      </w:r>
      <w:proofErr w:type="gramEnd"/>
      <w:r>
        <w:rPr>
          <w:sz w:val="28"/>
        </w:rPr>
        <w:t>2008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spacing w:line="317" w:lineRule="exact"/>
        <w:ind w:left="2358" w:hanging="568"/>
        <w:rPr>
          <w:sz w:val="28"/>
        </w:rPr>
      </w:pPr>
      <w:r>
        <w:rPr>
          <w:sz w:val="28"/>
        </w:rPr>
        <w:t>Петрановская</w:t>
      </w:r>
      <w:proofErr w:type="gramStart"/>
      <w:r>
        <w:rPr>
          <w:sz w:val="28"/>
        </w:rPr>
        <w:t>,Л</w:t>
      </w:r>
      <w:proofErr w:type="gramEnd"/>
      <w:r>
        <w:rPr>
          <w:sz w:val="28"/>
        </w:rPr>
        <w:t>.В.Тайнаяопора:привязанностьвжизни</w:t>
      </w:r>
      <w:r>
        <w:rPr>
          <w:spacing w:val="-2"/>
          <w:sz w:val="28"/>
        </w:rPr>
        <w:t>ребенка.</w:t>
      </w:r>
    </w:p>
    <w:p w:rsidR="002B28FF" w:rsidRDefault="00D44780">
      <w:pPr>
        <w:pStyle w:val="a3"/>
        <w:spacing w:line="322" w:lineRule="exact"/>
        <w:ind w:firstLine="0"/>
        <w:jc w:val="left"/>
      </w:pPr>
      <w:r>
        <w:t>-М.:АСТ,</w:t>
      </w:r>
      <w:r>
        <w:rPr>
          <w:spacing w:val="-4"/>
        </w:rPr>
        <w:t>2020.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6" w:firstLine="707"/>
        <w:jc w:val="both"/>
        <w:rPr>
          <w:sz w:val="28"/>
        </w:rPr>
      </w:pPr>
      <w:r>
        <w:rPr>
          <w:sz w:val="28"/>
        </w:rPr>
        <w:t>Разенкова Ю.А. Ребенок 2-3 лет. Советы родителям и воспитателям от ведущих специалистов страны. Показания развития / Ю.А. Разенкова, Л.Я. Каневская, Т.П. Кудрина, Л.Г. Голубева. – М.: Школьная Книга, 2020.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1"/>
        <w:ind w:right="526" w:firstLine="707"/>
        <w:jc w:val="both"/>
        <w:rPr>
          <w:sz w:val="28"/>
        </w:rPr>
      </w:pPr>
      <w:r>
        <w:rPr>
          <w:sz w:val="28"/>
        </w:rPr>
        <w:t>Ребенокотрождениядогода</w:t>
      </w:r>
      <w:proofErr w:type="gramStart"/>
      <w:r>
        <w:rPr>
          <w:sz w:val="28"/>
        </w:rPr>
        <w:t>:П</w:t>
      </w:r>
      <w:proofErr w:type="gramEnd"/>
      <w:r>
        <w:rPr>
          <w:sz w:val="28"/>
        </w:rPr>
        <w:t>особиедляродителейипедаго</w:t>
      </w:r>
      <w:r>
        <w:rPr>
          <w:sz w:val="28"/>
        </w:rPr>
        <w:t>гов/ Н.Н. Авдеева, И.А. Выродова, Л.Н. Галигузова, Л.Г. Голубева, Г.М. Лямина, Ю.А. Разенкова и др. / Под ред. С.Н. Теплюк. – М.: Мозаика-Синтез, 2005.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9" w:firstLine="707"/>
        <w:jc w:val="both"/>
        <w:rPr>
          <w:sz w:val="28"/>
        </w:rPr>
      </w:pPr>
      <w:r>
        <w:rPr>
          <w:sz w:val="28"/>
        </w:rPr>
        <w:t>Ребенок второго года жизни: Пособие для родителей и педагогов / Н.Н. Авдеева, И.А. Выродова, Л.Н. Галигу</w:t>
      </w:r>
      <w:r>
        <w:rPr>
          <w:sz w:val="28"/>
        </w:rPr>
        <w:t>зова, Л.Г. Голубева, Г.М. Лямина, Ю.А. Разенкова и др. / Под ред. С.Н. Теплюк. – М.: Мозаика-Синтез, 2008.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spacing w:before="1"/>
        <w:ind w:right="524" w:firstLine="707"/>
        <w:jc w:val="both"/>
        <w:rPr>
          <w:sz w:val="28"/>
        </w:rPr>
      </w:pPr>
      <w:r>
        <w:rPr>
          <w:sz w:val="28"/>
        </w:rPr>
        <w:t>Ребенок третьего года жизни: пособие для родителей и педагогов / авт.-сост.Н.Н.Авдеев</w:t>
      </w:r>
      <w:proofErr w:type="gramStart"/>
      <w:r>
        <w:rPr>
          <w:sz w:val="28"/>
        </w:rPr>
        <w:t>а[</w:t>
      </w:r>
      <w:proofErr w:type="gramEnd"/>
      <w:r>
        <w:rPr>
          <w:sz w:val="28"/>
        </w:rPr>
        <w:t xml:space="preserve">идр.];подред.С.Н.Теплюк. –М.:Мозаика-Синтез, </w:t>
      </w:r>
      <w:r>
        <w:rPr>
          <w:spacing w:val="-4"/>
          <w:sz w:val="28"/>
        </w:rPr>
        <w:t>2016.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33" w:firstLine="707"/>
        <w:jc w:val="both"/>
        <w:rPr>
          <w:sz w:val="28"/>
        </w:rPr>
      </w:pPr>
      <w:r>
        <w:rPr>
          <w:sz w:val="28"/>
        </w:rPr>
        <w:t>Русаков А.С</w:t>
      </w:r>
      <w:r>
        <w:rPr>
          <w:sz w:val="28"/>
        </w:rPr>
        <w:t>. Адаптация ребенка к детскому саду. Советы педагогам и родителям: Сборник / А.С. Русаков. – СПб: Речь, 2016.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7"/>
        </w:tabs>
        <w:ind w:right="526" w:firstLine="707"/>
        <w:jc w:val="both"/>
        <w:rPr>
          <w:sz w:val="28"/>
        </w:rPr>
      </w:pPr>
      <w:r>
        <w:rPr>
          <w:sz w:val="28"/>
        </w:rPr>
        <w:t>Соколова Л.А. Играем на прогулке. Наблюдаем, познаем, учимся / Л.А. Соколова. – Новосибирск: Сибирское университетское издательство. – 2010 г.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2" w:firstLine="707"/>
        <w:rPr>
          <w:sz w:val="28"/>
        </w:rPr>
      </w:pPr>
      <w:r>
        <w:rPr>
          <w:sz w:val="28"/>
        </w:rPr>
        <w:t>Фаб</w:t>
      </w:r>
      <w:r>
        <w:rPr>
          <w:sz w:val="28"/>
        </w:rPr>
        <w:t>ерА.,МозлишЭ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акговорить,чтобыдетислушалиикак слушать, чтобы дети говорили. – М.: Эксмо, 2013.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  <w:tab w:val="left" w:pos="3732"/>
          <w:tab w:val="left" w:pos="4548"/>
          <w:tab w:val="left" w:pos="5803"/>
          <w:tab w:val="left" w:pos="7625"/>
          <w:tab w:val="left" w:pos="8315"/>
          <w:tab w:val="left" w:pos="9276"/>
        </w:tabs>
        <w:ind w:right="522" w:firstLine="707"/>
        <w:rPr>
          <w:sz w:val="28"/>
        </w:rPr>
      </w:pPr>
      <w:r>
        <w:rPr>
          <w:spacing w:val="-2"/>
          <w:sz w:val="28"/>
        </w:rPr>
        <w:t>Федотова</w:t>
      </w:r>
      <w:r>
        <w:rPr>
          <w:sz w:val="28"/>
        </w:rPr>
        <w:tab/>
      </w:r>
      <w:r>
        <w:rPr>
          <w:spacing w:val="-4"/>
          <w:sz w:val="28"/>
        </w:rPr>
        <w:t>А.М.</w:t>
      </w:r>
      <w:r>
        <w:rPr>
          <w:sz w:val="28"/>
        </w:rPr>
        <w:tab/>
      </w:r>
      <w:r>
        <w:rPr>
          <w:spacing w:val="-2"/>
          <w:sz w:val="28"/>
        </w:rPr>
        <w:t>Познаем</w:t>
      </w:r>
      <w:r>
        <w:rPr>
          <w:sz w:val="28"/>
        </w:rPr>
        <w:tab/>
      </w:r>
      <w:r>
        <w:rPr>
          <w:spacing w:val="-2"/>
          <w:sz w:val="28"/>
        </w:rPr>
        <w:t>окружающий</w:t>
      </w:r>
      <w:r>
        <w:rPr>
          <w:sz w:val="28"/>
        </w:rPr>
        <w:tab/>
      </w:r>
      <w:proofErr w:type="gramStart"/>
      <w:r>
        <w:rPr>
          <w:spacing w:val="-4"/>
          <w:sz w:val="28"/>
        </w:rPr>
        <w:t>мир</w:t>
      </w:r>
      <w:proofErr w:type="gramEnd"/>
      <w:r>
        <w:rPr>
          <w:sz w:val="28"/>
        </w:rPr>
        <w:tab/>
      </w:r>
      <w:r>
        <w:rPr>
          <w:spacing w:val="-2"/>
          <w:sz w:val="28"/>
        </w:rPr>
        <w:t>играя:</w:t>
      </w:r>
      <w:r>
        <w:rPr>
          <w:sz w:val="28"/>
        </w:rPr>
        <w:tab/>
      </w:r>
      <w:r>
        <w:rPr>
          <w:spacing w:val="-2"/>
          <w:sz w:val="28"/>
        </w:rPr>
        <w:t xml:space="preserve">сюжетно- </w:t>
      </w:r>
      <w:r>
        <w:rPr>
          <w:sz w:val="28"/>
        </w:rPr>
        <w:t>дидактические игры для дошкольников / А. М. Федотова. – М.: Сфера, 2014.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31" w:firstLine="707"/>
        <w:rPr>
          <w:sz w:val="28"/>
        </w:rPr>
      </w:pPr>
      <w:r>
        <w:rPr>
          <w:sz w:val="28"/>
        </w:rPr>
        <w:t>Фромм А. Азбука для родителей. Как договориться с ребенком влюбой ситуации. – М.: Изд-во АСТ, 2017.</w:t>
      </w:r>
    </w:p>
    <w:p w:rsidR="002B28FF" w:rsidRDefault="00D44780">
      <w:pPr>
        <w:pStyle w:val="a4"/>
        <w:numPr>
          <w:ilvl w:val="0"/>
          <w:numId w:val="2"/>
        </w:numPr>
        <w:tabs>
          <w:tab w:val="left" w:pos="2358"/>
        </w:tabs>
        <w:ind w:right="528" w:firstLine="707"/>
        <w:rPr>
          <w:sz w:val="28"/>
        </w:rPr>
      </w:pPr>
      <w:r>
        <w:rPr>
          <w:sz w:val="28"/>
        </w:rPr>
        <w:t>Черниговская Т. В., [исп.]. Человек растерянный - Homo Confusus</w:t>
      </w:r>
      <w:proofErr w:type="gramStart"/>
      <w:r>
        <w:rPr>
          <w:sz w:val="28"/>
        </w:rPr>
        <w:t>и</w:t>
      </w:r>
      <w:proofErr w:type="gramEnd"/>
      <w:r>
        <w:rPr>
          <w:sz w:val="28"/>
        </w:rPr>
        <w:t xml:space="preserve"> новая цифровая реальность. - М., 2019.</w:t>
      </w:r>
    </w:p>
    <w:p w:rsidR="002B28FF" w:rsidRDefault="002B28FF">
      <w:pPr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Heading1"/>
        <w:ind w:left="1139"/>
      </w:pPr>
      <w:r>
        <w:rPr>
          <w:color w:val="00359E"/>
        </w:rPr>
        <w:lastRenderedPageBreak/>
        <w:t xml:space="preserve">Перечень </w:t>
      </w:r>
      <w:r>
        <w:rPr>
          <w:color w:val="00359E"/>
        </w:rPr>
        <w:t xml:space="preserve">литературы </w:t>
      </w:r>
      <w:r>
        <w:rPr>
          <w:color w:val="00359E"/>
        </w:rPr>
        <w:t xml:space="preserve">для </w:t>
      </w:r>
      <w:r>
        <w:rPr>
          <w:color w:val="00359E"/>
        </w:rPr>
        <w:t xml:space="preserve">педагогов </w:t>
      </w:r>
      <w:r>
        <w:rPr>
          <w:color w:val="00359E"/>
        </w:rPr>
        <w:t>дошкольн</w:t>
      </w:r>
      <w:r>
        <w:rPr>
          <w:color w:val="00359E"/>
        </w:rPr>
        <w:t xml:space="preserve">ого </w:t>
      </w:r>
      <w:r>
        <w:rPr>
          <w:color w:val="00359E"/>
          <w:spacing w:val="-2"/>
        </w:rPr>
        <w:t>образования</w:t>
      </w:r>
    </w:p>
    <w:p w:rsidR="002B28FF" w:rsidRDefault="002B28FF">
      <w:pPr>
        <w:pStyle w:val="a3"/>
        <w:spacing w:before="173"/>
        <w:ind w:left="0" w:firstLine="0"/>
        <w:jc w:val="left"/>
        <w:rPr>
          <w:b/>
          <w:sz w:val="32"/>
        </w:rPr>
      </w:pP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5" w:firstLine="707"/>
        <w:jc w:val="both"/>
        <w:rPr>
          <w:sz w:val="28"/>
        </w:rPr>
      </w:pPr>
      <w:r>
        <w:rPr>
          <w:sz w:val="28"/>
        </w:rPr>
        <w:t xml:space="preserve">Авдеева Н. Н. Зависимость типа привязанности ребенка </w:t>
      </w:r>
      <w:proofErr w:type="gramStart"/>
      <w:r>
        <w:rPr>
          <w:sz w:val="28"/>
        </w:rPr>
        <w:t>ко</w:t>
      </w:r>
      <w:proofErr w:type="gramEnd"/>
      <w:r>
        <w:rPr>
          <w:sz w:val="28"/>
        </w:rPr>
        <w:t xml:space="preserve"> взрослому от особенностей их взаимодействия (в семье и в доме ребенка) / Н.Н. Авдеева, Н.А. Хаймовская // Психологический журнал.- 1999. - Т. 20. -</w:t>
      </w:r>
    </w:p>
    <w:p w:rsidR="002B28FF" w:rsidRDefault="00D44780">
      <w:pPr>
        <w:pStyle w:val="a3"/>
        <w:spacing w:before="1" w:line="322" w:lineRule="exact"/>
        <w:ind w:firstLine="0"/>
      </w:pPr>
      <w:r>
        <w:t>№1.-С.39-</w:t>
      </w:r>
      <w:r>
        <w:rPr>
          <w:spacing w:val="-5"/>
        </w:rPr>
        <w:t>48.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565"/>
        </w:tabs>
        <w:ind w:right="527" w:firstLine="707"/>
        <w:jc w:val="both"/>
        <w:rPr>
          <w:sz w:val="28"/>
        </w:rPr>
      </w:pPr>
      <w:r>
        <w:rPr>
          <w:sz w:val="28"/>
        </w:rPr>
        <w:t>Али М. Мой ребенок в пе</w:t>
      </w:r>
      <w:r>
        <w:rPr>
          <w:sz w:val="28"/>
        </w:rPr>
        <w:t>рвый год жизни: недоношенный, с задержкойразвития</w:t>
      </w:r>
      <w:proofErr w:type="gramStart"/>
      <w:r>
        <w:rPr>
          <w:sz w:val="28"/>
        </w:rPr>
        <w:t>,с</w:t>
      </w:r>
      <w:proofErr w:type="gramEnd"/>
      <w:r>
        <w:rPr>
          <w:sz w:val="28"/>
        </w:rPr>
        <w:t>нарушениями?-СПб.:Издательско-ТорговыйДом</w:t>
      </w:r>
    </w:p>
    <w:p w:rsidR="002B28FF" w:rsidRDefault="00D44780">
      <w:pPr>
        <w:pStyle w:val="a3"/>
        <w:spacing w:line="321" w:lineRule="exact"/>
        <w:ind w:firstLine="0"/>
      </w:pPr>
      <w:r>
        <w:t>«Скифия»,2016.—168</w:t>
      </w:r>
      <w:r>
        <w:rPr>
          <w:spacing w:val="-5"/>
        </w:rPr>
        <w:t>с.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5" w:firstLine="707"/>
        <w:jc w:val="both"/>
        <w:rPr>
          <w:sz w:val="28"/>
        </w:rPr>
      </w:pPr>
      <w:r>
        <w:rPr>
          <w:sz w:val="28"/>
        </w:rPr>
        <w:t>Бахтигузина С. А. Связь сенсорного и речевого развития. Думаю, чувствую и говорю // Обучение и воспитание: методики и практика.- 2013. -</w:t>
      </w:r>
    </w:p>
    <w:p w:rsidR="002B28FF" w:rsidRDefault="00D44780">
      <w:pPr>
        <w:pStyle w:val="a3"/>
        <w:ind w:firstLine="0"/>
        <w:jc w:val="left"/>
      </w:pPr>
      <w:r>
        <w:rPr>
          <w:spacing w:val="-5"/>
        </w:rPr>
        <w:t>№4.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before="2"/>
        <w:ind w:right="533" w:firstLine="707"/>
        <w:jc w:val="both"/>
        <w:rPr>
          <w:sz w:val="28"/>
        </w:rPr>
      </w:pPr>
      <w:proofErr w:type="gramStart"/>
      <w:r>
        <w:rPr>
          <w:sz w:val="28"/>
        </w:rPr>
        <w:t>Безруких</w:t>
      </w:r>
      <w:proofErr w:type="gramEnd"/>
      <w:r>
        <w:rPr>
          <w:sz w:val="28"/>
        </w:rPr>
        <w:t xml:space="preserve"> М. М. Профессии: Маленькая энциклопедия для взрослых / под ред. М. М. Безруких, Т. А. Филиппова. – М.: Ювента, 2001.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spacing w:line="321" w:lineRule="exact"/>
        <w:ind w:left="2497" w:hanging="707"/>
        <w:jc w:val="both"/>
        <w:rPr>
          <w:sz w:val="28"/>
        </w:rPr>
      </w:pPr>
      <w:r>
        <w:rPr>
          <w:sz w:val="28"/>
        </w:rPr>
        <w:t>БоулбиДж</w:t>
      </w:r>
      <w:proofErr w:type="gramStart"/>
      <w:r>
        <w:rPr>
          <w:sz w:val="28"/>
        </w:rPr>
        <w:t>.П</w:t>
      </w:r>
      <w:proofErr w:type="gramEnd"/>
      <w:r>
        <w:rPr>
          <w:sz w:val="28"/>
        </w:rPr>
        <w:t>ривязанность.-М.:Гардарики,</w:t>
      </w:r>
      <w:r>
        <w:rPr>
          <w:spacing w:val="-2"/>
          <w:sz w:val="28"/>
        </w:rPr>
        <w:t>2003.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5" w:firstLine="707"/>
        <w:jc w:val="both"/>
        <w:rPr>
          <w:sz w:val="28"/>
        </w:rPr>
      </w:pPr>
      <w:r>
        <w:rPr>
          <w:sz w:val="28"/>
        </w:rPr>
        <w:t>Винникотт Д.В. Семья и развитие личности. Мать и дитя</w:t>
      </w:r>
      <w:proofErr w:type="gramStart"/>
      <w:r>
        <w:rPr>
          <w:sz w:val="28"/>
        </w:rPr>
        <w:t xml:space="preserve"> / П</w:t>
      </w:r>
      <w:proofErr w:type="gramEnd"/>
      <w:r>
        <w:rPr>
          <w:sz w:val="28"/>
        </w:rPr>
        <w:t>ер. с англ. – Екатеринбург, 20</w:t>
      </w:r>
      <w:r>
        <w:rPr>
          <w:sz w:val="28"/>
        </w:rPr>
        <w:t>04.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Воспитателю о воспитании детей 5-7 лет в ДОО и семье. Практическое руководство по реализации Программы воспитания – М.: ФГБНУ «Институт изучения детства, семьи и воспитания Российской академии образования», 2022.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 xml:space="preserve">Воспитателю о воспитании детей 5–7 лет </w:t>
      </w:r>
      <w:r>
        <w:rPr>
          <w:sz w:val="28"/>
        </w:rPr>
        <w:t>в ДОО и семье. Практическое руководство по реализации Программы воспитания. – М.: ФГБНУ «Институт изучения детства, семьи и воспитания Российской академии образования», 2022.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before="1"/>
        <w:ind w:right="527" w:firstLine="707"/>
        <w:jc w:val="both"/>
        <w:rPr>
          <w:sz w:val="28"/>
        </w:rPr>
      </w:pPr>
      <w:r>
        <w:rPr>
          <w:sz w:val="28"/>
        </w:rPr>
        <w:t>Воспитателю о воспитании детей 5–7 лет в ДОО и семье. Практическое руководство по</w:t>
      </w:r>
      <w:r>
        <w:rPr>
          <w:sz w:val="28"/>
        </w:rPr>
        <w:t xml:space="preserve"> реализации Программы воспитания. Организация воспитательной работы в ноябре. – М.: ФГБНУ «Институт изучения детства, семьи ивоспитания Российской академии образования», </w:t>
      </w:r>
      <w:r>
        <w:rPr>
          <w:spacing w:val="-4"/>
          <w:sz w:val="28"/>
        </w:rPr>
        <w:t>2022.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7" w:firstLine="707"/>
        <w:jc w:val="both"/>
        <w:rPr>
          <w:sz w:val="28"/>
        </w:rPr>
      </w:pPr>
      <w:r>
        <w:rPr>
          <w:sz w:val="28"/>
        </w:rPr>
        <w:t>Воспитателю о воспитании детей 5–7 лет в ДОО и семье. Практическое руководство п</w:t>
      </w:r>
      <w:r>
        <w:rPr>
          <w:sz w:val="28"/>
        </w:rPr>
        <w:t xml:space="preserve">о реализации Программы воспитания. Организация воспитательной работы в декабре. – М.: ФГБНУ «Институт изучения детства, семьи и воспитания Российской академии образования», 2022. – 42 </w:t>
      </w:r>
      <w:proofErr w:type="gramStart"/>
      <w:r>
        <w:rPr>
          <w:sz w:val="28"/>
        </w:rPr>
        <w:t>с</w:t>
      </w:r>
      <w:proofErr w:type="gramEnd"/>
      <w:r>
        <w:rPr>
          <w:sz w:val="28"/>
        </w:rPr>
        <w:t>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7" w:firstLine="707"/>
        <w:jc w:val="both"/>
        <w:rPr>
          <w:sz w:val="28"/>
        </w:rPr>
      </w:pPr>
      <w:r>
        <w:rPr>
          <w:sz w:val="28"/>
        </w:rPr>
        <w:t>Воспитателю о воспитании детей 5–7 лет в ДОО и семье. Практическое ру</w:t>
      </w:r>
      <w:r>
        <w:rPr>
          <w:sz w:val="28"/>
        </w:rPr>
        <w:t xml:space="preserve">ководство по реализации Программы воспитания. Организация воспитательной работы в январе. – М.: ФГБНУ «Институт изучения детства, семьи и воспитания Российской академии образования», 2023. – 30 </w:t>
      </w:r>
      <w:proofErr w:type="gramStart"/>
      <w:r>
        <w:rPr>
          <w:sz w:val="28"/>
        </w:rPr>
        <w:t>с</w:t>
      </w:r>
      <w:proofErr w:type="gramEnd"/>
      <w:r>
        <w:rPr>
          <w:sz w:val="28"/>
        </w:rPr>
        <w:t>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Воспитателю о воспитании детей 5–7 лет в ДОО и семье. Практ</w:t>
      </w:r>
      <w:r>
        <w:rPr>
          <w:sz w:val="28"/>
        </w:rPr>
        <w:t>ическое руководство по реализации Программы воспитания. Организация воспитательной работы с детьми 5–7 лет в феврале. – М.: ФГБНУ «Институт изучения детства, семьи и воспитания», 2023.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spacing w:before="67" w:line="242" w:lineRule="auto"/>
        <w:ind w:right="525" w:firstLine="707"/>
        <w:rPr>
          <w:sz w:val="28"/>
        </w:rPr>
      </w:pPr>
      <w:r>
        <w:rPr>
          <w:sz w:val="28"/>
        </w:rPr>
        <w:lastRenderedPageBreak/>
        <w:t>ГалигузоваЛ.Н.,СмирноваЕ.О.Ступениобщения</w:t>
      </w:r>
      <w:proofErr w:type="gramStart"/>
      <w:r>
        <w:rPr>
          <w:sz w:val="28"/>
        </w:rPr>
        <w:t>:о</w:t>
      </w:r>
      <w:proofErr w:type="gramEnd"/>
      <w:r>
        <w:rPr>
          <w:sz w:val="28"/>
        </w:rPr>
        <w:t xml:space="preserve">т1до6.- </w:t>
      </w:r>
      <w:r>
        <w:rPr>
          <w:spacing w:val="-2"/>
          <w:sz w:val="28"/>
        </w:rPr>
        <w:t>М.,1992.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right="528" w:firstLine="707"/>
        <w:rPr>
          <w:sz w:val="28"/>
        </w:rPr>
      </w:pPr>
      <w:r>
        <w:rPr>
          <w:sz w:val="28"/>
        </w:rPr>
        <w:t>Гергокова</w:t>
      </w:r>
      <w:proofErr w:type="gramStart"/>
      <w:r>
        <w:rPr>
          <w:sz w:val="28"/>
        </w:rPr>
        <w:t>,Е</w:t>
      </w:r>
      <w:proofErr w:type="gramEnd"/>
      <w:r>
        <w:rPr>
          <w:sz w:val="28"/>
        </w:rPr>
        <w:t>.В.Содержательныйсемейныйдосугкаксредство духовно-нравственноговоспитаниястаршихдошкольников/Е.В.</w:t>
      </w:r>
      <w:r>
        <w:rPr>
          <w:spacing w:val="-2"/>
          <w:sz w:val="28"/>
        </w:rPr>
        <w:t>Гергокова</w:t>
      </w:r>
    </w:p>
    <w:p w:rsidR="002B28FF" w:rsidRDefault="00D44780">
      <w:pPr>
        <w:pStyle w:val="a3"/>
        <w:ind w:right="528" w:firstLine="0"/>
        <w:jc w:val="left"/>
      </w:pPr>
      <w:r>
        <w:t xml:space="preserve">//Организациявоспитательно-образовательногопроцессавДОУ. – 2015.–№ </w:t>
      </w:r>
      <w:r>
        <w:rPr>
          <w:spacing w:val="-6"/>
        </w:rPr>
        <w:t>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line="242" w:lineRule="auto"/>
        <w:ind w:right="534" w:firstLine="707"/>
        <w:jc w:val="both"/>
        <w:rPr>
          <w:sz w:val="28"/>
        </w:rPr>
      </w:pPr>
      <w:r>
        <w:rPr>
          <w:sz w:val="28"/>
        </w:rPr>
        <w:t>ГордонТ</w:t>
      </w:r>
      <w:proofErr w:type="gramStart"/>
      <w:r>
        <w:rPr>
          <w:sz w:val="28"/>
        </w:rPr>
        <w:t>.П</w:t>
      </w:r>
      <w:proofErr w:type="gramEnd"/>
      <w:r>
        <w:rPr>
          <w:sz w:val="28"/>
        </w:rPr>
        <w:t>овышениеродительскойэффективности/Т.Гордон</w:t>
      </w:r>
      <w:r>
        <w:rPr>
          <w:sz w:val="28"/>
        </w:rPr>
        <w:t>// Популярная педагогика. – Екатеринбург: АРД ЛТД, 1997.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5" w:firstLine="707"/>
        <w:jc w:val="both"/>
        <w:rPr>
          <w:sz w:val="28"/>
        </w:rPr>
      </w:pPr>
      <w:r>
        <w:rPr>
          <w:sz w:val="28"/>
        </w:rPr>
        <w:t>Деркунская В.А., Харчевникова А.Н. Педагогическое сопровождение сюжетно-ролевых игр детей 4-5 лет / Учебно-методическое пособие. – М.: Центр педагогического образования, 2012.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3" w:firstLine="707"/>
        <w:jc w:val="both"/>
        <w:rPr>
          <w:sz w:val="28"/>
        </w:rPr>
      </w:pPr>
      <w:r>
        <w:rPr>
          <w:sz w:val="28"/>
        </w:rPr>
        <w:t>Дошкольное воспитание и</w:t>
      </w:r>
      <w:r>
        <w:rPr>
          <w:sz w:val="28"/>
        </w:rPr>
        <w:t xml:space="preserve"> обучение детей с комплексными нарушениями</w:t>
      </w:r>
      <w:proofErr w:type="gramStart"/>
      <w:r>
        <w:rPr>
          <w:sz w:val="28"/>
        </w:rPr>
        <w:t>:у</w:t>
      </w:r>
      <w:proofErr w:type="gramEnd"/>
      <w:r>
        <w:rPr>
          <w:sz w:val="28"/>
        </w:rPr>
        <w:t>чебноепособие;подред.Л.А.Головчиц. –М.:Логомаг,2015.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Езопова С.А. Солнцева О.В. Образовательный проект как способ поддержки спонтанной игры дошкольников // Дошкольное воспитание. – 2019. - №11.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Зверева О.Л. Психо</w:t>
      </w:r>
      <w:r>
        <w:rPr>
          <w:sz w:val="28"/>
        </w:rPr>
        <w:t>лого-педагогическая поддержка семейного воспитания: учебно-методическое пособие / О. Л. Зверева, Т. В. Кротова. – Москва: МПГУ, 2022.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Иванова И. В. Педагогическая поддержка как современная образовательнаяпрактика//ПедагогическоеобразованиевРоссии.–2015.</w:t>
      </w:r>
      <w:r>
        <w:rPr>
          <w:spacing w:val="-10"/>
          <w:sz w:val="28"/>
        </w:rPr>
        <w:t>–</w:t>
      </w:r>
    </w:p>
    <w:p w:rsidR="002B28FF" w:rsidRDefault="00D44780">
      <w:pPr>
        <w:pStyle w:val="a3"/>
        <w:spacing w:line="318" w:lineRule="exact"/>
        <w:ind w:firstLine="0"/>
      </w:pPr>
      <w:r>
        <w:t>№</w:t>
      </w:r>
      <w:r>
        <w:t xml:space="preserve"> </w:t>
      </w:r>
      <w:r>
        <w:rPr>
          <w:spacing w:val="-5"/>
        </w:rPr>
        <w:t>12.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9" w:firstLine="707"/>
        <w:jc w:val="both"/>
        <w:rPr>
          <w:sz w:val="28"/>
        </w:rPr>
      </w:pPr>
      <w:r>
        <w:rPr>
          <w:sz w:val="28"/>
        </w:rPr>
        <w:t>Изотова Е.И. Психологическая служба в образовательном учреждении / Е.И. Изотова. - 2-е изд., стер. – М.: Академия, 2009..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5" w:firstLine="707"/>
        <w:jc w:val="both"/>
        <w:rPr>
          <w:sz w:val="28"/>
        </w:rPr>
      </w:pPr>
      <w:r>
        <w:rPr>
          <w:sz w:val="28"/>
        </w:rPr>
        <w:t>Карабанова О. А. Психология семейных отношений и основы семейного консультирования. - М., 2004.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8" w:firstLine="707"/>
        <w:jc w:val="both"/>
        <w:rPr>
          <w:sz w:val="28"/>
        </w:rPr>
      </w:pPr>
      <w:r>
        <w:rPr>
          <w:sz w:val="28"/>
        </w:rPr>
        <w:t>Карабанова О.А. Психология семейных отношений и основы семейного консультирования: учеб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особие для студентов вузов, воспитанников по направлению и специальностям психологии / О.А.Карабанова. – М.: Гардарики, 2004.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5" w:firstLine="707"/>
        <w:jc w:val="both"/>
        <w:rPr>
          <w:sz w:val="28"/>
        </w:rPr>
      </w:pPr>
      <w:r>
        <w:rPr>
          <w:sz w:val="28"/>
        </w:rPr>
        <w:t>Карпова А. Э. Сенсомоторное развитие дет</w:t>
      </w:r>
      <w:r>
        <w:rPr>
          <w:sz w:val="28"/>
        </w:rPr>
        <w:t>ей раннего возраста// Межведомственный подход к образованию детей с ограниченными возможностями здоровья</w:t>
      </w:r>
      <w:proofErr w:type="gramStart"/>
      <w:r>
        <w:rPr>
          <w:sz w:val="28"/>
        </w:rPr>
        <w:t xml:space="preserve"> :</w:t>
      </w:r>
      <w:proofErr w:type="gramEnd"/>
      <w:r>
        <w:rPr>
          <w:sz w:val="28"/>
        </w:rPr>
        <w:t xml:space="preserve"> сборник научных статей по материалам научно- практической конференции, Москва, 10 декабря 2019 года – Москва: ПАРАДИГМА, 2019. – C. 88-9.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right="531" w:firstLine="707"/>
        <w:rPr>
          <w:color w:val="2A2E39"/>
          <w:sz w:val="28"/>
        </w:rPr>
      </w:pPr>
      <w:r>
        <w:rPr>
          <w:sz w:val="28"/>
        </w:rPr>
        <w:t>КафенгаузБ.</w:t>
      </w:r>
      <w:r>
        <w:rPr>
          <w:sz w:val="28"/>
        </w:rPr>
        <w:t>Ю.Ребенокснаследственнымсиндромом</w:t>
      </w:r>
      <w:proofErr w:type="gramStart"/>
      <w:r>
        <w:rPr>
          <w:sz w:val="28"/>
        </w:rPr>
        <w:t>:о</w:t>
      </w:r>
      <w:proofErr w:type="gramEnd"/>
      <w:r>
        <w:rPr>
          <w:sz w:val="28"/>
        </w:rPr>
        <w:t>пытвоспитания. – М.: Практическая медицина, 2008.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right="522" w:firstLine="707"/>
        <w:rPr>
          <w:sz w:val="28"/>
        </w:rPr>
      </w:pPr>
      <w:r>
        <w:rPr>
          <w:sz w:val="28"/>
        </w:rPr>
        <w:t>КвятковскаМ</w:t>
      </w:r>
      <w:proofErr w:type="gramStart"/>
      <w:r>
        <w:rPr>
          <w:sz w:val="28"/>
        </w:rPr>
        <w:t>.Г</w:t>
      </w:r>
      <w:proofErr w:type="gramEnd"/>
      <w:r>
        <w:rPr>
          <w:sz w:val="28"/>
        </w:rPr>
        <w:t>лубоконепонятыедети.–СПб.:Издательско- Торговый Дом «Скифия», 2016.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left="2497" w:hanging="707"/>
        <w:rPr>
          <w:sz w:val="28"/>
        </w:rPr>
      </w:pPr>
      <w:r>
        <w:rPr>
          <w:sz w:val="28"/>
        </w:rPr>
        <w:t>КерреН</w:t>
      </w:r>
      <w:proofErr w:type="gramStart"/>
      <w:r>
        <w:rPr>
          <w:sz w:val="28"/>
        </w:rPr>
        <w:t>.О</w:t>
      </w:r>
      <w:proofErr w:type="gramEnd"/>
      <w:r>
        <w:rPr>
          <w:sz w:val="28"/>
        </w:rPr>
        <w:t>собенныедети.–Издательство«Альпина</w:t>
      </w:r>
      <w:r>
        <w:rPr>
          <w:spacing w:val="-2"/>
          <w:sz w:val="28"/>
        </w:rPr>
        <w:t>Паблишер»,</w:t>
      </w:r>
    </w:p>
    <w:p w:rsidR="002B28FF" w:rsidRDefault="00D44780">
      <w:pPr>
        <w:pStyle w:val="a3"/>
        <w:spacing w:line="312" w:lineRule="exact"/>
        <w:ind w:firstLine="0"/>
        <w:jc w:val="left"/>
      </w:pPr>
      <w:r>
        <w:rPr>
          <w:spacing w:val="-4"/>
        </w:rPr>
        <w:t>2018.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  <w:tab w:val="left" w:pos="3790"/>
          <w:tab w:val="left" w:pos="4584"/>
          <w:tab w:val="left" w:pos="6277"/>
          <w:tab w:val="left" w:pos="7816"/>
          <w:tab w:val="left" w:pos="9501"/>
        </w:tabs>
        <w:ind w:left="2497" w:hanging="707"/>
        <w:rPr>
          <w:sz w:val="28"/>
        </w:rPr>
      </w:pPr>
      <w:r>
        <w:rPr>
          <w:spacing w:val="-2"/>
          <w:sz w:val="28"/>
        </w:rPr>
        <w:t>Клецина</w:t>
      </w:r>
      <w:r>
        <w:rPr>
          <w:sz w:val="28"/>
        </w:rPr>
        <w:tab/>
      </w:r>
      <w:r>
        <w:rPr>
          <w:spacing w:val="-4"/>
          <w:sz w:val="28"/>
        </w:rPr>
        <w:t>И.С.</w:t>
      </w:r>
      <w:r>
        <w:rPr>
          <w:sz w:val="28"/>
        </w:rPr>
        <w:tab/>
      </w:r>
      <w:r>
        <w:rPr>
          <w:spacing w:val="-2"/>
          <w:sz w:val="28"/>
        </w:rPr>
        <w:t>Психология</w:t>
      </w:r>
      <w:r>
        <w:rPr>
          <w:sz w:val="28"/>
        </w:rPr>
        <w:tab/>
      </w:r>
      <w:r>
        <w:rPr>
          <w:spacing w:val="-2"/>
          <w:sz w:val="28"/>
        </w:rPr>
        <w:t>гендерн</w:t>
      </w:r>
      <w:r>
        <w:rPr>
          <w:spacing w:val="-2"/>
          <w:sz w:val="28"/>
        </w:rPr>
        <w:t>ых</w:t>
      </w:r>
      <w:r>
        <w:rPr>
          <w:sz w:val="28"/>
        </w:rPr>
        <w:tab/>
      </w:r>
      <w:r>
        <w:rPr>
          <w:spacing w:val="-2"/>
          <w:sz w:val="28"/>
        </w:rPr>
        <w:t>отношений:</w:t>
      </w:r>
      <w:r>
        <w:rPr>
          <w:sz w:val="28"/>
        </w:rPr>
        <w:tab/>
      </w:r>
      <w:r>
        <w:rPr>
          <w:spacing w:val="-2"/>
          <w:sz w:val="28"/>
        </w:rPr>
        <w:t>учебно-</w:t>
      </w:r>
    </w:p>
    <w:p w:rsidR="002B28FF" w:rsidRDefault="00D44780">
      <w:pPr>
        <w:pStyle w:val="a3"/>
        <w:ind w:right="533" w:firstLine="0"/>
        <w:jc w:val="left"/>
      </w:pPr>
      <w:r>
        <w:t>методическоепособие/И.С.Клецина</w:t>
      </w:r>
      <w:proofErr w:type="gramStart"/>
      <w:r>
        <w:t>,Е</w:t>
      </w:r>
      <w:proofErr w:type="gramEnd"/>
      <w:r>
        <w:t>.В.Иоффе.–СПб.:Изд-воРГПУ им. А. И. Герцена, 2018.</w:t>
      </w:r>
    </w:p>
    <w:p w:rsidR="002B28FF" w:rsidRDefault="002B28FF">
      <w:p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before="67"/>
        <w:ind w:right="534" w:firstLine="707"/>
        <w:jc w:val="both"/>
        <w:rPr>
          <w:sz w:val="28"/>
        </w:rPr>
      </w:pPr>
      <w:r>
        <w:rPr>
          <w:sz w:val="28"/>
        </w:rPr>
        <w:lastRenderedPageBreak/>
        <w:t>Кротова, Т.В. Пути взаимодействия педагогов и родителей в период адаптации ребенка раннего возраста к детскому саду / Т. В. Кротова, К. В. Монахова// Медработник дошкольного образовательного учреждения. – 2020. – № 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before="1"/>
        <w:ind w:right="526" w:firstLine="707"/>
        <w:jc w:val="both"/>
        <w:rPr>
          <w:sz w:val="28"/>
        </w:rPr>
      </w:pPr>
      <w:r>
        <w:rPr>
          <w:sz w:val="28"/>
        </w:rPr>
        <w:t>Кузьмина А.С. Исследовательский проект</w:t>
      </w:r>
      <w:r>
        <w:rPr>
          <w:sz w:val="28"/>
        </w:rPr>
        <w:t xml:space="preserve"> «Волшебное чудо – снежинки». Для детей старшей группы, педагогов и родителей / А.С.Кузьмина // Воспитатель ДОУ. – 2019. – № 1. – С. 27–31.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before="2"/>
        <w:ind w:right="532" w:firstLine="707"/>
        <w:jc w:val="both"/>
        <w:rPr>
          <w:sz w:val="28"/>
        </w:rPr>
      </w:pPr>
      <w:r>
        <w:rPr>
          <w:sz w:val="28"/>
        </w:rPr>
        <w:t>Лазуренко С.Б. Организация надомного обучения дошкольниковс тяжелыми множественными нарушениями развития (ТМНР): мет</w:t>
      </w:r>
      <w:r>
        <w:rPr>
          <w:sz w:val="28"/>
        </w:rPr>
        <w:t>одическое пособие / С.Б. Лазуренко, Н.Н. Павлова. – М.: ИНФРА-М, 2023..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 xml:space="preserve">Лазуренко С.Б. </w:t>
      </w:r>
      <w:proofErr w:type="gramStart"/>
      <w:r>
        <w:rPr>
          <w:sz w:val="28"/>
        </w:rPr>
        <w:t>Ранняя</w:t>
      </w:r>
      <w:proofErr w:type="gramEnd"/>
      <w:r>
        <w:rPr>
          <w:sz w:val="28"/>
        </w:rPr>
        <w:t xml:space="preserve"> психолого-педагогическая абилитация детей с ограниченными возможностями здоровья / С.Б. Лазуренко. – М.: Наука, 2022.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2" w:firstLine="707"/>
        <w:jc w:val="both"/>
        <w:rPr>
          <w:sz w:val="28"/>
        </w:rPr>
      </w:pPr>
      <w:r>
        <w:rPr>
          <w:sz w:val="28"/>
        </w:rPr>
        <w:t>Лукьянова И. Экстремальное материнство. Счас</w:t>
      </w:r>
      <w:r>
        <w:rPr>
          <w:sz w:val="28"/>
        </w:rPr>
        <w:t>тливая жизнь с трудным ребенком. – М.: Никея, 2022. – 416 с.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0" w:firstLine="707"/>
        <w:jc w:val="both"/>
        <w:rPr>
          <w:sz w:val="28"/>
        </w:rPr>
      </w:pPr>
      <w:r>
        <w:rPr>
          <w:sz w:val="28"/>
        </w:rPr>
        <w:t>Лыкова И.А., Файзуллаева Е.Д. Адаптация к детскому саду ребенка раннего возраста / Учебно-методическое пособие для реализации комплексной образовательной программы «Теремок». - Москва, 2018.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4" w:firstLine="707"/>
        <w:jc w:val="both"/>
        <w:rPr>
          <w:sz w:val="28"/>
        </w:rPr>
      </w:pPr>
      <w:r>
        <w:rPr>
          <w:sz w:val="28"/>
        </w:rPr>
        <w:t>Межл</w:t>
      </w:r>
      <w:r>
        <w:rPr>
          <w:sz w:val="28"/>
        </w:rPr>
        <w:t xml:space="preserve">ичностные отношения дошкольников: диагностика, проблемы, коррекция / Е. О.Смирнова, В.М.Холмогорова. - М.: ВЛАДОС, </w:t>
      </w:r>
      <w:r>
        <w:rPr>
          <w:spacing w:val="-4"/>
          <w:sz w:val="28"/>
        </w:rPr>
        <w:t>2005.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 xml:space="preserve">Нечуговских М. И. Путешествие в Зеркальную страну: Познавательное занятие для старших дошкольников с </w:t>
      </w:r>
      <w:proofErr w:type="gramStart"/>
      <w:r>
        <w:rPr>
          <w:sz w:val="28"/>
        </w:rPr>
        <w:t>ограниченными</w:t>
      </w:r>
      <w:proofErr w:type="gramEnd"/>
      <w:r>
        <w:rPr>
          <w:sz w:val="28"/>
        </w:rPr>
        <w:t xml:space="preserve"> возможностямиздоровь</w:t>
      </w:r>
      <w:r>
        <w:rPr>
          <w:sz w:val="28"/>
        </w:rPr>
        <w:t>я/М.И.Нечуговских//ВоспитательДОУ.–2019.</w:t>
      </w:r>
      <w:r>
        <w:rPr>
          <w:spacing w:val="-10"/>
          <w:sz w:val="28"/>
        </w:rPr>
        <w:t>–</w:t>
      </w:r>
    </w:p>
    <w:p w:rsidR="002B28FF" w:rsidRDefault="00D44780">
      <w:pPr>
        <w:pStyle w:val="a3"/>
        <w:spacing w:line="321" w:lineRule="exact"/>
        <w:ind w:firstLine="0"/>
      </w:pPr>
      <w:r>
        <w:t>№ 3.–С.</w:t>
      </w:r>
      <w:r>
        <w:rPr>
          <w:spacing w:val="-2"/>
        </w:rPr>
        <w:t xml:space="preserve"> 47–50.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spacing w:line="242" w:lineRule="auto"/>
        <w:ind w:right="534" w:firstLine="707"/>
        <w:rPr>
          <w:sz w:val="28"/>
        </w:rPr>
      </w:pPr>
      <w:r>
        <w:rPr>
          <w:sz w:val="28"/>
        </w:rPr>
        <w:t>Ньюмен С. Игры и занятия с особым ребенком. Руководство для родителей. Пер. с англ. Н.Л. Холмогоровой. – Изд. 10. – М: Теревинф, 2019.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right="532" w:firstLine="707"/>
        <w:rPr>
          <w:sz w:val="28"/>
        </w:rPr>
      </w:pPr>
      <w:r>
        <w:rPr>
          <w:sz w:val="28"/>
        </w:rPr>
        <w:t>Овчарова Р.В. Психология родительства: Учеб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особие для студ. Высш. Учеб. Заведений. М.: Издательский центр «Академия», 2005.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ind w:right="526" w:firstLine="707"/>
        <w:rPr>
          <w:sz w:val="28"/>
        </w:rPr>
      </w:pPr>
      <w:r>
        <w:rPr>
          <w:sz w:val="28"/>
        </w:rPr>
        <w:t>Павлова А.В. Воспитание детей раннего возраста с ОВЗ. О детяхструдностямиповедения</w:t>
      </w:r>
      <w:proofErr w:type="gramStart"/>
      <w:r>
        <w:rPr>
          <w:sz w:val="28"/>
        </w:rPr>
        <w:t>.М</w:t>
      </w:r>
      <w:proofErr w:type="gramEnd"/>
      <w:r>
        <w:rPr>
          <w:sz w:val="28"/>
        </w:rPr>
        <w:t>етод.пособие/А.В.Павлова.–М.:ФГБНУ</w:t>
      </w:r>
    </w:p>
    <w:p w:rsidR="002B28FF" w:rsidRDefault="00D44780">
      <w:pPr>
        <w:pStyle w:val="a3"/>
        <w:spacing w:line="322" w:lineRule="exact"/>
        <w:ind w:firstLine="0"/>
      </w:pPr>
      <w:r>
        <w:t>«ИКПРАО»,</w:t>
      </w:r>
      <w:r>
        <w:rPr>
          <w:spacing w:val="-2"/>
        </w:rPr>
        <w:t>2</w:t>
      </w:r>
      <w:r>
        <w:rPr>
          <w:spacing w:val="-2"/>
        </w:rPr>
        <w:t>021.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7" w:firstLine="707"/>
        <w:jc w:val="both"/>
        <w:rPr>
          <w:sz w:val="28"/>
        </w:rPr>
      </w:pPr>
      <w:r>
        <w:rPr>
          <w:sz w:val="28"/>
        </w:rPr>
        <w:t>Прихожан А. М. Тревожность у детей и подростков: психологическая природа и возрастная динамика. – М.: Московский психолого-социальный институт; Изд-во НПО «МОДЭК», 2000.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Психология дошкольного возраста в 2 ч. Часть 1: учебник и практикум для вузов/ Е.</w:t>
      </w:r>
      <w:r>
        <w:rPr>
          <w:sz w:val="28"/>
        </w:rPr>
        <w:t>И.Изотова [и др.]; под редакцией Е. И.Изотовой.– М.: Издательство Юрайт, 2023.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Психология дошкольного возраста в 2 ч. Часть 2: учебник и практикум для вузов/ Е.И.Изотова [и др.]; под редакцией Е. И.Изотовой.– М: Издательство Юрайт, 2023.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4" w:firstLine="707"/>
        <w:jc w:val="both"/>
        <w:rPr>
          <w:sz w:val="28"/>
        </w:rPr>
      </w:pPr>
      <w:r>
        <w:rPr>
          <w:sz w:val="28"/>
        </w:rPr>
        <w:t>Родители и дети: П</w:t>
      </w:r>
      <w:r>
        <w:rPr>
          <w:sz w:val="28"/>
        </w:rPr>
        <w:t>сихология взаимоотношений</w:t>
      </w:r>
      <w:proofErr w:type="gramStart"/>
      <w:r>
        <w:rPr>
          <w:sz w:val="28"/>
        </w:rPr>
        <w:t xml:space="preserve"> / П</w:t>
      </w:r>
      <w:proofErr w:type="gramEnd"/>
      <w:r>
        <w:rPr>
          <w:sz w:val="28"/>
        </w:rPr>
        <w:t>од ред. Е.А.Савиной, Е. О. Смирновой. — М.: «Когито Центр», 2003.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2" w:firstLine="707"/>
        <w:jc w:val="both"/>
        <w:rPr>
          <w:sz w:val="28"/>
        </w:rPr>
      </w:pPr>
      <w:r>
        <w:rPr>
          <w:sz w:val="28"/>
        </w:rPr>
        <w:t xml:space="preserve">Селигман М., Дарлинг Р.Б. Обычные семьи, особые дети. – </w:t>
      </w:r>
      <w:proofErr w:type="gramStart"/>
      <w:r>
        <w:rPr>
          <w:sz w:val="28"/>
        </w:rPr>
        <w:t>изд</w:t>
      </w:r>
      <w:proofErr w:type="gramEnd"/>
      <w:r>
        <w:rPr>
          <w:sz w:val="28"/>
        </w:rPr>
        <w:t xml:space="preserve"> 2- е. – М.: Теревинф, 2018.</w:t>
      </w:r>
    </w:p>
    <w:p w:rsidR="002B28FF" w:rsidRDefault="002B28FF">
      <w:pPr>
        <w:jc w:val="both"/>
        <w:rPr>
          <w:sz w:val="28"/>
        </w:rPr>
        <w:sectPr w:rsidR="002B28FF">
          <w:pgSz w:w="11910" w:h="16840"/>
          <w:pgMar w:top="1040" w:right="320" w:bottom="280" w:left="620" w:header="720" w:footer="720" w:gutter="0"/>
          <w:cols w:space="720"/>
        </w:sectPr>
      </w:pP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  <w:tab w:val="left" w:pos="3879"/>
          <w:tab w:val="left" w:pos="4359"/>
          <w:tab w:val="left" w:pos="4836"/>
          <w:tab w:val="left" w:pos="6303"/>
          <w:tab w:val="left" w:pos="7977"/>
          <w:tab w:val="left" w:pos="9161"/>
          <w:tab w:val="left" w:pos="10358"/>
        </w:tabs>
        <w:spacing w:before="67" w:line="242" w:lineRule="auto"/>
        <w:ind w:right="528" w:firstLine="707"/>
        <w:rPr>
          <w:sz w:val="28"/>
        </w:rPr>
      </w:pPr>
      <w:r>
        <w:rPr>
          <w:spacing w:val="-2"/>
          <w:sz w:val="28"/>
        </w:rPr>
        <w:lastRenderedPageBreak/>
        <w:t>Семенова</w:t>
      </w:r>
      <w:r>
        <w:rPr>
          <w:sz w:val="28"/>
        </w:rPr>
        <w:tab/>
      </w:r>
      <w:r>
        <w:rPr>
          <w:spacing w:val="-6"/>
          <w:sz w:val="28"/>
        </w:rPr>
        <w:t>Л.</w:t>
      </w:r>
      <w:r>
        <w:rPr>
          <w:sz w:val="28"/>
        </w:rPr>
        <w:tab/>
      </w:r>
      <w:r>
        <w:rPr>
          <w:spacing w:val="-6"/>
          <w:sz w:val="28"/>
        </w:rPr>
        <w:t>Э.</w:t>
      </w:r>
      <w:r>
        <w:rPr>
          <w:sz w:val="28"/>
        </w:rPr>
        <w:tab/>
      </w:r>
      <w:r>
        <w:rPr>
          <w:spacing w:val="-2"/>
          <w:sz w:val="28"/>
        </w:rPr>
        <w:t>Гендерная</w:t>
      </w:r>
      <w:r>
        <w:rPr>
          <w:sz w:val="28"/>
        </w:rPr>
        <w:tab/>
      </w:r>
      <w:r>
        <w:rPr>
          <w:spacing w:val="-2"/>
          <w:sz w:val="28"/>
        </w:rPr>
        <w:t>психология:</w:t>
      </w:r>
      <w:r>
        <w:rPr>
          <w:sz w:val="28"/>
        </w:rPr>
        <w:tab/>
      </w:r>
      <w:r>
        <w:rPr>
          <w:spacing w:val="-2"/>
          <w:sz w:val="28"/>
        </w:rPr>
        <w:t>учебное</w:t>
      </w:r>
      <w:r>
        <w:rPr>
          <w:sz w:val="28"/>
        </w:rPr>
        <w:tab/>
      </w:r>
      <w:r>
        <w:rPr>
          <w:spacing w:val="-2"/>
          <w:sz w:val="28"/>
        </w:rPr>
        <w:t>пособие</w:t>
      </w:r>
      <w:r>
        <w:rPr>
          <w:sz w:val="28"/>
        </w:rPr>
        <w:tab/>
      </w:r>
      <w:r>
        <w:rPr>
          <w:spacing w:val="-10"/>
          <w:sz w:val="28"/>
        </w:rPr>
        <w:t xml:space="preserve">/ </w:t>
      </w:r>
      <w:r>
        <w:rPr>
          <w:sz w:val="28"/>
        </w:rPr>
        <w:t>Л.Э.Семенова, В.Э. Семенова. – Москва: ИНФРА-М, 2023.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  <w:tab w:val="left" w:pos="3250"/>
          <w:tab w:val="left" w:pos="4564"/>
          <w:tab w:val="left" w:pos="6130"/>
          <w:tab w:val="left" w:pos="8077"/>
          <w:tab w:val="left" w:pos="8657"/>
        </w:tabs>
        <w:ind w:right="533" w:firstLine="707"/>
        <w:rPr>
          <w:sz w:val="28"/>
        </w:rPr>
      </w:pPr>
      <w:r>
        <w:rPr>
          <w:sz w:val="28"/>
        </w:rPr>
        <w:t>СмирноваЕ.О.Детскаяпсихология</w:t>
      </w:r>
      <w:proofErr w:type="gramStart"/>
      <w:r>
        <w:rPr>
          <w:sz w:val="28"/>
        </w:rPr>
        <w:t>:у</w:t>
      </w:r>
      <w:proofErr w:type="gramEnd"/>
      <w:r>
        <w:rPr>
          <w:sz w:val="28"/>
        </w:rPr>
        <w:t xml:space="preserve">чеб.длястуд.высших </w:t>
      </w:r>
      <w:r>
        <w:rPr>
          <w:spacing w:val="-2"/>
          <w:sz w:val="28"/>
        </w:rPr>
        <w:t>педагогических</w:t>
      </w:r>
      <w:r>
        <w:rPr>
          <w:sz w:val="28"/>
        </w:rPr>
        <w:tab/>
      </w:r>
      <w:r>
        <w:rPr>
          <w:spacing w:val="-2"/>
          <w:sz w:val="28"/>
        </w:rPr>
        <w:t>учебных</w:t>
      </w:r>
      <w:r>
        <w:rPr>
          <w:sz w:val="28"/>
        </w:rPr>
        <w:tab/>
      </w:r>
      <w:r>
        <w:rPr>
          <w:spacing w:val="-2"/>
          <w:sz w:val="28"/>
        </w:rPr>
        <w:t>заведений,</w:t>
      </w:r>
      <w:r>
        <w:rPr>
          <w:sz w:val="28"/>
        </w:rPr>
        <w:tab/>
      </w:r>
      <w:r>
        <w:rPr>
          <w:spacing w:val="-2"/>
          <w:sz w:val="28"/>
        </w:rPr>
        <w:t>обучающихся</w:t>
      </w:r>
      <w:r>
        <w:rPr>
          <w:sz w:val="28"/>
        </w:rPr>
        <w:tab/>
      </w:r>
      <w:r>
        <w:rPr>
          <w:spacing w:val="-5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специальности</w:t>
      </w:r>
    </w:p>
    <w:p w:rsidR="002B28FF" w:rsidRDefault="00D44780">
      <w:pPr>
        <w:pStyle w:val="a3"/>
        <w:ind w:firstLine="0"/>
        <w:jc w:val="left"/>
      </w:pPr>
      <w:r>
        <w:t>«Дошкольнаяпедагогикаипсихология»/СмирноваЕ.О.—Москва</w:t>
      </w:r>
      <w:proofErr w:type="gramStart"/>
      <w:r>
        <w:t>:В</w:t>
      </w:r>
      <w:proofErr w:type="gramEnd"/>
      <w:r>
        <w:t>ЛАДОС, 2006.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Смирнова Е.О. Общение</w:t>
      </w:r>
      <w:r>
        <w:rPr>
          <w:sz w:val="28"/>
        </w:rPr>
        <w:t xml:space="preserve"> и его развитие в дошкольном возрасте: учебное пособие для вузов / Е.О.Смирнова.– 2-е изд., перераб. и доп. – М.: Издательство Юрайт, 2023. 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Смирнова Е.О. Особенности общения с дошкольниками. – М.: Академия, 2000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3" w:firstLine="707"/>
        <w:jc w:val="both"/>
        <w:rPr>
          <w:sz w:val="28"/>
        </w:rPr>
      </w:pPr>
      <w:r>
        <w:rPr>
          <w:sz w:val="28"/>
        </w:rPr>
        <w:t>Смирнова Е.О. Развитие воли и произвольнос</w:t>
      </w:r>
      <w:r>
        <w:rPr>
          <w:sz w:val="28"/>
        </w:rPr>
        <w:t>ти в раннем и дошкольном возрастах. - М.; Воронеж, 1998.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33" w:firstLine="707"/>
        <w:jc w:val="both"/>
        <w:rPr>
          <w:sz w:val="28"/>
        </w:rPr>
      </w:pPr>
      <w:r>
        <w:rPr>
          <w:sz w:val="28"/>
        </w:rPr>
        <w:t>Сопровождение проблемного ребенка и его семьи в системе ранней помощи. Диагностика и коррекция развития / Под общ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р</w:t>
      </w:r>
      <w:proofErr w:type="gramEnd"/>
      <w:r>
        <w:rPr>
          <w:sz w:val="28"/>
        </w:rPr>
        <w:t>ед. Ю.А.Разенковой. – М.: Школьная Пресса, 2012.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ind w:right="526" w:firstLine="707"/>
        <w:jc w:val="both"/>
        <w:rPr>
          <w:sz w:val="28"/>
        </w:rPr>
      </w:pPr>
      <w:r>
        <w:rPr>
          <w:sz w:val="28"/>
        </w:rPr>
        <w:t>Филиппова Г.Г. Психология материнс</w:t>
      </w:r>
      <w:r>
        <w:rPr>
          <w:sz w:val="28"/>
        </w:rPr>
        <w:t>тва / Г.Г. Филиппова. – М.: Изд-во Института психотерапии, 2002.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7"/>
        </w:tabs>
        <w:spacing w:line="321" w:lineRule="exact"/>
        <w:ind w:left="2497" w:hanging="707"/>
        <w:jc w:val="both"/>
        <w:rPr>
          <w:sz w:val="28"/>
        </w:rPr>
      </w:pPr>
      <w:r>
        <w:rPr>
          <w:sz w:val="28"/>
        </w:rPr>
        <w:t>ФилипповаГ.Г.Психологияматеринства.–М.,</w:t>
      </w:r>
      <w:r>
        <w:rPr>
          <w:spacing w:val="-2"/>
          <w:sz w:val="28"/>
        </w:rPr>
        <w:t>2002.</w:t>
      </w:r>
    </w:p>
    <w:p w:rsidR="002B28FF" w:rsidRDefault="00D44780">
      <w:pPr>
        <w:pStyle w:val="a4"/>
        <w:numPr>
          <w:ilvl w:val="0"/>
          <w:numId w:val="1"/>
        </w:numPr>
        <w:tabs>
          <w:tab w:val="left" w:pos="2496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Холмогорова В.М., Смирнова Е.О. Конфликтные дети. - М.: Эксмо. – 2009.</w:t>
      </w:r>
    </w:p>
    <w:sectPr w:rsidR="002B28FF" w:rsidSect="002B28FF">
      <w:pgSz w:w="11910" w:h="16840"/>
      <w:pgMar w:top="1040" w:right="320" w:bottom="280" w:left="6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F7C53"/>
    <w:multiLevelType w:val="hybridMultilevel"/>
    <w:tmpl w:val="A4083678"/>
    <w:lvl w:ilvl="0" w:tplc="EEBEA8F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4C24888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2124A60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207A661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61661A1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0FA8210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8B05FAC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C3AC0E6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AE6BFF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">
    <w:nsid w:val="02C916B8"/>
    <w:multiLevelType w:val="hybridMultilevel"/>
    <w:tmpl w:val="9C724374"/>
    <w:lvl w:ilvl="0" w:tplc="4186319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ECA41B8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4E8C9E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1DCC993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310844E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B9D0D01A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208AC48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F5A8B7B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E9ACF58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">
    <w:nsid w:val="042E79DC"/>
    <w:multiLevelType w:val="hybridMultilevel"/>
    <w:tmpl w:val="A25AD8CA"/>
    <w:lvl w:ilvl="0" w:tplc="52A84740">
      <w:start w:val="1"/>
      <w:numFmt w:val="decimal"/>
      <w:lvlText w:val="%1."/>
      <w:lvlJc w:val="left"/>
      <w:pPr>
        <w:ind w:left="2498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E182384">
      <w:numFmt w:val="none"/>
      <w:lvlText w:val=""/>
      <w:lvlJc w:val="left"/>
      <w:pPr>
        <w:tabs>
          <w:tab w:val="num" w:pos="360"/>
        </w:tabs>
      </w:pPr>
    </w:lvl>
    <w:lvl w:ilvl="2" w:tplc="DCA2C956">
      <w:start w:val="1"/>
      <w:numFmt w:val="decimal"/>
      <w:lvlText w:val="%3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78AA7FA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4" w:tplc="098A3B0A">
      <w:numFmt w:val="bullet"/>
      <w:lvlText w:val="•"/>
      <w:lvlJc w:val="left"/>
      <w:pPr>
        <w:ind w:left="3709" w:hanging="360"/>
      </w:pPr>
      <w:rPr>
        <w:rFonts w:hint="default"/>
        <w:lang w:val="ru-RU" w:eastAsia="en-US" w:bidi="ar-SA"/>
      </w:rPr>
    </w:lvl>
    <w:lvl w:ilvl="5" w:tplc="42507C1C">
      <w:numFmt w:val="bullet"/>
      <w:lvlText w:val="•"/>
      <w:lvlJc w:val="left"/>
      <w:pPr>
        <w:ind w:left="4918" w:hanging="360"/>
      </w:pPr>
      <w:rPr>
        <w:rFonts w:hint="default"/>
        <w:lang w:val="ru-RU" w:eastAsia="en-US" w:bidi="ar-SA"/>
      </w:rPr>
    </w:lvl>
    <w:lvl w:ilvl="6" w:tplc="BE94C0D4">
      <w:numFmt w:val="bullet"/>
      <w:lvlText w:val="•"/>
      <w:lvlJc w:val="left"/>
      <w:pPr>
        <w:ind w:left="6128" w:hanging="360"/>
      </w:pPr>
      <w:rPr>
        <w:rFonts w:hint="default"/>
        <w:lang w:val="ru-RU" w:eastAsia="en-US" w:bidi="ar-SA"/>
      </w:rPr>
    </w:lvl>
    <w:lvl w:ilvl="7" w:tplc="1856FE5E">
      <w:numFmt w:val="bullet"/>
      <w:lvlText w:val="•"/>
      <w:lvlJc w:val="left"/>
      <w:pPr>
        <w:ind w:left="7337" w:hanging="360"/>
      </w:pPr>
      <w:rPr>
        <w:rFonts w:hint="default"/>
        <w:lang w:val="ru-RU" w:eastAsia="en-US" w:bidi="ar-SA"/>
      </w:rPr>
    </w:lvl>
    <w:lvl w:ilvl="8" w:tplc="F3F810F4">
      <w:numFmt w:val="bullet"/>
      <w:lvlText w:val="•"/>
      <w:lvlJc w:val="left"/>
      <w:pPr>
        <w:ind w:left="8547" w:hanging="360"/>
      </w:pPr>
      <w:rPr>
        <w:rFonts w:hint="default"/>
        <w:lang w:val="ru-RU" w:eastAsia="en-US" w:bidi="ar-SA"/>
      </w:rPr>
    </w:lvl>
  </w:abstractNum>
  <w:abstractNum w:abstractNumId="3">
    <w:nsid w:val="05816705"/>
    <w:multiLevelType w:val="hybridMultilevel"/>
    <w:tmpl w:val="079C4782"/>
    <w:lvl w:ilvl="0" w:tplc="B66A9668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7D6B7B0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639E091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1A1E570C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B78E779E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6FAC8C42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4538E532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607AADB8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17766F48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4">
    <w:nsid w:val="09B220D1"/>
    <w:multiLevelType w:val="hybridMultilevel"/>
    <w:tmpl w:val="5268F576"/>
    <w:lvl w:ilvl="0" w:tplc="52F28DA2">
      <w:numFmt w:val="bullet"/>
      <w:lvlText w:val="–"/>
      <w:lvlJc w:val="left"/>
      <w:pPr>
        <w:ind w:left="2075" w:hanging="4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3326910">
      <w:numFmt w:val="bullet"/>
      <w:lvlText w:val="•"/>
      <w:lvlJc w:val="left"/>
      <w:pPr>
        <w:ind w:left="2968" w:hanging="428"/>
      </w:pPr>
      <w:rPr>
        <w:rFonts w:hint="default"/>
        <w:lang w:val="ru-RU" w:eastAsia="en-US" w:bidi="ar-SA"/>
      </w:rPr>
    </w:lvl>
    <w:lvl w:ilvl="2" w:tplc="09126EFA">
      <w:numFmt w:val="bullet"/>
      <w:lvlText w:val="•"/>
      <w:lvlJc w:val="left"/>
      <w:pPr>
        <w:ind w:left="3857" w:hanging="428"/>
      </w:pPr>
      <w:rPr>
        <w:rFonts w:hint="default"/>
        <w:lang w:val="ru-RU" w:eastAsia="en-US" w:bidi="ar-SA"/>
      </w:rPr>
    </w:lvl>
    <w:lvl w:ilvl="3" w:tplc="0A82990A">
      <w:numFmt w:val="bullet"/>
      <w:lvlText w:val="•"/>
      <w:lvlJc w:val="left"/>
      <w:pPr>
        <w:ind w:left="4745" w:hanging="428"/>
      </w:pPr>
      <w:rPr>
        <w:rFonts w:hint="default"/>
        <w:lang w:val="ru-RU" w:eastAsia="en-US" w:bidi="ar-SA"/>
      </w:rPr>
    </w:lvl>
    <w:lvl w:ilvl="4" w:tplc="B0344924">
      <w:numFmt w:val="bullet"/>
      <w:lvlText w:val="•"/>
      <w:lvlJc w:val="left"/>
      <w:pPr>
        <w:ind w:left="5634" w:hanging="428"/>
      </w:pPr>
      <w:rPr>
        <w:rFonts w:hint="default"/>
        <w:lang w:val="ru-RU" w:eastAsia="en-US" w:bidi="ar-SA"/>
      </w:rPr>
    </w:lvl>
    <w:lvl w:ilvl="5" w:tplc="3F1222EC">
      <w:numFmt w:val="bullet"/>
      <w:lvlText w:val="•"/>
      <w:lvlJc w:val="left"/>
      <w:pPr>
        <w:ind w:left="6523" w:hanging="428"/>
      </w:pPr>
      <w:rPr>
        <w:rFonts w:hint="default"/>
        <w:lang w:val="ru-RU" w:eastAsia="en-US" w:bidi="ar-SA"/>
      </w:rPr>
    </w:lvl>
    <w:lvl w:ilvl="6" w:tplc="2C46EA1A">
      <w:numFmt w:val="bullet"/>
      <w:lvlText w:val="•"/>
      <w:lvlJc w:val="left"/>
      <w:pPr>
        <w:ind w:left="7411" w:hanging="428"/>
      </w:pPr>
      <w:rPr>
        <w:rFonts w:hint="default"/>
        <w:lang w:val="ru-RU" w:eastAsia="en-US" w:bidi="ar-SA"/>
      </w:rPr>
    </w:lvl>
    <w:lvl w:ilvl="7" w:tplc="9B6870C6">
      <w:numFmt w:val="bullet"/>
      <w:lvlText w:val="•"/>
      <w:lvlJc w:val="left"/>
      <w:pPr>
        <w:ind w:left="8300" w:hanging="428"/>
      </w:pPr>
      <w:rPr>
        <w:rFonts w:hint="default"/>
        <w:lang w:val="ru-RU" w:eastAsia="en-US" w:bidi="ar-SA"/>
      </w:rPr>
    </w:lvl>
    <w:lvl w:ilvl="8" w:tplc="E9F88EAC">
      <w:numFmt w:val="bullet"/>
      <w:lvlText w:val="•"/>
      <w:lvlJc w:val="left"/>
      <w:pPr>
        <w:ind w:left="9189" w:hanging="428"/>
      </w:pPr>
      <w:rPr>
        <w:rFonts w:hint="default"/>
        <w:lang w:val="ru-RU" w:eastAsia="en-US" w:bidi="ar-SA"/>
      </w:rPr>
    </w:lvl>
  </w:abstractNum>
  <w:abstractNum w:abstractNumId="5">
    <w:nsid w:val="0B8177D7"/>
    <w:multiLevelType w:val="hybridMultilevel"/>
    <w:tmpl w:val="8A4044EC"/>
    <w:lvl w:ilvl="0" w:tplc="6CD20D3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3F6E1D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F5F0BDA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F302382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FA788AD8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446E60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AA005D1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D646E68A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B852A8C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">
    <w:nsid w:val="0C50068B"/>
    <w:multiLevelType w:val="hybridMultilevel"/>
    <w:tmpl w:val="5290B800"/>
    <w:lvl w:ilvl="0" w:tplc="8E6423F8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C5E380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9C921F2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ADAAF8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7927ED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780E4D60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F158589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302A325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ACFA76F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7">
    <w:nsid w:val="0DE52B5F"/>
    <w:multiLevelType w:val="hybridMultilevel"/>
    <w:tmpl w:val="38E87E38"/>
    <w:lvl w:ilvl="0" w:tplc="A16E82C6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AB64F0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42FE7DAE">
      <w:numFmt w:val="bullet"/>
      <w:lvlText w:val="•"/>
      <w:lvlJc w:val="left"/>
      <w:pPr>
        <w:ind w:left="3067" w:hanging="360"/>
      </w:pPr>
      <w:rPr>
        <w:rFonts w:hint="default"/>
        <w:lang w:val="ru-RU" w:eastAsia="en-US" w:bidi="ar-SA"/>
      </w:rPr>
    </w:lvl>
    <w:lvl w:ilvl="3" w:tplc="DD024036">
      <w:numFmt w:val="bullet"/>
      <w:lvlText w:val="•"/>
      <w:lvlJc w:val="left"/>
      <w:pPr>
        <w:ind w:left="4054" w:hanging="360"/>
      </w:pPr>
      <w:rPr>
        <w:rFonts w:hint="default"/>
        <w:lang w:val="ru-RU" w:eastAsia="en-US" w:bidi="ar-SA"/>
      </w:rPr>
    </w:lvl>
    <w:lvl w:ilvl="4" w:tplc="CB7E4F6A">
      <w:numFmt w:val="bullet"/>
      <w:lvlText w:val="•"/>
      <w:lvlJc w:val="left"/>
      <w:pPr>
        <w:ind w:left="5042" w:hanging="360"/>
      </w:pPr>
      <w:rPr>
        <w:rFonts w:hint="default"/>
        <w:lang w:val="ru-RU" w:eastAsia="en-US" w:bidi="ar-SA"/>
      </w:rPr>
    </w:lvl>
    <w:lvl w:ilvl="5" w:tplc="EE9C5EC2">
      <w:numFmt w:val="bullet"/>
      <w:lvlText w:val="•"/>
      <w:lvlJc w:val="left"/>
      <w:pPr>
        <w:ind w:left="6029" w:hanging="360"/>
      </w:pPr>
      <w:rPr>
        <w:rFonts w:hint="default"/>
        <w:lang w:val="ru-RU" w:eastAsia="en-US" w:bidi="ar-SA"/>
      </w:rPr>
    </w:lvl>
    <w:lvl w:ilvl="6" w:tplc="BFDABC54">
      <w:numFmt w:val="bullet"/>
      <w:lvlText w:val="•"/>
      <w:lvlJc w:val="left"/>
      <w:pPr>
        <w:ind w:left="7016" w:hanging="360"/>
      </w:pPr>
      <w:rPr>
        <w:rFonts w:hint="default"/>
        <w:lang w:val="ru-RU" w:eastAsia="en-US" w:bidi="ar-SA"/>
      </w:rPr>
    </w:lvl>
    <w:lvl w:ilvl="7" w:tplc="5C62A00E">
      <w:numFmt w:val="bullet"/>
      <w:lvlText w:val="•"/>
      <w:lvlJc w:val="left"/>
      <w:pPr>
        <w:ind w:left="8004" w:hanging="360"/>
      </w:pPr>
      <w:rPr>
        <w:rFonts w:hint="default"/>
        <w:lang w:val="ru-RU" w:eastAsia="en-US" w:bidi="ar-SA"/>
      </w:rPr>
    </w:lvl>
    <w:lvl w:ilvl="8" w:tplc="ADDA0C78">
      <w:numFmt w:val="bullet"/>
      <w:lvlText w:val="•"/>
      <w:lvlJc w:val="left"/>
      <w:pPr>
        <w:ind w:left="8991" w:hanging="360"/>
      </w:pPr>
      <w:rPr>
        <w:rFonts w:hint="default"/>
        <w:lang w:val="ru-RU" w:eastAsia="en-US" w:bidi="ar-SA"/>
      </w:rPr>
    </w:lvl>
  </w:abstractNum>
  <w:abstractNum w:abstractNumId="8">
    <w:nsid w:val="111A382B"/>
    <w:multiLevelType w:val="hybridMultilevel"/>
    <w:tmpl w:val="05ACE766"/>
    <w:lvl w:ilvl="0" w:tplc="B880A8E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11C82E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393ADE4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509C005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4B020A4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D884EF0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AD96C56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F640ADE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656200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9">
    <w:nsid w:val="11407978"/>
    <w:multiLevelType w:val="hybridMultilevel"/>
    <w:tmpl w:val="6FCEB8CA"/>
    <w:lvl w:ilvl="0" w:tplc="B4B40E42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50AD0AC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05FCE83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FBDCEEB0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6360B3B4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A27C01BC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F6C45AA0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0B401506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E5ACBD18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10">
    <w:nsid w:val="13776321"/>
    <w:multiLevelType w:val="hybridMultilevel"/>
    <w:tmpl w:val="53EE2B10"/>
    <w:lvl w:ilvl="0" w:tplc="4E2664D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C12E06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D8423E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AFB089C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BD2A8E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0C2E6F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660C69B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972590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1C9CFAE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1">
    <w:nsid w:val="14496DAF"/>
    <w:multiLevelType w:val="hybridMultilevel"/>
    <w:tmpl w:val="53C8A87E"/>
    <w:lvl w:ilvl="0" w:tplc="73F86E98">
      <w:numFmt w:val="bullet"/>
      <w:lvlText w:val="–"/>
      <w:lvlJc w:val="left"/>
      <w:pPr>
        <w:ind w:left="18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3333"/>
        <w:spacing w:val="0"/>
        <w:w w:val="99"/>
        <w:sz w:val="20"/>
        <w:szCs w:val="20"/>
        <w:lang w:val="ru-RU" w:eastAsia="en-US" w:bidi="ar-SA"/>
      </w:rPr>
    </w:lvl>
    <w:lvl w:ilvl="1" w:tplc="1B10BF1C">
      <w:numFmt w:val="bullet"/>
      <w:lvlText w:val=""/>
      <w:lvlJc w:val="left"/>
      <w:pPr>
        <w:ind w:left="1082" w:hanging="428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3AF08FCA">
      <w:numFmt w:val="bullet"/>
      <w:lvlText w:val="•"/>
      <w:lvlJc w:val="left"/>
      <w:pPr>
        <w:ind w:left="2818" w:hanging="428"/>
      </w:pPr>
      <w:rPr>
        <w:rFonts w:hint="default"/>
        <w:lang w:val="ru-RU" w:eastAsia="en-US" w:bidi="ar-SA"/>
      </w:rPr>
    </w:lvl>
    <w:lvl w:ilvl="3" w:tplc="AA006110">
      <w:numFmt w:val="bullet"/>
      <w:lvlText w:val="•"/>
      <w:lvlJc w:val="left"/>
      <w:pPr>
        <w:ind w:left="3836" w:hanging="428"/>
      </w:pPr>
      <w:rPr>
        <w:rFonts w:hint="default"/>
        <w:lang w:val="ru-RU" w:eastAsia="en-US" w:bidi="ar-SA"/>
      </w:rPr>
    </w:lvl>
    <w:lvl w:ilvl="4" w:tplc="2532571C">
      <w:numFmt w:val="bullet"/>
      <w:lvlText w:val="•"/>
      <w:lvlJc w:val="left"/>
      <w:pPr>
        <w:ind w:left="4855" w:hanging="428"/>
      </w:pPr>
      <w:rPr>
        <w:rFonts w:hint="default"/>
        <w:lang w:val="ru-RU" w:eastAsia="en-US" w:bidi="ar-SA"/>
      </w:rPr>
    </w:lvl>
    <w:lvl w:ilvl="5" w:tplc="4FDAF742">
      <w:numFmt w:val="bullet"/>
      <w:lvlText w:val="•"/>
      <w:lvlJc w:val="left"/>
      <w:pPr>
        <w:ind w:left="5873" w:hanging="428"/>
      </w:pPr>
      <w:rPr>
        <w:rFonts w:hint="default"/>
        <w:lang w:val="ru-RU" w:eastAsia="en-US" w:bidi="ar-SA"/>
      </w:rPr>
    </w:lvl>
    <w:lvl w:ilvl="6" w:tplc="260E4BDE">
      <w:numFmt w:val="bullet"/>
      <w:lvlText w:val="•"/>
      <w:lvlJc w:val="left"/>
      <w:pPr>
        <w:ind w:left="6892" w:hanging="428"/>
      </w:pPr>
      <w:rPr>
        <w:rFonts w:hint="default"/>
        <w:lang w:val="ru-RU" w:eastAsia="en-US" w:bidi="ar-SA"/>
      </w:rPr>
    </w:lvl>
    <w:lvl w:ilvl="7" w:tplc="1968EB8A">
      <w:numFmt w:val="bullet"/>
      <w:lvlText w:val="•"/>
      <w:lvlJc w:val="left"/>
      <w:pPr>
        <w:ind w:left="7910" w:hanging="428"/>
      </w:pPr>
      <w:rPr>
        <w:rFonts w:hint="default"/>
        <w:lang w:val="ru-RU" w:eastAsia="en-US" w:bidi="ar-SA"/>
      </w:rPr>
    </w:lvl>
    <w:lvl w:ilvl="8" w:tplc="AF829E0C">
      <w:numFmt w:val="bullet"/>
      <w:lvlText w:val="•"/>
      <w:lvlJc w:val="left"/>
      <w:pPr>
        <w:ind w:left="8929" w:hanging="428"/>
      </w:pPr>
      <w:rPr>
        <w:rFonts w:hint="default"/>
        <w:lang w:val="ru-RU" w:eastAsia="en-US" w:bidi="ar-SA"/>
      </w:rPr>
    </w:lvl>
  </w:abstractNum>
  <w:abstractNum w:abstractNumId="12">
    <w:nsid w:val="16C83A99"/>
    <w:multiLevelType w:val="hybridMultilevel"/>
    <w:tmpl w:val="A364C2EA"/>
    <w:lvl w:ilvl="0" w:tplc="28489AC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CE8DFE0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3C60ACC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77EE4C2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1A2A2C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7816717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5226D01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D80E1E9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050299B4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3">
    <w:nsid w:val="1D7B3F63"/>
    <w:multiLevelType w:val="hybridMultilevel"/>
    <w:tmpl w:val="EAE046A6"/>
    <w:lvl w:ilvl="0" w:tplc="B8A66E3A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A68338E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1DACB978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C3B80478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B324DFD2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3A92807E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F960861A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F8A4736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1BCE2A4A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14">
    <w:nsid w:val="22346310"/>
    <w:multiLevelType w:val="hybridMultilevel"/>
    <w:tmpl w:val="6F687A4E"/>
    <w:lvl w:ilvl="0" w:tplc="679AE18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39C90F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818996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A8880A1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665E7EE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8D54406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18E8CBB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3FBC7BD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97F285E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5">
    <w:nsid w:val="22DF77AA"/>
    <w:multiLevelType w:val="hybridMultilevel"/>
    <w:tmpl w:val="BBEAA784"/>
    <w:lvl w:ilvl="0" w:tplc="E4949F7E">
      <w:start w:val="5"/>
      <w:numFmt w:val="decimal"/>
      <w:lvlText w:val="%1"/>
      <w:lvlJc w:val="left"/>
      <w:pPr>
        <w:ind w:left="2104" w:hanging="560"/>
        <w:jc w:val="left"/>
      </w:pPr>
      <w:rPr>
        <w:rFonts w:hint="default"/>
        <w:lang w:val="ru-RU" w:eastAsia="en-US" w:bidi="ar-SA"/>
      </w:rPr>
    </w:lvl>
    <w:lvl w:ilvl="1" w:tplc="0E8A0B66">
      <w:numFmt w:val="none"/>
      <w:lvlText w:val=""/>
      <w:lvlJc w:val="left"/>
      <w:pPr>
        <w:tabs>
          <w:tab w:val="num" w:pos="360"/>
        </w:tabs>
      </w:pPr>
    </w:lvl>
    <w:lvl w:ilvl="2" w:tplc="B55C3264">
      <w:numFmt w:val="bullet"/>
      <w:lvlText w:val="•"/>
      <w:lvlJc w:val="left"/>
      <w:pPr>
        <w:ind w:left="3873" w:hanging="560"/>
      </w:pPr>
      <w:rPr>
        <w:rFonts w:hint="default"/>
        <w:lang w:val="ru-RU" w:eastAsia="en-US" w:bidi="ar-SA"/>
      </w:rPr>
    </w:lvl>
    <w:lvl w:ilvl="3" w:tplc="7C86C0F6">
      <w:numFmt w:val="bullet"/>
      <w:lvlText w:val="•"/>
      <w:lvlJc w:val="left"/>
      <w:pPr>
        <w:ind w:left="4759" w:hanging="560"/>
      </w:pPr>
      <w:rPr>
        <w:rFonts w:hint="default"/>
        <w:lang w:val="ru-RU" w:eastAsia="en-US" w:bidi="ar-SA"/>
      </w:rPr>
    </w:lvl>
    <w:lvl w:ilvl="4" w:tplc="1390EE4A">
      <w:numFmt w:val="bullet"/>
      <w:lvlText w:val="•"/>
      <w:lvlJc w:val="left"/>
      <w:pPr>
        <w:ind w:left="5646" w:hanging="560"/>
      </w:pPr>
      <w:rPr>
        <w:rFonts w:hint="default"/>
        <w:lang w:val="ru-RU" w:eastAsia="en-US" w:bidi="ar-SA"/>
      </w:rPr>
    </w:lvl>
    <w:lvl w:ilvl="5" w:tplc="56E03B98">
      <w:numFmt w:val="bullet"/>
      <w:lvlText w:val="•"/>
      <w:lvlJc w:val="left"/>
      <w:pPr>
        <w:ind w:left="6533" w:hanging="560"/>
      </w:pPr>
      <w:rPr>
        <w:rFonts w:hint="default"/>
        <w:lang w:val="ru-RU" w:eastAsia="en-US" w:bidi="ar-SA"/>
      </w:rPr>
    </w:lvl>
    <w:lvl w:ilvl="6" w:tplc="AA063E92">
      <w:numFmt w:val="bullet"/>
      <w:lvlText w:val="•"/>
      <w:lvlJc w:val="left"/>
      <w:pPr>
        <w:ind w:left="7419" w:hanging="560"/>
      </w:pPr>
      <w:rPr>
        <w:rFonts w:hint="default"/>
        <w:lang w:val="ru-RU" w:eastAsia="en-US" w:bidi="ar-SA"/>
      </w:rPr>
    </w:lvl>
    <w:lvl w:ilvl="7" w:tplc="F62EE964">
      <w:numFmt w:val="bullet"/>
      <w:lvlText w:val="•"/>
      <w:lvlJc w:val="left"/>
      <w:pPr>
        <w:ind w:left="8306" w:hanging="560"/>
      </w:pPr>
      <w:rPr>
        <w:rFonts w:hint="default"/>
        <w:lang w:val="ru-RU" w:eastAsia="en-US" w:bidi="ar-SA"/>
      </w:rPr>
    </w:lvl>
    <w:lvl w:ilvl="8" w:tplc="3A24C432">
      <w:numFmt w:val="bullet"/>
      <w:lvlText w:val="•"/>
      <w:lvlJc w:val="left"/>
      <w:pPr>
        <w:ind w:left="9193" w:hanging="560"/>
      </w:pPr>
      <w:rPr>
        <w:rFonts w:hint="default"/>
        <w:lang w:val="ru-RU" w:eastAsia="en-US" w:bidi="ar-SA"/>
      </w:rPr>
    </w:lvl>
  </w:abstractNum>
  <w:abstractNum w:abstractNumId="16">
    <w:nsid w:val="22EF65D5"/>
    <w:multiLevelType w:val="hybridMultilevel"/>
    <w:tmpl w:val="CD0A8EBE"/>
    <w:lvl w:ilvl="0" w:tplc="84C2A04C">
      <w:start w:val="1"/>
      <w:numFmt w:val="decimal"/>
      <w:lvlText w:val="%1)"/>
      <w:lvlJc w:val="left"/>
      <w:pPr>
        <w:ind w:left="1082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0FE49CA">
      <w:numFmt w:val="bullet"/>
      <w:lvlText w:val="•"/>
      <w:lvlJc w:val="left"/>
      <w:pPr>
        <w:ind w:left="2068" w:hanging="360"/>
      </w:pPr>
      <w:rPr>
        <w:rFonts w:hint="default"/>
        <w:lang w:val="ru-RU" w:eastAsia="en-US" w:bidi="ar-SA"/>
      </w:rPr>
    </w:lvl>
    <w:lvl w:ilvl="2" w:tplc="1E24AB06">
      <w:numFmt w:val="bullet"/>
      <w:lvlText w:val="•"/>
      <w:lvlJc w:val="left"/>
      <w:pPr>
        <w:ind w:left="3057" w:hanging="360"/>
      </w:pPr>
      <w:rPr>
        <w:rFonts w:hint="default"/>
        <w:lang w:val="ru-RU" w:eastAsia="en-US" w:bidi="ar-SA"/>
      </w:rPr>
    </w:lvl>
    <w:lvl w:ilvl="3" w:tplc="9E7ED058">
      <w:numFmt w:val="bullet"/>
      <w:lvlText w:val="•"/>
      <w:lvlJc w:val="left"/>
      <w:pPr>
        <w:ind w:left="4045" w:hanging="360"/>
      </w:pPr>
      <w:rPr>
        <w:rFonts w:hint="default"/>
        <w:lang w:val="ru-RU" w:eastAsia="en-US" w:bidi="ar-SA"/>
      </w:rPr>
    </w:lvl>
    <w:lvl w:ilvl="4" w:tplc="7048071A">
      <w:numFmt w:val="bullet"/>
      <w:lvlText w:val="•"/>
      <w:lvlJc w:val="left"/>
      <w:pPr>
        <w:ind w:left="5034" w:hanging="360"/>
      </w:pPr>
      <w:rPr>
        <w:rFonts w:hint="default"/>
        <w:lang w:val="ru-RU" w:eastAsia="en-US" w:bidi="ar-SA"/>
      </w:rPr>
    </w:lvl>
    <w:lvl w:ilvl="5" w:tplc="ECB21186">
      <w:numFmt w:val="bullet"/>
      <w:lvlText w:val="•"/>
      <w:lvlJc w:val="left"/>
      <w:pPr>
        <w:ind w:left="6023" w:hanging="360"/>
      </w:pPr>
      <w:rPr>
        <w:rFonts w:hint="default"/>
        <w:lang w:val="ru-RU" w:eastAsia="en-US" w:bidi="ar-SA"/>
      </w:rPr>
    </w:lvl>
    <w:lvl w:ilvl="6" w:tplc="7D1ABC00">
      <w:numFmt w:val="bullet"/>
      <w:lvlText w:val="•"/>
      <w:lvlJc w:val="left"/>
      <w:pPr>
        <w:ind w:left="7011" w:hanging="360"/>
      </w:pPr>
      <w:rPr>
        <w:rFonts w:hint="default"/>
        <w:lang w:val="ru-RU" w:eastAsia="en-US" w:bidi="ar-SA"/>
      </w:rPr>
    </w:lvl>
    <w:lvl w:ilvl="7" w:tplc="F24CD808">
      <w:numFmt w:val="bullet"/>
      <w:lvlText w:val="•"/>
      <w:lvlJc w:val="left"/>
      <w:pPr>
        <w:ind w:left="8000" w:hanging="360"/>
      </w:pPr>
      <w:rPr>
        <w:rFonts w:hint="default"/>
        <w:lang w:val="ru-RU" w:eastAsia="en-US" w:bidi="ar-SA"/>
      </w:rPr>
    </w:lvl>
    <w:lvl w:ilvl="8" w:tplc="29AE3C8C">
      <w:numFmt w:val="bullet"/>
      <w:lvlText w:val="•"/>
      <w:lvlJc w:val="left"/>
      <w:pPr>
        <w:ind w:left="8989" w:hanging="360"/>
      </w:pPr>
      <w:rPr>
        <w:rFonts w:hint="default"/>
        <w:lang w:val="ru-RU" w:eastAsia="en-US" w:bidi="ar-SA"/>
      </w:rPr>
    </w:lvl>
  </w:abstractNum>
  <w:abstractNum w:abstractNumId="17">
    <w:nsid w:val="241E59F2"/>
    <w:multiLevelType w:val="hybridMultilevel"/>
    <w:tmpl w:val="CA14F8C4"/>
    <w:lvl w:ilvl="0" w:tplc="030C28D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D66F47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0261BDA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AC40E5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329629C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5DDC4E90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7FBCB0D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D93C957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B9907A1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8">
    <w:nsid w:val="281434A5"/>
    <w:multiLevelType w:val="hybridMultilevel"/>
    <w:tmpl w:val="AE848AD2"/>
    <w:lvl w:ilvl="0" w:tplc="4552E39E">
      <w:start w:val="1"/>
      <w:numFmt w:val="decimal"/>
      <w:lvlText w:val="%1)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6460AF0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F68263D8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F25EBB36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C114B5CA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8E140F54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8F5086F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EC3418A2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3D28A100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19">
    <w:nsid w:val="29F43E53"/>
    <w:multiLevelType w:val="hybridMultilevel"/>
    <w:tmpl w:val="5950EBEA"/>
    <w:lvl w:ilvl="0" w:tplc="286E80DE">
      <w:start w:val="1"/>
      <w:numFmt w:val="decimal"/>
      <w:lvlText w:val="%1."/>
      <w:lvlJc w:val="left"/>
      <w:pPr>
        <w:ind w:left="1082" w:hanging="326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4C9EABA8">
      <w:numFmt w:val="bullet"/>
      <w:lvlText w:val="•"/>
      <w:lvlJc w:val="left"/>
      <w:pPr>
        <w:ind w:left="2068" w:hanging="326"/>
      </w:pPr>
      <w:rPr>
        <w:rFonts w:hint="default"/>
        <w:lang w:val="ru-RU" w:eastAsia="en-US" w:bidi="ar-SA"/>
      </w:rPr>
    </w:lvl>
    <w:lvl w:ilvl="2" w:tplc="D1E03A3A">
      <w:numFmt w:val="bullet"/>
      <w:lvlText w:val="•"/>
      <w:lvlJc w:val="left"/>
      <w:pPr>
        <w:ind w:left="3057" w:hanging="326"/>
      </w:pPr>
      <w:rPr>
        <w:rFonts w:hint="default"/>
        <w:lang w:val="ru-RU" w:eastAsia="en-US" w:bidi="ar-SA"/>
      </w:rPr>
    </w:lvl>
    <w:lvl w:ilvl="3" w:tplc="0BF61E00">
      <w:numFmt w:val="bullet"/>
      <w:lvlText w:val="•"/>
      <w:lvlJc w:val="left"/>
      <w:pPr>
        <w:ind w:left="4045" w:hanging="326"/>
      </w:pPr>
      <w:rPr>
        <w:rFonts w:hint="default"/>
        <w:lang w:val="ru-RU" w:eastAsia="en-US" w:bidi="ar-SA"/>
      </w:rPr>
    </w:lvl>
    <w:lvl w:ilvl="4" w:tplc="65B8D138">
      <w:numFmt w:val="bullet"/>
      <w:lvlText w:val="•"/>
      <w:lvlJc w:val="left"/>
      <w:pPr>
        <w:ind w:left="5034" w:hanging="326"/>
      </w:pPr>
      <w:rPr>
        <w:rFonts w:hint="default"/>
        <w:lang w:val="ru-RU" w:eastAsia="en-US" w:bidi="ar-SA"/>
      </w:rPr>
    </w:lvl>
    <w:lvl w:ilvl="5" w:tplc="D1E84E7E">
      <w:numFmt w:val="bullet"/>
      <w:lvlText w:val="•"/>
      <w:lvlJc w:val="left"/>
      <w:pPr>
        <w:ind w:left="6023" w:hanging="326"/>
      </w:pPr>
      <w:rPr>
        <w:rFonts w:hint="default"/>
        <w:lang w:val="ru-RU" w:eastAsia="en-US" w:bidi="ar-SA"/>
      </w:rPr>
    </w:lvl>
    <w:lvl w:ilvl="6" w:tplc="B748F044">
      <w:numFmt w:val="bullet"/>
      <w:lvlText w:val="•"/>
      <w:lvlJc w:val="left"/>
      <w:pPr>
        <w:ind w:left="7011" w:hanging="326"/>
      </w:pPr>
      <w:rPr>
        <w:rFonts w:hint="default"/>
        <w:lang w:val="ru-RU" w:eastAsia="en-US" w:bidi="ar-SA"/>
      </w:rPr>
    </w:lvl>
    <w:lvl w:ilvl="7" w:tplc="027CCEB0">
      <w:numFmt w:val="bullet"/>
      <w:lvlText w:val="•"/>
      <w:lvlJc w:val="left"/>
      <w:pPr>
        <w:ind w:left="8000" w:hanging="326"/>
      </w:pPr>
      <w:rPr>
        <w:rFonts w:hint="default"/>
        <w:lang w:val="ru-RU" w:eastAsia="en-US" w:bidi="ar-SA"/>
      </w:rPr>
    </w:lvl>
    <w:lvl w:ilvl="8" w:tplc="C76044F6">
      <w:numFmt w:val="bullet"/>
      <w:lvlText w:val="•"/>
      <w:lvlJc w:val="left"/>
      <w:pPr>
        <w:ind w:left="8989" w:hanging="326"/>
      </w:pPr>
      <w:rPr>
        <w:rFonts w:hint="default"/>
        <w:lang w:val="ru-RU" w:eastAsia="en-US" w:bidi="ar-SA"/>
      </w:rPr>
    </w:lvl>
  </w:abstractNum>
  <w:abstractNum w:abstractNumId="20">
    <w:nsid w:val="2BB56B68"/>
    <w:multiLevelType w:val="hybridMultilevel"/>
    <w:tmpl w:val="636C9626"/>
    <w:lvl w:ilvl="0" w:tplc="CFCEB0A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41E0E8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EB34B77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05DE7BF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EA0ED53C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17461A9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3D0AFF3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50CECF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E8E425B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1">
    <w:nsid w:val="2C190489"/>
    <w:multiLevelType w:val="hybridMultilevel"/>
    <w:tmpl w:val="4D4E0036"/>
    <w:lvl w:ilvl="0" w:tplc="5A7E221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BE8146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5C9AFEE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304F37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0042595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EE90BA0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9784460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8D740DC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16AE696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2">
    <w:nsid w:val="2C236B65"/>
    <w:multiLevelType w:val="hybridMultilevel"/>
    <w:tmpl w:val="BBAC363C"/>
    <w:lvl w:ilvl="0" w:tplc="2DCC40B0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47A8D4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7AF0DD00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0A1E80F2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38125B56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796465D8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9A984D30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900A4F6C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5412A0E6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3">
    <w:nsid w:val="2CB31208"/>
    <w:multiLevelType w:val="hybridMultilevel"/>
    <w:tmpl w:val="BB367688"/>
    <w:lvl w:ilvl="0" w:tplc="9DA2D05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DC40004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E9E6D03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0F36D00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012A2C0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32EAA620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CB8AF77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A9CF7D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A1F268F4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4">
    <w:nsid w:val="2DE44ADD"/>
    <w:multiLevelType w:val="hybridMultilevel"/>
    <w:tmpl w:val="6F7A0B2A"/>
    <w:lvl w:ilvl="0" w:tplc="C1B6F438">
      <w:numFmt w:val="bullet"/>
      <w:lvlText w:val="–"/>
      <w:lvlJc w:val="left"/>
      <w:pPr>
        <w:ind w:left="236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A54AFBE">
      <w:numFmt w:val="bullet"/>
      <w:lvlText w:val="•"/>
      <w:lvlJc w:val="left"/>
      <w:pPr>
        <w:ind w:left="3220" w:hanging="360"/>
      </w:pPr>
      <w:rPr>
        <w:rFonts w:hint="default"/>
        <w:lang w:val="ru-RU" w:eastAsia="en-US" w:bidi="ar-SA"/>
      </w:rPr>
    </w:lvl>
    <w:lvl w:ilvl="2" w:tplc="AFDAF392">
      <w:numFmt w:val="bullet"/>
      <w:lvlText w:val="•"/>
      <w:lvlJc w:val="left"/>
      <w:pPr>
        <w:ind w:left="4081" w:hanging="360"/>
      </w:pPr>
      <w:rPr>
        <w:rFonts w:hint="default"/>
        <w:lang w:val="ru-RU" w:eastAsia="en-US" w:bidi="ar-SA"/>
      </w:rPr>
    </w:lvl>
    <w:lvl w:ilvl="3" w:tplc="AC6C60D8">
      <w:numFmt w:val="bullet"/>
      <w:lvlText w:val="•"/>
      <w:lvlJc w:val="left"/>
      <w:pPr>
        <w:ind w:left="4941" w:hanging="360"/>
      </w:pPr>
      <w:rPr>
        <w:rFonts w:hint="default"/>
        <w:lang w:val="ru-RU" w:eastAsia="en-US" w:bidi="ar-SA"/>
      </w:rPr>
    </w:lvl>
    <w:lvl w:ilvl="4" w:tplc="B960485E">
      <w:numFmt w:val="bullet"/>
      <w:lvlText w:val="•"/>
      <w:lvlJc w:val="left"/>
      <w:pPr>
        <w:ind w:left="5802" w:hanging="360"/>
      </w:pPr>
      <w:rPr>
        <w:rFonts w:hint="default"/>
        <w:lang w:val="ru-RU" w:eastAsia="en-US" w:bidi="ar-SA"/>
      </w:rPr>
    </w:lvl>
    <w:lvl w:ilvl="5" w:tplc="CBFE7454">
      <w:numFmt w:val="bullet"/>
      <w:lvlText w:val="•"/>
      <w:lvlJc w:val="left"/>
      <w:pPr>
        <w:ind w:left="6663" w:hanging="360"/>
      </w:pPr>
      <w:rPr>
        <w:rFonts w:hint="default"/>
        <w:lang w:val="ru-RU" w:eastAsia="en-US" w:bidi="ar-SA"/>
      </w:rPr>
    </w:lvl>
    <w:lvl w:ilvl="6" w:tplc="574C6BC0">
      <w:numFmt w:val="bullet"/>
      <w:lvlText w:val="•"/>
      <w:lvlJc w:val="left"/>
      <w:pPr>
        <w:ind w:left="7523" w:hanging="360"/>
      </w:pPr>
      <w:rPr>
        <w:rFonts w:hint="default"/>
        <w:lang w:val="ru-RU" w:eastAsia="en-US" w:bidi="ar-SA"/>
      </w:rPr>
    </w:lvl>
    <w:lvl w:ilvl="7" w:tplc="3A3A25B0">
      <w:numFmt w:val="bullet"/>
      <w:lvlText w:val="•"/>
      <w:lvlJc w:val="left"/>
      <w:pPr>
        <w:ind w:left="8384" w:hanging="360"/>
      </w:pPr>
      <w:rPr>
        <w:rFonts w:hint="default"/>
        <w:lang w:val="ru-RU" w:eastAsia="en-US" w:bidi="ar-SA"/>
      </w:rPr>
    </w:lvl>
    <w:lvl w:ilvl="8" w:tplc="567C3782">
      <w:numFmt w:val="bullet"/>
      <w:lvlText w:val="•"/>
      <w:lvlJc w:val="left"/>
      <w:pPr>
        <w:ind w:left="9245" w:hanging="360"/>
      </w:pPr>
      <w:rPr>
        <w:rFonts w:hint="default"/>
        <w:lang w:val="ru-RU" w:eastAsia="en-US" w:bidi="ar-SA"/>
      </w:rPr>
    </w:lvl>
  </w:abstractNum>
  <w:abstractNum w:abstractNumId="25">
    <w:nsid w:val="2E6A635D"/>
    <w:multiLevelType w:val="hybridMultilevel"/>
    <w:tmpl w:val="75164C6C"/>
    <w:lvl w:ilvl="0" w:tplc="23086F9E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B34C81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5CEEA0F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C61236D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7168465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CB38A76E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8FC891E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0878253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15ED29C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6">
    <w:nsid w:val="2EE006D5"/>
    <w:multiLevelType w:val="hybridMultilevel"/>
    <w:tmpl w:val="B684793A"/>
    <w:lvl w:ilvl="0" w:tplc="1F2E71C8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944924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4D7AA63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22B25FCC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A29A5698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876EFD30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D89ECB4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F5E27C40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307673B4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7">
    <w:nsid w:val="306140CF"/>
    <w:multiLevelType w:val="hybridMultilevel"/>
    <w:tmpl w:val="2A80F7E4"/>
    <w:lvl w:ilvl="0" w:tplc="70AE1DC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FD5C50D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9DECD9F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5972C6E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5F943F08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A4E0CF0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90D8509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0D96A3F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056550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8">
    <w:nsid w:val="33DE7D98"/>
    <w:multiLevelType w:val="hybridMultilevel"/>
    <w:tmpl w:val="0102E272"/>
    <w:lvl w:ilvl="0" w:tplc="E72AB82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E262A3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0EA26D8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73BC56EE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4AD09B3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37980ADA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8ED2B12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60E0EDE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06653F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9">
    <w:nsid w:val="367D17C2"/>
    <w:multiLevelType w:val="hybridMultilevel"/>
    <w:tmpl w:val="2EA6E784"/>
    <w:lvl w:ilvl="0" w:tplc="3A32063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7466D6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C38C50BA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4C6E703E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780E3F8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8AC3BE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4024F3B0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5712D3D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1624CA0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0">
    <w:nsid w:val="38A25C39"/>
    <w:multiLevelType w:val="hybridMultilevel"/>
    <w:tmpl w:val="749AACDE"/>
    <w:lvl w:ilvl="0" w:tplc="378436A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F9AD56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6DAE1BC8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2424F84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10D8B28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4286960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F98552A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B512E73A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27B6BDA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1">
    <w:nsid w:val="3C873BC8"/>
    <w:multiLevelType w:val="hybridMultilevel"/>
    <w:tmpl w:val="6134A004"/>
    <w:lvl w:ilvl="0" w:tplc="24649212">
      <w:numFmt w:val="bullet"/>
      <w:lvlText w:val="–"/>
      <w:lvlJc w:val="left"/>
      <w:pPr>
        <w:ind w:left="200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C8EA796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2" w:tplc="BD8E8B4E">
      <w:numFmt w:val="bullet"/>
      <w:lvlText w:val="•"/>
      <w:lvlJc w:val="left"/>
      <w:pPr>
        <w:ind w:left="3793" w:hanging="360"/>
      </w:pPr>
      <w:rPr>
        <w:rFonts w:hint="default"/>
        <w:lang w:val="ru-RU" w:eastAsia="en-US" w:bidi="ar-SA"/>
      </w:rPr>
    </w:lvl>
    <w:lvl w:ilvl="3" w:tplc="CC8C9F66">
      <w:numFmt w:val="bullet"/>
      <w:lvlText w:val="•"/>
      <w:lvlJc w:val="left"/>
      <w:pPr>
        <w:ind w:left="4689" w:hanging="360"/>
      </w:pPr>
      <w:rPr>
        <w:rFonts w:hint="default"/>
        <w:lang w:val="ru-RU" w:eastAsia="en-US" w:bidi="ar-SA"/>
      </w:rPr>
    </w:lvl>
    <w:lvl w:ilvl="4" w:tplc="9468C46E">
      <w:numFmt w:val="bullet"/>
      <w:lvlText w:val="•"/>
      <w:lvlJc w:val="left"/>
      <w:pPr>
        <w:ind w:left="5586" w:hanging="360"/>
      </w:pPr>
      <w:rPr>
        <w:rFonts w:hint="default"/>
        <w:lang w:val="ru-RU" w:eastAsia="en-US" w:bidi="ar-SA"/>
      </w:rPr>
    </w:lvl>
    <w:lvl w:ilvl="5" w:tplc="2B442376">
      <w:numFmt w:val="bullet"/>
      <w:lvlText w:val="•"/>
      <w:lvlJc w:val="left"/>
      <w:pPr>
        <w:ind w:left="6483" w:hanging="360"/>
      </w:pPr>
      <w:rPr>
        <w:rFonts w:hint="default"/>
        <w:lang w:val="ru-RU" w:eastAsia="en-US" w:bidi="ar-SA"/>
      </w:rPr>
    </w:lvl>
    <w:lvl w:ilvl="6" w:tplc="C8666924">
      <w:numFmt w:val="bullet"/>
      <w:lvlText w:val="•"/>
      <w:lvlJc w:val="left"/>
      <w:pPr>
        <w:ind w:left="7379" w:hanging="360"/>
      </w:pPr>
      <w:rPr>
        <w:rFonts w:hint="default"/>
        <w:lang w:val="ru-RU" w:eastAsia="en-US" w:bidi="ar-SA"/>
      </w:rPr>
    </w:lvl>
    <w:lvl w:ilvl="7" w:tplc="F182BABC">
      <w:numFmt w:val="bullet"/>
      <w:lvlText w:val="•"/>
      <w:lvlJc w:val="left"/>
      <w:pPr>
        <w:ind w:left="8276" w:hanging="360"/>
      </w:pPr>
      <w:rPr>
        <w:rFonts w:hint="default"/>
        <w:lang w:val="ru-RU" w:eastAsia="en-US" w:bidi="ar-SA"/>
      </w:rPr>
    </w:lvl>
    <w:lvl w:ilvl="8" w:tplc="37E4A664">
      <w:numFmt w:val="bullet"/>
      <w:lvlText w:val="•"/>
      <w:lvlJc w:val="left"/>
      <w:pPr>
        <w:ind w:left="9173" w:hanging="360"/>
      </w:pPr>
      <w:rPr>
        <w:rFonts w:hint="default"/>
        <w:lang w:val="ru-RU" w:eastAsia="en-US" w:bidi="ar-SA"/>
      </w:rPr>
    </w:lvl>
  </w:abstractNum>
  <w:abstractNum w:abstractNumId="32">
    <w:nsid w:val="3CA00C44"/>
    <w:multiLevelType w:val="hybridMultilevel"/>
    <w:tmpl w:val="8500BD32"/>
    <w:lvl w:ilvl="0" w:tplc="A0DA3EBC">
      <w:start w:val="1"/>
      <w:numFmt w:val="decimal"/>
      <w:lvlText w:val="%1."/>
      <w:lvlJc w:val="left"/>
      <w:pPr>
        <w:ind w:left="1082" w:hanging="5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37EE65E">
      <w:numFmt w:val="bullet"/>
      <w:lvlText w:val="•"/>
      <w:lvlJc w:val="left"/>
      <w:pPr>
        <w:ind w:left="2068" w:hanging="569"/>
      </w:pPr>
      <w:rPr>
        <w:rFonts w:hint="default"/>
        <w:lang w:val="ru-RU" w:eastAsia="en-US" w:bidi="ar-SA"/>
      </w:rPr>
    </w:lvl>
    <w:lvl w:ilvl="2" w:tplc="4FAE419A">
      <w:numFmt w:val="bullet"/>
      <w:lvlText w:val="•"/>
      <w:lvlJc w:val="left"/>
      <w:pPr>
        <w:ind w:left="3057" w:hanging="569"/>
      </w:pPr>
      <w:rPr>
        <w:rFonts w:hint="default"/>
        <w:lang w:val="ru-RU" w:eastAsia="en-US" w:bidi="ar-SA"/>
      </w:rPr>
    </w:lvl>
    <w:lvl w:ilvl="3" w:tplc="467C8E90">
      <w:numFmt w:val="bullet"/>
      <w:lvlText w:val="•"/>
      <w:lvlJc w:val="left"/>
      <w:pPr>
        <w:ind w:left="4045" w:hanging="569"/>
      </w:pPr>
      <w:rPr>
        <w:rFonts w:hint="default"/>
        <w:lang w:val="ru-RU" w:eastAsia="en-US" w:bidi="ar-SA"/>
      </w:rPr>
    </w:lvl>
    <w:lvl w:ilvl="4" w:tplc="B18CB608">
      <w:numFmt w:val="bullet"/>
      <w:lvlText w:val="•"/>
      <w:lvlJc w:val="left"/>
      <w:pPr>
        <w:ind w:left="5034" w:hanging="569"/>
      </w:pPr>
      <w:rPr>
        <w:rFonts w:hint="default"/>
        <w:lang w:val="ru-RU" w:eastAsia="en-US" w:bidi="ar-SA"/>
      </w:rPr>
    </w:lvl>
    <w:lvl w:ilvl="5" w:tplc="C1B48BB4">
      <w:numFmt w:val="bullet"/>
      <w:lvlText w:val="•"/>
      <w:lvlJc w:val="left"/>
      <w:pPr>
        <w:ind w:left="6023" w:hanging="569"/>
      </w:pPr>
      <w:rPr>
        <w:rFonts w:hint="default"/>
        <w:lang w:val="ru-RU" w:eastAsia="en-US" w:bidi="ar-SA"/>
      </w:rPr>
    </w:lvl>
    <w:lvl w:ilvl="6" w:tplc="1AE417B0">
      <w:numFmt w:val="bullet"/>
      <w:lvlText w:val="•"/>
      <w:lvlJc w:val="left"/>
      <w:pPr>
        <w:ind w:left="7011" w:hanging="569"/>
      </w:pPr>
      <w:rPr>
        <w:rFonts w:hint="default"/>
        <w:lang w:val="ru-RU" w:eastAsia="en-US" w:bidi="ar-SA"/>
      </w:rPr>
    </w:lvl>
    <w:lvl w:ilvl="7" w:tplc="04B01850">
      <w:numFmt w:val="bullet"/>
      <w:lvlText w:val="•"/>
      <w:lvlJc w:val="left"/>
      <w:pPr>
        <w:ind w:left="8000" w:hanging="569"/>
      </w:pPr>
      <w:rPr>
        <w:rFonts w:hint="default"/>
        <w:lang w:val="ru-RU" w:eastAsia="en-US" w:bidi="ar-SA"/>
      </w:rPr>
    </w:lvl>
    <w:lvl w:ilvl="8" w:tplc="147AEBD8">
      <w:numFmt w:val="bullet"/>
      <w:lvlText w:val="•"/>
      <w:lvlJc w:val="left"/>
      <w:pPr>
        <w:ind w:left="8989" w:hanging="569"/>
      </w:pPr>
      <w:rPr>
        <w:rFonts w:hint="default"/>
        <w:lang w:val="ru-RU" w:eastAsia="en-US" w:bidi="ar-SA"/>
      </w:rPr>
    </w:lvl>
  </w:abstractNum>
  <w:abstractNum w:abstractNumId="33">
    <w:nsid w:val="3CAC5CC6"/>
    <w:multiLevelType w:val="hybridMultilevel"/>
    <w:tmpl w:val="D0305856"/>
    <w:lvl w:ilvl="0" w:tplc="6D8E4CE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774449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7CE4B93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36EA412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19CDEC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DA2D0B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93A0E54A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CD12A9A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E0EB094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4">
    <w:nsid w:val="3FAE29BC"/>
    <w:multiLevelType w:val="hybridMultilevel"/>
    <w:tmpl w:val="8A94B632"/>
    <w:lvl w:ilvl="0" w:tplc="2C10D80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3F0710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73B08D7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CCFEDC6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0FD01F3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DF381BFE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55D401CA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62AAD7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C514282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5">
    <w:nsid w:val="44D67DD2"/>
    <w:multiLevelType w:val="hybridMultilevel"/>
    <w:tmpl w:val="4C167D3E"/>
    <w:lvl w:ilvl="0" w:tplc="4944171A">
      <w:numFmt w:val="bullet"/>
      <w:lvlText w:val="–"/>
      <w:lvlJc w:val="left"/>
      <w:pPr>
        <w:ind w:left="200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6D0EDE0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2" w:tplc="4B0EBD54">
      <w:numFmt w:val="bullet"/>
      <w:lvlText w:val="•"/>
      <w:lvlJc w:val="left"/>
      <w:pPr>
        <w:ind w:left="3793" w:hanging="360"/>
      </w:pPr>
      <w:rPr>
        <w:rFonts w:hint="default"/>
        <w:lang w:val="ru-RU" w:eastAsia="en-US" w:bidi="ar-SA"/>
      </w:rPr>
    </w:lvl>
    <w:lvl w:ilvl="3" w:tplc="F42E13F8">
      <w:numFmt w:val="bullet"/>
      <w:lvlText w:val="•"/>
      <w:lvlJc w:val="left"/>
      <w:pPr>
        <w:ind w:left="4689" w:hanging="360"/>
      </w:pPr>
      <w:rPr>
        <w:rFonts w:hint="default"/>
        <w:lang w:val="ru-RU" w:eastAsia="en-US" w:bidi="ar-SA"/>
      </w:rPr>
    </w:lvl>
    <w:lvl w:ilvl="4" w:tplc="5664A402">
      <w:numFmt w:val="bullet"/>
      <w:lvlText w:val="•"/>
      <w:lvlJc w:val="left"/>
      <w:pPr>
        <w:ind w:left="5586" w:hanging="360"/>
      </w:pPr>
      <w:rPr>
        <w:rFonts w:hint="default"/>
        <w:lang w:val="ru-RU" w:eastAsia="en-US" w:bidi="ar-SA"/>
      </w:rPr>
    </w:lvl>
    <w:lvl w:ilvl="5" w:tplc="480E92C0">
      <w:numFmt w:val="bullet"/>
      <w:lvlText w:val="•"/>
      <w:lvlJc w:val="left"/>
      <w:pPr>
        <w:ind w:left="6483" w:hanging="360"/>
      </w:pPr>
      <w:rPr>
        <w:rFonts w:hint="default"/>
        <w:lang w:val="ru-RU" w:eastAsia="en-US" w:bidi="ar-SA"/>
      </w:rPr>
    </w:lvl>
    <w:lvl w:ilvl="6" w:tplc="78A27C14">
      <w:numFmt w:val="bullet"/>
      <w:lvlText w:val="•"/>
      <w:lvlJc w:val="left"/>
      <w:pPr>
        <w:ind w:left="7379" w:hanging="360"/>
      </w:pPr>
      <w:rPr>
        <w:rFonts w:hint="default"/>
        <w:lang w:val="ru-RU" w:eastAsia="en-US" w:bidi="ar-SA"/>
      </w:rPr>
    </w:lvl>
    <w:lvl w:ilvl="7" w:tplc="78967732">
      <w:numFmt w:val="bullet"/>
      <w:lvlText w:val="•"/>
      <w:lvlJc w:val="left"/>
      <w:pPr>
        <w:ind w:left="8276" w:hanging="360"/>
      </w:pPr>
      <w:rPr>
        <w:rFonts w:hint="default"/>
        <w:lang w:val="ru-RU" w:eastAsia="en-US" w:bidi="ar-SA"/>
      </w:rPr>
    </w:lvl>
    <w:lvl w:ilvl="8" w:tplc="273CA538">
      <w:numFmt w:val="bullet"/>
      <w:lvlText w:val="•"/>
      <w:lvlJc w:val="left"/>
      <w:pPr>
        <w:ind w:left="9173" w:hanging="360"/>
      </w:pPr>
      <w:rPr>
        <w:rFonts w:hint="default"/>
        <w:lang w:val="ru-RU" w:eastAsia="en-US" w:bidi="ar-SA"/>
      </w:rPr>
    </w:lvl>
  </w:abstractNum>
  <w:abstractNum w:abstractNumId="36">
    <w:nsid w:val="474557EF"/>
    <w:multiLevelType w:val="hybridMultilevel"/>
    <w:tmpl w:val="57802F3C"/>
    <w:lvl w:ilvl="0" w:tplc="8B98CCCA">
      <w:start w:val="1"/>
      <w:numFmt w:val="decimal"/>
      <w:lvlText w:val="%1)"/>
      <w:lvlJc w:val="left"/>
      <w:pPr>
        <w:ind w:left="2032" w:hanging="3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3333"/>
        <w:spacing w:val="0"/>
        <w:w w:val="100"/>
        <w:sz w:val="28"/>
        <w:szCs w:val="28"/>
        <w:lang w:val="ru-RU" w:eastAsia="en-US" w:bidi="ar-SA"/>
      </w:rPr>
    </w:lvl>
    <w:lvl w:ilvl="1" w:tplc="14369F8C">
      <w:numFmt w:val="bullet"/>
      <w:lvlText w:val="•"/>
      <w:lvlJc w:val="left"/>
      <w:pPr>
        <w:ind w:left="2932" w:hanging="384"/>
      </w:pPr>
      <w:rPr>
        <w:rFonts w:hint="default"/>
        <w:lang w:val="ru-RU" w:eastAsia="en-US" w:bidi="ar-SA"/>
      </w:rPr>
    </w:lvl>
    <w:lvl w:ilvl="2" w:tplc="437A0A28">
      <w:numFmt w:val="bullet"/>
      <w:lvlText w:val="•"/>
      <w:lvlJc w:val="left"/>
      <w:pPr>
        <w:ind w:left="3825" w:hanging="384"/>
      </w:pPr>
      <w:rPr>
        <w:rFonts w:hint="default"/>
        <w:lang w:val="ru-RU" w:eastAsia="en-US" w:bidi="ar-SA"/>
      </w:rPr>
    </w:lvl>
    <w:lvl w:ilvl="3" w:tplc="E9840A36">
      <w:numFmt w:val="bullet"/>
      <w:lvlText w:val="•"/>
      <w:lvlJc w:val="left"/>
      <w:pPr>
        <w:ind w:left="4717" w:hanging="384"/>
      </w:pPr>
      <w:rPr>
        <w:rFonts w:hint="default"/>
        <w:lang w:val="ru-RU" w:eastAsia="en-US" w:bidi="ar-SA"/>
      </w:rPr>
    </w:lvl>
    <w:lvl w:ilvl="4" w:tplc="07A0DA84">
      <w:numFmt w:val="bullet"/>
      <w:lvlText w:val="•"/>
      <w:lvlJc w:val="left"/>
      <w:pPr>
        <w:ind w:left="5610" w:hanging="384"/>
      </w:pPr>
      <w:rPr>
        <w:rFonts w:hint="default"/>
        <w:lang w:val="ru-RU" w:eastAsia="en-US" w:bidi="ar-SA"/>
      </w:rPr>
    </w:lvl>
    <w:lvl w:ilvl="5" w:tplc="72489B1A">
      <w:numFmt w:val="bullet"/>
      <w:lvlText w:val="•"/>
      <w:lvlJc w:val="left"/>
      <w:pPr>
        <w:ind w:left="6503" w:hanging="384"/>
      </w:pPr>
      <w:rPr>
        <w:rFonts w:hint="default"/>
        <w:lang w:val="ru-RU" w:eastAsia="en-US" w:bidi="ar-SA"/>
      </w:rPr>
    </w:lvl>
    <w:lvl w:ilvl="6" w:tplc="DDC46C16">
      <w:numFmt w:val="bullet"/>
      <w:lvlText w:val="•"/>
      <w:lvlJc w:val="left"/>
      <w:pPr>
        <w:ind w:left="7395" w:hanging="384"/>
      </w:pPr>
      <w:rPr>
        <w:rFonts w:hint="default"/>
        <w:lang w:val="ru-RU" w:eastAsia="en-US" w:bidi="ar-SA"/>
      </w:rPr>
    </w:lvl>
    <w:lvl w:ilvl="7" w:tplc="FCF4B93C">
      <w:numFmt w:val="bullet"/>
      <w:lvlText w:val="•"/>
      <w:lvlJc w:val="left"/>
      <w:pPr>
        <w:ind w:left="8288" w:hanging="384"/>
      </w:pPr>
      <w:rPr>
        <w:rFonts w:hint="default"/>
        <w:lang w:val="ru-RU" w:eastAsia="en-US" w:bidi="ar-SA"/>
      </w:rPr>
    </w:lvl>
    <w:lvl w:ilvl="8" w:tplc="B1B04458">
      <w:numFmt w:val="bullet"/>
      <w:lvlText w:val="•"/>
      <w:lvlJc w:val="left"/>
      <w:pPr>
        <w:ind w:left="9181" w:hanging="384"/>
      </w:pPr>
      <w:rPr>
        <w:rFonts w:hint="default"/>
        <w:lang w:val="ru-RU" w:eastAsia="en-US" w:bidi="ar-SA"/>
      </w:rPr>
    </w:lvl>
  </w:abstractNum>
  <w:abstractNum w:abstractNumId="37">
    <w:nsid w:val="4AC934B2"/>
    <w:multiLevelType w:val="hybridMultilevel"/>
    <w:tmpl w:val="281E87A6"/>
    <w:lvl w:ilvl="0" w:tplc="8216F014">
      <w:start w:val="1"/>
      <w:numFmt w:val="decimal"/>
      <w:lvlText w:val="%1."/>
      <w:lvlJc w:val="left"/>
      <w:pPr>
        <w:ind w:left="1082" w:hanging="708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D88AB278">
      <w:numFmt w:val="bullet"/>
      <w:lvlText w:val="•"/>
      <w:lvlJc w:val="left"/>
      <w:pPr>
        <w:ind w:left="2068" w:hanging="708"/>
      </w:pPr>
      <w:rPr>
        <w:rFonts w:hint="default"/>
        <w:lang w:val="ru-RU" w:eastAsia="en-US" w:bidi="ar-SA"/>
      </w:rPr>
    </w:lvl>
    <w:lvl w:ilvl="2" w:tplc="2C449D70">
      <w:numFmt w:val="bullet"/>
      <w:lvlText w:val="•"/>
      <w:lvlJc w:val="left"/>
      <w:pPr>
        <w:ind w:left="3057" w:hanging="708"/>
      </w:pPr>
      <w:rPr>
        <w:rFonts w:hint="default"/>
        <w:lang w:val="ru-RU" w:eastAsia="en-US" w:bidi="ar-SA"/>
      </w:rPr>
    </w:lvl>
    <w:lvl w:ilvl="3" w:tplc="5C7EBC74">
      <w:numFmt w:val="bullet"/>
      <w:lvlText w:val="•"/>
      <w:lvlJc w:val="left"/>
      <w:pPr>
        <w:ind w:left="4045" w:hanging="708"/>
      </w:pPr>
      <w:rPr>
        <w:rFonts w:hint="default"/>
        <w:lang w:val="ru-RU" w:eastAsia="en-US" w:bidi="ar-SA"/>
      </w:rPr>
    </w:lvl>
    <w:lvl w:ilvl="4" w:tplc="255CB2DE">
      <w:numFmt w:val="bullet"/>
      <w:lvlText w:val="•"/>
      <w:lvlJc w:val="left"/>
      <w:pPr>
        <w:ind w:left="5034" w:hanging="708"/>
      </w:pPr>
      <w:rPr>
        <w:rFonts w:hint="default"/>
        <w:lang w:val="ru-RU" w:eastAsia="en-US" w:bidi="ar-SA"/>
      </w:rPr>
    </w:lvl>
    <w:lvl w:ilvl="5" w:tplc="93F0E778">
      <w:numFmt w:val="bullet"/>
      <w:lvlText w:val="•"/>
      <w:lvlJc w:val="left"/>
      <w:pPr>
        <w:ind w:left="6023" w:hanging="708"/>
      </w:pPr>
      <w:rPr>
        <w:rFonts w:hint="default"/>
        <w:lang w:val="ru-RU" w:eastAsia="en-US" w:bidi="ar-SA"/>
      </w:rPr>
    </w:lvl>
    <w:lvl w:ilvl="6" w:tplc="99747AA8">
      <w:numFmt w:val="bullet"/>
      <w:lvlText w:val="•"/>
      <w:lvlJc w:val="left"/>
      <w:pPr>
        <w:ind w:left="7011" w:hanging="708"/>
      </w:pPr>
      <w:rPr>
        <w:rFonts w:hint="default"/>
        <w:lang w:val="ru-RU" w:eastAsia="en-US" w:bidi="ar-SA"/>
      </w:rPr>
    </w:lvl>
    <w:lvl w:ilvl="7" w:tplc="248EC8D2">
      <w:numFmt w:val="bullet"/>
      <w:lvlText w:val="•"/>
      <w:lvlJc w:val="left"/>
      <w:pPr>
        <w:ind w:left="8000" w:hanging="708"/>
      </w:pPr>
      <w:rPr>
        <w:rFonts w:hint="default"/>
        <w:lang w:val="ru-RU" w:eastAsia="en-US" w:bidi="ar-SA"/>
      </w:rPr>
    </w:lvl>
    <w:lvl w:ilvl="8" w:tplc="BE22AEFC">
      <w:numFmt w:val="bullet"/>
      <w:lvlText w:val="•"/>
      <w:lvlJc w:val="left"/>
      <w:pPr>
        <w:ind w:left="8989" w:hanging="708"/>
      </w:pPr>
      <w:rPr>
        <w:rFonts w:hint="default"/>
        <w:lang w:val="ru-RU" w:eastAsia="en-US" w:bidi="ar-SA"/>
      </w:rPr>
    </w:lvl>
  </w:abstractNum>
  <w:abstractNum w:abstractNumId="38">
    <w:nsid w:val="4BAE0531"/>
    <w:multiLevelType w:val="hybridMultilevel"/>
    <w:tmpl w:val="A4420628"/>
    <w:lvl w:ilvl="0" w:tplc="A542873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1C642D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EED6360A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5B4087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A5A311C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9B07B7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DA64AAF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E082F1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977ABF3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9">
    <w:nsid w:val="4C6A3186"/>
    <w:multiLevelType w:val="hybridMultilevel"/>
    <w:tmpl w:val="1A300B0C"/>
    <w:lvl w:ilvl="0" w:tplc="359CEF5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0FA93C4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64E04818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299803C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1A8B4C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026C3F3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6A0421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3B5C843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726E7D8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0">
    <w:nsid w:val="4D365175"/>
    <w:multiLevelType w:val="hybridMultilevel"/>
    <w:tmpl w:val="78EEBA6C"/>
    <w:lvl w:ilvl="0" w:tplc="5E5C449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EB2F8E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293C3FC6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1E365E3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EA44DC7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B4D28E0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0622BDB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5802C61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7D0D39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1">
    <w:nsid w:val="4D515CE0"/>
    <w:multiLevelType w:val="hybridMultilevel"/>
    <w:tmpl w:val="B48E18FE"/>
    <w:lvl w:ilvl="0" w:tplc="448AF55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F224C3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D32782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72D489B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5C8281F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5F80433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ADE23A0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E1A526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9BE2A59C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2">
    <w:nsid w:val="4F6F103A"/>
    <w:multiLevelType w:val="hybridMultilevel"/>
    <w:tmpl w:val="72DCCA24"/>
    <w:lvl w:ilvl="0" w:tplc="775A129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E067B4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84089C3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8948344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25A2B1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6B88D2C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2C54138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236269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1E94601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3">
    <w:nsid w:val="4FB81083"/>
    <w:multiLevelType w:val="hybridMultilevel"/>
    <w:tmpl w:val="368C0466"/>
    <w:lvl w:ilvl="0" w:tplc="1FD44B8A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EF0B022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9F3421D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6396F57E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87A40C0E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C4963FA0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5E5AF598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580080B2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BD4CAA90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44">
    <w:nsid w:val="56500ED3"/>
    <w:multiLevelType w:val="hybridMultilevel"/>
    <w:tmpl w:val="C67874C6"/>
    <w:lvl w:ilvl="0" w:tplc="63CE355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252875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303A83C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95567E3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3E2EB80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F24A2C8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6610D01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E09C3A36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7D4C51C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5">
    <w:nsid w:val="56C57A90"/>
    <w:multiLevelType w:val="hybridMultilevel"/>
    <w:tmpl w:val="8770385A"/>
    <w:lvl w:ilvl="0" w:tplc="2DEE578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D3C553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F7563716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7D486A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A3EFF6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B9D4B36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CDE455D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D810588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4E2E61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6">
    <w:nsid w:val="57522589"/>
    <w:multiLevelType w:val="hybridMultilevel"/>
    <w:tmpl w:val="5FDA9D56"/>
    <w:lvl w:ilvl="0" w:tplc="559E0EB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6DB4243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86284A2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C6427BAE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3F70051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E767A9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C846D43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AE0228F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ED965CF4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7">
    <w:nsid w:val="586D0C50"/>
    <w:multiLevelType w:val="hybridMultilevel"/>
    <w:tmpl w:val="302A109C"/>
    <w:lvl w:ilvl="0" w:tplc="7F52CF5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F08B510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C126650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11C641B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EFE4A7D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2460F0AA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2EDE3F1A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3BE4FC6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A9220FB4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8">
    <w:nsid w:val="59A67994"/>
    <w:multiLevelType w:val="hybridMultilevel"/>
    <w:tmpl w:val="401243E8"/>
    <w:lvl w:ilvl="0" w:tplc="84400DAC">
      <w:start w:val="1"/>
      <w:numFmt w:val="decimal"/>
      <w:lvlText w:val="%1"/>
      <w:lvlJc w:val="left"/>
      <w:pPr>
        <w:ind w:left="2904" w:hanging="560"/>
        <w:jc w:val="left"/>
      </w:pPr>
      <w:rPr>
        <w:rFonts w:hint="default"/>
        <w:lang w:val="ru-RU" w:eastAsia="en-US" w:bidi="ar-SA"/>
      </w:rPr>
    </w:lvl>
    <w:lvl w:ilvl="1" w:tplc="F42488A0">
      <w:numFmt w:val="none"/>
      <w:lvlText w:val=""/>
      <w:lvlJc w:val="left"/>
      <w:pPr>
        <w:tabs>
          <w:tab w:val="num" w:pos="360"/>
        </w:tabs>
      </w:pPr>
    </w:lvl>
    <w:lvl w:ilvl="2" w:tplc="C1BCE6C2">
      <w:numFmt w:val="bullet"/>
      <w:lvlText w:val="•"/>
      <w:lvlJc w:val="left"/>
      <w:pPr>
        <w:ind w:left="4513" w:hanging="560"/>
      </w:pPr>
      <w:rPr>
        <w:rFonts w:hint="default"/>
        <w:lang w:val="ru-RU" w:eastAsia="en-US" w:bidi="ar-SA"/>
      </w:rPr>
    </w:lvl>
    <w:lvl w:ilvl="3" w:tplc="3C32960A">
      <w:numFmt w:val="bullet"/>
      <w:lvlText w:val="•"/>
      <w:lvlJc w:val="left"/>
      <w:pPr>
        <w:ind w:left="5319" w:hanging="560"/>
      </w:pPr>
      <w:rPr>
        <w:rFonts w:hint="default"/>
        <w:lang w:val="ru-RU" w:eastAsia="en-US" w:bidi="ar-SA"/>
      </w:rPr>
    </w:lvl>
    <w:lvl w:ilvl="4" w:tplc="884AF716">
      <w:numFmt w:val="bullet"/>
      <w:lvlText w:val="•"/>
      <w:lvlJc w:val="left"/>
      <w:pPr>
        <w:ind w:left="6126" w:hanging="560"/>
      </w:pPr>
      <w:rPr>
        <w:rFonts w:hint="default"/>
        <w:lang w:val="ru-RU" w:eastAsia="en-US" w:bidi="ar-SA"/>
      </w:rPr>
    </w:lvl>
    <w:lvl w:ilvl="5" w:tplc="C772EB38">
      <w:numFmt w:val="bullet"/>
      <w:lvlText w:val="•"/>
      <w:lvlJc w:val="left"/>
      <w:pPr>
        <w:ind w:left="6933" w:hanging="560"/>
      </w:pPr>
      <w:rPr>
        <w:rFonts w:hint="default"/>
        <w:lang w:val="ru-RU" w:eastAsia="en-US" w:bidi="ar-SA"/>
      </w:rPr>
    </w:lvl>
    <w:lvl w:ilvl="6" w:tplc="40E4DB90">
      <w:numFmt w:val="bullet"/>
      <w:lvlText w:val="•"/>
      <w:lvlJc w:val="left"/>
      <w:pPr>
        <w:ind w:left="7739" w:hanging="560"/>
      </w:pPr>
      <w:rPr>
        <w:rFonts w:hint="default"/>
        <w:lang w:val="ru-RU" w:eastAsia="en-US" w:bidi="ar-SA"/>
      </w:rPr>
    </w:lvl>
    <w:lvl w:ilvl="7" w:tplc="DB3AF0BC">
      <w:numFmt w:val="bullet"/>
      <w:lvlText w:val="•"/>
      <w:lvlJc w:val="left"/>
      <w:pPr>
        <w:ind w:left="8546" w:hanging="560"/>
      </w:pPr>
      <w:rPr>
        <w:rFonts w:hint="default"/>
        <w:lang w:val="ru-RU" w:eastAsia="en-US" w:bidi="ar-SA"/>
      </w:rPr>
    </w:lvl>
    <w:lvl w:ilvl="8" w:tplc="1FCA0C94">
      <w:numFmt w:val="bullet"/>
      <w:lvlText w:val="•"/>
      <w:lvlJc w:val="left"/>
      <w:pPr>
        <w:ind w:left="9353" w:hanging="560"/>
      </w:pPr>
      <w:rPr>
        <w:rFonts w:hint="default"/>
        <w:lang w:val="ru-RU" w:eastAsia="en-US" w:bidi="ar-SA"/>
      </w:rPr>
    </w:lvl>
  </w:abstractNum>
  <w:abstractNum w:abstractNumId="49">
    <w:nsid w:val="5C3E7BA6"/>
    <w:multiLevelType w:val="hybridMultilevel"/>
    <w:tmpl w:val="B5864E18"/>
    <w:lvl w:ilvl="0" w:tplc="6510804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176D5B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C183D4A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AA46DA6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4AAD60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F60672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F292626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893E78C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536B78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0">
    <w:nsid w:val="5C5F04AE"/>
    <w:multiLevelType w:val="hybridMultilevel"/>
    <w:tmpl w:val="5DF02256"/>
    <w:lvl w:ilvl="0" w:tplc="BCEC4CD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29E38F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653C422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3112014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B5A86AD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5A98115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42FC34F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804C778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6F8852F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1">
    <w:nsid w:val="60EA2A9F"/>
    <w:multiLevelType w:val="hybridMultilevel"/>
    <w:tmpl w:val="7ED2DF4E"/>
    <w:lvl w:ilvl="0" w:tplc="2F7E845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85A979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E2A8EB3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186B07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6BC441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800D8F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460EEA0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F920DEB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A5EDB6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2">
    <w:nsid w:val="622C6C57"/>
    <w:multiLevelType w:val="hybridMultilevel"/>
    <w:tmpl w:val="2E9EC1F6"/>
    <w:lvl w:ilvl="0" w:tplc="9DFEACE8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23233A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E7F40D6A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988CAF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68561AE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006A3F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B38440D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D73CCC6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26306D9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3">
    <w:nsid w:val="63BC6013"/>
    <w:multiLevelType w:val="hybridMultilevel"/>
    <w:tmpl w:val="1340F3FC"/>
    <w:lvl w:ilvl="0" w:tplc="8DCC62AC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0C21430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CF684784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EA600722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DE0891DA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ED2071D8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EFF651F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AB405092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8B7A69CE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54">
    <w:nsid w:val="6B451045"/>
    <w:multiLevelType w:val="hybridMultilevel"/>
    <w:tmpl w:val="D65AC1F2"/>
    <w:lvl w:ilvl="0" w:tplc="E38E793E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9B8FFA4">
      <w:numFmt w:val="none"/>
      <w:lvlText w:val=""/>
      <w:lvlJc w:val="left"/>
      <w:pPr>
        <w:tabs>
          <w:tab w:val="num" w:pos="360"/>
        </w:tabs>
      </w:pPr>
    </w:lvl>
    <w:lvl w:ilvl="2" w:tplc="03482CAC">
      <w:start w:val="1"/>
      <w:numFmt w:val="decimal"/>
      <w:lvlText w:val="%3."/>
      <w:lvlJc w:val="left"/>
      <w:pPr>
        <w:ind w:left="2498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2820B70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 w:tplc="2A86CA3A">
      <w:numFmt w:val="bullet"/>
      <w:lvlText w:val="•"/>
      <w:lvlJc w:val="left"/>
      <w:pPr>
        <w:ind w:left="4616" w:hanging="360"/>
      </w:pPr>
      <w:rPr>
        <w:rFonts w:hint="default"/>
        <w:lang w:val="ru-RU" w:eastAsia="en-US" w:bidi="ar-SA"/>
      </w:rPr>
    </w:lvl>
    <w:lvl w:ilvl="5" w:tplc="A8F68552">
      <w:numFmt w:val="bullet"/>
      <w:lvlText w:val="•"/>
      <w:lvlJc w:val="left"/>
      <w:pPr>
        <w:ind w:left="5674" w:hanging="360"/>
      </w:pPr>
      <w:rPr>
        <w:rFonts w:hint="default"/>
        <w:lang w:val="ru-RU" w:eastAsia="en-US" w:bidi="ar-SA"/>
      </w:rPr>
    </w:lvl>
    <w:lvl w:ilvl="6" w:tplc="0E8094C8">
      <w:numFmt w:val="bullet"/>
      <w:lvlText w:val="•"/>
      <w:lvlJc w:val="left"/>
      <w:pPr>
        <w:ind w:left="6733" w:hanging="360"/>
      </w:pPr>
      <w:rPr>
        <w:rFonts w:hint="default"/>
        <w:lang w:val="ru-RU" w:eastAsia="en-US" w:bidi="ar-SA"/>
      </w:rPr>
    </w:lvl>
    <w:lvl w:ilvl="7" w:tplc="6B92196A">
      <w:numFmt w:val="bullet"/>
      <w:lvlText w:val="•"/>
      <w:lvlJc w:val="left"/>
      <w:pPr>
        <w:ind w:left="7791" w:hanging="360"/>
      </w:pPr>
      <w:rPr>
        <w:rFonts w:hint="default"/>
        <w:lang w:val="ru-RU" w:eastAsia="en-US" w:bidi="ar-SA"/>
      </w:rPr>
    </w:lvl>
    <w:lvl w:ilvl="8" w:tplc="56185654">
      <w:numFmt w:val="bullet"/>
      <w:lvlText w:val="•"/>
      <w:lvlJc w:val="left"/>
      <w:pPr>
        <w:ind w:left="8849" w:hanging="360"/>
      </w:pPr>
      <w:rPr>
        <w:rFonts w:hint="default"/>
        <w:lang w:val="ru-RU" w:eastAsia="en-US" w:bidi="ar-SA"/>
      </w:rPr>
    </w:lvl>
  </w:abstractNum>
  <w:abstractNum w:abstractNumId="55">
    <w:nsid w:val="6B5F58B7"/>
    <w:multiLevelType w:val="hybridMultilevel"/>
    <w:tmpl w:val="53F0A6E4"/>
    <w:lvl w:ilvl="0" w:tplc="EBA6CF6C">
      <w:numFmt w:val="bullet"/>
      <w:lvlText w:val="-"/>
      <w:lvlJc w:val="left"/>
      <w:pPr>
        <w:ind w:left="1082" w:hanging="3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0BAABDA">
      <w:numFmt w:val="bullet"/>
      <w:lvlText w:val="•"/>
      <w:lvlJc w:val="left"/>
      <w:pPr>
        <w:ind w:left="2068" w:hanging="300"/>
      </w:pPr>
      <w:rPr>
        <w:rFonts w:hint="default"/>
        <w:lang w:val="ru-RU" w:eastAsia="en-US" w:bidi="ar-SA"/>
      </w:rPr>
    </w:lvl>
    <w:lvl w:ilvl="2" w:tplc="459605A4">
      <w:numFmt w:val="bullet"/>
      <w:lvlText w:val="•"/>
      <w:lvlJc w:val="left"/>
      <w:pPr>
        <w:ind w:left="3057" w:hanging="300"/>
      </w:pPr>
      <w:rPr>
        <w:rFonts w:hint="default"/>
        <w:lang w:val="ru-RU" w:eastAsia="en-US" w:bidi="ar-SA"/>
      </w:rPr>
    </w:lvl>
    <w:lvl w:ilvl="3" w:tplc="AC4A361C">
      <w:numFmt w:val="bullet"/>
      <w:lvlText w:val="•"/>
      <w:lvlJc w:val="left"/>
      <w:pPr>
        <w:ind w:left="4045" w:hanging="300"/>
      </w:pPr>
      <w:rPr>
        <w:rFonts w:hint="default"/>
        <w:lang w:val="ru-RU" w:eastAsia="en-US" w:bidi="ar-SA"/>
      </w:rPr>
    </w:lvl>
    <w:lvl w:ilvl="4" w:tplc="2DC07A36">
      <w:numFmt w:val="bullet"/>
      <w:lvlText w:val="•"/>
      <w:lvlJc w:val="left"/>
      <w:pPr>
        <w:ind w:left="5034" w:hanging="300"/>
      </w:pPr>
      <w:rPr>
        <w:rFonts w:hint="default"/>
        <w:lang w:val="ru-RU" w:eastAsia="en-US" w:bidi="ar-SA"/>
      </w:rPr>
    </w:lvl>
    <w:lvl w:ilvl="5" w:tplc="0E6CAE30">
      <w:numFmt w:val="bullet"/>
      <w:lvlText w:val="•"/>
      <w:lvlJc w:val="left"/>
      <w:pPr>
        <w:ind w:left="6023" w:hanging="300"/>
      </w:pPr>
      <w:rPr>
        <w:rFonts w:hint="default"/>
        <w:lang w:val="ru-RU" w:eastAsia="en-US" w:bidi="ar-SA"/>
      </w:rPr>
    </w:lvl>
    <w:lvl w:ilvl="6" w:tplc="E980750A">
      <w:numFmt w:val="bullet"/>
      <w:lvlText w:val="•"/>
      <w:lvlJc w:val="left"/>
      <w:pPr>
        <w:ind w:left="7011" w:hanging="300"/>
      </w:pPr>
      <w:rPr>
        <w:rFonts w:hint="default"/>
        <w:lang w:val="ru-RU" w:eastAsia="en-US" w:bidi="ar-SA"/>
      </w:rPr>
    </w:lvl>
    <w:lvl w:ilvl="7" w:tplc="810883B2">
      <w:numFmt w:val="bullet"/>
      <w:lvlText w:val="•"/>
      <w:lvlJc w:val="left"/>
      <w:pPr>
        <w:ind w:left="8000" w:hanging="300"/>
      </w:pPr>
      <w:rPr>
        <w:rFonts w:hint="default"/>
        <w:lang w:val="ru-RU" w:eastAsia="en-US" w:bidi="ar-SA"/>
      </w:rPr>
    </w:lvl>
    <w:lvl w:ilvl="8" w:tplc="DA66F2BE">
      <w:numFmt w:val="bullet"/>
      <w:lvlText w:val="•"/>
      <w:lvlJc w:val="left"/>
      <w:pPr>
        <w:ind w:left="8989" w:hanging="300"/>
      </w:pPr>
      <w:rPr>
        <w:rFonts w:hint="default"/>
        <w:lang w:val="ru-RU" w:eastAsia="en-US" w:bidi="ar-SA"/>
      </w:rPr>
    </w:lvl>
  </w:abstractNum>
  <w:abstractNum w:abstractNumId="56">
    <w:nsid w:val="6F2A00D2"/>
    <w:multiLevelType w:val="hybridMultilevel"/>
    <w:tmpl w:val="5D1C8514"/>
    <w:lvl w:ilvl="0" w:tplc="BD76F10C">
      <w:start w:val="1"/>
      <w:numFmt w:val="decimal"/>
      <w:lvlText w:val="%1)"/>
      <w:lvlJc w:val="left"/>
      <w:pPr>
        <w:ind w:left="2214" w:hanging="4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4009B5E">
      <w:numFmt w:val="bullet"/>
      <w:lvlText w:val="•"/>
      <w:lvlJc w:val="left"/>
      <w:pPr>
        <w:ind w:left="3094" w:hanging="413"/>
      </w:pPr>
      <w:rPr>
        <w:rFonts w:hint="default"/>
        <w:lang w:val="ru-RU" w:eastAsia="en-US" w:bidi="ar-SA"/>
      </w:rPr>
    </w:lvl>
    <w:lvl w:ilvl="2" w:tplc="0324D796">
      <w:numFmt w:val="bullet"/>
      <w:lvlText w:val="•"/>
      <w:lvlJc w:val="left"/>
      <w:pPr>
        <w:ind w:left="3969" w:hanging="413"/>
      </w:pPr>
      <w:rPr>
        <w:rFonts w:hint="default"/>
        <w:lang w:val="ru-RU" w:eastAsia="en-US" w:bidi="ar-SA"/>
      </w:rPr>
    </w:lvl>
    <w:lvl w:ilvl="3" w:tplc="472600FE">
      <w:numFmt w:val="bullet"/>
      <w:lvlText w:val="•"/>
      <w:lvlJc w:val="left"/>
      <w:pPr>
        <w:ind w:left="4843" w:hanging="413"/>
      </w:pPr>
      <w:rPr>
        <w:rFonts w:hint="default"/>
        <w:lang w:val="ru-RU" w:eastAsia="en-US" w:bidi="ar-SA"/>
      </w:rPr>
    </w:lvl>
    <w:lvl w:ilvl="4" w:tplc="52AE4DD4">
      <w:numFmt w:val="bullet"/>
      <w:lvlText w:val="•"/>
      <w:lvlJc w:val="left"/>
      <w:pPr>
        <w:ind w:left="5718" w:hanging="413"/>
      </w:pPr>
      <w:rPr>
        <w:rFonts w:hint="default"/>
        <w:lang w:val="ru-RU" w:eastAsia="en-US" w:bidi="ar-SA"/>
      </w:rPr>
    </w:lvl>
    <w:lvl w:ilvl="5" w:tplc="526415E8">
      <w:numFmt w:val="bullet"/>
      <w:lvlText w:val="•"/>
      <w:lvlJc w:val="left"/>
      <w:pPr>
        <w:ind w:left="6593" w:hanging="413"/>
      </w:pPr>
      <w:rPr>
        <w:rFonts w:hint="default"/>
        <w:lang w:val="ru-RU" w:eastAsia="en-US" w:bidi="ar-SA"/>
      </w:rPr>
    </w:lvl>
    <w:lvl w:ilvl="6" w:tplc="DFCAC4BC">
      <w:numFmt w:val="bullet"/>
      <w:lvlText w:val="•"/>
      <w:lvlJc w:val="left"/>
      <w:pPr>
        <w:ind w:left="7467" w:hanging="413"/>
      </w:pPr>
      <w:rPr>
        <w:rFonts w:hint="default"/>
        <w:lang w:val="ru-RU" w:eastAsia="en-US" w:bidi="ar-SA"/>
      </w:rPr>
    </w:lvl>
    <w:lvl w:ilvl="7" w:tplc="DBD2ADB6">
      <w:numFmt w:val="bullet"/>
      <w:lvlText w:val="•"/>
      <w:lvlJc w:val="left"/>
      <w:pPr>
        <w:ind w:left="8342" w:hanging="413"/>
      </w:pPr>
      <w:rPr>
        <w:rFonts w:hint="default"/>
        <w:lang w:val="ru-RU" w:eastAsia="en-US" w:bidi="ar-SA"/>
      </w:rPr>
    </w:lvl>
    <w:lvl w:ilvl="8" w:tplc="ACCED4AA">
      <w:numFmt w:val="bullet"/>
      <w:lvlText w:val="•"/>
      <w:lvlJc w:val="left"/>
      <w:pPr>
        <w:ind w:left="9217" w:hanging="413"/>
      </w:pPr>
      <w:rPr>
        <w:rFonts w:hint="default"/>
        <w:lang w:val="ru-RU" w:eastAsia="en-US" w:bidi="ar-SA"/>
      </w:rPr>
    </w:lvl>
  </w:abstractNum>
  <w:abstractNum w:abstractNumId="57">
    <w:nsid w:val="6F9D2759"/>
    <w:multiLevelType w:val="hybridMultilevel"/>
    <w:tmpl w:val="5F1E6D78"/>
    <w:lvl w:ilvl="0" w:tplc="1AD6F14E">
      <w:start w:val="2"/>
      <w:numFmt w:val="decimal"/>
      <w:lvlText w:val="%1"/>
      <w:lvlJc w:val="left"/>
      <w:pPr>
        <w:ind w:left="3458" w:hanging="560"/>
        <w:jc w:val="left"/>
      </w:pPr>
      <w:rPr>
        <w:rFonts w:hint="default"/>
        <w:lang w:val="ru-RU" w:eastAsia="en-US" w:bidi="ar-SA"/>
      </w:rPr>
    </w:lvl>
    <w:lvl w:ilvl="1" w:tplc="01C2EE1C">
      <w:numFmt w:val="none"/>
      <w:lvlText w:val=""/>
      <w:lvlJc w:val="left"/>
      <w:pPr>
        <w:tabs>
          <w:tab w:val="num" w:pos="360"/>
        </w:tabs>
      </w:pPr>
    </w:lvl>
    <w:lvl w:ilvl="2" w:tplc="2CE492EA">
      <w:start w:val="1"/>
      <w:numFmt w:val="decimal"/>
      <w:lvlText w:val="%3."/>
      <w:lvlJc w:val="left"/>
      <w:pPr>
        <w:ind w:left="2498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BACA6278">
      <w:numFmt w:val="bullet"/>
      <w:lvlText w:val="•"/>
      <w:lvlJc w:val="left"/>
      <w:pPr>
        <w:ind w:left="5128" w:hanging="850"/>
      </w:pPr>
      <w:rPr>
        <w:rFonts w:hint="default"/>
        <w:lang w:val="ru-RU" w:eastAsia="en-US" w:bidi="ar-SA"/>
      </w:rPr>
    </w:lvl>
    <w:lvl w:ilvl="4" w:tplc="2E76AF38">
      <w:numFmt w:val="bullet"/>
      <w:lvlText w:val="•"/>
      <w:lvlJc w:val="left"/>
      <w:pPr>
        <w:ind w:left="5962" w:hanging="850"/>
      </w:pPr>
      <w:rPr>
        <w:rFonts w:hint="default"/>
        <w:lang w:val="ru-RU" w:eastAsia="en-US" w:bidi="ar-SA"/>
      </w:rPr>
    </w:lvl>
    <w:lvl w:ilvl="5" w:tplc="7A1E5C04">
      <w:numFmt w:val="bullet"/>
      <w:lvlText w:val="•"/>
      <w:lvlJc w:val="left"/>
      <w:pPr>
        <w:ind w:left="6796" w:hanging="850"/>
      </w:pPr>
      <w:rPr>
        <w:rFonts w:hint="default"/>
        <w:lang w:val="ru-RU" w:eastAsia="en-US" w:bidi="ar-SA"/>
      </w:rPr>
    </w:lvl>
    <w:lvl w:ilvl="6" w:tplc="5ACEE3FE">
      <w:numFmt w:val="bullet"/>
      <w:lvlText w:val="•"/>
      <w:lvlJc w:val="left"/>
      <w:pPr>
        <w:ind w:left="7630" w:hanging="850"/>
      </w:pPr>
      <w:rPr>
        <w:rFonts w:hint="default"/>
        <w:lang w:val="ru-RU" w:eastAsia="en-US" w:bidi="ar-SA"/>
      </w:rPr>
    </w:lvl>
    <w:lvl w:ilvl="7" w:tplc="252A2FD8">
      <w:numFmt w:val="bullet"/>
      <w:lvlText w:val="•"/>
      <w:lvlJc w:val="left"/>
      <w:pPr>
        <w:ind w:left="8464" w:hanging="850"/>
      </w:pPr>
      <w:rPr>
        <w:rFonts w:hint="default"/>
        <w:lang w:val="ru-RU" w:eastAsia="en-US" w:bidi="ar-SA"/>
      </w:rPr>
    </w:lvl>
    <w:lvl w:ilvl="8" w:tplc="CE809320">
      <w:numFmt w:val="bullet"/>
      <w:lvlText w:val="•"/>
      <w:lvlJc w:val="left"/>
      <w:pPr>
        <w:ind w:left="9298" w:hanging="850"/>
      </w:pPr>
      <w:rPr>
        <w:rFonts w:hint="default"/>
        <w:lang w:val="ru-RU" w:eastAsia="en-US" w:bidi="ar-SA"/>
      </w:rPr>
    </w:lvl>
  </w:abstractNum>
  <w:abstractNum w:abstractNumId="58">
    <w:nsid w:val="732C4281"/>
    <w:multiLevelType w:val="hybridMultilevel"/>
    <w:tmpl w:val="1D361D7E"/>
    <w:lvl w:ilvl="0" w:tplc="B3CC43D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862E4E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3E20CE8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8A852D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6056600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7092259E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A1CED7E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6A00131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71CF18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9">
    <w:nsid w:val="7503435C"/>
    <w:multiLevelType w:val="hybridMultilevel"/>
    <w:tmpl w:val="A9E07838"/>
    <w:lvl w:ilvl="0" w:tplc="63F65ECE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986D512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A78C566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14FC4E06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C70EF1FE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28B65920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8912EFDA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48B48E44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5C98900C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60">
    <w:nsid w:val="75AF14C4"/>
    <w:multiLevelType w:val="hybridMultilevel"/>
    <w:tmpl w:val="C9569316"/>
    <w:lvl w:ilvl="0" w:tplc="398C031C">
      <w:numFmt w:val="bullet"/>
      <w:lvlText w:val="–"/>
      <w:lvlJc w:val="left"/>
      <w:pPr>
        <w:ind w:left="2075" w:hanging="4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4E05A1C">
      <w:numFmt w:val="bullet"/>
      <w:lvlText w:val="•"/>
      <w:lvlJc w:val="left"/>
      <w:pPr>
        <w:ind w:left="2968" w:hanging="430"/>
      </w:pPr>
      <w:rPr>
        <w:rFonts w:hint="default"/>
        <w:lang w:val="ru-RU" w:eastAsia="en-US" w:bidi="ar-SA"/>
      </w:rPr>
    </w:lvl>
    <w:lvl w:ilvl="2" w:tplc="47ACDD12">
      <w:numFmt w:val="bullet"/>
      <w:lvlText w:val="•"/>
      <w:lvlJc w:val="left"/>
      <w:pPr>
        <w:ind w:left="3857" w:hanging="430"/>
      </w:pPr>
      <w:rPr>
        <w:rFonts w:hint="default"/>
        <w:lang w:val="ru-RU" w:eastAsia="en-US" w:bidi="ar-SA"/>
      </w:rPr>
    </w:lvl>
    <w:lvl w:ilvl="3" w:tplc="7E063B12">
      <w:numFmt w:val="bullet"/>
      <w:lvlText w:val="•"/>
      <w:lvlJc w:val="left"/>
      <w:pPr>
        <w:ind w:left="4745" w:hanging="430"/>
      </w:pPr>
      <w:rPr>
        <w:rFonts w:hint="default"/>
        <w:lang w:val="ru-RU" w:eastAsia="en-US" w:bidi="ar-SA"/>
      </w:rPr>
    </w:lvl>
    <w:lvl w:ilvl="4" w:tplc="9F4E216A">
      <w:numFmt w:val="bullet"/>
      <w:lvlText w:val="•"/>
      <w:lvlJc w:val="left"/>
      <w:pPr>
        <w:ind w:left="5634" w:hanging="430"/>
      </w:pPr>
      <w:rPr>
        <w:rFonts w:hint="default"/>
        <w:lang w:val="ru-RU" w:eastAsia="en-US" w:bidi="ar-SA"/>
      </w:rPr>
    </w:lvl>
    <w:lvl w:ilvl="5" w:tplc="3ABA6E14">
      <w:numFmt w:val="bullet"/>
      <w:lvlText w:val="•"/>
      <w:lvlJc w:val="left"/>
      <w:pPr>
        <w:ind w:left="6523" w:hanging="430"/>
      </w:pPr>
      <w:rPr>
        <w:rFonts w:hint="default"/>
        <w:lang w:val="ru-RU" w:eastAsia="en-US" w:bidi="ar-SA"/>
      </w:rPr>
    </w:lvl>
    <w:lvl w:ilvl="6" w:tplc="6116F772">
      <w:numFmt w:val="bullet"/>
      <w:lvlText w:val="•"/>
      <w:lvlJc w:val="left"/>
      <w:pPr>
        <w:ind w:left="7411" w:hanging="430"/>
      </w:pPr>
      <w:rPr>
        <w:rFonts w:hint="default"/>
        <w:lang w:val="ru-RU" w:eastAsia="en-US" w:bidi="ar-SA"/>
      </w:rPr>
    </w:lvl>
    <w:lvl w:ilvl="7" w:tplc="5540FA18">
      <w:numFmt w:val="bullet"/>
      <w:lvlText w:val="•"/>
      <w:lvlJc w:val="left"/>
      <w:pPr>
        <w:ind w:left="8300" w:hanging="430"/>
      </w:pPr>
      <w:rPr>
        <w:rFonts w:hint="default"/>
        <w:lang w:val="ru-RU" w:eastAsia="en-US" w:bidi="ar-SA"/>
      </w:rPr>
    </w:lvl>
    <w:lvl w:ilvl="8" w:tplc="237A6736">
      <w:numFmt w:val="bullet"/>
      <w:lvlText w:val="•"/>
      <w:lvlJc w:val="left"/>
      <w:pPr>
        <w:ind w:left="9189" w:hanging="430"/>
      </w:pPr>
      <w:rPr>
        <w:rFonts w:hint="default"/>
        <w:lang w:val="ru-RU" w:eastAsia="en-US" w:bidi="ar-SA"/>
      </w:rPr>
    </w:lvl>
  </w:abstractNum>
  <w:abstractNum w:abstractNumId="61">
    <w:nsid w:val="760F79D4"/>
    <w:multiLevelType w:val="hybridMultilevel"/>
    <w:tmpl w:val="FEE8B624"/>
    <w:lvl w:ilvl="0" w:tplc="3ABEFC4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F707DB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30BC06C6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56F2DA2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6F187420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8FDA16A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06F8CA8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46A2250A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72BE82D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2">
    <w:nsid w:val="76AC0781"/>
    <w:multiLevelType w:val="hybridMultilevel"/>
    <w:tmpl w:val="2E805BDA"/>
    <w:lvl w:ilvl="0" w:tplc="1892FAC8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D708FE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1100A1C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2D3CA3CE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2EACE6C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81E21D68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7BAE365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B1079B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61EE777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3">
    <w:nsid w:val="7A531C4A"/>
    <w:multiLevelType w:val="hybridMultilevel"/>
    <w:tmpl w:val="140EAA94"/>
    <w:lvl w:ilvl="0" w:tplc="7688B25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D5081D8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99E68F88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EDE6235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D0A5C4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B384697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C7B6261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1B0A7C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C460154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4">
    <w:nsid w:val="7C367B29"/>
    <w:multiLevelType w:val="hybridMultilevel"/>
    <w:tmpl w:val="570850AA"/>
    <w:lvl w:ilvl="0" w:tplc="EE4A3DE8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0BA73CC">
      <w:numFmt w:val="bullet"/>
      <w:lvlText w:val="–"/>
      <w:lvlJc w:val="left"/>
      <w:pPr>
        <w:ind w:left="200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D02A64E0">
      <w:numFmt w:val="bullet"/>
      <w:lvlText w:val="•"/>
      <w:lvlJc w:val="left"/>
      <w:pPr>
        <w:ind w:left="2996" w:hanging="360"/>
      </w:pPr>
      <w:rPr>
        <w:rFonts w:hint="default"/>
        <w:lang w:val="ru-RU" w:eastAsia="en-US" w:bidi="ar-SA"/>
      </w:rPr>
    </w:lvl>
    <w:lvl w:ilvl="3" w:tplc="7FE6FDD2">
      <w:numFmt w:val="bullet"/>
      <w:lvlText w:val="•"/>
      <w:lvlJc w:val="left"/>
      <w:pPr>
        <w:ind w:left="3992" w:hanging="360"/>
      </w:pPr>
      <w:rPr>
        <w:rFonts w:hint="default"/>
        <w:lang w:val="ru-RU" w:eastAsia="en-US" w:bidi="ar-SA"/>
      </w:rPr>
    </w:lvl>
    <w:lvl w:ilvl="4" w:tplc="2962DBF0">
      <w:numFmt w:val="bullet"/>
      <w:lvlText w:val="•"/>
      <w:lvlJc w:val="left"/>
      <w:pPr>
        <w:ind w:left="4988" w:hanging="360"/>
      </w:pPr>
      <w:rPr>
        <w:rFonts w:hint="default"/>
        <w:lang w:val="ru-RU" w:eastAsia="en-US" w:bidi="ar-SA"/>
      </w:rPr>
    </w:lvl>
    <w:lvl w:ilvl="5" w:tplc="33443222">
      <w:numFmt w:val="bullet"/>
      <w:lvlText w:val="•"/>
      <w:lvlJc w:val="left"/>
      <w:pPr>
        <w:ind w:left="5985" w:hanging="360"/>
      </w:pPr>
      <w:rPr>
        <w:rFonts w:hint="default"/>
        <w:lang w:val="ru-RU" w:eastAsia="en-US" w:bidi="ar-SA"/>
      </w:rPr>
    </w:lvl>
    <w:lvl w:ilvl="6" w:tplc="C6984F0C">
      <w:numFmt w:val="bullet"/>
      <w:lvlText w:val="•"/>
      <w:lvlJc w:val="left"/>
      <w:pPr>
        <w:ind w:left="6981" w:hanging="360"/>
      </w:pPr>
      <w:rPr>
        <w:rFonts w:hint="default"/>
        <w:lang w:val="ru-RU" w:eastAsia="en-US" w:bidi="ar-SA"/>
      </w:rPr>
    </w:lvl>
    <w:lvl w:ilvl="7" w:tplc="E2AA17C8">
      <w:numFmt w:val="bullet"/>
      <w:lvlText w:val="•"/>
      <w:lvlJc w:val="left"/>
      <w:pPr>
        <w:ind w:left="7977" w:hanging="360"/>
      </w:pPr>
      <w:rPr>
        <w:rFonts w:hint="default"/>
        <w:lang w:val="ru-RU" w:eastAsia="en-US" w:bidi="ar-SA"/>
      </w:rPr>
    </w:lvl>
    <w:lvl w:ilvl="8" w:tplc="B9C8AD0E">
      <w:numFmt w:val="bullet"/>
      <w:lvlText w:val="•"/>
      <w:lvlJc w:val="left"/>
      <w:pPr>
        <w:ind w:left="8973" w:hanging="360"/>
      </w:pPr>
      <w:rPr>
        <w:rFonts w:hint="default"/>
        <w:lang w:val="ru-RU" w:eastAsia="en-US" w:bidi="ar-SA"/>
      </w:rPr>
    </w:lvl>
  </w:abstractNum>
  <w:abstractNum w:abstractNumId="65">
    <w:nsid w:val="7CB45936"/>
    <w:multiLevelType w:val="hybridMultilevel"/>
    <w:tmpl w:val="8BF6D904"/>
    <w:lvl w:ilvl="0" w:tplc="13AE56B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2B218F4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AF8C0C9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30FA3E2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9F4F14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570CEEF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A9CC6AC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2382702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E967C4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6">
    <w:nsid w:val="7E6236E6"/>
    <w:multiLevelType w:val="hybridMultilevel"/>
    <w:tmpl w:val="A7BC4B44"/>
    <w:lvl w:ilvl="0" w:tplc="FEE41FE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FFC91E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CB871E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46CEDDC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CF29FF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59EC248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8F5EABD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99CBD9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81E2253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7">
    <w:nsid w:val="7E7A59C7"/>
    <w:multiLevelType w:val="hybridMultilevel"/>
    <w:tmpl w:val="DE389226"/>
    <w:lvl w:ilvl="0" w:tplc="5AE4595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6507BB2">
      <w:numFmt w:val="bullet"/>
      <w:lvlText w:val="o"/>
      <w:lvlJc w:val="left"/>
      <w:pPr>
        <w:ind w:left="3089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01161D58">
      <w:numFmt w:val="bullet"/>
      <w:lvlText w:val="•"/>
      <w:lvlJc w:val="left"/>
      <w:pPr>
        <w:ind w:left="3956" w:hanging="361"/>
      </w:pPr>
      <w:rPr>
        <w:rFonts w:hint="default"/>
        <w:lang w:val="ru-RU" w:eastAsia="en-US" w:bidi="ar-SA"/>
      </w:rPr>
    </w:lvl>
    <w:lvl w:ilvl="3" w:tplc="3C30486E">
      <w:numFmt w:val="bullet"/>
      <w:lvlText w:val="•"/>
      <w:lvlJc w:val="left"/>
      <w:pPr>
        <w:ind w:left="4832" w:hanging="361"/>
      </w:pPr>
      <w:rPr>
        <w:rFonts w:hint="default"/>
        <w:lang w:val="ru-RU" w:eastAsia="en-US" w:bidi="ar-SA"/>
      </w:rPr>
    </w:lvl>
    <w:lvl w:ilvl="4" w:tplc="315E4184">
      <w:numFmt w:val="bullet"/>
      <w:lvlText w:val="•"/>
      <w:lvlJc w:val="left"/>
      <w:pPr>
        <w:ind w:left="5708" w:hanging="361"/>
      </w:pPr>
      <w:rPr>
        <w:rFonts w:hint="default"/>
        <w:lang w:val="ru-RU" w:eastAsia="en-US" w:bidi="ar-SA"/>
      </w:rPr>
    </w:lvl>
    <w:lvl w:ilvl="5" w:tplc="D6446CCC">
      <w:numFmt w:val="bullet"/>
      <w:lvlText w:val="•"/>
      <w:lvlJc w:val="left"/>
      <w:pPr>
        <w:ind w:left="6585" w:hanging="361"/>
      </w:pPr>
      <w:rPr>
        <w:rFonts w:hint="default"/>
        <w:lang w:val="ru-RU" w:eastAsia="en-US" w:bidi="ar-SA"/>
      </w:rPr>
    </w:lvl>
    <w:lvl w:ilvl="6" w:tplc="4FF4A3EA">
      <w:numFmt w:val="bullet"/>
      <w:lvlText w:val="•"/>
      <w:lvlJc w:val="left"/>
      <w:pPr>
        <w:ind w:left="7461" w:hanging="361"/>
      </w:pPr>
      <w:rPr>
        <w:rFonts w:hint="default"/>
        <w:lang w:val="ru-RU" w:eastAsia="en-US" w:bidi="ar-SA"/>
      </w:rPr>
    </w:lvl>
    <w:lvl w:ilvl="7" w:tplc="D586133E">
      <w:numFmt w:val="bullet"/>
      <w:lvlText w:val="•"/>
      <w:lvlJc w:val="left"/>
      <w:pPr>
        <w:ind w:left="8337" w:hanging="361"/>
      </w:pPr>
      <w:rPr>
        <w:rFonts w:hint="default"/>
        <w:lang w:val="ru-RU" w:eastAsia="en-US" w:bidi="ar-SA"/>
      </w:rPr>
    </w:lvl>
    <w:lvl w:ilvl="8" w:tplc="AAA87B5A">
      <w:numFmt w:val="bullet"/>
      <w:lvlText w:val="•"/>
      <w:lvlJc w:val="left"/>
      <w:pPr>
        <w:ind w:left="9213" w:hanging="361"/>
      </w:pPr>
      <w:rPr>
        <w:rFonts w:hint="default"/>
        <w:lang w:val="ru-RU" w:eastAsia="en-US" w:bidi="ar-SA"/>
      </w:rPr>
    </w:lvl>
  </w:abstractNum>
  <w:abstractNum w:abstractNumId="68">
    <w:nsid w:val="7E9625C5"/>
    <w:multiLevelType w:val="hybridMultilevel"/>
    <w:tmpl w:val="85ACB9C8"/>
    <w:lvl w:ilvl="0" w:tplc="BB0C61DA">
      <w:start w:val="1"/>
      <w:numFmt w:val="decimal"/>
      <w:lvlText w:val="%1)"/>
      <w:lvlJc w:val="left"/>
      <w:pPr>
        <w:ind w:left="2152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AD05D26">
      <w:numFmt w:val="bullet"/>
      <w:lvlText w:val="•"/>
      <w:lvlJc w:val="left"/>
      <w:pPr>
        <w:ind w:left="3040" w:hanging="360"/>
      </w:pPr>
      <w:rPr>
        <w:rFonts w:hint="default"/>
        <w:lang w:val="ru-RU" w:eastAsia="en-US" w:bidi="ar-SA"/>
      </w:rPr>
    </w:lvl>
    <w:lvl w:ilvl="2" w:tplc="CF98706A">
      <w:numFmt w:val="bullet"/>
      <w:lvlText w:val="•"/>
      <w:lvlJc w:val="left"/>
      <w:pPr>
        <w:ind w:left="3921" w:hanging="360"/>
      </w:pPr>
      <w:rPr>
        <w:rFonts w:hint="default"/>
        <w:lang w:val="ru-RU" w:eastAsia="en-US" w:bidi="ar-SA"/>
      </w:rPr>
    </w:lvl>
    <w:lvl w:ilvl="3" w:tplc="258A950A">
      <w:numFmt w:val="bullet"/>
      <w:lvlText w:val="•"/>
      <w:lvlJc w:val="left"/>
      <w:pPr>
        <w:ind w:left="4801" w:hanging="360"/>
      </w:pPr>
      <w:rPr>
        <w:rFonts w:hint="default"/>
        <w:lang w:val="ru-RU" w:eastAsia="en-US" w:bidi="ar-SA"/>
      </w:rPr>
    </w:lvl>
    <w:lvl w:ilvl="4" w:tplc="20A0131C">
      <w:numFmt w:val="bullet"/>
      <w:lvlText w:val="•"/>
      <w:lvlJc w:val="left"/>
      <w:pPr>
        <w:ind w:left="5682" w:hanging="360"/>
      </w:pPr>
      <w:rPr>
        <w:rFonts w:hint="default"/>
        <w:lang w:val="ru-RU" w:eastAsia="en-US" w:bidi="ar-SA"/>
      </w:rPr>
    </w:lvl>
    <w:lvl w:ilvl="5" w:tplc="93E64A36">
      <w:numFmt w:val="bullet"/>
      <w:lvlText w:val="•"/>
      <w:lvlJc w:val="left"/>
      <w:pPr>
        <w:ind w:left="6563" w:hanging="360"/>
      </w:pPr>
      <w:rPr>
        <w:rFonts w:hint="default"/>
        <w:lang w:val="ru-RU" w:eastAsia="en-US" w:bidi="ar-SA"/>
      </w:rPr>
    </w:lvl>
    <w:lvl w:ilvl="6" w:tplc="90C69A1A">
      <w:numFmt w:val="bullet"/>
      <w:lvlText w:val="•"/>
      <w:lvlJc w:val="left"/>
      <w:pPr>
        <w:ind w:left="7443" w:hanging="360"/>
      </w:pPr>
      <w:rPr>
        <w:rFonts w:hint="default"/>
        <w:lang w:val="ru-RU" w:eastAsia="en-US" w:bidi="ar-SA"/>
      </w:rPr>
    </w:lvl>
    <w:lvl w:ilvl="7" w:tplc="58DED73A">
      <w:numFmt w:val="bullet"/>
      <w:lvlText w:val="•"/>
      <w:lvlJc w:val="left"/>
      <w:pPr>
        <w:ind w:left="8324" w:hanging="360"/>
      </w:pPr>
      <w:rPr>
        <w:rFonts w:hint="default"/>
        <w:lang w:val="ru-RU" w:eastAsia="en-US" w:bidi="ar-SA"/>
      </w:rPr>
    </w:lvl>
    <w:lvl w:ilvl="8" w:tplc="77AC8994">
      <w:numFmt w:val="bullet"/>
      <w:lvlText w:val="•"/>
      <w:lvlJc w:val="left"/>
      <w:pPr>
        <w:ind w:left="9205" w:hanging="360"/>
      </w:pPr>
      <w:rPr>
        <w:rFonts w:hint="default"/>
        <w:lang w:val="ru-RU" w:eastAsia="en-US" w:bidi="ar-SA"/>
      </w:rPr>
    </w:lvl>
  </w:abstractNum>
  <w:abstractNum w:abstractNumId="69">
    <w:nsid w:val="7FDB409E"/>
    <w:multiLevelType w:val="hybridMultilevel"/>
    <w:tmpl w:val="58124460"/>
    <w:lvl w:ilvl="0" w:tplc="9DAC480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596B61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6A38822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FE827FA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AEDA73AC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53A7DF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7DEC6BD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5364965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C006258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num w:numId="1">
    <w:abstractNumId w:val="37"/>
  </w:num>
  <w:num w:numId="2">
    <w:abstractNumId w:val="32"/>
  </w:num>
  <w:num w:numId="3">
    <w:abstractNumId w:val="29"/>
  </w:num>
  <w:num w:numId="4">
    <w:abstractNumId w:val="17"/>
  </w:num>
  <w:num w:numId="5">
    <w:abstractNumId w:val="28"/>
  </w:num>
  <w:num w:numId="6">
    <w:abstractNumId w:val="27"/>
  </w:num>
  <w:num w:numId="7">
    <w:abstractNumId w:val="34"/>
  </w:num>
  <w:num w:numId="8">
    <w:abstractNumId w:val="11"/>
  </w:num>
  <w:num w:numId="9">
    <w:abstractNumId w:val="45"/>
  </w:num>
  <w:num w:numId="10">
    <w:abstractNumId w:val="46"/>
  </w:num>
  <w:num w:numId="11">
    <w:abstractNumId w:val="36"/>
  </w:num>
  <w:num w:numId="12">
    <w:abstractNumId w:val="23"/>
  </w:num>
  <w:num w:numId="13">
    <w:abstractNumId w:val="47"/>
  </w:num>
  <w:num w:numId="14">
    <w:abstractNumId w:val="62"/>
  </w:num>
  <w:num w:numId="15">
    <w:abstractNumId w:val="39"/>
  </w:num>
  <w:num w:numId="16">
    <w:abstractNumId w:val="13"/>
  </w:num>
  <w:num w:numId="17">
    <w:abstractNumId w:val="53"/>
  </w:num>
  <w:num w:numId="18">
    <w:abstractNumId w:val="26"/>
  </w:num>
  <w:num w:numId="19">
    <w:abstractNumId w:val="9"/>
  </w:num>
  <w:num w:numId="20">
    <w:abstractNumId w:val="59"/>
  </w:num>
  <w:num w:numId="21">
    <w:abstractNumId w:val="40"/>
  </w:num>
  <w:num w:numId="22">
    <w:abstractNumId w:val="6"/>
  </w:num>
  <w:num w:numId="23">
    <w:abstractNumId w:val="21"/>
  </w:num>
  <w:num w:numId="24">
    <w:abstractNumId w:val="42"/>
  </w:num>
  <w:num w:numId="25">
    <w:abstractNumId w:val="54"/>
  </w:num>
  <w:num w:numId="26">
    <w:abstractNumId w:val="43"/>
  </w:num>
  <w:num w:numId="27">
    <w:abstractNumId w:val="56"/>
  </w:num>
  <w:num w:numId="28">
    <w:abstractNumId w:val="68"/>
  </w:num>
  <w:num w:numId="29">
    <w:abstractNumId w:val="33"/>
  </w:num>
  <w:num w:numId="30">
    <w:abstractNumId w:val="52"/>
  </w:num>
  <w:num w:numId="31">
    <w:abstractNumId w:val="44"/>
  </w:num>
  <w:num w:numId="32">
    <w:abstractNumId w:val="15"/>
  </w:num>
  <w:num w:numId="33">
    <w:abstractNumId w:val="55"/>
  </w:num>
  <w:num w:numId="34">
    <w:abstractNumId w:val="67"/>
  </w:num>
  <w:num w:numId="35">
    <w:abstractNumId w:val="50"/>
  </w:num>
  <w:num w:numId="36">
    <w:abstractNumId w:val="1"/>
  </w:num>
  <w:num w:numId="37">
    <w:abstractNumId w:val="65"/>
  </w:num>
  <w:num w:numId="38">
    <w:abstractNumId w:val="51"/>
  </w:num>
  <w:num w:numId="39">
    <w:abstractNumId w:val="63"/>
  </w:num>
  <w:num w:numId="40">
    <w:abstractNumId w:val="38"/>
  </w:num>
  <w:num w:numId="41">
    <w:abstractNumId w:val="24"/>
  </w:num>
  <w:num w:numId="42">
    <w:abstractNumId w:val="66"/>
  </w:num>
  <w:num w:numId="43">
    <w:abstractNumId w:val="10"/>
  </w:num>
  <w:num w:numId="44">
    <w:abstractNumId w:val="20"/>
  </w:num>
  <w:num w:numId="45">
    <w:abstractNumId w:val="25"/>
  </w:num>
  <w:num w:numId="46">
    <w:abstractNumId w:val="14"/>
  </w:num>
  <w:num w:numId="47">
    <w:abstractNumId w:val="16"/>
  </w:num>
  <w:num w:numId="48">
    <w:abstractNumId w:val="18"/>
  </w:num>
  <w:num w:numId="49">
    <w:abstractNumId w:val="5"/>
  </w:num>
  <w:num w:numId="50">
    <w:abstractNumId w:val="0"/>
  </w:num>
  <w:num w:numId="51">
    <w:abstractNumId w:val="22"/>
  </w:num>
  <w:num w:numId="52">
    <w:abstractNumId w:val="8"/>
  </w:num>
  <w:num w:numId="53">
    <w:abstractNumId w:val="69"/>
  </w:num>
  <w:num w:numId="54">
    <w:abstractNumId w:val="61"/>
  </w:num>
  <w:num w:numId="55">
    <w:abstractNumId w:val="12"/>
  </w:num>
  <w:num w:numId="56">
    <w:abstractNumId w:val="2"/>
  </w:num>
  <w:num w:numId="57">
    <w:abstractNumId w:val="49"/>
  </w:num>
  <w:num w:numId="58">
    <w:abstractNumId w:val="30"/>
  </w:num>
  <w:num w:numId="59">
    <w:abstractNumId w:val="19"/>
  </w:num>
  <w:num w:numId="60">
    <w:abstractNumId w:val="4"/>
  </w:num>
  <w:num w:numId="61">
    <w:abstractNumId w:val="58"/>
  </w:num>
  <w:num w:numId="62">
    <w:abstractNumId w:val="41"/>
  </w:num>
  <w:num w:numId="63">
    <w:abstractNumId w:val="57"/>
  </w:num>
  <w:num w:numId="64">
    <w:abstractNumId w:val="31"/>
  </w:num>
  <w:num w:numId="65">
    <w:abstractNumId w:val="64"/>
  </w:num>
  <w:num w:numId="66">
    <w:abstractNumId w:val="35"/>
  </w:num>
  <w:num w:numId="67">
    <w:abstractNumId w:val="60"/>
  </w:num>
  <w:num w:numId="68">
    <w:abstractNumId w:val="3"/>
  </w:num>
  <w:num w:numId="69">
    <w:abstractNumId w:val="48"/>
  </w:num>
  <w:num w:numId="70">
    <w:abstractNumId w:val="7"/>
  </w:num>
  <w:numIdMacAtCleanup w:val="7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B28FF"/>
    <w:rsid w:val="002B28FF"/>
    <w:rsid w:val="00D447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B28FF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B28F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B28FF"/>
    <w:pPr>
      <w:ind w:left="1082" w:firstLine="566"/>
      <w:jc w:val="both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2B28FF"/>
    <w:pPr>
      <w:spacing w:before="73"/>
      <w:ind w:left="1099"/>
      <w:outlineLvl w:val="1"/>
    </w:pPr>
    <w:rPr>
      <w:b/>
      <w:bCs/>
      <w:sz w:val="32"/>
      <w:szCs w:val="32"/>
    </w:rPr>
  </w:style>
  <w:style w:type="paragraph" w:customStyle="1" w:styleId="Heading2">
    <w:name w:val="Heading 2"/>
    <w:basedOn w:val="a"/>
    <w:uiPriority w:val="1"/>
    <w:qFormat/>
    <w:rsid w:val="002B28FF"/>
    <w:pPr>
      <w:spacing w:before="73"/>
      <w:ind w:left="4385"/>
      <w:jc w:val="both"/>
      <w:outlineLvl w:val="2"/>
    </w:pPr>
    <w:rPr>
      <w:b/>
      <w:bCs/>
      <w:i/>
      <w:iCs/>
      <w:sz w:val="32"/>
      <w:szCs w:val="32"/>
    </w:rPr>
  </w:style>
  <w:style w:type="paragraph" w:customStyle="1" w:styleId="Heading3">
    <w:name w:val="Heading 3"/>
    <w:basedOn w:val="a"/>
    <w:uiPriority w:val="1"/>
    <w:qFormat/>
    <w:rsid w:val="002B28FF"/>
    <w:pPr>
      <w:spacing w:before="7"/>
      <w:ind w:left="1648"/>
      <w:jc w:val="both"/>
      <w:outlineLvl w:val="3"/>
    </w:pPr>
    <w:rPr>
      <w:b/>
      <w:bCs/>
      <w:i/>
      <w:iCs/>
      <w:sz w:val="28"/>
      <w:szCs w:val="28"/>
    </w:rPr>
  </w:style>
  <w:style w:type="paragraph" w:styleId="a4">
    <w:name w:val="List Paragraph"/>
    <w:basedOn w:val="a"/>
    <w:uiPriority w:val="1"/>
    <w:qFormat/>
    <w:rsid w:val="002B28FF"/>
    <w:pPr>
      <w:ind w:left="2075" w:hanging="360"/>
      <w:jc w:val="both"/>
    </w:pPr>
  </w:style>
  <w:style w:type="paragraph" w:customStyle="1" w:styleId="TableParagraph">
    <w:name w:val="Table Paragraph"/>
    <w:basedOn w:val="a"/>
    <w:uiPriority w:val="1"/>
    <w:qFormat/>
    <w:rsid w:val="002B28FF"/>
  </w:style>
  <w:style w:type="paragraph" w:styleId="a5">
    <w:name w:val="Balloon Text"/>
    <w:basedOn w:val="a"/>
    <w:link w:val="a6"/>
    <w:uiPriority w:val="99"/>
    <w:semiHidden/>
    <w:unhideWhenUsed/>
    <w:rsid w:val="00D4478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44780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hyperlink" Target="https://ru.wikipedia.org/wiki/%D0%9D%D0%B5%D0%B9%D1%80%D0%BE%D1%84%D0%B8%D0%B7%D0%B8%D0%BE%D0%BB%D0%BE%D0%B3%D0%B8%D1%8F" TargetMode="External"/><Relationship Id="rId47" Type="http://schemas.openxmlformats.org/officeDocument/2006/relationships/hyperlink" Target="https://ru.wikipedia.org/wiki/%D0%9C%D0%BE%D1%80%D1%84%D0%BE%D0%BB%D0%BE%D0%B3%D0%B8%D1%8F_(%D0%BB%D0%B8%D0%BD%D0%B3%D0%B2%D0%B8%D1%81%D1%82%D0%B8%D0%BA%D0%B0)" TargetMode="External"/><Relationship Id="rId63" Type="http://schemas.openxmlformats.org/officeDocument/2006/relationships/hyperlink" Target="https://www.consultant.ru/document/cons_doc_LAW_99661/dc0b9959ca27fba1add9a97f0ae4a81af29efc9d/" TargetMode="External"/><Relationship Id="rId68" Type="http://schemas.openxmlformats.org/officeDocument/2006/relationships/image" Target="media/image53.pn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9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hyperlink" Target="https://ru.wikipedia.org/wiki/%D0%A4%D0%BE%D0%BD%D0%B5%D1%82%D0%B8%D0%BA%D0%B0" TargetMode="External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1.pn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87" Type="http://schemas.openxmlformats.org/officeDocument/2006/relationships/image" Target="media/image72.jpeg"/><Relationship Id="rId102" Type="http://schemas.openxmlformats.org/officeDocument/2006/relationships/image" Target="media/image87.jpeg"/><Relationship Id="rId110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48.jpeg"/><Relationship Id="rId82" Type="http://schemas.openxmlformats.org/officeDocument/2006/relationships/image" Target="media/image67.jpeg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hyperlink" Target="https://ru.wikipedia.org/wiki/%D0%A3%D1%80%D0%BE%D0%B2%D0%BD%D0%B8_%D1%8F%D0%B7%D1%8B%D0%BA%D0%B0" TargetMode="External"/><Relationship Id="rId48" Type="http://schemas.openxmlformats.org/officeDocument/2006/relationships/hyperlink" Target="https://ru.wikipedia.org/wiki/%D0%A1%D0%BB%D0%BE%D0%B2%D0%BE%D0%BE%D0%B1%D1%80%D0%B0%D0%B7%D0%BE%D0%B2%D0%B0%D0%BD%D0%B8%D0%B5" TargetMode="External"/><Relationship Id="rId56" Type="http://schemas.openxmlformats.org/officeDocument/2006/relationships/image" Target="media/image43.jpeg"/><Relationship Id="rId64" Type="http://schemas.openxmlformats.org/officeDocument/2006/relationships/hyperlink" Target="https://www.consultant.ru/document/cons_doc_LAW_421798/21fe609dcb064480ddcfa6335381ac843aab4410/" TargetMode="External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4.jpeg"/><Relationship Id="rId51" Type="http://schemas.openxmlformats.org/officeDocument/2006/relationships/image" Target="media/image38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hyperlink" Target="https://ru.wikipedia.org/wiki/%D0%9B%D0%B5%D0%BA%D1%81%D0%B8%D0%BA%D0%B0" TargetMode="External"/><Relationship Id="rId59" Type="http://schemas.openxmlformats.org/officeDocument/2006/relationships/image" Target="media/image46.jpeg"/><Relationship Id="rId67" Type="http://schemas.openxmlformats.org/officeDocument/2006/relationships/image" Target="media/image52.pn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20" Type="http://schemas.openxmlformats.org/officeDocument/2006/relationships/image" Target="media/image16.jpeg"/><Relationship Id="rId41" Type="http://schemas.openxmlformats.org/officeDocument/2006/relationships/hyperlink" Target="https://ru.wikipedia.org/wiki/%D0%9D%D0%BE%D1%81%D0%B8%D1%82%D0%B5%D0%BB%D1%8C_%D1%8F%D0%B7%D1%8B%D0%BA%D0%B0" TargetMode="External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hyperlink" Target="https://ru.wikipedia.org/wiki/%D0%A1%D0%B8%D0%BD%D1%82%D0%B0%D0%BA%D1%81%D0%B8%D1%81" TargetMode="External"/><Relationship Id="rId57" Type="http://schemas.openxmlformats.org/officeDocument/2006/relationships/image" Target="media/image44.jpeg"/><Relationship Id="rId106" Type="http://schemas.openxmlformats.org/officeDocument/2006/relationships/image" Target="media/image91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hyperlink" Target="https://ru.wikipedia.org/wiki/%D0%AF%D0%B7%D1%8B%D0%BA%D0%BE%D0%B2%D0%B0%D1%8F_%D1%81%D0%B8%D1%81%D1%82%D0%B5%D0%BC%D0%B0" TargetMode="External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94.jpeg"/><Relationship Id="rId34" Type="http://schemas.openxmlformats.org/officeDocument/2006/relationships/image" Target="media/image30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7" Type="http://schemas.openxmlformats.org/officeDocument/2006/relationships/image" Target="media/image3.jpeg"/><Relationship Id="rId71" Type="http://schemas.openxmlformats.org/officeDocument/2006/relationships/image" Target="media/image56.jpeg"/><Relationship Id="rId9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57527</Words>
  <Characters>327910</Characters>
  <Application>Microsoft Office Word</Application>
  <DocSecurity>0</DocSecurity>
  <Lines>2732</Lines>
  <Paragraphs>769</Paragraphs>
  <ScaleCrop>false</ScaleCrop>
  <Company/>
  <LinksUpToDate>false</LinksUpToDate>
  <CharactersWithSpaces>384668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 Попова</cp:lastModifiedBy>
  <cp:revision>3</cp:revision>
  <dcterms:created xsi:type="dcterms:W3CDTF">2024-08-26T17:43:00Z</dcterms:created>
  <dcterms:modified xsi:type="dcterms:W3CDTF">2024-08-26T17:38:00Z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2024-08-26T00:00:00Z</vt:filetime>
  </property>
  <property fmtid="{D5CDD505-2E9C-101B-9397-08002B2CF9AE}" pid="3" name="Producer">
    <vt:lpwstr>iLovePDF</vt:lpwstr>
  </property>
</Properties>
</file>