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AE" w:rsidRPr="00D232AE" w:rsidRDefault="00D232AE" w:rsidP="00D232AE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Консультация для родителей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232AE">
        <w:rPr>
          <w:b/>
          <w:bCs/>
          <w:iCs/>
          <w:color w:val="000000" w:themeColor="text1"/>
          <w:sz w:val="40"/>
          <w:szCs w:val="40"/>
        </w:rPr>
        <w:t>«</w:t>
      </w:r>
      <w:r w:rsidRPr="00D232AE">
        <w:rPr>
          <w:b/>
          <w:bCs/>
          <w:iCs/>
          <w:color w:val="000000" w:themeColor="text1"/>
          <w:sz w:val="40"/>
          <w:szCs w:val="40"/>
        </w:rPr>
        <w:t>Воспитание здорового ребенка в семье»</w:t>
      </w:r>
      <w:r w:rsidRPr="00D232AE">
        <w:rPr>
          <w:b/>
          <w:bCs/>
          <w:iCs/>
          <w:color w:val="000000" w:themeColor="text1"/>
          <w:sz w:val="40"/>
          <w:szCs w:val="40"/>
        </w:rPr>
        <w:t>»</w:t>
      </w:r>
    </w:p>
    <w:p w:rsid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На сегодняшний день забота о здоровье детей стала занимать во всем мире приоритетные позиции, ведь с каждым годом возрастает процент детей, имеющих отклонения в здоровье. Рост количества детских заболеваний связан не только с социально-экологической обстановкой, но и с самим образом жизни семьи ребёнка.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 </w:t>
      </w:r>
      <w:r w:rsidRPr="00D232AE">
        <w:rPr>
          <w:color w:val="000000" w:themeColor="text1"/>
          <w:sz w:val="32"/>
          <w:szCs w:val="32"/>
        </w:rPr>
        <w:t>К сожалению, многие родители не могут служить для ребёнка положительным примером здорового образа жизни, так как часто из-за отсутствия времени, предпочитают проводить достаточное количество времени за просмотром телепередач, компьютера в итоге времени для занятий физкультурой, закаливанием, прогулкам на свежем воздухе не хватает.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 </w:t>
      </w:r>
      <w:r w:rsidRPr="00D232AE">
        <w:rPr>
          <w:color w:val="000000" w:themeColor="text1"/>
          <w:sz w:val="32"/>
          <w:szCs w:val="32"/>
        </w:rPr>
        <w:t>Так что воспитание здорового ребёнка в семье должно начинаться со смены образа мышления и жизни родителей. Хотите здоровую семью - начните с себя.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Вряд ли можно найти родителей, которые не хотят, чтобы их дети росли здоровыми, а ведь для этого не так много и надо.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В первую очередь  -  благоприятный  </w:t>
      </w:r>
      <w:r w:rsidRPr="00D232AE">
        <w:rPr>
          <w:rStyle w:val="a4"/>
          <w:i w:val="0"/>
          <w:color w:val="000000" w:themeColor="text1"/>
          <w:sz w:val="32"/>
          <w:szCs w:val="32"/>
        </w:rPr>
        <w:t>психологический климат</w:t>
      </w:r>
      <w:r w:rsidRPr="00D232AE">
        <w:rPr>
          <w:color w:val="000000" w:themeColor="text1"/>
          <w:sz w:val="32"/>
          <w:szCs w:val="32"/>
        </w:rPr>
        <w:t>: ведь перебранки в присутствии ребёнка способствуют возникновению невроза.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Правильно организованный </w:t>
      </w:r>
      <w:r w:rsidRPr="00D232AE">
        <w:rPr>
          <w:rStyle w:val="a4"/>
          <w:i w:val="0"/>
          <w:color w:val="000000" w:themeColor="text1"/>
          <w:sz w:val="32"/>
          <w:szCs w:val="32"/>
        </w:rPr>
        <w:t>режим дня</w:t>
      </w:r>
      <w:r w:rsidRPr="00D232AE">
        <w:rPr>
          <w:color w:val="000000" w:themeColor="text1"/>
          <w:sz w:val="32"/>
          <w:szCs w:val="32"/>
        </w:rPr>
        <w:t> должен сочетать периоды бодрствования и сна детей в течение суток, удовлетворять их потребности в пище, в деятельности, отдыхе, двигательной активности. Кроме того, режим дисциплинирует детей, способствует формированию многих полезных навыков, приучает к определённому ритму. Основными компонентами режима дня являются прогулка и сон. Пребывание на свежем воздухе способствует повышению сопротивляемости организма к болезням. После активной прогулки у ребёнка всегда нормализуется аппетит и сон.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lastRenderedPageBreak/>
        <w:t>Нельзя забывать и о </w:t>
      </w:r>
      <w:r w:rsidRPr="00D232AE">
        <w:rPr>
          <w:rStyle w:val="a4"/>
          <w:i w:val="0"/>
          <w:color w:val="000000" w:themeColor="text1"/>
          <w:sz w:val="32"/>
          <w:szCs w:val="32"/>
        </w:rPr>
        <w:t>правильном питании. </w:t>
      </w:r>
      <w:r w:rsidRPr="00D232AE">
        <w:rPr>
          <w:color w:val="000000" w:themeColor="text1"/>
          <w:sz w:val="32"/>
          <w:szCs w:val="32"/>
        </w:rPr>
        <w:t>Здесь очень важно соблюдать определённые интервалы между приёмами пищи. Забудьте о выпечке, бутербродах на завтрак, приготовленных на скорую руку. Пусть ваш ребёнок с самого детства привыкает к здоровой полноценной пище. Ведь неправильное питание влияет на ребёнка куда более серьёзно, чем это может показаться.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Для укрепления здоровья и нормализации веса эффективны ходьба и бег. Они обладают выраженным тренирующим эффектом и способствуют </w:t>
      </w:r>
      <w:r w:rsidRPr="00D232AE">
        <w:rPr>
          <w:rStyle w:val="a4"/>
          <w:i w:val="0"/>
          <w:color w:val="000000" w:themeColor="text1"/>
          <w:sz w:val="32"/>
          <w:szCs w:val="32"/>
        </w:rPr>
        <w:t>закаливанию организма</w:t>
      </w:r>
      <w:r w:rsidRPr="00D232AE">
        <w:rPr>
          <w:color w:val="000000" w:themeColor="text1"/>
          <w:sz w:val="32"/>
          <w:szCs w:val="32"/>
        </w:rPr>
        <w:t xml:space="preserve">. При закаливании одновременно происходит и повышение иммунитета за счёт увеличения выработки в организме интерферона и других защитных факторов. Поэтому было бы </w:t>
      </w:r>
      <w:proofErr w:type="gramStart"/>
      <w:r w:rsidRPr="00D232AE">
        <w:rPr>
          <w:color w:val="000000" w:themeColor="text1"/>
          <w:sz w:val="32"/>
          <w:szCs w:val="32"/>
        </w:rPr>
        <w:t>здорово</w:t>
      </w:r>
      <w:proofErr w:type="gramEnd"/>
      <w:r w:rsidRPr="00D232AE">
        <w:rPr>
          <w:color w:val="000000" w:themeColor="text1"/>
          <w:sz w:val="32"/>
          <w:szCs w:val="32"/>
        </w:rPr>
        <w:t>, если бы закаливание стало общим семейным делом. К закаливанию относят: воздушные ванны, водные ножные ванны, полоскание горла, контрастное воздушное закаливание, хождение босиком, контрастный душ. Если мы хотим видеть своего ребёнка здоровым – надо ежедневно проводить закаливающие процедуры.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Основой рациона вашего ребенка должна стать </w:t>
      </w:r>
      <w:r w:rsidRPr="00D232AE">
        <w:rPr>
          <w:rStyle w:val="a4"/>
          <w:i w:val="0"/>
          <w:color w:val="000000" w:themeColor="text1"/>
          <w:sz w:val="32"/>
          <w:szCs w:val="32"/>
        </w:rPr>
        <w:t>здоровая пища</w:t>
      </w:r>
      <w:r w:rsidRPr="00D232AE">
        <w:rPr>
          <w:color w:val="000000" w:themeColor="text1"/>
          <w:sz w:val="32"/>
          <w:szCs w:val="32"/>
        </w:rPr>
        <w:t>. Согласованная с доктором диета позволит избежать излишней полноты, режим питания сбережёт здоровье от неприятных болезней, ограничение "перекусов” и питания всухомятку поможет желудку не заработать себе язву.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      Телевизор и компьютер - ещё одна беда современной молодёжи. Мультики, игры и прочие развлечения сильно сокращают время, проводимое детьми на свежем воздухе, и сводят к минимуму возможность заниматься спортом. Не говоря уже о том, что всё это сильно влияет на зрение ребёнка. Так что следует следить за тем, сколько времени чадо проводит у экранов. Возможно, вам придётся прибегнуть к методу "кнута и пряника”, потому что дети не способны сами рассчитывать время и тем более не могут планировать свой день, по крайней мере, в младшем возрасте.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lastRenderedPageBreak/>
        <w:t xml:space="preserve">Однако самым лучшим способом воздействия на ребенка, самым простой и действенной возможностью воспитания здорового ребёнка в семье является </w:t>
      </w:r>
      <w:r w:rsidRPr="00D232AE">
        <w:rPr>
          <w:rStyle w:val="a4"/>
          <w:i w:val="0"/>
          <w:color w:val="000000" w:themeColor="text1"/>
          <w:sz w:val="32"/>
          <w:szCs w:val="32"/>
        </w:rPr>
        <w:t>родительский пример.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Помните, что дети всегда, даже подсознательно, стараются копировать родителей, и, если ваш образ жизни трудно назвать здоровым, никакие запреты не заставят ваше чадо отказаться от вредных привычек! Рассказывайте  ребенку о здоровой пище, делайте вместе зарядку - и он с радостью будет повторять всё за вами. Гуляйте с ним - и ребёнок с удовольствием бросит мультики ради прогулки. Станьте примером для своего малыша - и у него не будет проблем со здоровьем и лишним весом.</w:t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</w:p>
    <w:p w:rsid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t>И не забывайте, что здоровая семья – это небосвод, на котором всегда светит солнце, взаимопонимание, уважение, любовь, дружба.</w:t>
      </w:r>
    </w:p>
    <w:p w:rsid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32"/>
          <w:szCs w:val="32"/>
        </w:rPr>
      </w:pPr>
    </w:p>
    <w:p w:rsid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32"/>
          <w:szCs w:val="32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51435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alivanie-sol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138" cy="32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</w:p>
    <w:p w:rsidR="00D232AE" w:rsidRPr="00D232AE" w:rsidRDefault="00D232AE" w:rsidP="00D232AE">
      <w:pPr>
        <w:pStyle w:val="a3"/>
        <w:shd w:val="clear" w:color="auto" w:fill="FFFFFF"/>
        <w:spacing w:before="0" w:beforeAutospacing="0" w:after="150" w:afterAutospacing="0" w:line="276" w:lineRule="auto"/>
        <w:ind w:firstLine="709"/>
        <w:contextualSpacing/>
        <w:rPr>
          <w:color w:val="000000" w:themeColor="text1"/>
          <w:sz w:val="32"/>
          <w:szCs w:val="32"/>
        </w:rPr>
      </w:pPr>
      <w:r w:rsidRPr="00D232AE">
        <w:rPr>
          <w:color w:val="000000" w:themeColor="text1"/>
          <w:sz w:val="32"/>
          <w:szCs w:val="32"/>
        </w:rPr>
        <w:br/>
      </w:r>
    </w:p>
    <w:p w:rsidR="00D232AE" w:rsidRPr="00D232AE" w:rsidRDefault="00D232AE" w:rsidP="00D232AE">
      <w:pPr>
        <w:contextualSpacing/>
        <w:rPr>
          <w:rFonts w:ascii="Times New Roman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</w:p>
    <w:p w:rsidR="00D232AE" w:rsidRPr="00D232AE" w:rsidRDefault="00D232AE" w:rsidP="00D232AE">
      <w:pPr>
        <w:ind w:firstLine="709"/>
        <w:contextualSpacing/>
        <w:rPr>
          <w:sz w:val="32"/>
          <w:szCs w:val="32"/>
        </w:rPr>
      </w:pPr>
    </w:p>
    <w:p w:rsidR="00767684" w:rsidRPr="00D232AE" w:rsidRDefault="00767684" w:rsidP="00D232AE">
      <w:pPr>
        <w:ind w:firstLine="709"/>
        <w:contextualSpacing/>
        <w:rPr>
          <w:sz w:val="32"/>
          <w:szCs w:val="32"/>
        </w:rPr>
      </w:pPr>
    </w:p>
    <w:sectPr w:rsidR="00767684" w:rsidRPr="00D2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AE"/>
    <w:rsid w:val="00767684"/>
    <w:rsid w:val="00D2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2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32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2019-04-19T07:57:00Z</dcterms:created>
  <dcterms:modified xsi:type="dcterms:W3CDTF">2019-04-19T08:04:00Z</dcterms:modified>
</cp:coreProperties>
</file>