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99" w:rsidRDefault="00E26F99" w:rsidP="00FD79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Развитие памяти у детей дошкольного возраста посредством дидактических игр и упражнений</w:t>
      </w:r>
    </w:p>
    <w:p w:rsidR="00FD7958" w:rsidRPr="00FD7958" w:rsidRDefault="00FD7958" w:rsidP="00FD79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Воспитатель: Шумкова О.В.   май 2017 года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Дидактические игры и упражнения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средство </w:t>
      </w:r>
      <w:r w:rsidRPr="00FD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 памяти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Дидактические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по сравнению с другими имеют одну характерную </w:t>
      </w:r>
      <w:r w:rsidRPr="00FD7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особенность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цель этих игр – учить </w:t>
      </w:r>
      <w:r w:rsidRPr="00FD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тренировать и </w:t>
      </w:r>
      <w:r w:rsidRPr="00FD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умственные способности и прививать им положительные черты характера.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r w:rsidRPr="00FD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дидактических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для детского сада впервые была создана Ф. </w:t>
      </w:r>
      <w:proofErr w:type="spellStart"/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Фребелем</w:t>
      </w:r>
      <w:proofErr w:type="spellEnd"/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высоко ценил игру, считая ее важнейшим средством воспитания и обучения ребенка. 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особенность </w:t>
      </w:r>
      <w:r w:rsidRPr="00FD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дидактической игры состоит в том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задание предполагается детям в игровой форме. Дети играют, не подозревая, что осваивают какие – то знания, овладевают навыками действий с определенными предметами, учатся культуре общения друг с другом. 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</w:t>
      </w:r>
      <w:r w:rsidRPr="00FD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дидактические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выполняли свои функции и назначение, они должны иметь специальную структуру. Своеобразная структура </w:t>
      </w:r>
      <w:r w:rsidRPr="00FD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дидактической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является одновременно самым типичным признаком, который отличает ее от другой детской деятельности или игры, направленной воспитательницей.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Дидактическая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позволяет обеспечить нужное количество повторений, на разном материале, что немаловажно для </w:t>
      </w:r>
      <w:r w:rsidRPr="00FD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 памяти детей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Игры и </w:t>
      </w:r>
      <w:r w:rsidRPr="00FD79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упражнения на развитие кратковременной памяти</w:t>
      </w:r>
      <w:r w:rsidRPr="00FD7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«Запомни словечко»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– </w:t>
      </w:r>
      <w:r w:rsidRPr="00FD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кратковременной памяти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Каждый из </w:t>
      </w:r>
      <w:proofErr w:type="gramStart"/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очереди называет одно слово и прибавляет его к названному до него. Далее играющие по очереди повторяют все названные слова, прибавляя к ним новое слово. 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«Слушай и запоминай»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– </w:t>
      </w:r>
      <w:r w:rsidRPr="00FD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кратковременной памяти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Взрослый зачитывает 10 пар слов, связанных по смыслу. Ребенок должен запомнить их. Затем взрослый произносит одно </w:t>
      </w:r>
      <w:r w:rsidRPr="00FD79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(первое)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слово, а ребенок, вспомнив втрое слово, называет его. Взрослый подтверждает правильность ответа и переходит к следующей паре, называет первое слово из пары – ребенок вспоминает соответствующее слово и называет его и т. д. 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зима – снег, ночь – луна, мама – ребенок, елка – праздник, краски – альбом, велосипед - дорога, зоопарк – жираф и т. д. </w:t>
      </w:r>
      <w:proofErr w:type="gramEnd"/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«Непослушные картинки»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Игра проводится индивидуально с каждым ребенком.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– </w:t>
      </w:r>
      <w:r w:rsidRPr="00FD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кратковременной памяти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разные предметы для создания сюжетной картины.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Взрослый из различных предметов строит сюжетную картинку, например, дом с цветником, садом и домашними животными. Ребенок, рассматривая картинку, должен запомнить ее первоначальный вид. Затем малыш на минуту выходит из комнаты </w:t>
      </w:r>
      <w:r w:rsidRPr="00FD79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(или отворачивается)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Взрослый, поменяв расположение предметов, зовет ребенка, предлагая ему догадаться, что изменилось, и вернуть все предметы на прежние места.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«Создай целое»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– </w:t>
      </w:r>
      <w:r w:rsidRPr="00FD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кратковременной памяти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Цветная картинка, с изображением законченного предмета разрезанная на несколько частей. 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Ребенок должен собрать из этих частей картинку так, чтобы она выглядела целой. 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«День рожденье куклы Маши»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– </w:t>
      </w:r>
      <w:r w:rsidRPr="00FD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кратковременной памяти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: 4 – 5 игрушек.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Сообщаем ребенку, что у куклы Маши наступил день рожденье и скоро придут гости поздравить ее. А как зовут гостей, он узнает позже. Достаем 4 – 5 игрушек и называем ребенку их имена. Затем все гости усаживаются за </w:t>
      </w:r>
      <w:proofErr w:type="gramStart"/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</w:t>
      </w:r>
      <w:proofErr w:type="gramEnd"/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начинается чаепитие. Ребенок должен всех угощать чаем, обращаясь к каждому по имени.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Игры и </w:t>
      </w:r>
      <w:r w:rsidRPr="00FD79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упражнения на развитие</w:t>
      </w:r>
      <w:r w:rsidRPr="00FD7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произвольной образной </w:t>
      </w:r>
      <w:r w:rsidRPr="00FD79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памяти</w:t>
      </w:r>
      <w:r w:rsidRPr="00FD7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«Беспорядок на кухне»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– </w:t>
      </w:r>
      <w:r w:rsidRPr="00FD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произвольной образной </w:t>
      </w:r>
      <w:r w:rsidRPr="00FD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памяти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Картинка с изображением беспорядка на кухне, листок бумаги, карандаши.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Показываем ребенку картинку с изображением беспорядка на кухне. Ребенок должен на листе бумаги нарисовать, где все эти предметы расставлены и разложены по своим местам.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«Винни Пух, Пятачок и Заяц»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– </w:t>
      </w:r>
      <w:r w:rsidRPr="00FD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произвольной образной </w:t>
      </w:r>
      <w:r w:rsidRPr="00FD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памяти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Картинка, на которой изображены Винни Пух, Пятачок и Заяц, части тела, у которых перепутаны.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Ход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Показываем ребенку картинку, на которой изображены Винни Пух, Пятачок и Заяц, но части тела у них перепутаны. Объяснить ребенку, что художник, рисуя этих персонажей, сделал много ошибок. Ребенку необходимо перечислить все ошибки, которые допустил художник, не глядя на рисунок.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«Осенние листья»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проводится индивидуально с каждым ребенком.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– </w:t>
      </w:r>
      <w:r w:rsidRPr="00FD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произвольной образной </w:t>
      </w:r>
      <w:r w:rsidRPr="00FD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памяти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Листочки любых деревьев, два одинаковых листочка.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Показать ребенку лист, попросить запомнить его. Далее этот лист надо закрыть и попросить ребенка отыскать точно такой же среди остальных.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«Рассеянный крокодил»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– </w:t>
      </w:r>
      <w:r w:rsidRPr="00FD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произвольной образной </w:t>
      </w:r>
      <w:r w:rsidRPr="00FD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памяти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Картинка с изображением рассеянного крокодила, листок бумаги, карандаши.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Попросить ребенка внимательно посмотреть на картинку с изображением </w:t>
      </w:r>
      <w:r w:rsidRPr="00FD79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«неаккуратного»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крокодила. Далее попросить нарисовать то, что ребенок запомнил. Ребенок должен нарисовать точно такой же рисунок. Сравнить рисунок ребенка с картинкой.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«Полянка»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– </w:t>
      </w:r>
      <w:r w:rsidRPr="00FD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произвольной образной </w:t>
      </w:r>
      <w:r w:rsidRPr="00FD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памяти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Картинка с изображением полянки.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Показать ребенку картинку с изображением полянки, попросить запомнить ее </w:t>
      </w:r>
      <w:r w:rsidRPr="00FD79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 минуту)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Попросить рассказать, что было нарисовано на картинке </w:t>
      </w:r>
      <w:r w:rsidRPr="00FD79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(какие деревья нарисованы на ней, какие цветы, что еще было нарисовано)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Иры и </w:t>
      </w:r>
      <w:r w:rsidRPr="00FD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упражнения на развитие долговременной памяти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«Снежки»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– </w:t>
      </w:r>
      <w:r w:rsidRPr="00FD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долговременной памяти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– </w:t>
      </w:r>
      <w:r w:rsidRPr="00FD7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ль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«Представь снег. Вспомни, какого цвета снег. Всегда ли он белый? Вспомни, как хрустит снег под нашими ногами. Представь, что ты держишь в руках снег. Представь, что ты делаешь из него шарик, что ты чувствуешь?». Ребенок должен рассказать все, что он представил.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«Найди предмет»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проводиться индивидуально с каждым ребенком.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 – </w:t>
      </w:r>
      <w:r w:rsidRPr="00FD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долговременной памяти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: Две башенки из спичечных коробков, пуговица.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Склеить несколько спичечных коробков, сделать из них две башенки. Спрятать в один из них пуговицу так, чтобы ребенок видел, куда вы ее </w:t>
      </w:r>
      <w:r w:rsidRPr="00FD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кладете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следующий день ребенок должен показать, куда вы положили предмет, выбрав башенку и ее отделение. 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«Любимый мультфильм»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проводиться индивидуально с каждым ребенком.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– </w:t>
      </w:r>
      <w:r w:rsidRPr="00FD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долговременной памяти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Запись любимого мультфильма ребенка.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Суть этой игры состоит в том, чтобы озвучить по </w:t>
      </w:r>
      <w:r w:rsidRPr="00FD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памяти знакомый мультфильм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должен быть не очень длинным </w:t>
      </w:r>
      <w:r w:rsidRPr="00FD79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 – 2 минуты)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Посмотрев его, попросите ребенка пересказать вам содержание этого мультфильма как можно подробнее, желательно с точным цитированием слов основных персонажей. Если он затрудняется, то можно задать ему наводящие вопросы.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 кого сколько»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– </w:t>
      </w:r>
      <w:r w:rsidRPr="00FD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долговременной памяти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Попросить ребенка вспомнить и </w:t>
      </w:r>
      <w:proofErr w:type="gramStart"/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</w:t>
      </w:r>
      <w:proofErr w:type="gramEnd"/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бывает на 2 ногах; на 3 ногах; на 4 ногах? Можно называть любые варианты.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Примерные варианты</w:t>
      </w: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2 ноги — человек, тележка на 2 колесах, зайчик, когда стоит вертикально, мотоцикл и т. д.</w:t>
      </w:r>
      <w:proofErr w:type="gramStart"/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3 ноги — человек с тростью, кошка с больной лапкой, тележка на 3 колесах;</w:t>
      </w:r>
    </w:p>
    <w:p w:rsidR="00E26F99" w:rsidRPr="00FD7958" w:rsidRDefault="00E26F99" w:rsidP="00E2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7958">
        <w:rPr>
          <w:rFonts w:ascii="Times New Roman" w:eastAsia="Times New Roman" w:hAnsi="Times New Roman" w:cs="Times New Roman"/>
          <w:sz w:val="24"/>
          <w:szCs w:val="24"/>
          <w:lang w:eastAsia="ru-RU"/>
        </w:rPr>
        <w:t>4 ноги — машина (ее разновидности тоже считаются, человек с тележкой на 2 колесах, собака, кошка и т. д.</w:t>
      </w:r>
      <w:bookmarkStart w:id="0" w:name="_GoBack"/>
      <w:bookmarkEnd w:id="0"/>
      <w:proofErr w:type="gramEnd"/>
    </w:p>
    <w:sectPr w:rsidR="00E26F99" w:rsidRPr="00FD7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99"/>
    <w:rsid w:val="00062E5B"/>
    <w:rsid w:val="00E26F99"/>
    <w:rsid w:val="00FD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6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6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F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6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2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6F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6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6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F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6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2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6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1031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2016-10-29T12:54:00Z</dcterms:created>
  <dcterms:modified xsi:type="dcterms:W3CDTF">2016-10-30T11:24:00Z</dcterms:modified>
</cp:coreProperties>
</file>