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B18" w:rsidRPr="00700B18" w:rsidRDefault="00700B18" w:rsidP="00700B18">
      <w:pPr>
        <w:spacing w:before="150" w:after="75" w:line="240" w:lineRule="auto"/>
        <w:ind w:left="225" w:right="225"/>
        <w:outlineLvl w:val="0"/>
        <w:rPr>
          <w:rFonts w:ascii="Arial" w:eastAsia="Times New Roman" w:hAnsi="Arial" w:cs="Arial"/>
          <w:b/>
          <w:bCs/>
          <w:color w:val="222222"/>
          <w:kern w:val="36"/>
          <w:sz w:val="28"/>
          <w:szCs w:val="28"/>
          <w:lang w:eastAsia="ru-RU"/>
        </w:rPr>
      </w:pPr>
      <w:r>
        <w:rPr>
          <w:rFonts w:ascii="Arial" w:eastAsia="Times New Roman" w:hAnsi="Arial" w:cs="Arial"/>
          <w:b/>
          <w:bCs/>
          <w:color w:val="222222"/>
          <w:kern w:val="36"/>
          <w:sz w:val="28"/>
          <w:szCs w:val="28"/>
          <w:lang w:eastAsia="ru-RU"/>
        </w:rPr>
        <w:t>Если вы раздражены</w:t>
      </w:r>
    </w:p>
    <w:p w:rsidR="00700B18" w:rsidRPr="00700B18" w:rsidRDefault="00700B18" w:rsidP="00700B18">
      <w:pPr>
        <w:spacing w:before="150" w:after="75" w:line="240" w:lineRule="auto"/>
        <w:ind w:left="225" w:right="225"/>
        <w:outlineLvl w:val="0"/>
        <w:rPr>
          <w:rFonts w:ascii="Arial" w:eastAsia="Times New Roman" w:hAnsi="Arial" w:cs="Arial"/>
          <w:b/>
          <w:bCs/>
          <w:color w:val="222222"/>
          <w:kern w:val="36"/>
          <w:sz w:val="28"/>
          <w:szCs w:val="28"/>
          <w:lang w:eastAsia="ru-RU"/>
        </w:rPr>
      </w:pPr>
      <w:r w:rsidRPr="00700B18">
        <w:rPr>
          <w:rFonts w:ascii="Arial" w:eastAsia="Times New Roman" w:hAnsi="Arial" w:cs="Arial"/>
          <w:color w:val="666666"/>
          <w:sz w:val="24"/>
          <w:szCs w:val="24"/>
          <w:lang w:eastAsia="ru-RU"/>
        </w:rPr>
        <w:t xml:space="preserve">Я бы посоветовала любому, кто раздражен против кого-либо, взять лист красивой бумаги </w:t>
      </w:r>
      <w:proofErr w:type="spellStart"/>
      <w:r w:rsidRPr="00700B18">
        <w:rPr>
          <w:rFonts w:ascii="Arial" w:eastAsia="Times New Roman" w:hAnsi="Arial" w:cs="Arial"/>
          <w:color w:val="666666"/>
          <w:sz w:val="24"/>
          <w:szCs w:val="24"/>
          <w:lang w:eastAsia="ru-RU"/>
        </w:rPr>
        <w:t>in</w:t>
      </w:r>
      <w:proofErr w:type="spellEnd"/>
      <w:r w:rsidRPr="00700B18">
        <w:rPr>
          <w:rFonts w:ascii="Arial" w:eastAsia="Times New Roman" w:hAnsi="Arial" w:cs="Arial"/>
          <w:color w:val="666666"/>
          <w:sz w:val="24"/>
          <w:szCs w:val="24"/>
          <w:lang w:eastAsia="ru-RU"/>
        </w:rPr>
        <w:t xml:space="preserve"> </w:t>
      </w:r>
      <w:proofErr w:type="spellStart"/>
      <w:r w:rsidRPr="00700B18">
        <w:rPr>
          <w:rFonts w:ascii="Arial" w:eastAsia="Times New Roman" w:hAnsi="Arial" w:cs="Arial"/>
          <w:color w:val="666666"/>
          <w:sz w:val="24"/>
          <w:szCs w:val="24"/>
          <w:lang w:eastAsia="ru-RU"/>
        </w:rPr>
        <w:t>quatro</w:t>
      </w:r>
      <w:proofErr w:type="spellEnd"/>
      <w:r w:rsidRPr="00700B18">
        <w:rPr>
          <w:rFonts w:ascii="Arial" w:eastAsia="Times New Roman" w:hAnsi="Arial" w:cs="Arial"/>
          <w:color w:val="666666"/>
          <w:sz w:val="24"/>
          <w:szCs w:val="24"/>
          <w:lang w:eastAsia="ru-RU"/>
        </w:rPr>
        <w:t>, доброе перо и записать все свои претензии и упреки к виновнику.</w:t>
      </w:r>
      <w:r w:rsidRPr="00700B18">
        <w:rPr>
          <w:rFonts w:ascii="Arial" w:eastAsia="Times New Roman" w:hAnsi="Arial" w:cs="Arial"/>
          <w:color w:val="666666"/>
          <w:sz w:val="24"/>
          <w:szCs w:val="24"/>
          <w:lang w:eastAsia="ru-RU"/>
        </w:rPr>
        <w:br/>
      </w:r>
      <w:r w:rsidRPr="00700B18">
        <w:rPr>
          <w:rFonts w:ascii="Arial" w:eastAsia="Times New Roman" w:hAnsi="Arial" w:cs="Arial"/>
          <w:color w:val="666666"/>
          <w:sz w:val="24"/>
          <w:szCs w:val="24"/>
          <w:lang w:eastAsia="ru-RU"/>
        </w:rPr>
        <w:br/>
        <w:t xml:space="preserve">Первая страница будет дышать местью, на второй вы искренне пожалеете себя, на третьей начнете испытывать презрительную снисходительность к противнику, на четвертой задумаетесь, что, возможно, и сами немного не правы, и когда вся бумага будет исписана, вы успокоитесь и слегка устыдитесь, что придавали слишком большое значение такой ерунде, </w:t>
      </w:r>
      <w:proofErr w:type="gramStart"/>
      <w:r w:rsidRPr="00700B18">
        <w:rPr>
          <w:rFonts w:ascii="Arial" w:eastAsia="Times New Roman" w:hAnsi="Arial" w:cs="Arial"/>
          <w:color w:val="666666"/>
          <w:sz w:val="24"/>
          <w:szCs w:val="24"/>
          <w:lang w:eastAsia="ru-RU"/>
        </w:rPr>
        <w:t>и</w:t>
      </w:r>
      <w:proofErr w:type="gramEnd"/>
      <w:r w:rsidRPr="00700B18">
        <w:rPr>
          <w:rFonts w:ascii="Arial" w:eastAsia="Times New Roman" w:hAnsi="Arial" w:cs="Arial"/>
          <w:color w:val="666666"/>
          <w:sz w:val="24"/>
          <w:szCs w:val="24"/>
          <w:lang w:eastAsia="ru-RU"/>
        </w:rPr>
        <w:t xml:space="preserve"> в конце концов философски заключите, что каждый в этом мире не прав по-своему.</w:t>
      </w:r>
    </w:p>
    <w:p w:rsidR="00700B18" w:rsidRPr="00700B18" w:rsidRDefault="00700B18" w:rsidP="00700B18">
      <w:pPr>
        <w:spacing w:before="150" w:after="75" w:line="240" w:lineRule="auto"/>
        <w:ind w:left="225" w:right="225"/>
        <w:outlineLvl w:val="0"/>
        <w:rPr>
          <w:rFonts w:ascii="Arial" w:eastAsia="Times New Roman" w:hAnsi="Arial" w:cs="Arial"/>
          <w:b/>
          <w:bCs/>
          <w:color w:val="222222"/>
          <w:kern w:val="36"/>
          <w:sz w:val="28"/>
          <w:szCs w:val="28"/>
          <w:lang w:eastAsia="ru-RU"/>
        </w:rPr>
      </w:pPr>
      <w:r w:rsidRPr="00700B18">
        <w:rPr>
          <w:rFonts w:ascii="Arial" w:eastAsia="Times New Roman" w:hAnsi="Arial" w:cs="Arial"/>
          <w:b/>
          <w:bCs/>
          <w:color w:val="222222"/>
          <w:kern w:val="36"/>
          <w:sz w:val="28"/>
          <w:szCs w:val="28"/>
          <w:lang w:eastAsia="ru-RU"/>
        </w:rPr>
        <w:t>А знаете ли вы, зачем носят галстук?</w:t>
      </w:r>
    </w:p>
    <w:p w:rsidR="00700B18" w:rsidRPr="00700B18" w:rsidRDefault="00700B18" w:rsidP="00700B18">
      <w:pPr>
        <w:spacing w:after="0" w:line="312" w:lineRule="atLeast"/>
        <w:jc w:val="center"/>
        <w:rPr>
          <w:rFonts w:ascii="Arial" w:eastAsia="Times New Roman" w:hAnsi="Arial" w:cs="Arial"/>
          <w:color w:val="666666"/>
          <w:sz w:val="24"/>
          <w:szCs w:val="24"/>
          <w:lang w:eastAsia="ru-RU"/>
        </w:rPr>
      </w:pPr>
      <w:r w:rsidRPr="00700B18">
        <w:rPr>
          <w:rFonts w:ascii="Arial" w:eastAsia="Times New Roman" w:hAnsi="Arial" w:cs="Arial"/>
          <w:noProof/>
          <w:color w:val="167AC6"/>
          <w:sz w:val="24"/>
          <w:szCs w:val="24"/>
          <w:lang w:eastAsia="ru-RU"/>
        </w:rPr>
        <w:drawing>
          <wp:inline distT="0" distB="0" distL="0" distR="0" wp14:anchorId="5EBAD769" wp14:editId="40E6C8F6">
            <wp:extent cx="5572125" cy="3200400"/>
            <wp:effectExtent l="0" t="0" r="9525" b="0"/>
            <wp:docPr id="2" name="Рисунок 2" descr="http://c1.emosurf.com/0002Vi0hbVw209G/14.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1.emosurf.com/0002Vi0hbVw209G/14.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2125" cy="3200400"/>
                    </a:xfrm>
                    <a:prstGeom prst="rect">
                      <a:avLst/>
                    </a:prstGeom>
                    <a:noFill/>
                    <a:ln>
                      <a:noFill/>
                    </a:ln>
                  </pic:spPr>
                </pic:pic>
              </a:graphicData>
            </a:graphic>
          </wp:inline>
        </w:drawing>
      </w:r>
    </w:p>
    <w:p w:rsidR="00700B18" w:rsidRPr="00700B18" w:rsidRDefault="00700B18" w:rsidP="00700B18">
      <w:pPr>
        <w:spacing w:after="240" w:line="312" w:lineRule="atLeast"/>
        <w:rPr>
          <w:rFonts w:ascii="Arial" w:eastAsia="Times New Roman" w:hAnsi="Arial" w:cs="Arial"/>
          <w:color w:val="666666"/>
          <w:sz w:val="24"/>
          <w:szCs w:val="24"/>
          <w:lang w:eastAsia="ru-RU"/>
        </w:rPr>
      </w:pPr>
      <w:r w:rsidRPr="00700B18">
        <w:rPr>
          <w:rFonts w:ascii="Arial" w:eastAsia="Times New Roman" w:hAnsi="Arial" w:cs="Arial"/>
          <w:color w:val="666666"/>
          <w:sz w:val="24"/>
          <w:szCs w:val="24"/>
          <w:lang w:eastAsia="ru-RU"/>
        </w:rPr>
        <w:t xml:space="preserve">Название «галстук» в русском языке произошло от </w:t>
      </w:r>
      <w:proofErr w:type="spellStart"/>
      <w:r w:rsidRPr="00700B18">
        <w:rPr>
          <w:rFonts w:ascii="Arial" w:eastAsia="Times New Roman" w:hAnsi="Arial" w:cs="Arial"/>
          <w:color w:val="666666"/>
          <w:sz w:val="24"/>
          <w:szCs w:val="24"/>
          <w:lang w:eastAsia="ru-RU"/>
        </w:rPr>
        <w:t>нидерл</w:t>
      </w:r>
      <w:proofErr w:type="spellEnd"/>
      <w:r w:rsidRPr="00700B18">
        <w:rPr>
          <w:rFonts w:ascii="Arial" w:eastAsia="Times New Roman" w:hAnsi="Arial" w:cs="Arial"/>
          <w:color w:val="666666"/>
          <w:sz w:val="24"/>
          <w:szCs w:val="24"/>
          <w:lang w:eastAsia="ru-RU"/>
        </w:rPr>
        <w:t xml:space="preserve">. </w:t>
      </w:r>
      <w:proofErr w:type="spellStart"/>
      <w:r w:rsidRPr="00700B18">
        <w:rPr>
          <w:rFonts w:ascii="Arial" w:eastAsia="Times New Roman" w:hAnsi="Arial" w:cs="Arial"/>
          <w:color w:val="666666"/>
          <w:sz w:val="24"/>
          <w:szCs w:val="24"/>
          <w:lang w:eastAsia="ru-RU"/>
        </w:rPr>
        <w:t>halsdoek</w:t>
      </w:r>
      <w:proofErr w:type="spellEnd"/>
      <w:r w:rsidRPr="00700B18">
        <w:rPr>
          <w:rFonts w:ascii="Arial" w:eastAsia="Times New Roman" w:hAnsi="Arial" w:cs="Arial"/>
          <w:color w:val="666666"/>
          <w:sz w:val="24"/>
          <w:szCs w:val="24"/>
          <w:lang w:eastAsia="ru-RU"/>
        </w:rPr>
        <w:t xml:space="preserve"> и нем. </w:t>
      </w:r>
      <w:proofErr w:type="spellStart"/>
      <w:r w:rsidRPr="00700B18">
        <w:rPr>
          <w:rFonts w:ascii="Arial" w:eastAsia="Times New Roman" w:hAnsi="Arial" w:cs="Arial"/>
          <w:color w:val="666666"/>
          <w:sz w:val="24"/>
          <w:szCs w:val="24"/>
          <w:lang w:eastAsia="ru-RU"/>
        </w:rPr>
        <w:t>h.Halstuch</w:t>
      </w:r>
      <w:proofErr w:type="spellEnd"/>
      <w:r w:rsidRPr="00700B18">
        <w:rPr>
          <w:rFonts w:ascii="Arial" w:eastAsia="Times New Roman" w:hAnsi="Arial" w:cs="Arial"/>
          <w:color w:val="666666"/>
          <w:sz w:val="24"/>
          <w:szCs w:val="24"/>
          <w:lang w:eastAsia="ru-RU"/>
        </w:rPr>
        <w:t xml:space="preserve">, что означает «шейный платок». Однако в европейских языках более распространен другой корень — от фр. </w:t>
      </w:r>
      <w:proofErr w:type="spellStart"/>
      <w:r w:rsidRPr="00700B18">
        <w:rPr>
          <w:rFonts w:ascii="Arial" w:eastAsia="Times New Roman" w:hAnsi="Arial" w:cs="Arial"/>
          <w:color w:val="666666"/>
          <w:sz w:val="24"/>
          <w:szCs w:val="24"/>
          <w:lang w:eastAsia="ru-RU"/>
        </w:rPr>
        <w:t>cravate</w:t>
      </w:r>
      <w:proofErr w:type="spellEnd"/>
      <w:r w:rsidRPr="00700B18">
        <w:rPr>
          <w:rFonts w:ascii="Arial" w:eastAsia="Times New Roman" w:hAnsi="Arial" w:cs="Arial"/>
          <w:color w:val="666666"/>
          <w:sz w:val="24"/>
          <w:szCs w:val="24"/>
          <w:lang w:eastAsia="ru-RU"/>
        </w:rPr>
        <w:t>, которое происходит от «</w:t>
      </w:r>
      <w:proofErr w:type="spellStart"/>
      <w:r w:rsidRPr="00700B18">
        <w:rPr>
          <w:rFonts w:ascii="Arial" w:eastAsia="Times New Roman" w:hAnsi="Arial" w:cs="Arial"/>
          <w:color w:val="666666"/>
          <w:sz w:val="24"/>
          <w:szCs w:val="24"/>
          <w:lang w:eastAsia="ru-RU"/>
        </w:rPr>
        <w:t>кроат</w:t>
      </w:r>
      <w:proofErr w:type="spellEnd"/>
      <w:r w:rsidRPr="00700B18">
        <w:rPr>
          <w:rFonts w:ascii="Arial" w:eastAsia="Times New Roman" w:hAnsi="Arial" w:cs="Arial"/>
          <w:color w:val="666666"/>
          <w:sz w:val="24"/>
          <w:szCs w:val="24"/>
          <w:lang w:eastAsia="ru-RU"/>
        </w:rPr>
        <w:t>» («хорват»).</w:t>
      </w:r>
    </w:p>
    <w:p w:rsidR="00700B18" w:rsidRPr="00700B18" w:rsidRDefault="00700B18" w:rsidP="00700B18">
      <w:pPr>
        <w:spacing w:after="0" w:line="312" w:lineRule="atLeast"/>
        <w:jc w:val="center"/>
        <w:outlineLvl w:val="1"/>
        <w:rPr>
          <w:rFonts w:ascii="Arial" w:eastAsia="Times New Roman" w:hAnsi="Arial" w:cs="Arial"/>
          <w:b/>
          <w:bCs/>
          <w:color w:val="666666"/>
          <w:sz w:val="28"/>
          <w:szCs w:val="28"/>
          <w:lang w:eastAsia="ru-RU"/>
        </w:rPr>
      </w:pPr>
      <w:r w:rsidRPr="00700B18">
        <w:rPr>
          <w:rFonts w:ascii="Arial" w:eastAsia="Times New Roman" w:hAnsi="Arial" w:cs="Arial"/>
          <w:b/>
          <w:bCs/>
          <w:color w:val="666666"/>
          <w:sz w:val="28"/>
          <w:szCs w:val="28"/>
          <w:lang w:eastAsia="ru-RU"/>
        </w:rPr>
        <w:t>Первые упоминания</w:t>
      </w:r>
    </w:p>
    <w:p w:rsidR="00700B18" w:rsidRPr="00700B18" w:rsidRDefault="00700B18" w:rsidP="00700B18">
      <w:pPr>
        <w:spacing w:after="240" w:line="312" w:lineRule="atLeast"/>
        <w:rPr>
          <w:rFonts w:ascii="Arial" w:eastAsia="Times New Roman" w:hAnsi="Arial" w:cs="Arial"/>
          <w:color w:val="666666"/>
          <w:sz w:val="24"/>
          <w:szCs w:val="24"/>
          <w:lang w:eastAsia="ru-RU"/>
        </w:rPr>
      </w:pPr>
      <w:r w:rsidRPr="00700B18">
        <w:rPr>
          <w:rFonts w:ascii="Arial" w:eastAsia="Times New Roman" w:hAnsi="Arial" w:cs="Arial"/>
          <w:color w:val="666666"/>
          <w:sz w:val="24"/>
          <w:szCs w:val="24"/>
          <w:lang w:eastAsia="ru-RU"/>
        </w:rPr>
        <w:br/>
        <w:t xml:space="preserve">Первое упоминание о галстуках можно найти в истории Древнего Египта, где кусок ткани правильной геометрической формы, наброшенный на плечи, служил своеобразным символом социального статуса его обладателя. Также, одними из первых галстуки носили древние китайцы. Об этом свидетельствуют каменные статуи возле усыпальницы императора </w:t>
      </w:r>
      <w:proofErr w:type="spellStart"/>
      <w:r w:rsidRPr="00700B18">
        <w:rPr>
          <w:rFonts w:ascii="Arial" w:eastAsia="Times New Roman" w:hAnsi="Arial" w:cs="Arial"/>
          <w:color w:val="666666"/>
          <w:sz w:val="24"/>
          <w:szCs w:val="24"/>
          <w:lang w:eastAsia="ru-RU"/>
        </w:rPr>
        <w:t>Шихуанди</w:t>
      </w:r>
      <w:proofErr w:type="spellEnd"/>
      <w:r w:rsidRPr="00700B18">
        <w:rPr>
          <w:rFonts w:ascii="Arial" w:eastAsia="Times New Roman" w:hAnsi="Arial" w:cs="Arial"/>
          <w:color w:val="666666"/>
          <w:sz w:val="24"/>
          <w:szCs w:val="24"/>
          <w:lang w:eastAsia="ru-RU"/>
        </w:rPr>
        <w:t xml:space="preserve"> — на шеях вельмож и воинов завязаны повязки, напоминающие по форме современные галстуки. Однако данные повязки были слишком далеки от современных </w:t>
      </w:r>
      <w:proofErr w:type="gramStart"/>
      <w:r w:rsidRPr="00700B18">
        <w:rPr>
          <w:rFonts w:ascii="Arial" w:eastAsia="Times New Roman" w:hAnsi="Arial" w:cs="Arial"/>
          <w:color w:val="666666"/>
          <w:sz w:val="24"/>
          <w:szCs w:val="24"/>
          <w:lang w:eastAsia="ru-RU"/>
        </w:rPr>
        <w:t>галстуков</w:t>
      </w:r>
      <w:proofErr w:type="gramEnd"/>
      <w:r w:rsidRPr="00700B18">
        <w:rPr>
          <w:rFonts w:ascii="Arial" w:eastAsia="Times New Roman" w:hAnsi="Arial" w:cs="Arial"/>
          <w:color w:val="666666"/>
          <w:sz w:val="24"/>
          <w:szCs w:val="24"/>
          <w:lang w:eastAsia="ru-RU"/>
        </w:rPr>
        <w:t xml:space="preserve"> как по способу ношения, так и по форме и были лишены главного атрибута современного галстука — узла.</w:t>
      </w:r>
      <w:r w:rsidRPr="00700B18">
        <w:rPr>
          <w:rFonts w:ascii="Arial" w:eastAsia="Times New Roman" w:hAnsi="Arial" w:cs="Arial"/>
          <w:color w:val="666666"/>
          <w:sz w:val="24"/>
          <w:szCs w:val="24"/>
          <w:lang w:eastAsia="ru-RU"/>
        </w:rPr>
        <w:br/>
        <w:t xml:space="preserve">До этой находки изобретателями галстука считались римские легионеры, </w:t>
      </w:r>
      <w:r w:rsidRPr="00700B18">
        <w:rPr>
          <w:rFonts w:ascii="Arial" w:eastAsia="Times New Roman" w:hAnsi="Arial" w:cs="Arial"/>
          <w:color w:val="666666"/>
          <w:sz w:val="24"/>
          <w:szCs w:val="24"/>
          <w:lang w:eastAsia="ru-RU"/>
        </w:rPr>
        <w:lastRenderedPageBreak/>
        <w:t>носившие так называемые «</w:t>
      </w:r>
      <w:proofErr w:type="spellStart"/>
      <w:r w:rsidRPr="00700B18">
        <w:rPr>
          <w:rFonts w:ascii="Arial" w:eastAsia="Times New Roman" w:hAnsi="Arial" w:cs="Arial"/>
          <w:color w:val="666666"/>
          <w:sz w:val="24"/>
          <w:szCs w:val="24"/>
          <w:lang w:eastAsia="ru-RU"/>
        </w:rPr>
        <w:t>фокале</w:t>
      </w:r>
      <w:proofErr w:type="spellEnd"/>
      <w:r w:rsidRPr="00700B18">
        <w:rPr>
          <w:rFonts w:ascii="Arial" w:eastAsia="Times New Roman" w:hAnsi="Arial" w:cs="Arial"/>
          <w:color w:val="666666"/>
          <w:sz w:val="24"/>
          <w:szCs w:val="24"/>
          <w:lang w:eastAsia="ru-RU"/>
        </w:rPr>
        <w:t>». Их изображения сохранились на колонне императора Траяна, воздвигнутой в честь его побед в 113 году н. э. На барельефах колонны, опоясывающих её спиральной лентой, можно насчитать 2500 фигур римских воинов в доспехах. На шее у большинства из них — завязанные узлом платки. Появление в Древнем Риме шейных платков ознаменовало начало эпохи галстуков в современном понимании этого слова.</w:t>
      </w:r>
    </w:p>
    <w:p w:rsidR="00700B18" w:rsidRPr="00700B18" w:rsidRDefault="00700B18" w:rsidP="00700B18">
      <w:pPr>
        <w:spacing w:after="0" w:line="312" w:lineRule="atLeast"/>
        <w:jc w:val="center"/>
        <w:outlineLvl w:val="1"/>
        <w:rPr>
          <w:rFonts w:ascii="Arial" w:eastAsia="Times New Roman" w:hAnsi="Arial" w:cs="Arial"/>
          <w:b/>
          <w:bCs/>
          <w:color w:val="666666"/>
          <w:sz w:val="28"/>
          <w:szCs w:val="28"/>
          <w:lang w:eastAsia="ru-RU"/>
        </w:rPr>
      </w:pPr>
      <w:r w:rsidRPr="00700B18">
        <w:rPr>
          <w:rFonts w:ascii="Arial" w:eastAsia="Times New Roman" w:hAnsi="Arial" w:cs="Arial"/>
          <w:b/>
          <w:bCs/>
          <w:color w:val="666666"/>
          <w:sz w:val="28"/>
          <w:szCs w:val="28"/>
          <w:lang w:eastAsia="ru-RU"/>
        </w:rPr>
        <w:t>Средние века</w:t>
      </w:r>
    </w:p>
    <w:p w:rsidR="00700B18" w:rsidRPr="00700B18" w:rsidRDefault="00700B18" w:rsidP="00700B18">
      <w:pPr>
        <w:spacing w:after="240" w:line="312" w:lineRule="atLeast"/>
        <w:rPr>
          <w:rFonts w:ascii="Arial" w:eastAsia="Times New Roman" w:hAnsi="Arial" w:cs="Arial"/>
          <w:color w:val="666666"/>
          <w:sz w:val="24"/>
          <w:szCs w:val="24"/>
          <w:lang w:eastAsia="ru-RU"/>
        </w:rPr>
      </w:pPr>
      <w:r w:rsidRPr="00700B18">
        <w:rPr>
          <w:rFonts w:ascii="Arial" w:eastAsia="Times New Roman" w:hAnsi="Arial" w:cs="Arial"/>
          <w:color w:val="666666"/>
          <w:sz w:val="24"/>
          <w:szCs w:val="24"/>
          <w:lang w:eastAsia="ru-RU"/>
        </w:rPr>
        <w:br/>
      </w:r>
      <w:proofErr w:type="gramStart"/>
      <w:r w:rsidRPr="00700B18">
        <w:rPr>
          <w:rFonts w:ascii="Arial" w:eastAsia="Times New Roman" w:hAnsi="Arial" w:cs="Arial"/>
          <w:color w:val="666666"/>
          <w:sz w:val="24"/>
          <w:szCs w:val="24"/>
          <w:lang w:eastAsia="ru-RU"/>
        </w:rPr>
        <w:t>Начиная с конца XVI века время мужчины носили камзолы</w:t>
      </w:r>
      <w:proofErr w:type="gramEnd"/>
      <w:r w:rsidRPr="00700B18">
        <w:rPr>
          <w:rFonts w:ascii="Arial" w:eastAsia="Times New Roman" w:hAnsi="Arial" w:cs="Arial"/>
          <w:color w:val="666666"/>
          <w:sz w:val="24"/>
          <w:szCs w:val="24"/>
          <w:lang w:eastAsia="ru-RU"/>
        </w:rPr>
        <w:t>. А в качестве украшения они надевали круглый гофрированный жесткий воротник. Часто он представлял собой большой охватывающий шею диск, который в толщину мог достигать нескольких сантиметров. Его делали из белой ткани и крахмалили, чтобы он не терял форму.</w:t>
      </w:r>
      <w:r w:rsidRPr="00700B18">
        <w:rPr>
          <w:rFonts w:ascii="Arial" w:eastAsia="Times New Roman" w:hAnsi="Arial" w:cs="Arial"/>
          <w:color w:val="666666"/>
          <w:sz w:val="24"/>
          <w:szCs w:val="24"/>
          <w:lang w:eastAsia="ru-RU"/>
        </w:rPr>
        <w:br/>
      </w:r>
      <w:r w:rsidRPr="00700B18">
        <w:rPr>
          <w:rFonts w:ascii="Arial" w:eastAsia="Times New Roman" w:hAnsi="Arial" w:cs="Arial"/>
          <w:color w:val="666666"/>
          <w:sz w:val="24"/>
          <w:szCs w:val="24"/>
          <w:lang w:eastAsia="ru-RU"/>
        </w:rPr>
        <w:br/>
        <w:t>Со временем на смену ему пришел широкий отложной воротник с зубцами, который покрывал плечи. Такой фасон воротника называли иногда «</w:t>
      </w:r>
      <w:proofErr w:type="spellStart"/>
      <w:r w:rsidRPr="00700B18">
        <w:rPr>
          <w:rFonts w:ascii="Arial" w:eastAsia="Times New Roman" w:hAnsi="Arial" w:cs="Arial"/>
          <w:color w:val="666666"/>
          <w:sz w:val="24"/>
          <w:szCs w:val="24"/>
          <w:lang w:eastAsia="ru-RU"/>
        </w:rPr>
        <w:t>ван-дейком</w:t>
      </w:r>
      <w:proofErr w:type="spellEnd"/>
      <w:r w:rsidRPr="00700B18">
        <w:rPr>
          <w:rFonts w:ascii="Arial" w:eastAsia="Times New Roman" w:hAnsi="Arial" w:cs="Arial"/>
          <w:color w:val="666666"/>
          <w:sz w:val="24"/>
          <w:szCs w:val="24"/>
          <w:lang w:eastAsia="ru-RU"/>
        </w:rPr>
        <w:t>». Его носили, например, пуритане.</w:t>
      </w:r>
      <w:r w:rsidRPr="00700B18">
        <w:rPr>
          <w:rFonts w:ascii="Arial" w:eastAsia="Times New Roman" w:hAnsi="Arial" w:cs="Arial"/>
          <w:color w:val="666666"/>
          <w:sz w:val="24"/>
          <w:szCs w:val="24"/>
          <w:lang w:eastAsia="ru-RU"/>
        </w:rPr>
        <w:br/>
      </w:r>
      <w:r w:rsidRPr="00700B18">
        <w:rPr>
          <w:rFonts w:ascii="Arial" w:eastAsia="Times New Roman" w:hAnsi="Arial" w:cs="Arial"/>
          <w:color w:val="666666"/>
          <w:sz w:val="24"/>
          <w:szCs w:val="24"/>
          <w:lang w:eastAsia="ru-RU"/>
        </w:rPr>
        <w:br/>
        <w:t xml:space="preserve">Предполагается, что когда хорватские офицеры, которые в XVII веке носили яркие шелковые шейные платки, в награду за своё мужество и доблесть, проявленные во время Тридцатилетней войны, были приглашены ко двору французской королевы Анны Австрийской, их необычный аксессуар заприметил сам король Людовик XIV, который не удержался и тоже повязал на себя нечто подобное, став первым законодателем галстучной моды Франции, </w:t>
      </w:r>
      <w:proofErr w:type="gramStart"/>
      <w:r w:rsidRPr="00700B18">
        <w:rPr>
          <w:rFonts w:ascii="Arial" w:eastAsia="Times New Roman" w:hAnsi="Arial" w:cs="Arial"/>
          <w:color w:val="666666"/>
          <w:sz w:val="24"/>
          <w:szCs w:val="24"/>
          <w:lang w:eastAsia="ru-RU"/>
        </w:rPr>
        <w:t>а</w:t>
      </w:r>
      <w:proofErr w:type="gramEnd"/>
      <w:r w:rsidRPr="00700B18">
        <w:rPr>
          <w:rFonts w:ascii="Arial" w:eastAsia="Times New Roman" w:hAnsi="Arial" w:cs="Arial"/>
          <w:color w:val="666666"/>
          <w:sz w:val="24"/>
          <w:szCs w:val="24"/>
          <w:lang w:eastAsia="ru-RU"/>
        </w:rPr>
        <w:t xml:space="preserve"> следовательно и всей Европы. Отсюда и одна из версий происхождения французского слова </w:t>
      </w:r>
      <w:proofErr w:type="spellStart"/>
      <w:r w:rsidRPr="00700B18">
        <w:rPr>
          <w:rFonts w:ascii="Arial" w:eastAsia="Times New Roman" w:hAnsi="Arial" w:cs="Arial"/>
          <w:color w:val="666666"/>
          <w:sz w:val="24"/>
          <w:szCs w:val="24"/>
          <w:lang w:eastAsia="ru-RU"/>
        </w:rPr>
        <w:t>cravate</w:t>
      </w:r>
      <w:proofErr w:type="spellEnd"/>
      <w:r w:rsidRPr="00700B18">
        <w:rPr>
          <w:rFonts w:ascii="Arial" w:eastAsia="Times New Roman" w:hAnsi="Arial" w:cs="Arial"/>
          <w:color w:val="666666"/>
          <w:sz w:val="24"/>
          <w:szCs w:val="24"/>
          <w:lang w:eastAsia="ru-RU"/>
        </w:rPr>
        <w:t xml:space="preserve"> (фр. — галстук), как производной от самоназвания хорватов.</w:t>
      </w:r>
      <w:r w:rsidRPr="00700B18">
        <w:rPr>
          <w:rFonts w:ascii="Arial" w:eastAsia="Times New Roman" w:hAnsi="Arial" w:cs="Arial"/>
          <w:color w:val="666666"/>
          <w:sz w:val="24"/>
          <w:szCs w:val="24"/>
          <w:lang w:eastAsia="ru-RU"/>
        </w:rPr>
        <w:br/>
      </w:r>
      <w:r w:rsidRPr="00700B18">
        <w:rPr>
          <w:rFonts w:ascii="Arial" w:eastAsia="Times New Roman" w:hAnsi="Arial" w:cs="Arial"/>
          <w:color w:val="666666"/>
          <w:sz w:val="24"/>
          <w:szCs w:val="24"/>
          <w:lang w:eastAsia="ru-RU"/>
        </w:rPr>
        <w:br/>
        <w:t>В XVII веке в моду вошел длинный жилет, который мужчины надевали под обычный камзол. На шею повязывался платок наподобие шарфа. Он несколько раз обматывался вокруг шеи, а его свободные концы свисали на груди. Живописные полотна конца XVII столетия свидетельствуют о том, что к тому времени такие шейные платки завоевали чрезвычайную популярность. Их делали из муслина, батиста и даже кружева.</w:t>
      </w:r>
      <w:r w:rsidRPr="00700B18">
        <w:rPr>
          <w:rFonts w:ascii="Arial" w:eastAsia="Times New Roman" w:hAnsi="Arial" w:cs="Arial"/>
          <w:color w:val="666666"/>
          <w:sz w:val="24"/>
          <w:szCs w:val="24"/>
          <w:lang w:eastAsia="ru-RU"/>
        </w:rPr>
        <w:br/>
      </w:r>
      <w:r w:rsidRPr="00700B18">
        <w:rPr>
          <w:rFonts w:ascii="Arial" w:eastAsia="Times New Roman" w:hAnsi="Arial" w:cs="Arial"/>
          <w:color w:val="666666"/>
          <w:sz w:val="24"/>
          <w:szCs w:val="24"/>
          <w:lang w:eastAsia="ru-RU"/>
        </w:rPr>
        <w:br/>
        <w:t xml:space="preserve">Существовало множество вариантов узлов на таком платке. Иногда, чтобы он не съезжал, поверх него повязывали шелковую ленту, делая большой бант под подбородком. Бант напоминал современный галстук-бабочку. Как известно, </w:t>
      </w:r>
      <w:proofErr w:type="gramStart"/>
      <w:r w:rsidRPr="00700B18">
        <w:rPr>
          <w:rFonts w:ascii="Arial" w:eastAsia="Times New Roman" w:hAnsi="Arial" w:cs="Arial"/>
          <w:color w:val="666666"/>
          <w:sz w:val="24"/>
          <w:szCs w:val="24"/>
          <w:lang w:eastAsia="ru-RU"/>
        </w:rPr>
        <w:t>было</w:t>
      </w:r>
      <w:proofErr w:type="gramEnd"/>
      <w:r w:rsidRPr="00700B18">
        <w:rPr>
          <w:rFonts w:ascii="Arial" w:eastAsia="Times New Roman" w:hAnsi="Arial" w:cs="Arial"/>
          <w:color w:val="666666"/>
          <w:sz w:val="24"/>
          <w:szCs w:val="24"/>
          <w:lang w:eastAsia="ru-RU"/>
        </w:rPr>
        <w:t xml:space="preserve"> по меньшей мере сто способов завязывания шейного платка. Говорят, что английский франт </w:t>
      </w:r>
      <w:proofErr w:type="spellStart"/>
      <w:r w:rsidRPr="00700B18">
        <w:rPr>
          <w:rFonts w:ascii="Arial" w:eastAsia="Times New Roman" w:hAnsi="Arial" w:cs="Arial"/>
          <w:color w:val="666666"/>
          <w:sz w:val="24"/>
          <w:szCs w:val="24"/>
          <w:lang w:eastAsia="ru-RU"/>
        </w:rPr>
        <w:t>Браммел</w:t>
      </w:r>
      <w:proofErr w:type="spellEnd"/>
      <w:r w:rsidRPr="00700B18">
        <w:rPr>
          <w:rFonts w:ascii="Arial" w:eastAsia="Times New Roman" w:hAnsi="Arial" w:cs="Arial"/>
          <w:color w:val="666666"/>
          <w:sz w:val="24"/>
          <w:szCs w:val="24"/>
          <w:lang w:eastAsia="ru-RU"/>
        </w:rPr>
        <w:t xml:space="preserve"> (</w:t>
      </w:r>
      <w:proofErr w:type="spellStart"/>
      <w:r w:rsidRPr="00700B18">
        <w:rPr>
          <w:rFonts w:ascii="Arial" w:eastAsia="Times New Roman" w:hAnsi="Arial" w:cs="Arial"/>
          <w:color w:val="666666"/>
          <w:sz w:val="24"/>
          <w:szCs w:val="24"/>
          <w:lang w:eastAsia="ru-RU"/>
        </w:rPr>
        <w:t>Брюммель</w:t>
      </w:r>
      <w:proofErr w:type="spellEnd"/>
      <w:r w:rsidRPr="00700B18">
        <w:rPr>
          <w:rFonts w:ascii="Arial" w:eastAsia="Times New Roman" w:hAnsi="Arial" w:cs="Arial"/>
          <w:color w:val="666666"/>
          <w:sz w:val="24"/>
          <w:szCs w:val="24"/>
          <w:lang w:eastAsia="ru-RU"/>
        </w:rPr>
        <w:t>), оказавший влияние на мужскую моду, мог потратить все утро на то, чтобы по всем правилам завязать шейный платок.</w:t>
      </w:r>
      <w:r w:rsidRPr="00700B18">
        <w:rPr>
          <w:rFonts w:ascii="Arial" w:eastAsia="Times New Roman" w:hAnsi="Arial" w:cs="Arial"/>
          <w:color w:val="666666"/>
          <w:sz w:val="24"/>
          <w:szCs w:val="24"/>
          <w:lang w:eastAsia="ru-RU"/>
        </w:rPr>
        <w:br/>
      </w:r>
      <w:r w:rsidRPr="00700B18">
        <w:rPr>
          <w:rFonts w:ascii="Arial" w:eastAsia="Times New Roman" w:hAnsi="Arial" w:cs="Arial"/>
          <w:color w:val="666666"/>
          <w:sz w:val="24"/>
          <w:szCs w:val="24"/>
          <w:lang w:eastAsia="ru-RU"/>
        </w:rPr>
        <w:br/>
        <w:t xml:space="preserve">В XVIII столетии шейный платок с длинными концами стали называть галстуком, а во второй половине XIX века по виду он уже напоминал современный галстук. Также его называли галстуком-самовязом. В моду вошли рубашки с воротником. Теперь галстук стягивали узлом под подбородком, а его длинные концы свисали </w:t>
      </w:r>
      <w:r w:rsidRPr="00700B18">
        <w:rPr>
          <w:rFonts w:ascii="Arial" w:eastAsia="Times New Roman" w:hAnsi="Arial" w:cs="Arial"/>
          <w:color w:val="666666"/>
          <w:sz w:val="24"/>
          <w:szCs w:val="24"/>
          <w:lang w:eastAsia="ru-RU"/>
        </w:rPr>
        <w:lastRenderedPageBreak/>
        <w:t>на крахмальную рубашку. Именно в это время галстук стал таким, каким мы его знаем сегодня. Следует заметить, что без последующего распространения моды на ношение галстуков в Англии, вряд ли бы они приобрели то значение, которое они имеют в современной деловой моде. В Англии ношение галстуков было возведено в ранг высокого искусства, а джентльмену предлагалось на выбор до сотни различных способов завязывания. Считалось также, что самой серьёзной обидой для мужчины может стать высказывание по поводу его галстука, «обиду от которого можно смыть лишь кровью».</w:t>
      </w:r>
      <w:r w:rsidRPr="00700B18">
        <w:rPr>
          <w:rFonts w:ascii="Arial" w:eastAsia="Times New Roman" w:hAnsi="Arial" w:cs="Arial"/>
          <w:color w:val="666666"/>
          <w:sz w:val="24"/>
          <w:szCs w:val="24"/>
          <w:lang w:eastAsia="ru-RU"/>
        </w:rPr>
        <w:br/>
      </w:r>
      <w:r w:rsidRPr="00700B18">
        <w:rPr>
          <w:rFonts w:ascii="Arial" w:eastAsia="Times New Roman" w:hAnsi="Arial" w:cs="Arial"/>
          <w:color w:val="666666"/>
          <w:sz w:val="24"/>
          <w:szCs w:val="24"/>
          <w:lang w:eastAsia="ru-RU"/>
        </w:rPr>
        <w:br/>
        <w:t>Во время Великой французской революции (1789—1799) цвет «</w:t>
      </w:r>
      <w:proofErr w:type="spellStart"/>
      <w:r w:rsidRPr="00700B18">
        <w:rPr>
          <w:rFonts w:ascii="Arial" w:eastAsia="Times New Roman" w:hAnsi="Arial" w:cs="Arial"/>
          <w:color w:val="666666"/>
          <w:sz w:val="24"/>
          <w:szCs w:val="24"/>
          <w:lang w:eastAsia="ru-RU"/>
        </w:rPr>
        <w:t>кроата</w:t>
      </w:r>
      <w:proofErr w:type="spellEnd"/>
      <w:r w:rsidRPr="00700B18">
        <w:rPr>
          <w:rFonts w:ascii="Arial" w:eastAsia="Times New Roman" w:hAnsi="Arial" w:cs="Arial"/>
          <w:color w:val="666666"/>
          <w:sz w:val="24"/>
          <w:szCs w:val="24"/>
          <w:lang w:eastAsia="ru-RU"/>
        </w:rPr>
        <w:t>» указывал на политические убеждения человека. В XIX веке франты европейского общества заново «открыли» для себя этот аксессуар. Именно тогда галстук перестал быть принадлежностью одних военных и политиков и перекочевал в гардероб обыкновенных граждан.</w:t>
      </w:r>
      <w:r w:rsidRPr="00700B18">
        <w:rPr>
          <w:rFonts w:ascii="Arial" w:eastAsia="Times New Roman" w:hAnsi="Arial" w:cs="Arial"/>
          <w:color w:val="666666"/>
          <w:sz w:val="24"/>
          <w:szCs w:val="24"/>
          <w:lang w:eastAsia="ru-RU"/>
        </w:rPr>
        <w:br/>
      </w:r>
      <w:r w:rsidRPr="00700B18">
        <w:rPr>
          <w:rFonts w:ascii="Arial" w:eastAsia="Times New Roman" w:hAnsi="Arial" w:cs="Arial"/>
          <w:color w:val="666666"/>
          <w:sz w:val="24"/>
          <w:szCs w:val="24"/>
          <w:lang w:eastAsia="ru-RU"/>
        </w:rPr>
        <w:br/>
        <w:t xml:space="preserve">В 1827 году известный писатель Оноре де Бальзак написал книгу под названием «Искусство ношения галстука», в </w:t>
      </w:r>
      <w:proofErr w:type="gramStart"/>
      <w:r w:rsidRPr="00700B18">
        <w:rPr>
          <w:rFonts w:ascii="Arial" w:eastAsia="Times New Roman" w:hAnsi="Arial" w:cs="Arial"/>
          <w:color w:val="666666"/>
          <w:sz w:val="24"/>
          <w:szCs w:val="24"/>
          <w:lang w:eastAsia="ru-RU"/>
        </w:rPr>
        <w:t>которой</w:t>
      </w:r>
      <w:proofErr w:type="gramEnd"/>
      <w:r w:rsidRPr="00700B18">
        <w:rPr>
          <w:rFonts w:ascii="Arial" w:eastAsia="Times New Roman" w:hAnsi="Arial" w:cs="Arial"/>
          <w:color w:val="666666"/>
          <w:sz w:val="24"/>
          <w:szCs w:val="24"/>
          <w:lang w:eastAsia="ru-RU"/>
        </w:rPr>
        <w:t xml:space="preserve"> описал эстетическую необходимость повязывать галстук. Галстук «по-байроновски» представлял собой широко завязанный, не стягивающий горло платок. «Трагический» галстук черного цвета был принадлежностью траурной и форменной одежды. «Вальтер Скотт» шили из клетчатой ткани. Белый галстук предназначался для парадной одежды балов, вечеров и званых обедов; его полагалось носить с фраком или смокингом, но ни в коем случае не с пиджаком. Следует добавить, что во времена Бальзака галстуки были шелковые, шерстяные, атласные с различными узорами.</w:t>
      </w:r>
    </w:p>
    <w:p w:rsidR="00700B18" w:rsidRPr="00700B18" w:rsidRDefault="00700B18" w:rsidP="00700B18">
      <w:pPr>
        <w:spacing w:after="0" w:line="312" w:lineRule="atLeast"/>
        <w:jc w:val="center"/>
        <w:outlineLvl w:val="1"/>
        <w:rPr>
          <w:rFonts w:ascii="Arial" w:eastAsia="Times New Roman" w:hAnsi="Arial" w:cs="Arial"/>
          <w:b/>
          <w:bCs/>
          <w:color w:val="666666"/>
          <w:sz w:val="28"/>
          <w:szCs w:val="28"/>
          <w:lang w:eastAsia="ru-RU"/>
        </w:rPr>
      </w:pPr>
      <w:r w:rsidRPr="00700B18">
        <w:rPr>
          <w:rFonts w:ascii="Arial" w:eastAsia="Times New Roman" w:hAnsi="Arial" w:cs="Arial"/>
          <w:b/>
          <w:bCs/>
          <w:color w:val="666666"/>
          <w:sz w:val="28"/>
          <w:szCs w:val="28"/>
          <w:lang w:eastAsia="ru-RU"/>
        </w:rPr>
        <w:t>Современность</w:t>
      </w:r>
    </w:p>
    <w:p w:rsidR="00700B18" w:rsidRPr="00700B18" w:rsidRDefault="00700B18" w:rsidP="00700B18">
      <w:pPr>
        <w:spacing w:after="0" w:line="312" w:lineRule="atLeast"/>
        <w:rPr>
          <w:rFonts w:ascii="Arial" w:eastAsia="Times New Roman" w:hAnsi="Arial" w:cs="Arial"/>
          <w:color w:val="666666"/>
          <w:sz w:val="24"/>
          <w:szCs w:val="24"/>
          <w:lang w:eastAsia="ru-RU"/>
        </w:rPr>
      </w:pPr>
      <w:r w:rsidRPr="00700B18">
        <w:rPr>
          <w:rFonts w:ascii="Arial" w:eastAsia="Times New Roman" w:hAnsi="Arial" w:cs="Arial"/>
          <w:color w:val="666666"/>
          <w:sz w:val="24"/>
          <w:szCs w:val="24"/>
          <w:lang w:eastAsia="ru-RU"/>
        </w:rPr>
        <w:br/>
        <w:t xml:space="preserve">В 1924 году всем вариантам шейных платков и шарфов было сказано окончательное «нет»: американский предприниматель Джесси </w:t>
      </w:r>
      <w:proofErr w:type="spellStart"/>
      <w:r w:rsidRPr="00700B18">
        <w:rPr>
          <w:rFonts w:ascii="Arial" w:eastAsia="Times New Roman" w:hAnsi="Arial" w:cs="Arial"/>
          <w:color w:val="666666"/>
          <w:sz w:val="24"/>
          <w:szCs w:val="24"/>
          <w:lang w:eastAsia="ru-RU"/>
        </w:rPr>
        <w:t>Лангсдорф</w:t>
      </w:r>
      <w:proofErr w:type="spellEnd"/>
      <w:r w:rsidRPr="00700B18">
        <w:rPr>
          <w:rFonts w:ascii="Arial" w:eastAsia="Times New Roman" w:hAnsi="Arial" w:cs="Arial"/>
          <w:color w:val="666666"/>
          <w:sz w:val="24"/>
          <w:szCs w:val="24"/>
          <w:lang w:eastAsia="ru-RU"/>
        </w:rPr>
        <w:t xml:space="preserve"> запатентовал свой «идеальный галстук». Такой галстук шился — и шьется до сих пор — из трех частей, скроенных по косой. Следствием этого патента стало повсеместное вытеснение поперечных галстуков и стандартизация длинных галстуков в полоску, косую клетку или «</w:t>
      </w:r>
      <w:proofErr w:type="spellStart"/>
      <w:r w:rsidRPr="00700B18">
        <w:rPr>
          <w:rFonts w:ascii="Arial" w:eastAsia="Times New Roman" w:hAnsi="Arial" w:cs="Arial"/>
          <w:color w:val="666666"/>
          <w:sz w:val="24"/>
          <w:szCs w:val="24"/>
          <w:lang w:eastAsia="ru-RU"/>
        </w:rPr>
        <w:t>пейсли</w:t>
      </w:r>
      <w:proofErr w:type="spellEnd"/>
      <w:r w:rsidRPr="00700B18">
        <w:rPr>
          <w:rFonts w:ascii="Arial" w:eastAsia="Times New Roman" w:hAnsi="Arial" w:cs="Arial"/>
          <w:color w:val="666666"/>
          <w:sz w:val="24"/>
          <w:szCs w:val="24"/>
          <w:lang w:eastAsia="ru-RU"/>
        </w:rPr>
        <w:t xml:space="preserve">». Эти рисунки стали основой для </w:t>
      </w:r>
      <w:proofErr w:type="gramStart"/>
      <w:r w:rsidRPr="00700B18">
        <w:rPr>
          <w:rFonts w:ascii="Arial" w:eastAsia="Times New Roman" w:hAnsi="Arial" w:cs="Arial"/>
          <w:color w:val="666666"/>
          <w:sz w:val="24"/>
          <w:szCs w:val="24"/>
          <w:lang w:eastAsia="ru-RU"/>
        </w:rPr>
        <w:t>английских</w:t>
      </w:r>
      <w:proofErr w:type="gramEnd"/>
      <w:r w:rsidRPr="00700B18">
        <w:rPr>
          <w:rFonts w:ascii="Arial" w:eastAsia="Times New Roman" w:hAnsi="Arial" w:cs="Arial"/>
          <w:color w:val="666666"/>
          <w:sz w:val="24"/>
          <w:szCs w:val="24"/>
          <w:lang w:eastAsia="ru-RU"/>
        </w:rPr>
        <w:t xml:space="preserve"> клубных и колледж-галстуков, позволяющих своим обладателям таким простым способом сообщать об их принадлежности.</w:t>
      </w:r>
    </w:p>
    <w:p w:rsidR="00700B18" w:rsidRPr="00700B18" w:rsidRDefault="00700B18">
      <w:bookmarkStart w:id="0" w:name="_GoBack"/>
      <w:bookmarkEnd w:id="0"/>
    </w:p>
    <w:sectPr w:rsidR="00700B18" w:rsidRPr="00700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B18"/>
    <w:rsid w:val="00700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0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0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334577">
      <w:bodyDiv w:val="1"/>
      <w:marLeft w:val="0"/>
      <w:marRight w:val="0"/>
      <w:marTop w:val="0"/>
      <w:marBottom w:val="0"/>
      <w:divBdr>
        <w:top w:val="none" w:sz="0" w:space="0" w:color="auto"/>
        <w:left w:val="none" w:sz="0" w:space="0" w:color="auto"/>
        <w:bottom w:val="none" w:sz="0" w:space="0" w:color="auto"/>
        <w:right w:val="none" w:sz="0" w:space="0" w:color="auto"/>
      </w:divBdr>
      <w:divsChild>
        <w:div w:id="2005817586">
          <w:marLeft w:val="0"/>
          <w:marRight w:val="0"/>
          <w:marTop w:val="0"/>
          <w:marBottom w:val="0"/>
          <w:divBdr>
            <w:top w:val="none" w:sz="0" w:space="0" w:color="auto"/>
            <w:left w:val="none" w:sz="0" w:space="0" w:color="auto"/>
            <w:bottom w:val="none" w:sz="0" w:space="0" w:color="auto"/>
            <w:right w:val="none" w:sz="0" w:space="0" w:color="auto"/>
          </w:divBdr>
        </w:div>
        <w:div w:id="1814366413">
          <w:marLeft w:val="0"/>
          <w:marRight w:val="0"/>
          <w:marTop w:val="0"/>
          <w:marBottom w:val="0"/>
          <w:divBdr>
            <w:top w:val="none" w:sz="0" w:space="0" w:color="auto"/>
            <w:left w:val="none" w:sz="0" w:space="0" w:color="auto"/>
            <w:bottom w:val="none" w:sz="0" w:space="0" w:color="auto"/>
            <w:right w:val="none" w:sz="0" w:space="0" w:color="auto"/>
          </w:divBdr>
        </w:div>
      </w:divsChild>
    </w:div>
    <w:div w:id="1823230302">
      <w:bodyDiv w:val="1"/>
      <w:marLeft w:val="0"/>
      <w:marRight w:val="0"/>
      <w:marTop w:val="0"/>
      <w:marBottom w:val="0"/>
      <w:divBdr>
        <w:top w:val="none" w:sz="0" w:space="0" w:color="auto"/>
        <w:left w:val="none" w:sz="0" w:space="0" w:color="auto"/>
        <w:bottom w:val="none" w:sz="0" w:space="0" w:color="auto"/>
        <w:right w:val="none" w:sz="0" w:space="0" w:color="auto"/>
      </w:divBdr>
      <w:divsChild>
        <w:div w:id="406616812">
          <w:marLeft w:val="0"/>
          <w:marRight w:val="0"/>
          <w:marTop w:val="0"/>
          <w:marBottom w:val="0"/>
          <w:divBdr>
            <w:top w:val="none" w:sz="0" w:space="0" w:color="auto"/>
            <w:left w:val="none" w:sz="0" w:space="0" w:color="auto"/>
            <w:bottom w:val="none" w:sz="0" w:space="0" w:color="auto"/>
            <w:right w:val="none" w:sz="0" w:space="0" w:color="auto"/>
          </w:divBdr>
        </w:div>
      </w:divsChild>
    </w:div>
    <w:div w:id="2004046716">
      <w:bodyDiv w:val="1"/>
      <w:marLeft w:val="0"/>
      <w:marRight w:val="0"/>
      <w:marTop w:val="0"/>
      <w:marBottom w:val="0"/>
      <w:divBdr>
        <w:top w:val="none" w:sz="0" w:space="0" w:color="auto"/>
        <w:left w:val="none" w:sz="0" w:space="0" w:color="auto"/>
        <w:bottom w:val="none" w:sz="0" w:space="0" w:color="auto"/>
        <w:right w:val="none" w:sz="0" w:space="0" w:color="auto"/>
      </w:divBdr>
      <w:divsChild>
        <w:div w:id="868418698">
          <w:marLeft w:val="0"/>
          <w:marRight w:val="0"/>
          <w:marTop w:val="0"/>
          <w:marBottom w:val="0"/>
          <w:divBdr>
            <w:top w:val="none" w:sz="0" w:space="0" w:color="auto"/>
            <w:left w:val="none" w:sz="0" w:space="0" w:color="auto"/>
            <w:bottom w:val="none" w:sz="0" w:space="0" w:color="auto"/>
            <w:right w:val="none" w:sz="0" w:space="0" w:color="auto"/>
          </w:divBdr>
        </w:div>
        <w:div w:id="904687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c1.emosurf.com/0002Vi0hbVw2/14.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940</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Викторовна</dc:creator>
  <cp:lastModifiedBy>Наталья Викторовна</cp:lastModifiedBy>
  <cp:revision>1</cp:revision>
  <dcterms:created xsi:type="dcterms:W3CDTF">2017-07-29T23:00:00Z</dcterms:created>
  <dcterms:modified xsi:type="dcterms:W3CDTF">2017-07-29T23:16:00Z</dcterms:modified>
</cp:coreProperties>
</file>