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88" w:rsidRDefault="00BD3388" w:rsidP="00BD3388">
      <w:r>
        <w:t>Какая птица может парить вверх ногами?</w:t>
      </w:r>
    </w:p>
    <w:p w:rsidR="00BD3388" w:rsidRDefault="00BD3388" w:rsidP="00BD3388">
      <w:bookmarkStart w:id="0" w:name="_GoBack"/>
      <w:r>
        <w:rPr>
          <w:noProof/>
          <w:lang w:eastAsia="ru-RU"/>
        </w:rPr>
        <w:drawing>
          <wp:inline distT="0" distB="0" distL="0" distR="0" wp14:anchorId="2A0298D0" wp14:editId="7B4E082F">
            <wp:extent cx="2219325" cy="1442211"/>
            <wp:effectExtent l="0" t="0" r="0" b="0"/>
            <wp:docPr id="2" name="Рисунок 2" descr="https://faktodrom.com/i/0000bU00z0U00bi/article-1363853-0D812D92000005DC-90_634x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aktodrom.com/i/0000bU00z0U00bi/article-1363853-0D812D92000005DC-90_634x4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988" cy="146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3388" w:rsidRDefault="00BD3388" w:rsidP="00BD3388">
      <w:r>
        <w:t>Вы думаете, такой птицы не существует? Вовсе нет! Кроме того, эта птица - одна из самых крупных представителей пернатых хищников.</w:t>
      </w:r>
    </w:p>
    <w:p w:rsidR="00BD3388" w:rsidRDefault="00BD3388" w:rsidP="00BD3388">
      <w:r>
        <w:t>Белоголовый орлан обитает в Северной Америке. Это одна из самых крупных хищных птиц с размахом крыльев до 2-х метров. Благодаря огромным крыльям орлан может долго находиться в парящем полёте. Но, кроме этого, яркой особенностью его полетов является и то, что он может перевернуться вверх ногами и продолжать парение в таком виде.</w:t>
      </w:r>
    </w:p>
    <w:p w:rsidR="00BD3388" w:rsidRDefault="00BD3388" w:rsidP="00BD3388">
      <w:r>
        <w:t>Применять такой манёвр птица может по нескольким причинам — например, для использования когтей во время защиты от нападения сверху, или же в качестве брачного ритуала, привлекая противоположный пол во время брачных игр.</w:t>
      </w:r>
    </w:p>
    <w:p w:rsidR="00142B25" w:rsidRDefault="00BD3388" w:rsidP="00BD3388">
      <w:r>
        <w:t>Брачные ритуалы белоголовых орланов поистине невероятны. Брачное поведение особенно ярко проявляется в демонстративном полете обеих птиц, во время которого они гоняются друг за другом, делают глубокие нырки, переворачиваются и парят вниз головой. Наиболее зрелищный эпизод такого ритуала, в английском языке известный как "</w:t>
      </w:r>
      <w:proofErr w:type="spellStart"/>
      <w:r>
        <w:t>cartwheeling</w:t>
      </w:r>
      <w:proofErr w:type="spellEnd"/>
      <w:r>
        <w:t>" (в дословном переводе как "катание кувырком"), выглядит следующим образом: на большой высоте самец и самка сцепляются когтями и парашютом падают вниз, вращаясь в горизонтальной плоскости. Птицы разлетаются только у самой земли, после чего они снова взмывают ввысь.</w:t>
      </w:r>
    </w:p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88"/>
    <w:rsid w:val="00331290"/>
    <w:rsid w:val="00386442"/>
    <w:rsid w:val="00B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0AE16-EFE7-46F7-9301-832527E8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2022-11-03T15:32:00Z</dcterms:created>
  <dcterms:modified xsi:type="dcterms:W3CDTF">2022-11-03T15:34:00Z</dcterms:modified>
</cp:coreProperties>
</file>