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2F" w:rsidRPr="00E1122F" w:rsidRDefault="00E1122F" w:rsidP="00E1122F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 xml:space="preserve">Сценарий </w:t>
      </w:r>
      <w:proofErr w:type="spellStart"/>
      <w:r w:rsidRPr="00E1122F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квеста</w:t>
      </w:r>
      <w:proofErr w:type="spellEnd"/>
      <w:r w:rsidRPr="00E1122F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 xml:space="preserve"> к Международному женскому дню «В поисках сюрпризов для девочек»</w:t>
      </w:r>
    </w:p>
    <w:p w:rsidR="00E1122F" w:rsidRPr="00E1122F" w:rsidRDefault="00E1122F" w:rsidP="00E1122F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</w:t>
      </w:r>
    </w:p>
    <w:p w:rsidR="00E1122F" w:rsidRPr="00E1122F" w:rsidRDefault="00E1122F" w:rsidP="00E1122F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Музыкальный руководитель, воспитатель, заочные участники – пять мам воспитанников, дети старшей группы.</w:t>
      </w:r>
    </w:p>
    <w:p w:rsidR="00E1122F" w:rsidRPr="00E1122F" w:rsidRDefault="00E1122F" w:rsidP="00E1122F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</w:p>
    <w:p w:rsidR="00E1122F" w:rsidRPr="00E1122F" w:rsidRDefault="00E1122F" w:rsidP="00E1122F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творческие способности, инициативность и самостоятельность детей.</w:t>
      </w:r>
    </w:p>
    <w:p w:rsidR="00E1122F" w:rsidRPr="00E1122F" w:rsidRDefault="00E1122F" w:rsidP="00E1122F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</w:p>
    <w:p w:rsidR="00E1122F" w:rsidRPr="00E1122F" w:rsidRDefault="00E1122F" w:rsidP="00E1122F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Приобщать детей к традиции празднования Международного женского дня; развивать творческий потенциал дошкольников; создать условия для сплочения детского коллектива. </w:t>
      </w:r>
    </w:p>
    <w:p w:rsidR="00E1122F" w:rsidRPr="00E1122F" w:rsidRDefault="00E1122F" w:rsidP="00E1122F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Материалы</w:t>
      </w:r>
    </w:p>
    <w:p w:rsidR="00E1122F" w:rsidRPr="00E1122F" w:rsidRDefault="00E1122F" w:rsidP="00E1122F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 зала, на которой отмечены станции, значки с заданиями, большая шкатулка для подарков с двойным дном или с двумя отделениями: большим под крышкой и отдельным выдвижным ящиком, маркеры, фломастеры и воздушные шарики по количеству детей.</w:t>
      </w:r>
    </w:p>
    <w:p w:rsidR="00E1122F" w:rsidRPr="00E1122F" w:rsidRDefault="00E1122F" w:rsidP="00E1122F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</w:t>
      </w:r>
    </w:p>
    <w:p w:rsidR="00E1122F" w:rsidRPr="00E1122F" w:rsidRDefault="00E1122F" w:rsidP="00E1122F">
      <w:pPr>
        <w:shd w:val="clear" w:color="auto" w:fill="E5F6EE"/>
        <w:spacing w:after="6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Проектор, экран, смартфон или ноутбук с колонками.</w:t>
      </w:r>
    </w:p>
    <w:p w:rsidR="00E1122F" w:rsidRPr="00E1122F" w:rsidRDefault="00E1122F" w:rsidP="00E1122F">
      <w:pPr>
        <w:shd w:val="clear" w:color="auto" w:fill="E5F6EE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Примерное время</w:t>
      </w:r>
    </w:p>
    <w:p w:rsidR="00E1122F" w:rsidRPr="00E1122F" w:rsidRDefault="00E1122F" w:rsidP="00E1122F">
      <w:pPr>
        <w:shd w:val="clear" w:color="auto" w:fill="E5F6EE"/>
        <w:spacing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 минут.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Предварительная работа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Воспитателям группы:</w:t>
      </w:r>
    </w:p>
    <w:p w:rsidR="00E1122F" w:rsidRPr="00E1122F" w:rsidRDefault="00E1122F" w:rsidP="00E1122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подготовить видеозапись, с которой начинается </w:t>
      </w:r>
      <w:proofErr w:type="spell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квест</w:t>
      </w:r>
      <w:proofErr w:type="spell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Для этого предложить пяти мамам записать видеообращение для дошкольников, используя текст в начале сценария; </w:t>
      </w:r>
    </w:p>
    <w:p w:rsidR="00E1122F" w:rsidRPr="00E1122F" w:rsidRDefault="00E1122F" w:rsidP="00E1122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оформить видеофрагменты в один ролик с одинаковым горизонтальным соотношением, </w:t>
      </w:r>
      <w:proofErr w:type="gram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например</w:t>
      </w:r>
      <w:proofErr w:type="gram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16×9;</w:t>
      </w:r>
    </w:p>
    <w:p w:rsidR="00E1122F" w:rsidRPr="00E1122F" w:rsidRDefault="00E1122F" w:rsidP="00E1122F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подготовить вместе с мальчиками и родителями подарки для девочек.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Музыкальному руководителю:</w:t>
      </w:r>
    </w:p>
    <w:p w:rsidR="00E1122F" w:rsidRPr="00E1122F" w:rsidRDefault="00E1122F" w:rsidP="00E1122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подобрать знакомые детям музыкальные произведения и потренировать дошкольников отгадывать их по нескольким нотам на фортепиано;</w:t>
      </w:r>
    </w:p>
    <w:p w:rsidR="00E1122F" w:rsidRPr="00E1122F" w:rsidRDefault="00E1122F" w:rsidP="00E1122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выучить с детьми песню «Мама» (муз. Ю. </w:t>
      </w:r>
      <w:proofErr w:type="spell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Чичкова</w:t>
      </w:r>
      <w:proofErr w:type="spell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сл. </w:t>
      </w:r>
      <w:proofErr w:type="spell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Пляцковского</w:t>
      </w:r>
      <w:proofErr w:type="spell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); </w:t>
      </w:r>
    </w:p>
    <w:p w:rsidR="00E1122F" w:rsidRPr="00E1122F" w:rsidRDefault="00E1122F" w:rsidP="00E1122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обучить танцу «стенка на стенку»;</w:t>
      </w:r>
    </w:p>
    <w:p w:rsidR="00E1122F" w:rsidRPr="00E1122F" w:rsidRDefault="00E1122F" w:rsidP="00E1122F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выучить с мальчиками группы танец в подарок девочкам.</w:t>
      </w:r>
    </w:p>
    <w:p w:rsidR="00E1122F" w:rsidRPr="00E1122F" w:rsidRDefault="00E1122F" w:rsidP="00E1122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Вступительная часть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 минуты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Приветствую вас, ребята, в этот праздничный весенний день! Предлагаю вам поудобнее разместиться на нашем музыкальном ковре и посмотреть электронное письмо от ваших мам. Интересно узнать, что они вам прислали?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отвечают, воспитатель включает видеозапись.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1-я мама (на видео)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Дорогие наши девочки!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2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2-я мама (на видео)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преддверии праздника 8 Марта, Международного женского дня…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3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3-я мама (на видео)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Мы вместе с мальчиками подготовили вам сюрпризы!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4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4-я мама (на видео)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сюрпризы мы отправляем вам в этой шкатулке. (Показывает шкатулку.)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5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5-я мама (на видео)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Желаем вам быть умными, чуткими и удачливыми, добрыми и отзывчивыми.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6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Ой, ребята, как неожиданно и приятно, правда?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отвечают.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7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Ребята, а вот и шкатулочка с сюрпризами.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просит одного из детей открыть шкатулку.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8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Ой, куда же делись все сюрпризы? Неужели пропали?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9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 может быть, чтобы пропали. Видно, наша шкатулка не простая, а волшебная! В ней кое-что лежит…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Музыкальный руководитель достает из потайного отделения карту музыкального зала со станциями.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10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Дети, кто знает, что это?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отвечают: «Карта!»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lastRenderedPageBreak/>
        <w:t>11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Верно. Может, эта карта поможет нам найти сюрпризы? Посмотрим?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изучают карту.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12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Ребята, что вы видите на карте? С чего начинается наше путешествие в поисках сюрпризов? Какая станция к нам ближе всего?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13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Где нарисован оркестр.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14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Отправляемся?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отвечают. После дошкольники подходят к станции, где приклеен значок с изображением оркестра.</w:t>
      </w:r>
    </w:p>
    <w:p w:rsidR="00E1122F" w:rsidRPr="00E1122F" w:rsidRDefault="00E1122F" w:rsidP="00E1122F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15</w:t>
      </w:r>
    </w:p>
    <w:p w:rsidR="00E1122F" w:rsidRPr="00E1122F" w:rsidRDefault="00E1122F" w:rsidP="00E1122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Станция 1. Оркестровая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 минут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Необходимое оборудование для станции: смартфон или ноутбук с колонками.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Итак, мы пришли к первой станции. Давайте узнаем, какое задание для нас приготовили?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смотрит задание на обратной стороне значка, задает детям вопросы оттуда.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Ребята, а какие вы знаете музыкальные инструменты? А можно ли без музыкальных инструментов изобразить ритмический рисунок музыки?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 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2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Да, можно: ладошками, ножками, щелчками, звуками, шуршанием.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3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Попробуем изобразить ритмический рисунок музыки без музыкальных инструментов?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Дети отвечают: «Да». Воспитатель включает аудиозапись первого куплета композиции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Lan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Jing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Ling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(исп.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Xiao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Tai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Yang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Children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Choir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). Дети воспроизводят ее ритмический рисунок. 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4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Здорово! Вот наш первый значок, молодцы.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Берет значок со станции, оставляет у себя или передает кому-то из детей.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lastRenderedPageBreak/>
        <w:t>5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Итак, посмотрим на карту. Что мы видим, куда пойдем дальше?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6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станции с цветочком.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7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Правильно. Ищите значок с цветком.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Дети подходят к станции, где приклеен значок с цветком, </w:t>
      </w:r>
      <w:proofErr w:type="gram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например</w:t>
      </w:r>
      <w:proofErr w:type="gram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с аппликацией цветка.</w:t>
      </w:r>
    </w:p>
    <w:p w:rsidR="00E1122F" w:rsidRPr="00E1122F" w:rsidRDefault="00E1122F" w:rsidP="00E1122F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8</w:t>
      </w:r>
    </w:p>
    <w:p w:rsidR="00E1122F" w:rsidRPr="00E1122F" w:rsidRDefault="00E1122F" w:rsidP="00E1122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Станция 2. Цветочная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 минут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Необходимые материалы для станции: два зеленых листа А4 или А3, заготовки для аппликации, клей и ножницы.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 что означает этот значок, как вы думаете?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рассуждают.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Сейчас узнаем, какое задание нас ждет здесь. 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2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смотрит задание на обратной стороне значка, зачитывает детям.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Дорогие ребята, разделитесь на две команды и сделайте аппликацию – цветок. Сможем? Как разделимся на команды?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отвечают, делятся на команды.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3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Готовы?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отвечают. Затем каждая команда делает на зеленом листе аппликацию.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4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Ребята, у вас получилась целая поляна цветов. А как вы назовете свою творческую работу?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предлагают название.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5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Итак, мы заработали еще один значок. Чтобы знать, куда идти дальше, давайте посмотрим на карту. К какому знаку нам теперь идти?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lastRenderedPageBreak/>
        <w:t>6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станции со скрипичным ключом.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7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Верно, идем скорее!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подходят к станции, где приклеен значок со скрипичным ключом.</w:t>
      </w:r>
    </w:p>
    <w:p w:rsidR="00E1122F" w:rsidRPr="00E1122F" w:rsidRDefault="00E1122F" w:rsidP="00E1122F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8</w:t>
      </w:r>
    </w:p>
    <w:p w:rsidR="00E1122F" w:rsidRPr="00E1122F" w:rsidRDefault="00E1122F" w:rsidP="00E1122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Станция 3. Музыкально-познавательная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 минут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Необходимое оборудование для станции: смартфон или ноутбук с колонками.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Ребята, попробуйте угадать, что нас ждет на этой станции.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отвечают.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Мальчики и девочки, приветствую вас на нашей музыкальной развлекательной игре «Угадай мелодию». Играть будут две команды – вы как раз уже разделились, когда делали аппликации. Только теперь вам нужно придумать названия своим командам.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придумывают названия команд и озвучивают их.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2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Итак, начинаем игру.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угадывают песни по отрывкам из них: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– «Песня о маме (финал)» (муз. Ж.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Буржоа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, Т. Попа, сл. Ю.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Энтина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);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– «Неприятность эту мы переживем» (муз. Б. Савельева, сл. А. Хайта);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– «Спят усталые игрушки» (муз. А. Островского, сл. З. Петровой);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– «Улыбка» (муз. В.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Шаинского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, сл. М.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Пляцковского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);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– «Антошка» (муз. В.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Шаинского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, сл. Ю.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Энтина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);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– «Чему учат в школе» (муз. В.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Шаинского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, сл. М.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Пляцковского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).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3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Молодцы! А сейчас – самое сложное задание. Предлагаю вам угадать мелодию песни не по фрагменту, а с нескольких нот на фортепиано. Первой начнет команда, которая отгадала больше всего песен. Они могут выбрать наибольшее количество нот.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4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 из 1-й команды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Мы сможем угадать эту мелодию </w:t>
      </w:r>
      <w:proofErr w:type="gram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с...</w:t>
      </w:r>
      <w:proofErr w:type="gram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нот.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Дети называют количество нот. Музыкальный руководитель играет на фортепиано столько нот, сколько назвали участники первой команды. Мелодию музыкальный руководитель </w:t>
      </w: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lastRenderedPageBreak/>
        <w:t xml:space="preserve">выбирает </w:t>
      </w:r>
      <w:proofErr w:type="gram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по своем усмотрению</w:t>
      </w:r>
      <w:proofErr w:type="gram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, но важное условия – дети должны знать эту мелодию. Если первая команда не может угадать, право переходит ко второй команде. Если и вторая не может, пробуют все вместе.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5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 теперь вторая команда выберет, сколько нот ей нужно, чтобы угадать следующую мелодию. Назвать больше нот, чем первая команда, нельзя.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6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 из 2-й команды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Мы эту мелодию угадаем </w:t>
      </w:r>
      <w:proofErr w:type="gram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с...</w:t>
      </w:r>
      <w:proofErr w:type="gram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нот.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называют количество нот. Музыкальный руководитель проигрывает количество нот, которое назвала вторая команда, но из другой мелодии. 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7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Ребята, вы молодцы, справились с этим испытанием. А вы знаете песню про самого любимого человека на свете?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Дети отвечают и поют отрывок из песни «Мама» (муз. Ю.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Чичкова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, сл. М.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Пляцковского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). Воспитатель снимает на видео, чтобы потом отправить родителям.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8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Отлично, вы получаете еще один значок. Идем дальше. Куда направляет нас карта?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9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значку, где много людей. 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10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Отправляемся?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Дети отвечают. Далее подходят к станции, где приклеен значок с фотографией или иконкой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флешмоба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.</w:t>
      </w:r>
    </w:p>
    <w:p w:rsidR="00E1122F" w:rsidRPr="00E1122F" w:rsidRDefault="00E1122F" w:rsidP="00E1122F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11</w:t>
      </w:r>
    </w:p>
    <w:p w:rsidR="00E1122F" w:rsidRPr="00E1122F" w:rsidRDefault="00E1122F" w:rsidP="00E1122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Станция 4. Танцевальная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5 минут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Необходимое оборудование для станции: смартфон или ноутбук с колонками.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Сейчас узнаем следующее задание.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Педагог смотрит задание на обратной стороне значка, зачитывает детям.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Какой вы знаете современный вид танцев, когда все делают одинаковые движения? В переводе он называется «мгновенная толпа людей».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Дети отвечают: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флешмоб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lastRenderedPageBreak/>
        <w:t>2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А вы участвовали когда-нибудь во </w:t>
      </w:r>
      <w:proofErr w:type="spell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флешмобе</w:t>
      </w:r>
      <w:proofErr w:type="spell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? Знаете, как танцуют «стенка на стенку»?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отвечают, при необходимости музыкальный руководитель напоминает.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3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Две команды встают друг напротив друга. Вперед выходят капитаны команд. Капитан придумывает движение и показывает его. За ним повторяет его команда, а потом за первой командой начинает повторять движения вторая команда.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4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Хотите попробовать?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отвечают.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5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Тогда прошу выбрать капитанов ваших команд. 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Под композицию «Мамочка» (муз. В.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Осошника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, сл. Н.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Осошник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) дети устраивают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флешмоб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 и танцуют командами друг напротив друга.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6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Молодцы! За такие замечательные танцы вы получаете еще один значок. А теперь посмотрим на карту и подумаем, какой значок мы сейчас должны найти?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7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Дети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Значок с палитрой.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8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Идем?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подходят к станции со значком с палитрой.</w:t>
      </w:r>
    </w:p>
    <w:p w:rsidR="00E1122F" w:rsidRPr="00E1122F" w:rsidRDefault="00E1122F" w:rsidP="00E1122F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9</w:t>
      </w:r>
    </w:p>
    <w:p w:rsidR="00E1122F" w:rsidRPr="00E1122F" w:rsidRDefault="00E1122F" w:rsidP="00E1122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Станция 5. Художественная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 минут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Необходимые материалы для станции: маркеры, фломастеры и воздушные шарики по количеству детей.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Как вы думаете, что обозначает этот значок? Вы уже догадались, что мы будем делать?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высказывают предположения.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Верно, этот значок показывает, что следующим заданием будет какая-то творческая работа. Давайте перевернем значок и узнаем.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lastRenderedPageBreak/>
        <w:t>Педагог читает задание на обратной стороне значка-открытки, не раскрывает ее.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2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Ребята, каждого из вас ждет воздушный шарик. Вам нужно взять фломастер и нарисовать на шарике портрет мамы.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Дети рисуют портреты мам на воздушных шарах.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3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Замечательные портреты получились! И вы получаете последний значок, который поможет найти самое главное – сюрпризы для наших девочек. Ребята, посмотрите, этот значок не простой. Он как открытка, и внутри, наверное, что-то есть! Думаю, это подсказка, где найти сюрпризы!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Воспитатель раскрывает значок, показывает дошкольникам. Они предполагают, что это. 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4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Воспитатель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 теперь, мальчики, возьмите подарки и вручите девочкам.</w:t>
      </w:r>
    </w:p>
    <w:p w:rsidR="00E1122F" w:rsidRPr="00E1122F" w:rsidRDefault="00E1122F" w:rsidP="00E1122F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5</w:t>
      </w:r>
    </w:p>
    <w:p w:rsidR="00E1122F" w:rsidRPr="00E1122F" w:rsidRDefault="00E1122F" w:rsidP="00E1122F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Вручение подарков девочкам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 минуты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Мальчики идут в то место, на которое указала подсказка, берут шкатулку с подарками для девочек и вручают их.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Дорогие наши девочки! Мальчики для всех вас к прекрасному празднику, Международному женскому дню, приготовили не только подарки, но и веселый номер. Давайте поддержим наших мальчиков аплодисментами.</w:t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Девочки аплодируют, мальчики выходят в центр зала и исполняют танец под аудиозапись песни «Из чего же сделаны наши мальчишки» (муз. Ю.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Чичкова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 xml:space="preserve">, сл. Я. </w:t>
      </w:r>
      <w:proofErr w:type="spellStart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Хелемского</w:t>
      </w:r>
      <w:proofErr w:type="spellEnd"/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).</w:t>
      </w:r>
    </w:p>
    <w:p w:rsidR="00E1122F" w:rsidRPr="00E1122F" w:rsidRDefault="00E1122F" w:rsidP="00E1122F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1</w:t>
      </w:r>
    </w:p>
    <w:p w:rsidR="00E1122F" w:rsidRPr="00E1122F" w:rsidRDefault="00E1122F" w:rsidP="00E1122F">
      <w:pPr>
        <w:spacing w:after="0" w:line="240" w:lineRule="auto"/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b/>
          <w:bCs/>
          <w:color w:val="00A855"/>
          <w:sz w:val="21"/>
          <w:szCs w:val="21"/>
          <w:lang w:eastAsia="ru-RU"/>
        </w:rPr>
        <w:t>Музыкальный руководитель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Наше развлечение подошло к концу, и завершить его я предлагаю вам любимой дискотекой. Выходите все на </w:t>
      </w:r>
      <w:proofErr w:type="spell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танцпол</w:t>
      </w:r>
      <w:proofErr w:type="spell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!</w:t>
      </w:r>
    </w:p>
    <w:p w:rsidR="00E1122F" w:rsidRPr="00E1122F" w:rsidRDefault="00E1122F" w:rsidP="00E1122F">
      <w:pPr>
        <w:spacing w:line="240" w:lineRule="auto"/>
        <w:rPr>
          <w:rFonts w:ascii="Arial" w:eastAsia="Times New Roman" w:hAnsi="Arial" w:cs="Arial"/>
          <w:color w:val="9B9B9B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9B9B9B"/>
          <w:sz w:val="21"/>
          <w:szCs w:val="21"/>
          <w:lang w:eastAsia="ru-RU"/>
        </w:rPr>
        <w:t>Начинается дискотека. </w:t>
      </w:r>
    </w:p>
    <w:p w:rsidR="00E1122F" w:rsidRPr="00E1122F" w:rsidRDefault="00E1122F" w:rsidP="00E1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1122F" w:rsidRPr="00E1122F" w:rsidRDefault="00E1122F" w:rsidP="00E1122F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«Сценарий </w:t>
      </w:r>
      <w:proofErr w:type="spell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квеста</w:t>
      </w:r>
      <w:proofErr w:type="spell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 Международному женскому дню «В поисках сюрпризов для девочек</w:t>
      </w:r>
      <w:proofErr w:type="gramStart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»»</w:t>
      </w: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</w:t>
      </w:r>
      <w:proofErr w:type="gramEnd"/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Материал из Справочной системы «Методист детского сада».</w:t>
      </w:r>
      <w:r w:rsidRPr="00E1122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5" w:anchor="/document/37/1217/bssPhr2/?of=copy-dd04045a63" w:history="1">
        <w:r w:rsidRPr="00E1122F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https://vip.1metodist.ru/#/document/37/1217/bssPhr2/?of=copy-dd04045a63</w:t>
        </w:r>
      </w:hyperlink>
    </w:p>
    <w:p w:rsidR="00142B25" w:rsidRDefault="00E1122F">
      <w:bookmarkStart w:id="0" w:name="_GoBack"/>
      <w:bookmarkEnd w:id="0"/>
    </w:p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88D"/>
    <w:multiLevelType w:val="multilevel"/>
    <w:tmpl w:val="4DC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B093B"/>
    <w:multiLevelType w:val="multilevel"/>
    <w:tmpl w:val="A7EC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2F"/>
    <w:rsid w:val="00331290"/>
    <w:rsid w:val="00386442"/>
    <w:rsid w:val="00E1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E39AF-3CD6-4BA1-B3C7-376F1A4D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923">
              <w:marLeft w:val="0"/>
              <w:marRight w:val="0"/>
              <w:marTop w:val="360"/>
              <w:marBottom w:val="600"/>
              <w:divBdr>
                <w:top w:val="single" w:sz="24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9923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7867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48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16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7867560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95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7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17148202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288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3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6443104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12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8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74321810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74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88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4661172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39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6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118879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79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86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80192533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71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1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06379037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4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11794679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585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69330639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34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6599678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98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3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31079009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20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3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6442376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42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7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919081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10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0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7610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73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053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03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3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53295897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612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8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34034842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59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2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85349463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49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1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7019004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80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0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2472504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43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41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464271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94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9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5263948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90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76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387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3417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51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501680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388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7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4689852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39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3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8915761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69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3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94695762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133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2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7479904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33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3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36780401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7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18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355114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891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79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0638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864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11954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23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9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93385133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9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6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45483154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8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80420048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30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1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1259740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75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85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355084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75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2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17330174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60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16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48461872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69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79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9584116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905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5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79674855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63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8913035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70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1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370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7681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2331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293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14539350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47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8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51298926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7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86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28904501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71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17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291489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484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9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8030832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70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10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9775401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892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3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09085719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601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8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3600167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90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06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703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6431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9546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284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3574037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996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4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21851498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6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3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199714459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41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1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69423517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79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95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</w:divsChild>
            </w:div>
            <w:div w:id="14722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8281">
              <w:marLeft w:val="75"/>
              <w:marRight w:val="0"/>
              <w:marTop w:val="300"/>
              <w:marBottom w:val="600"/>
              <w:divBdr>
                <w:top w:val="none" w:sz="0" w:space="0" w:color="auto"/>
                <w:left w:val="single" w:sz="6" w:space="19" w:color="EBEBEB"/>
                <w:bottom w:val="none" w:sz="0" w:space="0" w:color="auto"/>
                <w:right w:val="none" w:sz="0" w:space="0" w:color="auto"/>
              </w:divBdr>
              <w:divsChild>
                <w:div w:id="6958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17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</w:div>
                  </w:divsChild>
                </w:div>
                <w:div w:id="5060952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69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2023-02-03T11:58:00Z</dcterms:created>
  <dcterms:modified xsi:type="dcterms:W3CDTF">2023-02-03T11:58:00Z</dcterms:modified>
</cp:coreProperties>
</file>