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A3285" w14:textId="77777777" w:rsidR="00723AC6" w:rsidRDefault="00723AC6" w:rsidP="00723AC6">
      <w:pPr>
        <w:jc w:val="center"/>
        <w:rPr>
          <w:b/>
          <w:bCs/>
          <w:sz w:val="28"/>
          <w:szCs w:val="28"/>
        </w:rPr>
      </w:pPr>
      <w:r w:rsidRPr="00723AC6">
        <w:rPr>
          <w:b/>
          <w:bCs/>
          <w:sz w:val="28"/>
          <w:szCs w:val="28"/>
        </w:rPr>
        <w:t>Консультация для родителей «Внимание! Кризис 6 лет»</w:t>
      </w:r>
    </w:p>
    <w:p w14:paraId="2080E56C" w14:textId="6ED757DA" w:rsidR="00723AC6" w:rsidRPr="00723AC6" w:rsidRDefault="00723AC6" w:rsidP="00723AC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96B14B1" wp14:editId="5438E524">
            <wp:extent cx="5935980" cy="3985260"/>
            <wp:effectExtent l="0" t="0" r="7620" b="0"/>
            <wp:docPr id="21430854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E2732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b/>
          <w:bCs/>
          <w:sz w:val="28"/>
          <w:szCs w:val="28"/>
        </w:rPr>
        <w:t>Кризис</w:t>
      </w:r>
      <w:r w:rsidRPr="00723AC6">
        <w:rPr>
          <w:sz w:val="28"/>
          <w:szCs w:val="28"/>
        </w:rPr>
        <w:t xml:space="preserve">, от греческого </w:t>
      </w:r>
      <w:proofErr w:type="spellStart"/>
      <w:r w:rsidRPr="00723AC6">
        <w:rPr>
          <w:sz w:val="28"/>
          <w:szCs w:val="28"/>
        </w:rPr>
        <w:t>krineo</w:t>
      </w:r>
      <w:proofErr w:type="spellEnd"/>
      <w:r w:rsidRPr="00723AC6">
        <w:rPr>
          <w:sz w:val="28"/>
          <w:szCs w:val="28"/>
        </w:rPr>
        <w:t>, буквально означает </w:t>
      </w:r>
      <w:r w:rsidRPr="00723AC6">
        <w:rPr>
          <w:i/>
          <w:iCs/>
          <w:sz w:val="28"/>
          <w:szCs w:val="28"/>
        </w:rPr>
        <w:t>«разделение дорог»</w:t>
      </w:r>
      <w:r w:rsidRPr="00723AC6">
        <w:rPr>
          <w:sz w:val="28"/>
          <w:szCs w:val="28"/>
        </w:rPr>
        <w:t>. В китайском языке слово </w:t>
      </w:r>
      <w:r w:rsidRPr="00723AC6">
        <w:rPr>
          <w:i/>
          <w:iCs/>
          <w:sz w:val="28"/>
          <w:szCs w:val="28"/>
        </w:rPr>
        <w:t>«</w:t>
      </w:r>
      <w:r w:rsidRPr="00723AC6">
        <w:rPr>
          <w:b/>
          <w:bCs/>
          <w:i/>
          <w:iCs/>
          <w:sz w:val="28"/>
          <w:szCs w:val="28"/>
        </w:rPr>
        <w:t>кризис</w:t>
      </w:r>
      <w:r w:rsidRPr="00723AC6">
        <w:rPr>
          <w:i/>
          <w:iCs/>
          <w:sz w:val="28"/>
          <w:szCs w:val="28"/>
        </w:rPr>
        <w:t>»</w:t>
      </w:r>
      <w:r w:rsidRPr="00723AC6">
        <w:rPr>
          <w:sz w:val="28"/>
          <w:szCs w:val="28"/>
        </w:rPr>
        <w:t> состоит из двух иероглифов, один из которых означает </w:t>
      </w:r>
      <w:r w:rsidRPr="00723AC6">
        <w:rPr>
          <w:i/>
          <w:iCs/>
          <w:sz w:val="28"/>
          <w:szCs w:val="28"/>
        </w:rPr>
        <w:t>«опасность»</w:t>
      </w:r>
      <w:r w:rsidRPr="00723AC6">
        <w:rPr>
          <w:sz w:val="28"/>
          <w:szCs w:val="28"/>
        </w:rPr>
        <w:t>, а другой – </w:t>
      </w:r>
      <w:r w:rsidRPr="00723AC6">
        <w:rPr>
          <w:i/>
          <w:iCs/>
          <w:sz w:val="28"/>
          <w:szCs w:val="28"/>
        </w:rPr>
        <w:t>«возможность»</w:t>
      </w:r>
      <w:r w:rsidRPr="00723AC6">
        <w:rPr>
          <w:sz w:val="28"/>
          <w:szCs w:val="28"/>
        </w:rPr>
        <w:t>.</w:t>
      </w:r>
    </w:p>
    <w:p w14:paraId="4A625D2A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Таким образом, слово </w:t>
      </w:r>
      <w:r w:rsidRPr="00723AC6">
        <w:rPr>
          <w:i/>
          <w:iCs/>
          <w:sz w:val="28"/>
          <w:szCs w:val="28"/>
        </w:rPr>
        <w:t>«</w:t>
      </w:r>
      <w:r w:rsidRPr="00723AC6">
        <w:rPr>
          <w:b/>
          <w:bCs/>
          <w:i/>
          <w:iCs/>
          <w:sz w:val="28"/>
          <w:szCs w:val="28"/>
        </w:rPr>
        <w:t>кризис</w:t>
      </w:r>
      <w:r w:rsidRPr="00723AC6">
        <w:rPr>
          <w:i/>
          <w:iCs/>
          <w:sz w:val="28"/>
          <w:szCs w:val="28"/>
        </w:rPr>
        <w:t>»</w:t>
      </w:r>
      <w:r w:rsidRPr="00723AC6">
        <w:rPr>
          <w:sz w:val="28"/>
          <w:szCs w:val="28"/>
        </w:rPr>
        <w:t> несёт в себе оттенок чрезвычайности, угрозы и необходимости в действии. Само понятие </w:t>
      </w:r>
      <w:r w:rsidRPr="00723AC6">
        <w:rPr>
          <w:i/>
          <w:iCs/>
          <w:sz w:val="28"/>
          <w:szCs w:val="28"/>
        </w:rPr>
        <w:t>«</w:t>
      </w:r>
      <w:r w:rsidRPr="00723AC6">
        <w:rPr>
          <w:b/>
          <w:bCs/>
          <w:i/>
          <w:iCs/>
          <w:sz w:val="28"/>
          <w:szCs w:val="28"/>
        </w:rPr>
        <w:t>кризис</w:t>
      </w:r>
      <w:r w:rsidRPr="00723AC6">
        <w:rPr>
          <w:i/>
          <w:iCs/>
          <w:sz w:val="28"/>
          <w:szCs w:val="28"/>
        </w:rPr>
        <w:t>»</w:t>
      </w:r>
      <w:r w:rsidRPr="00723AC6">
        <w:rPr>
          <w:sz w:val="28"/>
          <w:szCs w:val="28"/>
        </w:rPr>
        <w:t> означает острую ситуацию для принятия какого-то решения, поворотный пункт, важнейший момент.</w:t>
      </w:r>
    </w:p>
    <w:p w14:paraId="72061D51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Процесс перестройки личности, сознания представляет собой комплекс внутренних изменений. </w:t>
      </w:r>
      <w:r w:rsidRPr="00723AC6">
        <w:rPr>
          <w:b/>
          <w:bCs/>
          <w:sz w:val="28"/>
          <w:szCs w:val="28"/>
        </w:rPr>
        <w:t>Кризис может начаться в 5</w:t>
      </w:r>
      <w:r w:rsidRPr="00723AC6">
        <w:rPr>
          <w:sz w:val="28"/>
          <w:szCs w:val="28"/>
        </w:rPr>
        <w:t>, 6 или 8 лет и длиться от нескольких месяцев до пары лет.</w:t>
      </w:r>
    </w:p>
    <w:p w14:paraId="6F9FB026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Его протекание напрямую зависит от индивидуальных особенностей, а также степени благоприятности окружающей среды, стиля воспитания, ситуации успеха.</w:t>
      </w:r>
    </w:p>
    <w:p w14:paraId="5C35883B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Характерные особенности </w:t>
      </w:r>
      <w:proofErr w:type="gramStart"/>
      <w:r w:rsidRPr="00723AC6">
        <w:rPr>
          <w:b/>
          <w:bCs/>
          <w:sz w:val="28"/>
          <w:szCs w:val="28"/>
        </w:rPr>
        <w:t>кризиса</w:t>
      </w:r>
      <w:r w:rsidRPr="00723AC6">
        <w:rPr>
          <w:sz w:val="28"/>
          <w:szCs w:val="28"/>
        </w:rPr>
        <w:t> :</w:t>
      </w:r>
      <w:proofErr w:type="gramEnd"/>
    </w:p>
    <w:p w14:paraId="0CB824F7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-Обостренная реакция на критику;</w:t>
      </w:r>
    </w:p>
    <w:p w14:paraId="0F6ECFEE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-Требовательность;</w:t>
      </w:r>
    </w:p>
    <w:p w14:paraId="292B99C8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lastRenderedPageBreak/>
        <w:t>-Ожидание похвалы, они очень чувствительны как вы оцениваете их поведение;</w:t>
      </w:r>
    </w:p>
    <w:p w14:paraId="08B7499A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-</w:t>
      </w:r>
      <w:proofErr w:type="spellStart"/>
      <w:proofErr w:type="gramStart"/>
      <w:r w:rsidRPr="00723AC6">
        <w:rPr>
          <w:sz w:val="28"/>
          <w:szCs w:val="28"/>
        </w:rPr>
        <w:t>Кривляние,подражание</w:t>
      </w:r>
      <w:proofErr w:type="spellEnd"/>
      <w:proofErr w:type="gramEnd"/>
      <w:r w:rsidRPr="00723AC6">
        <w:rPr>
          <w:sz w:val="28"/>
          <w:szCs w:val="28"/>
        </w:rPr>
        <w:t xml:space="preserve"> кому-либо;</w:t>
      </w:r>
    </w:p>
    <w:p w14:paraId="7A8F5868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- Становятся более непослушными чем ранее;</w:t>
      </w:r>
    </w:p>
    <w:p w14:paraId="683F8836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-Игнорирование просьб </w:t>
      </w:r>
      <w:r w:rsidRPr="00723AC6">
        <w:rPr>
          <w:b/>
          <w:bCs/>
          <w:sz w:val="28"/>
          <w:szCs w:val="28"/>
        </w:rPr>
        <w:t>родителей</w:t>
      </w:r>
      <w:r w:rsidRPr="00723AC6">
        <w:rPr>
          <w:sz w:val="28"/>
          <w:szCs w:val="28"/>
        </w:rPr>
        <w:t> или невыполнение их сразу;</w:t>
      </w:r>
    </w:p>
    <w:p w14:paraId="68597853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-Вранье, хитрости.</w:t>
      </w:r>
    </w:p>
    <w:p w14:paraId="4B69F9E5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10 НЕ для </w:t>
      </w:r>
      <w:proofErr w:type="gramStart"/>
      <w:r w:rsidRPr="00723AC6">
        <w:rPr>
          <w:b/>
          <w:bCs/>
          <w:sz w:val="28"/>
          <w:szCs w:val="28"/>
        </w:rPr>
        <w:t>родителей</w:t>
      </w:r>
      <w:r w:rsidRPr="00723AC6">
        <w:rPr>
          <w:sz w:val="28"/>
          <w:szCs w:val="28"/>
        </w:rPr>
        <w:t> :</w:t>
      </w:r>
      <w:proofErr w:type="gramEnd"/>
    </w:p>
    <w:p w14:paraId="3BA495B1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1. НЕ пытаться подстелить соломки на каждом шагу ребёнка.</w:t>
      </w:r>
    </w:p>
    <w:p w14:paraId="340F766D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2. НЕ принуждать и не давить на ребёнка.</w:t>
      </w:r>
    </w:p>
    <w:p w14:paraId="503F063E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3. НЕ критиковать его окружение.</w:t>
      </w:r>
    </w:p>
    <w:p w14:paraId="1CDF5FC7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4. НЕ игнорировать проблемы ребёнка.</w:t>
      </w:r>
    </w:p>
    <w:p w14:paraId="406A144F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5. НЕ ругать и не высмеивать за промахи и ошибки.</w:t>
      </w:r>
    </w:p>
    <w:p w14:paraId="4099EB53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6. НЕ высказываться негативно о его окружении.</w:t>
      </w:r>
    </w:p>
    <w:p w14:paraId="6BE593B6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7. НЕ сравнивать ребёнка с другими детьми.</w:t>
      </w:r>
    </w:p>
    <w:p w14:paraId="61608EAC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8. НЕ унижать и не наказывать физически.</w:t>
      </w:r>
    </w:p>
    <w:p w14:paraId="504E4981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9. НЕ досаждать разговорами о наступившей </w:t>
      </w:r>
      <w:r w:rsidRPr="00723AC6">
        <w:rPr>
          <w:i/>
          <w:iCs/>
          <w:sz w:val="28"/>
          <w:szCs w:val="28"/>
        </w:rPr>
        <w:t>«</w:t>
      </w:r>
      <w:proofErr w:type="spellStart"/>
      <w:r w:rsidRPr="00723AC6">
        <w:rPr>
          <w:i/>
          <w:iCs/>
          <w:sz w:val="28"/>
          <w:szCs w:val="28"/>
        </w:rPr>
        <w:t>взрослости</w:t>
      </w:r>
      <w:proofErr w:type="gramStart"/>
      <w:r w:rsidRPr="00723AC6">
        <w:rPr>
          <w:i/>
          <w:iCs/>
          <w:sz w:val="28"/>
          <w:szCs w:val="28"/>
        </w:rPr>
        <w:t>»</w:t>
      </w:r>
      <w:r w:rsidRPr="00723AC6">
        <w:rPr>
          <w:sz w:val="28"/>
          <w:szCs w:val="28"/>
        </w:rPr>
        <w:t>.Хочу</w:t>
      </w:r>
      <w:proofErr w:type="spellEnd"/>
      <w:proofErr w:type="gramEnd"/>
      <w:r w:rsidRPr="00723AC6">
        <w:rPr>
          <w:sz w:val="28"/>
          <w:szCs w:val="28"/>
        </w:rPr>
        <w:t xml:space="preserve"> такой сайт</w:t>
      </w:r>
    </w:p>
    <w:p w14:paraId="6666BEB7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Естественное желание всех </w:t>
      </w:r>
      <w:r w:rsidRPr="00723AC6">
        <w:rPr>
          <w:b/>
          <w:bCs/>
          <w:sz w:val="28"/>
          <w:szCs w:val="28"/>
        </w:rPr>
        <w:t>родителей</w:t>
      </w:r>
      <w:r w:rsidRPr="00723AC6">
        <w:rPr>
          <w:sz w:val="28"/>
          <w:szCs w:val="28"/>
        </w:rPr>
        <w:t> – уберечь ребёнка от всевозможных неприятностей в жизни. Однако если постоянно контролировать и поправлять каждый его шаг, то сын или дочь так и не научатся жить самостоятельной жизнью.</w:t>
      </w:r>
    </w:p>
    <w:p w14:paraId="0EAF5F0E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Наиболее разумное, что могут сделать </w:t>
      </w:r>
      <w:r w:rsidRPr="00723AC6">
        <w:rPr>
          <w:b/>
          <w:bCs/>
          <w:sz w:val="28"/>
          <w:szCs w:val="28"/>
        </w:rPr>
        <w:t>родители в период кризиса</w:t>
      </w:r>
      <w:r w:rsidRPr="00723AC6">
        <w:rPr>
          <w:sz w:val="28"/>
          <w:szCs w:val="28"/>
        </w:rPr>
        <w:t> 6-7 лет – это </w:t>
      </w:r>
      <w:hyperlink r:id="rId6" w:tooltip="Подготовительная группа" w:history="1">
        <w:r w:rsidRPr="00723AC6">
          <w:rPr>
            <w:rStyle w:val="ac"/>
            <w:sz w:val="28"/>
            <w:szCs w:val="28"/>
          </w:rPr>
          <w:t>подготовить своих детей самостоятельно</w:t>
        </w:r>
      </w:hyperlink>
      <w:r w:rsidRPr="00723AC6">
        <w:rPr>
          <w:sz w:val="28"/>
          <w:szCs w:val="28"/>
        </w:rPr>
        <w:t> преодолевать трудности.</w:t>
      </w:r>
    </w:p>
    <w:p w14:paraId="78DE5720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Давайте попробуем разобраться, в характерных особенностях </w:t>
      </w:r>
      <w:r w:rsidRPr="00723AC6">
        <w:rPr>
          <w:b/>
          <w:bCs/>
          <w:sz w:val="28"/>
          <w:szCs w:val="28"/>
        </w:rPr>
        <w:t>кризиса</w:t>
      </w:r>
      <w:r w:rsidRPr="00723AC6">
        <w:rPr>
          <w:sz w:val="28"/>
          <w:szCs w:val="28"/>
        </w:rPr>
        <w:t>.</w:t>
      </w:r>
    </w:p>
    <w:p w14:paraId="04C16BED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· Непослушание, капризы, дерзость, граничащая с хамством, недовольство теми требованиями, которые раньше не вызывали вопросов – всё это странное выражение вполне приемлемого мотива быть взрослым. Он уже себя таким чувствует, но выражает неказисто. И заодно пробует ваши границы на прочность – вдруг некоторые уже по силам ему снести?</w:t>
      </w:r>
    </w:p>
    <w:p w14:paraId="0B561BF9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  <w:u w:val="single"/>
        </w:rPr>
        <w:t>Вариант решения</w:t>
      </w:r>
      <w:r w:rsidRPr="00723AC6">
        <w:rPr>
          <w:sz w:val="28"/>
          <w:szCs w:val="28"/>
        </w:rPr>
        <w:t>: изменилась ситуация внутри ребенка, </w:t>
      </w:r>
      <w:r w:rsidRPr="00723AC6">
        <w:rPr>
          <w:sz w:val="28"/>
          <w:szCs w:val="28"/>
          <w:u w:val="single"/>
        </w:rPr>
        <w:t>значит нам пора менять ситуацию вокруг него</w:t>
      </w:r>
      <w:r w:rsidRPr="00723AC6">
        <w:rPr>
          <w:sz w:val="28"/>
          <w:szCs w:val="28"/>
        </w:rPr>
        <w:t xml:space="preserve">: пересматривать собственные ожидания и законы нашего взаимодействия. И насчет собственных границ – проводим </w:t>
      </w:r>
      <w:r w:rsidRPr="00723AC6">
        <w:rPr>
          <w:sz w:val="28"/>
          <w:szCs w:val="28"/>
        </w:rPr>
        <w:lastRenderedPageBreak/>
        <w:t>ревизию, а где мы, действительно, </w:t>
      </w:r>
      <w:r w:rsidRPr="00723AC6">
        <w:rPr>
          <w:sz w:val="28"/>
          <w:szCs w:val="28"/>
          <w:u w:val="single"/>
        </w:rPr>
        <w:t>уже готовы подвинуться</w:t>
      </w:r>
      <w:r w:rsidRPr="00723AC6">
        <w:rPr>
          <w:sz w:val="28"/>
          <w:szCs w:val="28"/>
        </w:rPr>
        <w:t>: возможно, теперь не нужно отчитываться вот здесь и спрашивать разрешения на вот это. Те же нормы, которые для нас по-прежнему важны, например, уважительное обращение к членам семьи, </w:t>
      </w:r>
      <w:r w:rsidRPr="00723AC6">
        <w:rPr>
          <w:sz w:val="28"/>
          <w:szCs w:val="28"/>
          <w:u w:val="single"/>
        </w:rPr>
        <w:t>отстаиваем</w:t>
      </w:r>
      <w:r w:rsidRPr="00723AC6">
        <w:rPr>
          <w:sz w:val="28"/>
          <w:szCs w:val="28"/>
        </w:rPr>
        <w:t>: в нашей семье так не разговаривают, попробуй снова зайти на кухню и высказать свои претензии в другой форме, я уверена, ты сможешь подобрать другие слова! Ребенок попробует разок-другой, да и поймет, что здесь ловить нечего, мать-кремень и лучше пока существовать по ее законам.</w:t>
      </w:r>
    </w:p>
    <w:p w14:paraId="017BCDC4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 xml:space="preserve">· Эмоциональная возбудимость, страхи, тревога и вслед за ними агрессия. Нервная система младшего школьника очень похожа на молодого </w:t>
      </w:r>
      <w:proofErr w:type="spellStart"/>
      <w:r w:rsidRPr="00723AC6">
        <w:rPr>
          <w:sz w:val="28"/>
          <w:szCs w:val="28"/>
        </w:rPr>
        <w:t>оленё</w:t>
      </w:r>
      <w:proofErr w:type="spellEnd"/>
      <w:r w:rsidRPr="00723AC6">
        <w:rPr>
          <w:sz w:val="28"/>
          <w:szCs w:val="28"/>
        </w:rPr>
        <w:t> </w:t>
      </w:r>
      <w:proofErr w:type="spellStart"/>
      <w:r w:rsidRPr="00723AC6">
        <w:rPr>
          <w:sz w:val="28"/>
          <w:szCs w:val="28"/>
          <w:u w:val="single"/>
        </w:rPr>
        <w:t>нка</w:t>
      </w:r>
      <w:proofErr w:type="spellEnd"/>
      <w:r w:rsidRPr="00723AC6">
        <w:rPr>
          <w:sz w:val="28"/>
          <w:szCs w:val="28"/>
        </w:rPr>
        <w:t>: то скачет, как шальная, то замирает на месте от испуга. Развивается неровно, то тут, то там, клочками и кусочками. Если раньше не проклюнулся, </w:t>
      </w:r>
      <w:r w:rsidRPr="00723AC6">
        <w:rPr>
          <w:sz w:val="28"/>
          <w:szCs w:val="28"/>
          <w:u w:val="single"/>
        </w:rPr>
        <w:t>то вот тут может догнать страх смерти</w:t>
      </w:r>
      <w:r w:rsidRPr="00723AC6">
        <w:rPr>
          <w:sz w:val="28"/>
          <w:szCs w:val="28"/>
        </w:rPr>
        <w:t>: своей собственной или </w:t>
      </w:r>
      <w:r w:rsidRPr="00723AC6">
        <w:rPr>
          <w:b/>
          <w:bCs/>
          <w:sz w:val="28"/>
          <w:szCs w:val="28"/>
        </w:rPr>
        <w:t>родительской</w:t>
      </w:r>
      <w:r w:rsidRPr="00723AC6">
        <w:rPr>
          <w:sz w:val="28"/>
          <w:szCs w:val="28"/>
        </w:rPr>
        <w:t>. Вчерашний малыш, знающий только </w:t>
      </w:r>
      <w:r w:rsidRPr="00723AC6">
        <w:rPr>
          <w:i/>
          <w:iCs/>
          <w:sz w:val="28"/>
          <w:szCs w:val="28"/>
        </w:rPr>
        <w:t>«хорошо»</w:t>
      </w:r>
      <w:r w:rsidRPr="00723AC6">
        <w:rPr>
          <w:sz w:val="28"/>
          <w:szCs w:val="28"/>
        </w:rPr>
        <w:t> и </w:t>
      </w:r>
      <w:r w:rsidRPr="00723AC6">
        <w:rPr>
          <w:i/>
          <w:iCs/>
          <w:sz w:val="28"/>
          <w:szCs w:val="28"/>
        </w:rPr>
        <w:t>«плохо»</w:t>
      </w:r>
      <w:r w:rsidRPr="00723AC6">
        <w:rPr>
          <w:sz w:val="28"/>
          <w:szCs w:val="28"/>
        </w:rPr>
        <w:t>, наконец, начинает понимать, </w:t>
      </w:r>
      <w:r w:rsidRPr="00723AC6">
        <w:rPr>
          <w:sz w:val="28"/>
          <w:szCs w:val="28"/>
          <w:u w:val="single"/>
        </w:rPr>
        <w:t>что у него есть гамма чувств</w:t>
      </w:r>
      <w:r w:rsidRPr="00723AC6">
        <w:rPr>
          <w:sz w:val="28"/>
          <w:szCs w:val="28"/>
        </w:rPr>
        <w:t>: злюсь, боюсь, радуюсь… Как это – я счастлив? Пробует это слово на вкус, проверяет каждый удар собственного сердца и осознает – так вот оно какое, счастье.</w:t>
      </w:r>
    </w:p>
    <w:p w14:paraId="0591956C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  <w:u w:val="single"/>
        </w:rPr>
        <w:t>Вариант решения</w:t>
      </w:r>
      <w:r w:rsidRPr="00723AC6">
        <w:rPr>
          <w:sz w:val="28"/>
          <w:szCs w:val="28"/>
        </w:rPr>
        <w:t xml:space="preserve">: проговариваем чувства, разбираемся со страхами, поддерживаем и создаем безопасную гавань, куда можно приплыть со всеми своими эмоциями без опаски, что нам тут сейчас расскажут, что чувствуем мы неправильно и обязаны делать это по косой линеечке, отступив три клеточки сверху и четыре слева. Вот прям принимаем-принимаем-принимаем. </w:t>
      </w:r>
      <w:proofErr w:type="spellStart"/>
      <w:r w:rsidRPr="00723AC6">
        <w:rPr>
          <w:sz w:val="28"/>
          <w:szCs w:val="28"/>
        </w:rPr>
        <w:t>Контейнируем</w:t>
      </w:r>
      <w:proofErr w:type="spellEnd"/>
      <w:r w:rsidRPr="00723AC6">
        <w:rPr>
          <w:sz w:val="28"/>
          <w:szCs w:val="28"/>
        </w:rPr>
        <w:t>. Помогаем разложить на полочки его души и, если полочек уже не хватает, прибиваем новые.</w:t>
      </w:r>
    </w:p>
    <w:p w14:paraId="3D1E1312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· Повышенная обидчивость, становление самолюбия и самооценки. Был он сам для себя лучшим, уникальным и вообще единственным, вокруг которого крутился этот мир. </w:t>
      </w:r>
      <w:r w:rsidRPr="00723AC6">
        <w:rPr>
          <w:b/>
          <w:bCs/>
          <w:sz w:val="28"/>
          <w:szCs w:val="28"/>
        </w:rPr>
        <w:t>Родители созданы для него</w:t>
      </w:r>
      <w:r w:rsidRPr="00723AC6">
        <w:rPr>
          <w:sz w:val="28"/>
          <w:szCs w:val="28"/>
        </w:rPr>
        <w:t>, друзья для него, вообще все взрослые как-то связаны с ним. И вдруг ребенок начинает осознавать разницу между Я-реальным </w:t>
      </w:r>
      <w:r w:rsidRPr="00723AC6">
        <w:rPr>
          <w:i/>
          <w:iCs/>
          <w:sz w:val="28"/>
          <w:szCs w:val="28"/>
        </w:rPr>
        <w:t>(вот здесь и сейчас я какой)</w:t>
      </w:r>
      <w:r w:rsidRPr="00723AC6">
        <w:rPr>
          <w:sz w:val="28"/>
          <w:szCs w:val="28"/>
        </w:rPr>
        <w:t> и Я-идеальным </w:t>
      </w:r>
      <w:r w:rsidRPr="00723AC6">
        <w:rPr>
          <w:i/>
          <w:iCs/>
          <w:sz w:val="28"/>
          <w:szCs w:val="28"/>
        </w:rPr>
        <w:t>(каким я себя мечтаю видеть)</w:t>
      </w:r>
      <w:r w:rsidRPr="00723AC6">
        <w:rPr>
          <w:sz w:val="28"/>
          <w:szCs w:val="28"/>
        </w:rPr>
        <w:t>. Тут-то и начинаются проблемы. Самооценка становится более адекватной, но в то же время очень больно, знаете ли, падать с пьедестала и видеть собственные несовершенства. А тут еще мама пальцем тыкает, что палочки не ровно написал, а папа сравнивает с соседом, который бегает быстрее, прыгает выше и подтягивается больше.</w:t>
      </w:r>
    </w:p>
    <w:p w14:paraId="45CE7FC6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  <w:u w:val="single"/>
        </w:rPr>
        <w:t>Вариант решения</w:t>
      </w:r>
      <w:r w:rsidRPr="00723AC6">
        <w:rPr>
          <w:sz w:val="28"/>
          <w:szCs w:val="28"/>
        </w:rPr>
        <w:t>: хвалим, где можем хвалить, и молчим там, где собирались указать на ошибку. Вообще делегируем воспитателям, учителям и тренерам оценивать то, что они могут оценить. Пусть </w:t>
      </w:r>
      <w:r w:rsidRPr="00723AC6">
        <w:rPr>
          <w:b/>
          <w:bCs/>
          <w:sz w:val="28"/>
          <w:szCs w:val="28"/>
        </w:rPr>
        <w:t>родители выполняют свои роли</w:t>
      </w:r>
      <w:r w:rsidRPr="00723AC6">
        <w:rPr>
          <w:sz w:val="28"/>
          <w:szCs w:val="28"/>
        </w:rPr>
        <w:t xml:space="preserve">, </w:t>
      </w:r>
      <w:r w:rsidRPr="00723AC6">
        <w:rPr>
          <w:sz w:val="28"/>
          <w:szCs w:val="28"/>
        </w:rPr>
        <w:lastRenderedPageBreak/>
        <w:t>а чужие люди – свои. Потому что нам самим намного проще услышать от начальника, что мы не правы, чем от жен/мужей/прочих близких родственников.</w:t>
      </w:r>
    </w:p>
    <w:p w14:paraId="1E08AE8A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· Кривляние, манерность, изменение поведения и речи. Где тот милый карапуз, который радовался от души и расстраивался всем своим детским организмом? Кто подменил его на этого театрала-недоучку? Отдайте мне моего, того, первого! Смиряйтесь – теперь ваш вот этот, вызывающий, как минимум, недоумение. Он жутко хочет быть похожим на вас, взрослым, самостоятельным, большим и важным, только пока еще не знает, как это сделать. И тогда пробует скопировать поведение соседского подростка или более крутого, по его мнению, одноклассника. В тетрадках он коряво копирует буквы, в жизни он коряво копирует других.</w:t>
      </w:r>
    </w:p>
    <w:p w14:paraId="4E1CB548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  <w:u w:val="single"/>
        </w:rPr>
        <w:t>Вариант решения</w:t>
      </w:r>
      <w:r w:rsidRPr="00723AC6">
        <w:rPr>
          <w:sz w:val="28"/>
          <w:szCs w:val="28"/>
        </w:rPr>
        <w:t>: раз уж я вам говорила не замечать его грязи в тетрадях, то и здесь не замечайте провалов в актерской игре. Он очень скоро научится красивому, его личному оригинальному почерку. И красивому, его личному оригинальному поведению. Пусть пока репетирует, вырабатывает свой стиль.</w:t>
      </w:r>
    </w:p>
    <w:p w14:paraId="3E635A22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· И еще вранье, да. Говорить о лжи в младшем возрасте — некорректно. Ложь — сложное интеллектуальное действие, которое по силам ребенку лет с девяти. Лгать — значит понимать, как было на самом деле, хорошо это отделять от вымысла и намеренно, целенаправленно давать иную версию событий, понимая, в каком месте правда, в каком — нет. У маленьких детей может быть фантазирование, когда ребенок что-то рассказывает, выдавая желаемое за действительное. Своего рода </w:t>
      </w:r>
      <w:r w:rsidRPr="00723AC6">
        <w:rPr>
          <w:i/>
          <w:iCs/>
          <w:sz w:val="28"/>
          <w:szCs w:val="28"/>
        </w:rPr>
        <w:t>«детская магия»</w:t>
      </w:r>
      <w:r w:rsidRPr="00723AC6">
        <w:rPr>
          <w:sz w:val="28"/>
          <w:szCs w:val="28"/>
        </w:rPr>
        <w:t>, попытка воздействовать на реальность словами. Когда ребенку кажется, что если он сказал, что это так, то это и будет так. </w:t>
      </w:r>
      <w:r w:rsidRPr="00723AC6">
        <w:rPr>
          <w:sz w:val="28"/>
          <w:szCs w:val="28"/>
          <w:u w:val="single"/>
        </w:rPr>
        <w:t>То есть произнеся</w:t>
      </w:r>
      <w:r w:rsidRPr="00723AC6">
        <w:rPr>
          <w:sz w:val="28"/>
          <w:szCs w:val="28"/>
        </w:rPr>
        <w:t>: </w:t>
      </w:r>
      <w:r w:rsidRPr="00723AC6">
        <w:rPr>
          <w:i/>
          <w:iCs/>
          <w:sz w:val="28"/>
          <w:szCs w:val="28"/>
        </w:rPr>
        <w:t>«Не я разрисовал стены»</w:t>
      </w:r>
      <w:r w:rsidRPr="00723AC6">
        <w:rPr>
          <w:sz w:val="28"/>
          <w:szCs w:val="28"/>
        </w:rPr>
        <w:t>, он этим отменил сам факт и в этот момент верит, что действительно — не он.</w:t>
      </w:r>
    </w:p>
    <w:p w14:paraId="04858F11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В более взрослом возрасте ложь — защитное поведение. У ребенка редко бывает цель специально солгать, обмануть наше доверие. Просто дети пытаются действовать по кратчайшей траектории.</w:t>
      </w:r>
    </w:p>
    <w:p w14:paraId="12CE21F2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  <w:u w:val="single"/>
        </w:rPr>
        <w:t>Вариант решения</w:t>
      </w:r>
      <w:proofErr w:type="gramStart"/>
      <w:r w:rsidRPr="00723AC6">
        <w:rPr>
          <w:sz w:val="28"/>
          <w:szCs w:val="28"/>
        </w:rPr>
        <w:t>: Если</w:t>
      </w:r>
      <w:proofErr w:type="gramEnd"/>
      <w:r w:rsidRPr="00723AC6">
        <w:rPr>
          <w:sz w:val="28"/>
          <w:szCs w:val="28"/>
        </w:rPr>
        <w:t xml:space="preserve"> ребенок говорит неправду (если это не фантазирование и не </w:t>
      </w:r>
      <w:r w:rsidRPr="00723AC6">
        <w:rPr>
          <w:i/>
          <w:iCs/>
          <w:sz w:val="28"/>
          <w:szCs w:val="28"/>
        </w:rPr>
        <w:t>«детская магия»</w:t>
      </w:r>
      <w:r w:rsidRPr="00723AC6">
        <w:rPr>
          <w:sz w:val="28"/>
          <w:szCs w:val="28"/>
        </w:rPr>
        <w:t> малышей) — это попытка избавиться от проблемы, на самом деле ее не решая. Задача </w:t>
      </w:r>
      <w:r w:rsidRPr="00723AC6">
        <w:rPr>
          <w:b/>
          <w:bCs/>
          <w:sz w:val="28"/>
          <w:szCs w:val="28"/>
        </w:rPr>
        <w:t>родителей — показать</w:t>
      </w:r>
      <w:r w:rsidRPr="00723AC6">
        <w:rPr>
          <w:sz w:val="28"/>
          <w:szCs w:val="28"/>
        </w:rPr>
        <w:t>, что на самом деле это не работает. От того, что ребенок скажет </w:t>
      </w:r>
      <w:r w:rsidRPr="00723AC6">
        <w:rPr>
          <w:i/>
          <w:iCs/>
          <w:sz w:val="28"/>
          <w:szCs w:val="28"/>
        </w:rPr>
        <w:t>«меня не спрашивали»</w:t>
      </w:r>
      <w:r w:rsidRPr="00723AC6">
        <w:rPr>
          <w:sz w:val="28"/>
          <w:szCs w:val="28"/>
        </w:rPr>
        <w:t>, математика не выучится, и двойка никуда не денется.</w:t>
      </w:r>
    </w:p>
    <w:p w14:paraId="08F8FF2F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lastRenderedPageBreak/>
        <w:t>Очень часто </w:t>
      </w:r>
      <w:r w:rsidRPr="00723AC6">
        <w:rPr>
          <w:b/>
          <w:bCs/>
          <w:sz w:val="28"/>
          <w:szCs w:val="28"/>
        </w:rPr>
        <w:t xml:space="preserve">родители говорят </w:t>
      </w:r>
      <w:proofErr w:type="gramStart"/>
      <w:r w:rsidRPr="00723AC6">
        <w:rPr>
          <w:b/>
          <w:bCs/>
          <w:sz w:val="28"/>
          <w:szCs w:val="28"/>
        </w:rPr>
        <w:t>детям</w:t>
      </w:r>
      <w:r w:rsidRPr="00723AC6">
        <w:rPr>
          <w:sz w:val="28"/>
          <w:szCs w:val="28"/>
        </w:rPr>
        <w:t> :</w:t>
      </w:r>
      <w:proofErr w:type="gramEnd"/>
      <w:r w:rsidRPr="00723AC6">
        <w:rPr>
          <w:sz w:val="28"/>
          <w:szCs w:val="28"/>
        </w:rPr>
        <w:t xml:space="preserve"> «Ты только скажи правду, и мы тогда тебя не накажем. А вот если ты будешь врать, мы тебя накажем за вранье». Получается полный бред. </w:t>
      </w:r>
      <w:r w:rsidRPr="00723AC6">
        <w:rPr>
          <w:sz w:val="28"/>
          <w:szCs w:val="28"/>
          <w:u w:val="single"/>
        </w:rPr>
        <w:t>Ребенку предлагается</w:t>
      </w:r>
      <w:r w:rsidRPr="00723AC6">
        <w:rPr>
          <w:sz w:val="28"/>
          <w:szCs w:val="28"/>
        </w:rPr>
        <w:t>: делай, что хочешь, за это ничего не будет. Главное — признайся. А вот если не скажешь, то тебя накажут за ложь, пусть сам проступок будет незначительным. </w:t>
      </w:r>
      <w:r w:rsidRPr="00723AC6">
        <w:rPr>
          <w:sz w:val="28"/>
          <w:szCs w:val="28"/>
          <w:u w:val="single"/>
        </w:rPr>
        <w:t>Ребенок понимает</w:t>
      </w:r>
      <w:r w:rsidRPr="00723AC6">
        <w:rPr>
          <w:sz w:val="28"/>
          <w:szCs w:val="28"/>
        </w:rPr>
        <w:t xml:space="preserve">: в следующий раз все будут долго выяснять, солгал он или </w:t>
      </w:r>
      <w:proofErr w:type="gramStart"/>
      <w:r w:rsidRPr="00723AC6">
        <w:rPr>
          <w:sz w:val="28"/>
          <w:szCs w:val="28"/>
        </w:rPr>
        <w:t>нет, вместо того, чтобы</w:t>
      </w:r>
      <w:proofErr w:type="gramEnd"/>
      <w:r w:rsidRPr="00723AC6">
        <w:rPr>
          <w:sz w:val="28"/>
          <w:szCs w:val="28"/>
        </w:rPr>
        <w:t xml:space="preserve"> говорить о проблеме, которая в том, например, что он не сделал уроки. Через какое-то время дети могут начать этой фиксацией на лжи просто манипулировать. Ведь лучше долгие разборки — соврал — не соврал, чем выполнение дополнительных заданий. И эти разборки не позволяют решить проблему и показать, что ложь — неэффективная стратегия. Когда </w:t>
      </w:r>
      <w:r w:rsidRPr="00723AC6">
        <w:rPr>
          <w:b/>
          <w:bCs/>
          <w:sz w:val="28"/>
          <w:szCs w:val="28"/>
        </w:rPr>
        <w:t>родители</w:t>
      </w:r>
      <w:r w:rsidRPr="00723AC6">
        <w:rPr>
          <w:sz w:val="28"/>
          <w:szCs w:val="28"/>
        </w:rPr>
        <w:t xml:space="preserve"> очень носятся с фактом лжи, они возводят ложь на пьедестал. Иногда доходит до абсурда, когда начинают угрожать, давить, наказывать других детей, чтобы ребенок сознался. То есть ребенка делают подлецом, хотя у него не было никакой цели сделать подлость, подставить кого-то. Он отпирается потому, что ему так проще. А когда начинается допрос с пристрастием, с очными ставками — ребенка загоняют </w:t>
      </w:r>
      <w:proofErr w:type="gramStart"/>
      <w:r w:rsidRPr="00723AC6">
        <w:rPr>
          <w:sz w:val="28"/>
          <w:szCs w:val="28"/>
        </w:rPr>
        <w:t>в угол</w:t>
      </w:r>
      <w:proofErr w:type="gramEnd"/>
      <w:r w:rsidRPr="00723AC6">
        <w:rPr>
          <w:sz w:val="28"/>
          <w:szCs w:val="28"/>
        </w:rPr>
        <w:t xml:space="preserve"> и он начинает делать гадости, которых делать не планировал. Он начинает сваливать вину на других, лгать еще больше. И вся эта пирамида </w:t>
      </w:r>
      <w:proofErr w:type="gramStart"/>
      <w:r w:rsidRPr="00723AC6">
        <w:rPr>
          <w:sz w:val="28"/>
          <w:szCs w:val="28"/>
        </w:rPr>
        <w:t>лжи</w:t>
      </w:r>
      <w:proofErr w:type="gramEnd"/>
      <w:r w:rsidRPr="00723AC6">
        <w:rPr>
          <w:sz w:val="28"/>
          <w:szCs w:val="28"/>
        </w:rPr>
        <w:t xml:space="preserve"> оказывается инициированной взрослыми.</w:t>
      </w:r>
    </w:p>
    <w:p w14:paraId="53625F60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Повторяю, к детской лжи надо относиться, как к неэффективной стратегии, </w:t>
      </w:r>
      <w:r w:rsidRPr="00723AC6">
        <w:rPr>
          <w:sz w:val="28"/>
          <w:szCs w:val="28"/>
          <w:u w:val="single"/>
        </w:rPr>
        <w:t>болезни роста</w:t>
      </w:r>
      <w:r w:rsidRPr="00723AC6">
        <w:rPr>
          <w:sz w:val="28"/>
          <w:szCs w:val="28"/>
        </w:rPr>
        <w:t>: ребенку кажется сейчас, что так можно, а потом он должен понять, что так — нельзя. </w:t>
      </w:r>
      <w:r w:rsidRPr="00723AC6">
        <w:rPr>
          <w:sz w:val="28"/>
          <w:szCs w:val="28"/>
          <w:u w:val="single"/>
        </w:rPr>
        <w:t>И важно не забывать о сути дела</w:t>
      </w:r>
      <w:r w:rsidRPr="00723AC6">
        <w:rPr>
          <w:sz w:val="28"/>
          <w:szCs w:val="28"/>
        </w:rPr>
        <w:t>: если речь идет о какой-то проблеме, ею и надо заниматься, а не устраивать спектаклей с чистосердечными признаниями. Вы же знаете правду. </w:t>
      </w:r>
      <w:r w:rsidRPr="00723AC6">
        <w:rPr>
          <w:sz w:val="28"/>
          <w:szCs w:val="28"/>
          <w:u w:val="single"/>
        </w:rPr>
        <w:t>А на оправдания можно сказать</w:t>
      </w:r>
      <w:r w:rsidRPr="00723AC6">
        <w:rPr>
          <w:sz w:val="28"/>
          <w:szCs w:val="28"/>
        </w:rPr>
        <w:t>: «Да, все это очень интересно, но я знаю то-то и то-то, потому будут такие-то выводы».</w:t>
      </w:r>
    </w:p>
    <w:p w14:paraId="7FF1D3A4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Если ребенок много, часто и изощренно лжет — это тревожный сигнал для взрослых. Не в том смысле, что ребенок испорченный, а в том, что он их боится. Почему боится, не доверяет, считает, что, если он расскажет им о проблеме, будет хуже, — об этом надо думать. И не обязательно, что он боится серьезного наказания (хотя это случается часто, иногда его страшат нотации, отвержение. Если ребенок знает, что кому-то в доме из-за болезни нельзя нервничать, он часто боится, что из-за него близкому человеку станет плохо. То есть если ребенок вам часто врет, он боится либо вас, либо — за вас.</w:t>
      </w:r>
    </w:p>
    <w:p w14:paraId="7B513EC0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Меньше всего лгут дети у </w:t>
      </w:r>
      <w:r w:rsidRPr="00723AC6">
        <w:rPr>
          <w:b/>
          <w:bCs/>
          <w:sz w:val="28"/>
          <w:szCs w:val="28"/>
        </w:rPr>
        <w:t>родителей</w:t>
      </w:r>
      <w:r w:rsidRPr="00723AC6">
        <w:rPr>
          <w:sz w:val="28"/>
          <w:szCs w:val="28"/>
        </w:rPr>
        <w:t>, которые умеют справляться с жизнью, от которых исходит уверенность, и у </w:t>
      </w:r>
      <w:r w:rsidRPr="00723AC6">
        <w:rPr>
          <w:b/>
          <w:bCs/>
          <w:sz w:val="28"/>
          <w:szCs w:val="28"/>
        </w:rPr>
        <w:t>родителей</w:t>
      </w:r>
      <w:r w:rsidRPr="00723AC6">
        <w:rPr>
          <w:sz w:val="28"/>
          <w:szCs w:val="28"/>
        </w:rPr>
        <w:t xml:space="preserve">, которых можно не бояться. </w:t>
      </w:r>
      <w:r w:rsidRPr="00723AC6">
        <w:rPr>
          <w:sz w:val="28"/>
          <w:szCs w:val="28"/>
        </w:rPr>
        <w:lastRenderedPageBreak/>
        <w:t>Если они и рассердятся, то не перейдут каких-то граней, и они нацелены на решение проблем, а не на наказание </w:t>
      </w:r>
      <w:r w:rsidRPr="00723AC6">
        <w:rPr>
          <w:i/>
          <w:iCs/>
          <w:sz w:val="28"/>
          <w:szCs w:val="28"/>
        </w:rPr>
        <w:t>«чтоб знал»</w:t>
      </w:r>
      <w:r w:rsidRPr="00723AC6">
        <w:rPr>
          <w:sz w:val="28"/>
          <w:szCs w:val="28"/>
        </w:rPr>
        <w:t>. Но даже у таких замечательных </w:t>
      </w:r>
      <w:r w:rsidRPr="00723AC6">
        <w:rPr>
          <w:b/>
          <w:bCs/>
          <w:sz w:val="28"/>
          <w:szCs w:val="28"/>
        </w:rPr>
        <w:t>родителей дети иногда врут</w:t>
      </w:r>
      <w:r w:rsidRPr="00723AC6">
        <w:rPr>
          <w:sz w:val="28"/>
          <w:szCs w:val="28"/>
        </w:rPr>
        <w:t>. Они должны попробовать эту стратегию, и посмотреть, что будет. Задача </w:t>
      </w:r>
      <w:r w:rsidRPr="00723AC6">
        <w:rPr>
          <w:b/>
          <w:bCs/>
          <w:sz w:val="28"/>
          <w:szCs w:val="28"/>
        </w:rPr>
        <w:t xml:space="preserve">родителей — </w:t>
      </w:r>
      <w:proofErr w:type="gramStart"/>
      <w:r w:rsidRPr="00723AC6">
        <w:rPr>
          <w:b/>
          <w:bCs/>
          <w:sz w:val="28"/>
          <w:szCs w:val="28"/>
        </w:rPr>
        <w:t>показать</w:t>
      </w:r>
      <w:r w:rsidRPr="00723AC6">
        <w:rPr>
          <w:sz w:val="28"/>
          <w:szCs w:val="28"/>
        </w:rPr>
        <w:t> :</w:t>
      </w:r>
      <w:proofErr w:type="gramEnd"/>
      <w:r w:rsidRPr="00723AC6">
        <w:rPr>
          <w:sz w:val="28"/>
          <w:szCs w:val="28"/>
        </w:rPr>
        <w:t xml:space="preserve"> ложь не работает и лучше исправлять ситуацию другими средствами</w:t>
      </w:r>
    </w:p>
    <w:p w14:paraId="76E13579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· Жалобы на усталость, утомляемость, раздражительность. </w:t>
      </w:r>
      <w:r w:rsidRPr="00723AC6">
        <w:rPr>
          <w:sz w:val="28"/>
          <w:szCs w:val="28"/>
          <w:u w:val="single"/>
        </w:rPr>
        <w:t>Так и хочется уже крикнуть</w:t>
      </w:r>
      <w:r w:rsidRPr="00723AC6">
        <w:rPr>
          <w:sz w:val="28"/>
          <w:szCs w:val="28"/>
        </w:rPr>
        <w:t>: соберись ты уже, возьми себя в руки, шагом марш и копать от забора и до обеда. В том смысле, что постель заправь, собери игрушки и вещи в шкаф повесь. Однако нужно понимать, что </w:t>
      </w:r>
      <w:r w:rsidRPr="00723AC6">
        <w:rPr>
          <w:b/>
          <w:bCs/>
          <w:sz w:val="28"/>
          <w:szCs w:val="28"/>
        </w:rPr>
        <w:t>кризис</w:t>
      </w:r>
      <w:r w:rsidRPr="00723AC6">
        <w:rPr>
          <w:sz w:val="28"/>
          <w:szCs w:val="28"/>
        </w:rPr>
        <w:t> этот не только психологическими факторами проявляется, но и физиологическими. Штаны новые - вчера купили, сегодня уже коротки – растет ребенок, как на дрожжах. На прошлой неделе еще на ручках могла потаскать, на этой уже не подниму – увеличивается вес. </w:t>
      </w:r>
      <w:r w:rsidRPr="00723AC6">
        <w:rPr>
          <w:sz w:val="28"/>
          <w:szCs w:val="28"/>
          <w:u w:val="single"/>
        </w:rPr>
        <w:t>Меняется работа всех систем организма</w:t>
      </w:r>
      <w:r w:rsidRPr="00723AC6">
        <w:rPr>
          <w:sz w:val="28"/>
          <w:szCs w:val="28"/>
        </w:rPr>
        <w:t>: дыхательной, сердечно-сосудистой, нервной и так далее. Поэтому его </w:t>
      </w:r>
      <w:r w:rsidRPr="00723AC6">
        <w:rPr>
          <w:i/>
          <w:iCs/>
          <w:sz w:val="28"/>
          <w:szCs w:val="28"/>
        </w:rPr>
        <w:t>«ужасный характер»</w:t>
      </w:r>
      <w:r w:rsidRPr="00723AC6">
        <w:rPr>
          <w:sz w:val="28"/>
          <w:szCs w:val="28"/>
        </w:rPr>
        <w:t> может быть совсем не характером, а временной реакцией на временные обстоятельства – на бурный рост и перенапряжение организма.</w:t>
      </w:r>
    </w:p>
    <w:p w14:paraId="38CD4830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  <w:u w:val="single"/>
        </w:rPr>
        <w:t>Вариант решения</w:t>
      </w:r>
      <w:r w:rsidRPr="00723AC6">
        <w:rPr>
          <w:sz w:val="28"/>
          <w:szCs w:val="28"/>
        </w:rPr>
        <w:t>: уделите </w:t>
      </w:r>
      <w:r w:rsidRPr="00723AC6">
        <w:rPr>
          <w:b/>
          <w:bCs/>
          <w:sz w:val="28"/>
          <w:szCs w:val="28"/>
        </w:rPr>
        <w:t>внимание тому</w:t>
      </w:r>
      <w:r w:rsidRPr="00723AC6">
        <w:rPr>
          <w:sz w:val="28"/>
          <w:szCs w:val="28"/>
        </w:rPr>
        <w:t>, на что жалуется ваш ребенок. Если усталость тотальная, </w:t>
      </w:r>
      <w:r w:rsidRPr="00723AC6">
        <w:rPr>
          <w:sz w:val="28"/>
          <w:szCs w:val="28"/>
          <w:u w:val="single"/>
        </w:rPr>
        <w:t>то на время снимайте все дополнительные обязанности</w:t>
      </w:r>
      <w:r w:rsidRPr="00723AC6">
        <w:rPr>
          <w:sz w:val="28"/>
          <w:szCs w:val="28"/>
        </w:rPr>
        <w:t xml:space="preserve">: кружки, секции, дополнительные занятия, частично или полностью домашние дела. Иногда дать передышку – очень важно, чтобы подкопить силы и рвануть дальше, хотя многим взрослым и кажется, что вот сейчас хватку ослабим – и всё, больше уже никогда она пылесос в руки не возьмет. Отдохнет и возьмет, не переживайте, дети не выполняют домашних обязанностей совсем по другим причинам, </w:t>
      </w:r>
      <w:proofErr w:type="gramStart"/>
      <w:r w:rsidRPr="00723AC6">
        <w:rPr>
          <w:sz w:val="28"/>
          <w:szCs w:val="28"/>
        </w:rPr>
        <w:t>а не потому что</w:t>
      </w:r>
      <w:proofErr w:type="gramEnd"/>
      <w:r w:rsidRPr="00723AC6">
        <w:rPr>
          <w:sz w:val="28"/>
          <w:szCs w:val="28"/>
        </w:rPr>
        <w:t> </w:t>
      </w:r>
      <w:r w:rsidRPr="00723AC6">
        <w:rPr>
          <w:b/>
          <w:bCs/>
          <w:sz w:val="28"/>
          <w:szCs w:val="28"/>
        </w:rPr>
        <w:t>родители увидели</w:t>
      </w:r>
      <w:r w:rsidRPr="00723AC6">
        <w:rPr>
          <w:sz w:val="28"/>
          <w:szCs w:val="28"/>
        </w:rPr>
        <w:t>, что сейчас сложный период и помогли его пережить.</w:t>
      </w:r>
    </w:p>
    <w:p w14:paraId="36571C33" w14:textId="77777777" w:rsidR="00723AC6" w:rsidRPr="00723AC6" w:rsidRDefault="00723AC6" w:rsidP="00723AC6">
      <w:pPr>
        <w:rPr>
          <w:sz w:val="28"/>
          <w:szCs w:val="28"/>
        </w:rPr>
      </w:pPr>
      <w:r w:rsidRPr="00723AC6">
        <w:rPr>
          <w:sz w:val="28"/>
          <w:szCs w:val="28"/>
        </w:rPr>
        <w:t>И хочется пожелать </w:t>
      </w:r>
      <w:r w:rsidRPr="00723AC6">
        <w:rPr>
          <w:b/>
          <w:bCs/>
          <w:sz w:val="28"/>
          <w:szCs w:val="28"/>
        </w:rPr>
        <w:t>родителям</w:t>
      </w:r>
      <w:r w:rsidRPr="00723AC6">
        <w:rPr>
          <w:sz w:val="28"/>
          <w:szCs w:val="28"/>
        </w:rPr>
        <w:t>, прежде всего, полноты любви — чтобы их любящие сердца подсказывали им, как поступать с детьми. Чтобы они верили и надеялись, что в душах их детей заложены самые прекрасные способности. Чтобы они помогли своим детям раскрыть их.</w:t>
      </w:r>
    </w:p>
    <w:p w14:paraId="16208BB5" w14:textId="77777777" w:rsidR="00666AF3" w:rsidRDefault="00666AF3"/>
    <w:sectPr w:rsidR="00666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2A22BE"/>
    <w:multiLevelType w:val="multilevel"/>
    <w:tmpl w:val="2CE80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59602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DC8"/>
    <w:rsid w:val="00063853"/>
    <w:rsid w:val="000E7C13"/>
    <w:rsid w:val="003623BE"/>
    <w:rsid w:val="003B0425"/>
    <w:rsid w:val="003B4D02"/>
    <w:rsid w:val="00481AF1"/>
    <w:rsid w:val="004D1D81"/>
    <w:rsid w:val="004F2FDD"/>
    <w:rsid w:val="00666AF3"/>
    <w:rsid w:val="00723AC6"/>
    <w:rsid w:val="00746034"/>
    <w:rsid w:val="00847DCD"/>
    <w:rsid w:val="009B7DC8"/>
    <w:rsid w:val="00BA6360"/>
    <w:rsid w:val="00D32970"/>
    <w:rsid w:val="00D72830"/>
    <w:rsid w:val="00D94205"/>
    <w:rsid w:val="00DB0E0C"/>
    <w:rsid w:val="00E70BA0"/>
    <w:rsid w:val="00EE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7B5EF"/>
  <w15:chartTrackingRefBased/>
  <w15:docId w15:val="{19FF082E-2C94-40CD-9349-1514256A2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D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D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7D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D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D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7D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7D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7D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7D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D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B7D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B7D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B7DC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B7DC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B7DC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B7DC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B7DC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B7DC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B7D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B7D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B7D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B7D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B7D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B7DC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B7DC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B7DC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B7D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B7DC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B7DC8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23AC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23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podgotovitelnaya-grupp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1784</Words>
  <Characters>10169</Characters>
  <Application>Microsoft Office Word</Application>
  <DocSecurity>0</DocSecurity>
  <Lines>84</Lines>
  <Paragraphs>23</Paragraphs>
  <ScaleCrop>false</ScaleCrop>
  <Company/>
  <LinksUpToDate>false</LinksUpToDate>
  <CharactersWithSpaces>11930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Денисенко</dc:creator>
  <cp:keywords/>
  <dc:description/>
  <cp:lastModifiedBy>Кирилл Денисенко</cp:lastModifiedBy>
  <cp:revision>2</cp:revision>
  <dcterms:created xsi:type="dcterms:W3CDTF">2025-08-24T16:40:00Z</dcterms:created>
  <dcterms:modified xsi:type="dcterms:W3CDTF">2025-08-24T16:46:00Z</dcterms:modified>
</cp:coreProperties>
</file>