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7DEF8" w14:textId="77777777" w:rsidR="00701461" w:rsidRDefault="00701461" w:rsidP="00701461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701461">
        <w:rPr>
          <w:rFonts w:ascii="Calibri" w:eastAsia="Times New Roman" w:hAnsi="Calibri" w:cs="Calibri"/>
          <w:b/>
          <w:bCs/>
          <w:color w:val="2E75B5"/>
          <w:kern w:val="36"/>
          <w:sz w:val="40"/>
          <w:szCs w:val="40"/>
          <w:lang w:eastAsia="ru-RU"/>
        </w:rPr>
        <w:t>        </w:t>
      </w:r>
      <w:r w:rsidRPr="0070146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  <w:t>Консультация для родителей</w:t>
      </w:r>
    </w:p>
    <w:p w14:paraId="20321059" w14:textId="70E2736D" w:rsidR="00701461" w:rsidRPr="00701461" w:rsidRDefault="00701461" w:rsidP="00701461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Calibri" w:eastAsia="Times New Roman" w:hAnsi="Calibri" w:cs="Calibri"/>
          <w:b/>
          <w:bCs/>
          <w:color w:val="2E75B5"/>
          <w:kern w:val="36"/>
          <w:sz w:val="32"/>
          <w:szCs w:val="32"/>
          <w:lang w:eastAsia="ru-RU"/>
        </w:rPr>
      </w:pPr>
    </w:p>
    <w:p w14:paraId="13918F30" w14:textId="521CB933" w:rsidR="00701461" w:rsidRPr="00701461" w:rsidRDefault="00701461" w:rsidP="00701461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/>
        </w:rPr>
        <w:t>«Кризис трёх лет» в младшей группе.</w:t>
      </w:r>
    </w:p>
    <w:p w14:paraId="1DB198DD" w14:textId="22E50442" w:rsidR="00701461" w:rsidRDefault="00701461" w:rsidP="00701461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701461">
        <w:rPr>
          <w:rFonts w:ascii="Times New Roman" w:eastAsia="Times New Roman" w:hAnsi="Times New Roman" w:cs="Times New Roman"/>
          <w:b/>
          <w:bCs/>
          <w:noProof/>
          <w:color w:val="000000"/>
          <w:kern w:val="36"/>
          <w:sz w:val="48"/>
          <w:szCs w:val="48"/>
          <w:lang w:eastAsia="ru-RU"/>
        </w:rPr>
        <w:drawing>
          <wp:inline distT="0" distB="0" distL="0" distR="0" wp14:anchorId="46E12261" wp14:editId="0730B8C5">
            <wp:extent cx="5940425" cy="3333750"/>
            <wp:effectExtent l="0" t="0" r="3175" b="0"/>
            <wp:docPr id="10096023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6023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01461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 xml:space="preserve">                                          </w:t>
      </w:r>
    </w:p>
    <w:p w14:paraId="14B2DD17" w14:textId="564E8783" w:rsidR="00701461" w:rsidRPr="00701461" w:rsidRDefault="00701461" w:rsidP="00701461">
      <w:pPr>
        <w:pBdr>
          <w:bottom w:val="single" w:sz="6" w:space="23" w:color="D6DDB9"/>
        </w:pBdr>
        <w:shd w:val="clear" w:color="auto" w:fill="FFFFFF"/>
        <w:spacing w:before="120"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</w:pPr>
      <w:r w:rsidRPr="00701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      Кризис 3 </w:t>
      </w:r>
      <w:proofErr w:type="gramStart"/>
      <w:r w:rsidRPr="00701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  само</w:t>
      </w:r>
      <w:proofErr w:type="gramEnd"/>
      <w:r w:rsidRPr="00701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себе название условное и не имеет четкой привязанности к точному возрасту. Ошибочно думать, что ровно в три года у ребенка резко изменится поведение. Начало может варьировать. У некоторых детей кризис начинается раньше трех лет, у других — гораздо позже. В среднем первые симптомы появляются в возрасте 2,5–3,5 лет. Длительность и степень выраженности кризиса зависят от многих факторов, но во главе стоят: темперамент ребенка, стиль родительского воспитания и особенности эмоционального взаимодействия между матерью и ребенком.</w:t>
      </w:r>
    </w:p>
    <w:p w14:paraId="2CD87DAB" w14:textId="77777777" w:rsidR="00701461" w:rsidRPr="00701461" w:rsidRDefault="00701461" w:rsidP="00701461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Симптомы</w:t>
      </w:r>
    </w:p>
    <w:p w14:paraId="0859D973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Ребенок становится очень вспыльчивым без видимого повода.</w:t>
      </w:r>
    </w:p>
    <w:p w14:paraId="79F7B976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В общественных местах, особенно в магазинах, незамедлительно требует покупку желаемого. В случае отказа закатывает истерики, добиваясь привлечения внимания. Родители отмечают, что поведение мгновенно меняется при выполнении его требования.</w:t>
      </w:r>
    </w:p>
    <w:p w14:paraId="2F92D5E9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Родители подмечают чрезмерное проявление самостоятельности (пытается самостоятельно одеваться, купаться, на улице убегать в противоположном направлении и т. д.).</w:t>
      </w:r>
    </w:p>
    <w:p w14:paraId="2F2510CE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Каждая просьба сопровождается ярким протестом.</w:t>
      </w:r>
    </w:p>
    <w:p w14:paraId="3C027B6A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5. Любое столкновение с трудностями вызывает чрезмерное огорчение и агрессию (может ударить маму; бросает игрушки или первое, что попадается в поле зрения).</w:t>
      </w:r>
    </w:p>
    <w:p w14:paraId="46455D69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Прежние модели поведения в сложных ситуациях перестают работать.</w:t>
      </w:r>
    </w:p>
    <w:p w14:paraId="6E1D5F0E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эти поведенческие особенности характеризуют семизвездие симптомов кризиса трех лет из-за семи ярких проявлений в детском поведении.</w:t>
      </w:r>
    </w:p>
    <w:p w14:paraId="77D49B16" w14:textId="77777777" w:rsidR="00701461" w:rsidRPr="00701461" w:rsidRDefault="00701461" w:rsidP="00701461">
      <w:pPr>
        <w:shd w:val="clear" w:color="auto" w:fill="FFFFFF"/>
        <w:spacing w:before="120" w:after="12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1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</w:p>
    <w:p w14:paraId="324E96B3" w14:textId="77777777" w:rsidR="00701461" w:rsidRPr="00701461" w:rsidRDefault="00701461" w:rsidP="00701461">
      <w:pPr>
        <w:shd w:val="clear" w:color="auto" w:fill="FFFFFF"/>
        <w:spacing w:before="120" w:after="12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1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</w:t>
      </w:r>
      <w:r w:rsidRPr="007014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Негативизм</w:t>
      </w:r>
    </w:p>
    <w:p w14:paraId="0BF826AD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Ярким проявлением является отрицание просьб и требований взрослых, стремление сделать все наоборот. Складывается впечатление, что ребенок делает все назло.</w:t>
      </w:r>
    </w:p>
    <w:p w14:paraId="49F05F90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Детский негативизм — это отрицание ребенком требований взрослого. При негативизме ребенок отказывается от просьбы не потому, что он этого не хочет, а потому, что именно об этом его попросил взрослый. Иными словами, негативная реакция проявляется не на содержание действия, а именно на предложение, поступающее от взрослого.</w:t>
      </w:r>
    </w:p>
    <w:p w14:paraId="258EF14E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Упрямство</w:t>
      </w:r>
    </w:p>
    <w:p w14:paraId="77CBF694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Данный симптом проявляется стойким желанием ребенка отстаивать свою позицию, даже если он не хочет этого делать, загоняя себя в ловушку. Родители могут путать такое поведение с настойчивостью, но принципиальным отличием является мотив. При упрямстве важно выполнение требования, даже если оно идет вразрез с желанием. Ребенок не может изменить первоначальное решение, несмотря на доводы и убеждения взрослых.</w:t>
      </w:r>
    </w:p>
    <w:p w14:paraId="66BF8346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Например, одна из частых ситуаций, которая демонстрирует упрямство во всей красе: ребенок очень сильно устал и хочет спать, но упрямится и стойко отказывается, продолжая играть в игрушки, даже если ему уже не сильно хочется, вопреки доводам и уговорам мамы.</w:t>
      </w:r>
    </w:p>
    <w:p w14:paraId="5C1C09D7" w14:textId="77777777" w:rsidR="00701461" w:rsidRPr="00701461" w:rsidRDefault="00701461" w:rsidP="00701461">
      <w:pPr>
        <w:shd w:val="clear" w:color="auto" w:fill="FFFFFF"/>
        <w:spacing w:before="120" w:after="12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1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r w:rsidRPr="0070146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Строптивость</w:t>
      </w:r>
    </w:p>
    <w:p w14:paraId="3AB26F26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Ключевой симптом кризиса трех лет проявляется стремлением малыша противостоять принятым нормам поведения в семье.</w:t>
      </w:r>
    </w:p>
    <w:p w14:paraId="6A5EC9D0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Строптивость может выражаться в отказе от мытья рук перед едой, в недовольстве от совместного ужина с членами семьи. Еще одно частое явление — протест против того, чтобы мама брала его за руку во время прогулки. Взрослые подмечают, что в этот период ребенку ничего не нравится из того, что он делал раньше.</w:t>
      </w:r>
    </w:p>
    <w:p w14:paraId="51711591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Своеволие</w:t>
      </w:r>
    </w:p>
    <w:p w14:paraId="7A552FD1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Многие взрослые особенно хорошо знакомы с данным проявлением. Период «Я САМ» всецело захватывает ребенка, часто обозначая начало кризиса. Это выражается в высокой потребности делать все самостоятельно. Порой гипертрофированная самостоятельность может быть даже опасной. Запрет со стороны взрослого на проявление самостоятельности 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воспринимается очень остро. Поскольку дети в силу возраста не всегда оценивают собственные возможности адекватно, при неудачной попытке выполнить что-либо самому быстро разочаровываются и болезненно реагируют.</w:t>
      </w:r>
    </w:p>
    <w:p w14:paraId="31186474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Протест-бунт</w:t>
      </w:r>
    </w:p>
    <w:p w14:paraId="0FD295FA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Данное состояние характеризуется частыми конфликтами детей с родителями. Известный психолог Л. С. Выготский описывал это как: «Ребенок находится в состоянии войны с окружающими, в постоянном конфликте с ними». Регулярность ссор откладывает определенный отпечаток на детско-родительские отношения. У детей поведенческая реакция проявляется агрессией, раздражением, особенно если взрослые грубо противостоят «новому» поведению ребенка.</w:t>
      </w:r>
    </w:p>
    <w:p w14:paraId="1CD05783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b/>
          <w:bCs/>
          <w:color w:val="111111"/>
          <w:sz w:val="32"/>
          <w:szCs w:val="32"/>
          <w:lang w:eastAsia="ru-RU"/>
        </w:rPr>
        <w:t>Обесценивание</w:t>
      </w:r>
    </w:p>
    <w:p w14:paraId="7FB9FF33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Этот неприятный симптом кризиса проявляется потерей привязанности к тем вещам и ценностям, которые были очень важны для ребенка. Например, любимая игрушка становится плохой, а любимое блюдо — невкусным. Лексикон пополняется обидными словами в сторону взрослых, тем самым подрывая родительский авторитет. Иными словами, обесценивается все то, что было дорого и близко ребенку.</w:t>
      </w:r>
    </w:p>
    <w:p w14:paraId="1D8033BA" w14:textId="77777777" w:rsidR="00701461" w:rsidRPr="00701461" w:rsidRDefault="00701461" w:rsidP="00701461">
      <w:pPr>
        <w:shd w:val="clear" w:color="auto" w:fill="FFFFFF"/>
        <w:spacing w:before="120" w:after="12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7014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  </w:t>
      </w:r>
      <w:r w:rsidRPr="0070146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Деспотизм</w:t>
      </w:r>
    </w:p>
    <w:p w14:paraId="5A4D2522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Заключительный симптом возрастного кризиса выражается в деспотичном поведении. Малыш пытается командовать взрослыми, навязывая свои правила поведения. Например, запрещает входить или, наоборот, выгоняет взрослого из комнаты. Настаивает на выборе одежды, игнорируя замечания. В семьях, где несколько детей, он ревностно воспринимает братьев или сестер, запрещая родителям уделять им внимание или перетаскивает все одеяло на себя, добиваясь конечной цели — положения господства над окружающими.</w:t>
      </w:r>
    </w:p>
    <w:p w14:paraId="5C967CE4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Знакомство с основными симптомами и проявлениями кризиса трех лет очень важно для взрослых. Ценность информации заключается не только в повышении общей грамотности, а в возможности адекватно воспринимать поведение ребенка и контролировать свой подход в воспитании. Когда взрослый знает, какая причина стоит за каждым симптомом, ему гораздо легче найти общий язык с малышом. Также снижается общий тревожный фон, отсеиваются сомнительные мысли: «С моим ребенком что-то не то, раз он меня не слушает и игнорирует правила. Нужно это срочно лечить». Взрослый понимает, что подобное поведение — это норма.</w:t>
      </w:r>
    </w:p>
    <w:p w14:paraId="1442141E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Возрастной кризис — это закономерный процесс, его целью является перестройка системы регуляции, т. е. отношений ребенка с окружающим миром.</w:t>
      </w:r>
    </w:p>
    <w:p w14:paraId="460A7BD8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Основная роль взрослых — не замаскировать тот или иной кризисный симптом медикаментами, а мягко преодолеть с минимальными последствиями.</w:t>
      </w:r>
    </w:p>
    <w:p w14:paraId="1B3DE91C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Взрослые должны помочь своему малышу, пройти этот трудный период в его жизни и приобрести положительные, а не отрицательные черты характера.</w:t>
      </w:r>
    </w:p>
    <w:p w14:paraId="31249045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Дети в три года ожидают от окружающих, а особенно от </w:t>
      </w:r>
      <w:r w:rsidRPr="0070146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признания их самостоятельности и независимости, даже несмотря на то, что сами к этому еще не готовы. Поэтому для ребенка в этом возрасте очень важно чтобы с ним советовались и интересовались его мнением. Не ставьте малышу ультиматумы, подойдете к постановке своих просьб или пожеланий изобретательнее.</w:t>
      </w:r>
    </w:p>
    <w:p w14:paraId="62BF6A46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Основные принципы поведения </w:t>
      </w:r>
      <w:r w:rsidRPr="0070146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родителя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желающего ускорить протекание </w:t>
      </w:r>
      <w:r w:rsidRPr="0070146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кризиса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трех лет без психических травм для ребенка.</w:t>
      </w:r>
    </w:p>
    <w:p w14:paraId="645CFD02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1) Обращаясь к ребенку, формулируйте свои просьбы не в виде утверждения (</w:t>
      </w:r>
      <w:r w:rsidRPr="0070146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«Иди кушать»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а в виде вопроса (</w:t>
      </w:r>
      <w:r w:rsidRPr="0070146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«Ты кушать будешь?»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0146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«Ты кушать будешь сейчас или попозже?»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70146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«Ты будешь кушать рисовую кашку или гречневую?»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 зависимости от ответа, который вы ожидаете услышать).</w:t>
      </w:r>
    </w:p>
    <w:p w14:paraId="5E63200C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2) Ведите себя с малышом, как с равным. Спрашивайте разрешения взять его игрушку, обязательно говорите: </w:t>
      </w:r>
      <w:r w:rsidRPr="0070146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«Спасибо»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если кроха оказал вам услугу. Так вы не только избежите негативизма и упрямства с его стороны, но и подадите малышу хороший пример для подражания.</w:t>
      </w:r>
    </w:p>
    <w:p w14:paraId="1BD162E6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3) Направляйте энергию ребенка в мирное русло, то есть предлагайте замену нежелательным поступкам малыша (так делать нельзя, а так можно, используйте игру для сглаживания </w:t>
      </w:r>
      <w:r w:rsidRPr="0070146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кризисных моментов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4ACBD2AB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4) Уступайте ребенку в </w:t>
      </w:r>
      <w:r w:rsidRPr="0070146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«мелочах»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максимально расширьте его права, позвольте ему совершать ошибки, не вмешивайтесь в детские дела, если малыш об этом не просит. Но в том, что касается его здоровья и безопасности, а также здоровья и безопасности других людей – будьте непреклонны – НЕТ, безо всяких исключений!</w:t>
      </w:r>
    </w:p>
    <w:p w14:paraId="085DBE0B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5) Если малыш стал сопротивляться вашему предложению из чувства негативизма, просто подождите несколько минут. Ему нужно немного времени, чтобы самому принять решение.</w:t>
      </w:r>
    </w:p>
    <w:p w14:paraId="0F507042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6) Если у ребенка, не смотря на ваши усилия, началась истерика. Спокойно переждите ее, и только потом объясните, как </w:t>
      </w:r>
      <w:r w:rsidRPr="0070146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«правильно»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себя вести и почему. Но не ждите, что малыш поймет вас так, как вам бы хотелось, даже если вам кажется, что вы все очень подробно разжевали. Скорее всего, придется не раз возвращаться к этому разговору в других подобных ситуациях.</w:t>
      </w:r>
    </w:p>
    <w:p w14:paraId="1BEF59AA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7) Не пытайтесь что-либо внушать</w:t>
      </w:r>
      <w:proofErr w:type="gramStart"/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это</w:t>
      </w:r>
      <w:proofErr w:type="gramEnd"/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бесполезно, ругать не имеет смысла.</w:t>
      </w:r>
    </w:p>
    <w:p w14:paraId="484F7F63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8) Будьте в поведении с ребенком настойчивы, если вы сказали нет- оставайтесь при этом мнении.</w:t>
      </w:r>
    </w:p>
    <w:p w14:paraId="2CD6CE62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9) Не сдавайтесь, даже если приступы протекают в общественном месте - помогает одно- взять за руку и увести.</w:t>
      </w:r>
    </w:p>
    <w:p w14:paraId="47B86223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10) истеричность и капризность требует зрителя, не прибегайте к помощи посторонних </w:t>
      </w:r>
      <w:r w:rsidRPr="00701461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«смотрите, какая плохая девочка»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0799BF12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11) не усложняйте причины капризов - возможно ребенок проголодался или ему жарко, избегайте переутомления- нервная система еще неустойчива, возбуждение преобладает над торможением и ребенку трудно контролировать свое поведение.</w:t>
      </w:r>
    </w:p>
    <w:p w14:paraId="3043CDA9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время трудное не только для ребенка, но для </w:t>
      </w:r>
      <w:r w:rsidRPr="0070146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родителей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так как требует коренного пересмотра отношения к своему повзрослевшему малышу. 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И если в стратегии воспитания ничего не меняется, то </w:t>
      </w:r>
      <w:r w:rsidRPr="0070146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кризис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3 лет затянется на долгие месяцы.</w:t>
      </w:r>
    </w:p>
    <w:p w14:paraId="3435A81C" w14:textId="77777777" w:rsidR="00701461" w:rsidRPr="00701461" w:rsidRDefault="00701461" w:rsidP="00701461">
      <w:pPr>
        <w:shd w:val="clear" w:color="auto" w:fill="FFFFFF"/>
        <w:spacing w:after="0" w:line="240" w:lineRule="auto"/>
        <w:ind w:firstLine="36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того, как вы будете вести себя с ребенком во время этого </w:t>
      </w:r>
      <w:r w:rsidRPr="00701461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кризиса</w:t>
      </w:r>
      <w:r w:rsidRPr="00701461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зависит, сохранит ли ваш малыш активность, упорство в достижении цели, будет ли продолжать стремиться к самостоятельности. Или он сломается и станет безропотно послушным, безвольным, зависимым человеком с заниженной самооценкой. Желаю Вам успеха!</w:t>
      </w:r>
    </w:p>
    <w:p w14:paraId="29D09768" w14:textId="77777777" w:rsidR="00666AF3" w:rsidRDefault="00666AF3"/>
    <w:sectPr w:rsidR="00666A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660"/>
    <w:rsid w:val="00063853"/>
    <w:rsid w:val="000E7C13"/>
    <w:rsid w:val="003623BE"/>
    <w:rsid w:val="003B0425"/>
    <w:rsid w:val="003B4D02"/>
    <w:rsid w:val="00481AF1"/>
    <w:rsid w:val="004C2660"/>
    <w:rsid w:val="004D1D81"/>
    <w:rsid w:val="004F2FDD"/>
    <w:rsid w:val="00666AF3"/>
    <w:rsid w:val="00701461"/>
    <w:rsid w:val="00746034"/>
    <w:rsid w:val="00847DCD"/>
    <w:rsid w:val="00BA6360"/>
    <w:rsid w:val="00C563EF"/>
    <w:rsid w:val="00D32970"/>
    <w:rsid w:val="00D72830"/>
    <w:rsid w:val="00D94205"/>
    <w:rsid w:val="00DB0E0C"/>
    <w:rsid w:val="00EE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3C7F9"/>
  <w15:chartTrackingRefBased/>
  <w15:docId w15:val="{2D9F6DE8-F05F-4147-A929-057A8F88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C26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6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6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6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6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6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6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6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6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26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26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26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266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C266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C266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C266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C266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C266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C26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C2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6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26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26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266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C26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266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26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266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C26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1391</Words>
  <Characters>7933</Characters>
  <Application>Microsoft Office Word</Application>
  <DocSecurity>0</DocSecurity>
  <Lines>66</Lines>
  <Paragraphs>18</Paragraphs>
  <ScaleCrop>false</ScaleCrop>
  <Company/>
  <LinksUpToDate>false</LinksUpToDate>
  <CharactersWithSpaces>9306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Денисенко</dc:creator>
  <cp:keywords/>
  <dc:description/>
  <cp:lastModifiedBy>Кирилл Денисенко</cp:lastModifiedBy>
  <cp:revision>2</cp:revision>
  <dcterms:created xsi:type="dcterms:W3CDTF">2026-10-04T15:40:00Z</dcterms:created>
  <dcterms:modified xsi:type="dcterms:W3CDTF">2026-10-04T15:45:00Z</dcterms:modified>
</cp:coreProperties>
</file>