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8" w:rsidRPr="00300377" w:rsidRDefault="00515C98" w:rsidP="00515C98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300377">
        <w:rPr>
          <w:rFonts w:ascii="Times New Roman" w:hAnsi="Times New Roman" w:cs="Times New Roman"/>
          <w:b/>
          <w:bCs/>
          <w:color w:val="000000"/>
        </w:rPr>
        <w:t>МДОУ «Детский сад «</w:t>
      </w:r>
      <w:proofErr w:type="spellStart"/>
      <w:r w:rsidRPr="00300377">
        <w:rPr>
          <w:rFonts w:ascii="Times New Roman" w:hAnsi="Times New Roman" w:cs="Times New Roman"/>
          <w:b/>
          <w:bCs/>
          <w:color w:val="000000"/>
        </w:rPr>
        <w:t>АДВГДейка</w:t>
      </w:r>
      <w:proofErr w:type="spellEnd"/>
      <w:r w:rsidRPr="00300377">
        <w:rPr>
          <w:rFonts w:ascii="Times New Roman" w:hAnsi="Times New Roman" w:cs="Times New Roman"/>
          <w:b/>
          <w:bCs/>
          <w:color w:val="000000"/>
        </w:rPr>
        <w:t>»</w:t>
      </w:r>
    </w:p>
    <w:p w:rsidR="00515C98" w:rsidRDefault="00515C98" w:rsidP="00515C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4B82" w:rsidRPr="00434B82" w:rsidRDefault="00434B82" w:rsidP="00434B82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4B8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34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Утверждаю» </w:t>
      </w:r>
      <w:bookmarkStart w:id="0" w:name="_GoBack"/>
      <w:bookmarkEnd w:id="0"/>
    </w:p>
    <w:p w:rsidR="00434B82" w:rsidRPr="00434B82" w:rsidRDefault="00434B82" w:rsidP="00434B82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4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Заведующий МДОУ                                                                                                                                               </w:t>
      </w:r>
    </w:p>
    <w:p w:rsidR="00434B82" w:rsidRPr="00434B82" w:rsidRDefault="00434B82" w:rsidP="00434B82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4B8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детский сад «</w:t>
      </w:r>
      <w:proofErr w:type="spellStart"/>
      <w:r w:rsidRPr="00434B82">
        <w:rPr>
          <w:rFonts w:ascii="Times New Roman" w:eastAsia="Calibri" w:hAnsi="Times New Roman" w:cs="Times New Roman"/>
          <w:sz w:val="24"/>
          <w:szCs w:val="24"/>
          <w:lang w:eastAsia="en-US"/>
        </w:rPr>
        <w:t>АБВГДейка</w:t>
      </w:r>
      <w:proofErr w:type="spellEnd"/>
      <w:r w:rsidRPr="00434B8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434B82" w:rsidRPr="00434B82" w:rsidRDefault="00434B82" w:rsidP="00434B82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4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 О.В.Брызгалова</w:t>
      </w:r>
    </w:p>
    <w:p w:rsidR="00434B82" w:rsidRPr="00434B82" w:rsidRDefault="00434B82" w:rsidP="00434B82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4B82" w:rsidRPr="00434B82" w:rsidRDefault="00434B82" w:rsidP="00434B82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4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Согласовано и принято  </w:t>
      </w:r>
    </w:p>
    <w:p w:rsidR="00434B82" w:rsidRPr="00434B82" w:rsidRDefault="00434B82" w:rsidP="00434B82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4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Педагогическим советом </w:t>
      </w:r>
    </w:p>
    <w:p w:rsidR="00434B82" w:rsidRPr="00434B82" w:rsidRDefault="00434B82" w:rsidP="00434B82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4B82">
        <w:rPr>
          <w:rFonts w:ascii="Times New Roman" w:eastAsia="Calibri" w:hAnsi="Times New Roman" w:cs="Times New Roman"/>
          <w:sz w:val="24"/>
          <w:szCs w:val="24"/>
          <w:lang w:eastAsia="en-US"/>
        </w:rPr>
        <w:t>МДОУ «Детский сад «</w:t>
      </w:r>
      <w:proofErr w:type="spellStart"/>
      <w:r w:rsidRPr="00434B82">
        <w:rPr>
          <w:rFonts w:ascii="Times New Roman" w:eastAsia="Calibri" w:hAnsi="Times New Roman" w:cs="Times New Roman"/>
          <w:sz w:val="24"/>
          <w:szCs w:val="24"/>
          <w:lang w:eastAsia="en-US"/>
        </w:rPr>
        <w:t>АБВГДейка</w:t>
      </w:r>
      <w:proofErr w:type="spellEnd"/>
      <w:r w:rsidRPr="00434B8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434B82" w:rsidRPr="00434B82" w:rsidRDefault="00434B82" w:rsidP="00434B82">
      <w:pPr>
        <w:spacing w:after="160" w:line="240" w:lineRule="auto"/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  <w:r w:rsidRPr="00434B82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№_____ от _______2018г.</w:t>
      </w:r>
    </w:p>
    <w:p w:rsidR="00434B82" w:rsidRPr="00434B82" w:rsidRDefault="00434B82" w:rsidP="00434B82">
      <w:pPr>
        <w:shd w:val="clear" w:color="auto" w:fill="FFFFFF"/>
        <w:spacing w:after="0" w:line="259" w:lineRule="auto"/>
        <w:ind w:firstLine="708"/>
        <w:jc w:val="center"/>
        <w:rPr>
          <w:rFonts w:ascii="Calibri" w:eastAsia="Calibri" w:hAnsi="Calibri" w:cs="Times New Roman"/>
          <w:b/>
          <w:color w:val="000000"/>
          <w:lang w:eastAsia="en-US"/>
        </w:rPr>
      </w:pPr>
    </w:p>
    <w:p w:rsidR="00434B82" w:rsidRPr="00434B82" w:rsidRDefault="00434B82" w:rsidP="00434B82">
      <w:pPr>
        <w:shd w:val="clear" w:color="auto" w:fill="FFFFFF"/>
        <w:spacing w:after="0" w:line="259" w:lineRule="auto"/>
        <w:rPr>
          <w:rFonts w:ascii="Calibri" w:eastAsia="Calibri" w:hAnsi="Calibri" w:cs="Times New Roman"/>
          <w:b/>
          <w:color w:val="000000"/>
          <w:lang w:eastAsia="en-US"/>
        </w:rPr>
      </w:pPr>
    </w:p>
    <w:p w:rsidR="00515C98" w:rsidRDefault="00515C98" w:rsidP="00515C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5C98" w:rsidRPr="00515C98" w:rsidRDefault="00515C98" w:rsidP="00434B82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515C98">
        <w:rPr>
          <w:rFonts w:ascii="Times New Roman" w:hAnsi="Times New Roman" w:cs="Times New Roman"/>
          <w:b/>
          <w:bCs/>
          <w:color w:val="000000"/>
          <w:sz w:val="48"/>
          <w:szCs w:val="48"/>
        </w:rPr>
        <w:t>Проект для средней группы</w:t>
      </w:r>
    </w:p>
    <w:p w:rsidR="00515C98" w:rsidRPr="00515C98" w:rsidRDefault="00515C98" w:rsidP="00515C98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515C98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«Осень – дивная пора!»</w:t>
      </w:r>
      <w:r w:rsidRPr="00515C98">
        <w:rPr>
          <w:rFonts w:ascii="Times New Roman" w:hAnsi="Times New Roman" w:cs="Times New Roman"/>
          <w:color w:val="000000"/>
          <w:sz w:val="52"/>
          <w:szCs w:val="52"/>
        </w:rPr>
        <w:br/>
      </w:r>
    </w:p>
    <w:p w:rsidR="00515C98" w:rsidRDefault="00515C9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5C98" w:rsidRDefault="00515C9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5C98" w:rsidRDefault="00515C9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5C98" w:rsidRDefault="00515C9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5C98" w:rsidRDefault="00515C9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5C98" w:rsidRDefault="00515C9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5C98" w:rsidRDefault="00B412E7" w:rsidP="00434B8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515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Воспитатели:</w:t>
      </w:r>
    </w:p>
    <w:p w:rsidR="00515C98" w:rsidRDefault="00B412E7" w:rsidP="00515C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515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Власова Н.В.</w:t>
      </w:r>
    </w:p>
    <w:p w:rsidR="00515C98" w:rsidRDefault="00515C98" w:rsidP="00515C98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Злобина Т.М.</w:t>
      </w:r>
    </w:p>
    <w:p w:rsidR="00434B82" w:rsidRDefault="00434B8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4BE1" w:rsidRPr="00434B82" w:rsidRDefault="00515C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0D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Вид, тип проекта:</w:t>
      </w:r>
      <w:r w:rsidR="00B412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t>групповой, краткосрочный, познавате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льный, </w:t>
      </w:r>
      <w:proofErr w:type="spell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исследовательско-творческий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0D1D">
        <w:rPr>
          <w:rFonts w:ascii="Times New Roman" w:hAnsi="Times New Roman" w:cs="Times New Roman"/>
          <w:b/>
          <w:color w:val="000000"/>
          <w:sz w:val="28"/>
          <w:szCs w:val="28"/>
        </w:rPr>
        <w:t>Участники:</w:t>
      </w:r>
      <w:r w:rsidR="00B412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t>дети, родители, воспитат</w:t>
      </w:r>
      <w:r w:rsidR="00434B82">
        <w:rPr>
          <w:rFonts w:ascii="Times New Roman" w:hAnsi="Times New Roman" w:cs="Times New Roman"/>
          <w:color w:val="000000"/>
          <w:sz w:val="28"/>
          <w:szCs w:val="28"/>
        </w:rPr>
        <w:t>ели, музыкальный руководитель. </w:t>
      </w:r>
      <w:r w:rsidRPr="00130D1D">
        <w:rPr>
          <w:rFonts w:ascii="Times New Roman" w:hAnsi="Times New Roman" w:cs="Times New Roman"/>
          <w:b/>
          <w:color w:val="000000"/>
          <w:sz w:val="28"/>
          <w:szCs w:val="28"/>
        </w:rPr>
        <w:t>Возраст детей:</w:t>
      </w:r>
      <w:r w:rsidR="00B412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t>проект рассчитан на детей 4-5 лет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C98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</w:t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:С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t>пособствовать накоплению у детей конкретных представлений о сезонных изменениях в природе, пополнение и обогащение знаний детей о времени года осень.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Исследовательская деятельность по изучению природы во всех её проявлениях в осенний период времени, а также творческое выражение своих впечатлений в создании декоративных композиций.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C98">
        <w:rPr>
          <w:rFonts w:ascii="Times New Roman" w:hAnsi="Times New Roman" w:cs="Times New Roman"/>
          <w:b/>
          <w:color w:val="000000"/>
          <w:sz w:val="28"/>
          <w:szCs w:val="28"/>
        </w:rPr>
        <w:t>Задачи проекта:</w:t>
      </w:r>
      <w:r w:rsidRPr="00515C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t>- Добиться пополнения и обогащения знаний детей по лексическим темам: «Осень», «Овощи», «Фрукты».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Способствовать формирования у детей умение вести наблюдения в живой и неживой природе.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Изучение детьми объектов живой и неживой природы во взаимосвязи со средой обитания и формирование в детях осознанно правильного взаимодействия с окружающим их большим миром природы.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Показать конкретные способы экспериментирования и исследования объектов природы.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Способствовать развитию умения делать выводы, устанавливая причинно-следственные связи между объектами природы.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Способствовать развитию диалогической форме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Способствовать формированию умения 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мазки; развивать эстетическое восприятие.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Способствовать формированию начальных форм экологической культуры у детей дошкольного возраста; развивать познавательную активность; воспитывать любовь к природе.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C98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Предполагаемый результат: </w:t>
      </w:r>
      <w:r w:rsidRPr="00515C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t>- расширить и закрепить знания и представления детей об осени, её признаках и дарах;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применение сформированных навыков связной речи в различных ситуациях общения;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отражение знаний, накопленных в процессе реализации проекта, вразличных видах деятельности (изобразительной, театрализованной, умственной, игровой)</w:t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дети смогут устанавливать причинно-следственные связи между погодными изменениями в природе, вести наблюдения за объектами неживой природы.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Этапы реализации проекта.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1. Подготовительный этап: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Составление плана совместной работы с детьми, педагогами и родителями;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Подбор материала и оборудования для занятий, бесед, игр с детьми;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Подборка фотографий, литературы;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Сбор листьев для работ, семян растений и косточек плодов;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Разучивание стихотворений об осени, овощах, фруктах;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Рисование на тему «Золотые краски осени»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Консультация для родителей «Все делаем ВМЕСТЕ».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2. Основной этап: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Мероприятия по работе с детьми: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Беседы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Рассматривание альбомов и картин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Наблюдение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Экспериментирование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Сбор природного материала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Рисование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Аппликация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Лепка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Дидактические игры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Пальчиковые игры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Прослушивание музыкальных произведений в аудиозаписи: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 П. И. Чайковский «Времена года» «Осень», Е. </w:t>
      </w:r>
      <w:proofErr w:type="spell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Васильева-Буглая</w:t>
      </w:r>
      <w:proofErr w:type="spellEnd"/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 сл. Плещеева «Осенняя песня», К. </w:t>
      </w:r>
      <w:proofErr w:type="spell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Румянова</w:t>
      </w:r>
      <w:proofErr w:type="spellEnd"/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 «Листопад».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Рассматривание картины И. Левитана «Золотая осень».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Работа по созданию гербария.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Мероприятия по работе с родителями: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участие в выставке работ на тему «Осень», подборка иллюстраций, литературы;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разучивание стихотворений об осени;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организация выставок детских работ: рисунков, аппликаций, поделок из 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пластилина, природного материала;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Привлечение родителей к изготовление поделок из овощей и природного материала «Осенние фантазии»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0D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 Заключительный этап: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Продукт проектной деятельности: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оформление выставки детских творческих работ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семейные поделки из овощей, фруктов, природного материала «Осенние фантазии»;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фотографии НОД, прогулок, игр;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Прослушивание музыкальных произведений в аудиозаписи: П. И. Чайковский «Времена года» «Осень», Е. </w:t>
      </w:r>
      <w:proofErr w:type="spell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Васильева-Буглая</w:t>
      </w:r>
      <w:proofErr w:type="spellEnd"/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 сл. Плещеева «Осенняя песня», К. </w:t>
      </w:r>
      <w:proofErr w:type="spell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Румянова</w:t>
      </w:r>
      <w:proofErr w:type="spellEnd"/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 «Листопад».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Рассматривание картины И. Левитана «Золотая осень».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Работа по созданию гербария.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План работы с детьми по осуществлению проекта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«Здравствуй осень золотая! 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Образовательные области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Формы работы с детьми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Познавательное развитие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Беседы: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«Что такое листопад», «Золотая пора. Осень», Признаки «Золотой осени».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Д/игры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41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t>«Найди такой же листик», «Какое время года? », «Что лежит в мешочке? 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Конструирование из природного материала: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«Бабоч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t>ка» (из листьев, «Ежик в гости к нам пришел» (из шишек)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Цикл наблюдений: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за изменениями осенней природы во время прогулок (за солнцем, небом, силой ветра, осенним дождём) </w:t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t>за красотой и богатством осенних красок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за цветником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за перелетными птицами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за насекомыми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 за деревьями, растущими на территории детского сада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Целевые прогулки,  наблюдения и </w:t>
      </w:r>
      <w:r w:rsidR="00B412E7">
        <w:rPr>
          <w:rFonts w:ascii="Times New Roman" w:hAnsi="Times New Roman" w:cs="Times New Roman"/>
          <w:color w:val="000000"/>
          <w:sz w:val="28"/>
          <w:szCs w:val="28"/>
        </w:rPr>
        <w:t>экспери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t>менты.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Ситуативная беседа: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«Почему медведь зимой спит, а заяц – нет? 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«Почему я люблю (не люблю) осень? 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Речевое развитие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Творческое рассказывание детей по темам: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«Приметы осени», «Мы гуляли на участке»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Рассматривание иллюстраций об осени, составление описательных рассказов. </w:t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t>Заучивание стихов и загадок; «Наступила осень», «Листопад», «Золотой дождь».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Словесные игры:</w:t>
      </w:r>
      <w:r w:rsidR="00B41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«Опиши словами осень! »,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«Осень в лесу»,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«Вспомни – назови», «Один – много», «Будь внимательным», «Осенние деревья», «Подбери действие (признак) », «Оденем куклу на прогулку», «Скажи наоборот».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Чтение художественной литературы: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Пословицы, поговорки, загадки об осени;</w:t>
      </w:r>
      <w:r w:rsidR="00B41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«Война грибов </w:t>
      </w:r>
      <w:r>
        <w:rPr>
          <w:rFonts w:ascii="Times New Roman" w:hAnsi="Times New Roman" w:cs="Times New Roman"/>
          <w:color w:val="000000"/>
          <w:sz w:val="28"/>
          <w:szCs w:val="28"/>
        </w:rPr>
        <w:t>и ягод» обр. В Даля,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Воробьишко</w:t>
      </w:r>
      <w:proofErr w:type="spellEnd"/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» М. Горького, «Заяц и еж » </w:t>
      </w:r>
      <w:proofErr w:type="spell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Бр</w:t>
      </w:r>
      <w:proofErr w:type="spellEnd"/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. Гримм, «Листопад» (отрывок) И Бунин, «Уж небо осенью дышало… » (отрывок) А. Пушкин, «Осенние листья по ветру летят» А. Майков, Чтение стихотворения Ю. </w:t>
      </w:r>
      <w:proofErr w:type="spell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Тувима</w:t>
      </w:r>
      <w:proofErr w:type="spellEnd"/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 «Овощи»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Чтение сказки «Осень на пороге» Н. Сладкова,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«Как птицы и звери к зиме готовятся» Г. </w:t>
      </w:r>
      <w:proofErr w:type="spell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Снигерев</w:t>
      </w:r>
      <w:proofErr w:type="spellEnd"/>
      <w:r w:rsidRPr="00515C9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Чтение рассказа "Последний лист" П. Молчанова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В. </w:t>
      </w:r>
      <w:proofErr w:type="spell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Сутеева</w:t>
      </w:r>
      <w:proofErr w:type="spellEnd"/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 «Под грибом», «Мешок яблок».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Социально – коммуникативное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развитие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Дидактические игры: </w:t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«Грибная полянка», «Времена года», «Узнай по описанию», «Чудесный мешочек", «Отгадай загадку – нарисуй отгадку! », «Что было бы, если из леса исчезли… », «Домино», «Целое - часть»,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«С какой ветки детки? », «Найди дерево по описанию»,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«Знатоки осенней природы», «Парные картинки».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Игры – драматизации</w:t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:«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t>Репка», «Под грибом».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Настольно – печатные игры</w:t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:«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t>Времена года», «Что к чему… »,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Пальчиковые игры: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«Дождик, дождик», «Листопад», «Ветер».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Подвижные игры</w:t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:«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t>Листопад», «Птички и дождик», «Беги к своему дереву».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Игры малой подвижности: «Дерево, кустик, травка», «Краски», «Раз, два, три - покажи! » «Елочки-березки»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Трудовая деятельность: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*сбор природного материала на прогулке (сбор шишек, семян, листочков для гербария)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*уборка опавшей листвы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*укрывание корней деревьев опавшей листвою.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Беседы по ОБЖ: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«Почему в лесу нельзя ничего пробовать? 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«Почему могут быть опасны старые, засохшие деревья? 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«Почему нельзя бегать с ветками и палками»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Художественно-эстетическое развитие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Аппликация: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«Осенний Листопад»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«Осеннее дерево» (сухие листья)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Рисование: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«Осенние деревья»,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Рисование пластилином «Осенние листочки»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Лепка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«Наливное яблочко», «В лес за грибами»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Рассматривание картины Левитана «Золотая осень»; «Осень в деревни».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Конструирование из природного материала.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Самостоятельная художественная деятельность: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Рисование «Чем нам осень нравится»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«Осенний листочек»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Слушание музыкальных произведений: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Чайковского «Времена года. Осень» 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П. И. Чайковский «Осенняя песнь»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Е. </w:t>
      </w:r>
      <w:proofErr w:type="spell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Васильева-Буглая</w:t>
      </w:r>
      <w:proofErr w:type="spellEnd"/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 сл. Плещеева «Осенняя песня», К. </w:t>
      </w:r>
      <w:proofErr w:type="spell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Румянова</w:t>
      </w:r>
      <w:proofErr w:type="spellEnd"/>
      <w:r w:rsidRPr="00515C98">
        <w:rPr>
          <w:rFonts w:ascii="Times New Roman" w:hAnsi="Times New Roman" w:cs="Times New Roman"/>
          <w:color w:val="000000"/>
          <w:sz w:val="28"/>
          <w:szCs w:val="28"/>
        </w:rPr>
        <w:t xml:space="preserve"> «Листопад».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Досуги, развлечения: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«Час загадки» (дети выбирают загадки и лепят к ним отгадки»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Физическое развитие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Беседы: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«Как одеваться осенью? 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«Здоровье всего дороже! 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Подвижные игры: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«Съедобное - несъедобное! », «Я знаю 3 названия! », «Осенние листочки», «Вороны и собачка! », «Перелёт птиц», «Гуси – лебеди», «Осень».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«Поймай грибок», «Вершки - корешки», «Овощи - фрукты»;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Игры – соревнования</w:t>
      </w:r>
      <w:proofErr w:type="gramStart"/>
      <w:r w:rsidRPr="00515C98">
        <w:rPr>
          <w:rFonts w:ascii="Times New Roman" w:hAnsi="Times New Roman" w:cs="Times New Roman"/>
          <w:color w:val="000000"/>
          <w:sz w:val="28"/>
          <w:szCs w:val="28"/>
        </w:rPr>
        <w:t>:«</w:t>
      </w:r>
      <w:proofErr w:type="gramEnd"/>
      <w:r w:rsidRPr="00515C98">
        <w:rPr>
          <w:rFonts w:ascii="Times New Roman" w:hAnsi="Times New Roman" w:cs="Times New Roman"/>
          <w:color w:val="000000"/>
          <w:sz w:val="28"/>
          <w:szCs w:val="28"/>
        </w:rPr>
        <w:t>Кто быстрее обежит лужи»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Физкультминутки: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«Осенние цветы», «Листопад», «Грибы», «Осенью», «Дождь».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Пальчиковая гимнастика: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  <w:t>«Листья», «Дождик, дождик», «Капуста»,</w:t>
      </w:r>
      <w:r w:rsidR="00130D1D">
        <w:rPr>
          <w:rFonts w:ascii="Times New Roman" w:hAnsi="Times New Roman" w:cs="Times New Roman"/>
          <w:color w:val="000000"/>
          <w:sz w:val="28"/>
          <w:szCs w:val="28"/>
        </w:rPr>
        <w:t xml:space="preserve"> «Овощи к обеду», «Хозяйка».</w:t>
      </w:r>
      <w:r w:rsidRPr="00515C9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84BE1" w:rsidRPr="00434B82" w:rsidSect="00D4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98"/>
    <w:rsid w:val="00130D1D"/>
    <w:rsid w:val="00300377"/>
    <w:rsid w:val="00434B82"/>
    <w:rsid w:val="00515C98"/>
    <w:rsid w:val="00784BE1"/>
    <w:rsid w:val="00B412E7"/>
    <w:rsid w:val="00D4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C6ED-A540-46F8-AEBB-FC425067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2018-12-20T04:56:00Z</cp:lastPrinted>
  <dcterms:created xsi:type="dcterms:W3CDTF">2018-10-01T02:15:00Z</dcterms:created>
  <dcterms:modified xsi:type="dcterms:W3CDTF">2018-12-20T04:57:00Z</dcterms:modified>
</cp:coreProperties>
</file>