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78" w:rsidRPr="00EC1631" w:rsidRDefault="00191678" w:rsidP="001916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1631">
        <w:rPr>
          <w:rFonts w:ascii="Times New Roman" w:hAnsi="Times New Roman" w:cs="Times New Roman"/>
          <w:b/>
          <w:sz w:val="36"/>
          <w:szCs w:val="36"/>
        </w:rPr>
        <w:t>Кукольный театр из ложек.</w:t>
      </w:r>
    </w:p>
    <w:p w:rsidR="00457841" w:rsidRPr="00EC1631" w:rsidRDefault="004C23E1" w:rsidP="000843B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1631">
        <w:rPr>
          <w:rFonts w:ascii="Times New Roman" w:hAnsi="Times New Roman" w:cs="Times New Roman"/>
          <w:sz w:val="28"/>
          <w:szCs w:val="28"/>
        </w:rPr>
        <w:t>Кукольный театр – это волшебное искусство. О его пользе для детского развития можно говорить долго. Но самое главное, что с помощью сказки можно развивать и воспитывать ребенка. Кукольные представления способствует развитию речи, воображения и творческих способностей. Ну и конечно, они являются эффективным средством формирования нравственных представлений. Кукольный театр имеет очень большое и позитивное влияние. Развивает мышление, фантазию, воображение. Способствует развитию речи. Избавляет ребенка от неуверенности, стеснительности, застенчивости. Помогает избавиться от нервозов, развивает творческие способности.</w:t>
      </w:r>
    </w:p>
    <w:p w:rsidR="004C23E1" w:rsidRPr="00EC1631" w:rsidRDefault="004C23E1" w:rsidP="000843B7">
      <w:pPr>
        <w:jc w:val="both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>Самый простой</w:t>
      </w:r>
      <w:r w:rsidR="003372C6" w:rsidRPr="00EC1631">
        <w:rPr>
          <w:rFonts w:ascii="Times New Roman" w:hAnsi="Times New Roman" w:cs="Times New Roman"/>
          <w:sz w:val="28"/>
          <w:szCs w:val="28"/>
        </w:rPr>
        <w:t xml:space="preserve"> и доступный для детей любого возраста кукольный театр – это театр ложек. Изготовить такой театр не сложно. Для этого вам понадобятся пластиковые ложки. На внешней их стороне мы изобразим лицо девочек или мальчиков, (либо можно мордочку </w:t>
      </w:r>
      <w:proofErr w:type="gramStart"/>
      <w:r w:rsidR="003372C6" w:rsidRPr="00EC1631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="003372C6" w:rsidRPr="00EC1631">
        <w:rPr>
          <w:rFonts w:ascii="Times New Roman" w:hAnsi="Times New Roman" w:cs="Times New Roman"/>
          <w:sz w:val="28"/>
          <w:szCs w:val="28"/>
        </w:rPr>
        <w:t xml:space="preserve">). Глазки можно взять готовые, а носик и ротик можно нарисовать или вырезать из цветной самоклеющейся бумаги. А вот украсить куколок можно тесьмой, кусочками меха, лентами, бархатной </w:t>
      </w:r>
      <w:r w:rsidR="00191678" w:rsidRPr="00EC1631">
        <w:rPr>
          <w:rFonts w:ascii="Times New Roman" w:hAnsi="Times New Roman" w:cs="Times New Roman"/>
          <w:sz w:val="28"/>
          <w:szCs w:val="28"/>
        </w:rPr>
        <w:t>бумагой. Благодаря нашей совместной работе получились яркие, легко управляемые куклы. В создании таких кукол могут принимать участие дети, родители и педагоги. Творческий процесс стимулирует воображение, раскрывает творческий потенциал. Это увлекательное и радостное времяпровождение.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>ЗАЮШКИНА ИЗБУШКА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>Наступили холода,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>Вот такая вот беда.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>И все звери на опушке,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>Понастроили избушки.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>Лиса на опушке, в углу,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>Из снега, как чукча – иглу.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 xml:space="preserve">А Заяц, не будь </w:t>
      </w:r>
      <w:proofErr w:type="spellStart"/>
      <w:r w:rsidRPr="00EC1631">
        <w:rPr>
          <w:rFonts w:ascii="Times New Roman" w:hAnsi="Times New Roman" w:cs="Times New Roman"/>
          <w:sz w:val="28"/>
          <w:szCs w:val="28"/>
        </w:rPr>
        <w:t>дураком</w:t>
      </w:r>
      <w:proofErr w:type="spellEnd"/>
      <w:r w:rsidRPr="00EC16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>Из дерева выстроил дом.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>Всю зиму они проживали,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>Заботы и горя не знали.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>Пока не настала весна,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 xml:space="preserve">И лисьей избушке – </w:t>
      </w:r>
      <w:proofErr w:type="gramStart"/>
      <w:r w:rsidRPr="00EC1631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EC1631">
        <w:rPr>
          <w:rFonts w:ascii="Times New Roman" w:hAnsi="Times New Roman" w:cs="Times New Roman"/>
          <w:sz w:val="28"/>
          <w:szCs w:val="28"/>
        </w:rPr>
        <w:t>.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lastRenderedPageBreak/>
        <w:t>Лиса конечно прослезилась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>И к Зайцу в гости напросилась.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>Отправила в киоск, за молоком, (пузырем)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>А назад косого, не пускает в дом.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>Сел он под березой, горько слезы льет,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>В это время мимо, Серый волк идет: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>- Что ты заяц плачешь, у тебя беда?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>- Как ты догадался? Ну, конечно да.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 xml:space="preserve">И тогда поведал, </w:t>
      </w:r>
      <w:proofErr w:type="gramStart"/>
      <w:r w:rsidRPr="00EC1631">
        <w:rPr>
          <w:rFonts w:ascii="Times New Roman" w:hAnsi="Times New Roman" w:cs="Times New Roman"/>
          <w:sz w:val="28"/>
          <w:szCs w:val="28"/>
        </w:rPr>
        <w:t>Серому</w:t>
      </w:r>
      <w:proofErr w:type="gramEnd"/>
      <w:r w:rsidRPr="00EC1631">
        <w:rPr>
          <w:rFonts w:ascii="Times New Roman" w:hAnsi="Times New Roman" w:cs="Times New Roman"/>
          <w:sz w:val="28"/>
          <w:szCs w:val="28"/>
        </w:rPr>
        <w:t xml:space="preserve"> Косой,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>Что за ситуация, у него с Лисой.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 xml:space="preserve">Говорит тогда </w:t>
      </w:r>
      <w:proofErr w:type="spellStart"/>
      <w:r w:rsidRPr="00EC1631">
        <w:rPr>
          <w:rFonts w:ascii="Times New Roman" w:hAnsi="Times New Roman" w:cs="Times New Roman"/>
          <w:sz w:val="28"/>
          <w:szCs w:val="28"/>
        </w:rPr>
        <w:t>Волчара</w:t>
      </w:r>
      <w:proofErr w:type="spellEnd"/>
      <w:r w:rsidRPr="00EC1631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EC1631">
        <w:rPr>
          <w:rFonts w:ascii="Times New Roman" w:hAnsi="Times New Roman" w:cs="Times New Roman"/>
          <w:sz w:val="28"/>
          <w:szCs w:val="28"/>
        </w:rPr>
        <w:t>Ща</w:t>
      </w:r>
      <w:proofErr w:type="spellEnd"/>
      <w:r w:rsidRPr="00EC1631">
        <w:rPr>
          <w:rFonts w:ascii="Times New Roman" w:hAnsi="Times New Roman" w:cs="Times New Roman"/>
          <w:sz w:val="28"/>
          <w:szCs w:val="28"/>
        </w:rPr>
        <w:t>, я посмотрю!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>И плутовку рыжую вмиг я прогоню!»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>- Эй, ты слышишь, рыжая, ну-ка вон из хаты!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>А не то останешься, на всю жизнь горбатой.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>Но Лиса не испугалась, говорит Волку: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>- Волк, а я ведь тоже, стукнуть в лоб, могу.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 xml:space="preserve">Мне почему-то </w:t>
      </w:r>
      <w:proofErr w:type="gramStart"/>
      <w:r w:rsidRPr="00EC1631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EC1631">
        <w:rPr>
          <w:rFonts w:ascii="Times New Roman" w:hAnsi="Times New Roman" w:cs="Times New Roman"/>
          <w:sz w:val="28"/>
          <w:szCs w:val="28"/>
        </w:rPr>
        <w:t xml:space="preserve"> вам мало не покажется.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 xml:space="preserve">Волк </w:t>
      </w:r>
      <w:proofErr w:type="spellStart"/>
      <w:r w:rsidRPr="00EC1631">
        <w:rPr>
          <w:rFonts w:ascii="Times New Roman" w:hAnsi="Times New Roman" w:cs="Times New Roman"/>
          <w:sz w:val="28"/>
          <w:szCs w:val="28"/>
        </w:rPr>
        <w:t>труслявый</w:t>
      </w:r>
      <w:proofErr w:type="spellEnd"/>
      <w:r w:rsidRPr="00EC1631">
        <w:rPr>
          <w:rFonts w:ascii="Times New Roman" w:hAnsi="Times New Roman" w:cs="Times New Roman"/>
          <w:sz w:val="28"/>
          <w:szCs w:val="28"/>
        </w:rPr>
        <w:t xml:space="preserve"> оказался, бросил Зайца, в лес смотался.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>Сел Заяц под березой, снова слезы льет,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 xml:space="preserve">В это время мимо, </w:t>
      </w:r>
      <w:proofErr w:type="spellStart"/>
      <w:r w:rsidRPr="00EC1631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EC1631">
        <w:rPr>
          <w:rFonts w:ascii="Times New Roman" w:hAnsi="Times New Roman" w:cs="Times New Roman"/>
          <w:sz w:val="28"/>
          <w:szCs w:val="28"/>
        </w:rPr>
        <w:t xml:space="preserve"> идет: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>- Что ты Заяц плачешь, у тебя беда?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>- Как ты догадался? Ну, конечно, да.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 xml:space="preserve">И тогда поведал, </w:t>
      </w:r>
      <w:proofErr w:type="spellStart"/>
      <w:r w:rsidRPr="00EC1631">
        <w:rPr>
          <w:rFonts w:ascii="Times New Roman" w:hAnsi="Times New Roman" w:cs="Times New Roman"/>
          <w:sz w:val="28"/>
          <w:szCs w:val="28"/>
        </w:rPr>
        <w:t>Мишеньке</w:t>
      </w:r>
      <w:proofErr w:type="spellEnd"/>
      <w:r w:rsidRPr="00EC1631">
        <w:rPr>
          <w:rFonts w:ascii="Times New Roman" w:hAnsi="Times New Roman" w:cs="Times New Roman"/>
          <w:sz w:val="28"/>
          <w:szCs w:val="28"/>
        </w:rPr>
        <w:t xml:space="preserve"> Косой,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>Что за ситуация, у него с лисой.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>Говорит тогда Медведь: «</w:t>
      </w:r>
      <w:proofErr w:type="spellStart"/>
      <w:r w:rsidRPr="00EC1631">
        <w:rPr>
          <w:rFonts w:ascii="Times New Roman" w:hAnsi="Times New Roman" w:cs="Times New Roman"/>
          <w:sz w:val="28"/>
          <w:szCs w:val="28"/>
        </w:rPr>
        <w:t>Ща</w:t>
      </w:r>
      <w:proofErr w:type="spellEnd"/>
      <w:r w:rsidRPr="00EC1631">
        <w:rPr>
          <w:rFonts w:ascii="Times New Roman" w:hAnsi="Times New Roman" w:cs="Times New Roman"/>
          <w:sz w:val="28"/>
          <w:szCs w:val="28"/>
        </w:rPr>
        <w:t>, я посмотрю!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>И плутовку рыжую вмиг я прогоню»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>- Эй, ты, слышишь, рыжая, ну-ка вон из хаты!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>А не то останешься, на всю жизнь горбатой.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>Но Лиса не испугалась, говорит ему: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>- Толстый, а я ведь тоже, стукнуть в лоб, могу.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lastRenderedPageBreak/>
        <w:t xml:space="preserve">Мне почему-то </w:t>
      </w:r>
      <w:proofErr w:type="gramStart"/>
      <w:r w:rsidRPr="00EC1631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EC1631">
        <w:rPr>
          <w:rFonts w:ascii="Times New Roman" w:hAnsi="Times New Roman" w:cs="Times New Roman"/>
          <w:sz w:val="28"/>
          <w:szCs w:val="28"/>
        </w:rPr>
        <w:t xml:space="preserve"> вам мало не покажется.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 xml:space="preserve">Медведь </w:t>
      </w:r>
      <w:proofErr w:type="spellStart"/>
      <w:r w:rsidRPr="00EC1631">
        <w:rPr>
          <w:rFonts w:ascii="Times New Roman" w:hAnsi="Times New Roman" w:cs="Times New Roman"/>
          <w:sz w:val="28"/>
          <w:szCs w:val="28"/>
        </w:rPr>
        <w:t>труслявый</w:t>
      </w:r>
      <w:proofErr w:type="spellEnd"/>
      <w:r w:rsidRPr="00EC1631">
        <w:rPr>
          <w:rFonts w:ascii="Times New Roman" w:hAnsi="Times New Roman" w:cs="Times New Roman"/>
          <w:sz w:val="28"/>
          <w:szCs w:val="28"/>
        </w:rPr>
        <w:t xml:space="preserve"> оказался, бросил Зайца, в лес смотался.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>Так бы и закончили, читать вас сказку вслух,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>Если бы на горизонте, не возник Петух.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>Увидал он Зайца и говорит: «Косой! Если у тебя проблемы, я иду с тобой.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 xml:space="preserve">Мы с тобою быстро наведем мосты. 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C1631">
        <w:rPr>
          <w:rFonts w:ascii="Times New Roman" w:hAnsi="Times New Roman" w:cs="Times New Roman"/>
          <w:sz w:val="28"/>
          <w:szCs w:val="28"/>
        </w:rPr>
        <w:t>Отберем твой домик, у рыжей, у Лисы.»</w:t>
      </w:r>
      <w:proofErr w:type="gramEnd"/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>У меня с собою, на плече коса,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C163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C1631">
        <w:rPr>
          <w:rFonts w:ascii="Times New Roman" w:hAnsi="Times New Roman" w:cs="Times New Roman"/>
          <w:sz w:val="28"/>
          <w:szCs w:val="28"/>
        </w:rPr>
        <w:t xml:space="preserve"> держись, плутовка, рыжая Лиса!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>Видит Лиса рыжая, дело то труба,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>Шмыг из дома в лес, и такова была.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>Так и остались в домике Заяц и Петух,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>Дружно поживают,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31">
        <w:rPr>
          <w:rFonts w:ascii="Times New Roman" w:hAnsi="Times New Roman" w:cs="Times New Roman"/>
          <w:sz w:val="28"/>
          <w:szCs w:val="28"/>
        </w:rPr>
        <w:t>Поют песни вслух!</w:t>
      </w: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1631" w:rsidRPr="00EC1631" w:rsidRDefault="00EC1631" w:rsidP="00EC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43B7" w:rsidRPr="00EC1631" w:rsidRDefault="000843B7" w:rsidP="00EC1631">
      <w:pPr>
        <w:rPr>
          <w:rFonts w:ascii="Times New Roman" w:hAnsi="Times New Roman" w:cs="Times New Roman"/>
          <w:sz w:val="28"/>
          <w:szCs w:val="28"/>
        </w:rPr>
      </w:pPr>
    </w:p>
    <w:p w:rsidR="000843B7" w:rsidRPr="00EC1631" w:rsidRDefault="000843B7" w:rsidP="000843B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843B7" w:rsidRPr="00EC1631" w:rsidSect="006E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353"/>
    <w:rsid w:val="000843B7"/>
    <w:rsid w:val="00132627"/>
    <w:rsid w:val="00191678"/>
    <w:rsid w:val="003372C6"/>
    <w:rsid w:val="00457841"/>
    <w:rsid w:val="004C23E1"/>
    <w:rsid w:val="006E35ED"/>
    <w:rsid w:val="00EC1631"/>
    <w:rsid w:val="00FF0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2018-05-03T10:02:00Z</cp:lastPrinted>
  <dcterms:created xsi:type="dcterms:W3CDTF">2018-04-28T04:41:00Z</dcterms:created>
  <dcterms:modified xsi:type="dcterms:W3CDTF">2018-12-21T05:01:00Z</dcterms:modified>
</cp:coreProperties>
</file>