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0C" w:rsidRDefault="0088720C" w:rsidP="00D96E8F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 xml:space="preserve"> 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6"/>
          <w:szCs w:val="36"/>
        </w:rPr>
        <w:t>« Советы родителям будущих первоклассников».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Скоро в школу и ваш 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Чаще делитесь с ребенком воспоминаниями о счастливых мгновениях своего прошлого.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>
        <w:rPr>
          <w:rStyle w:val="c0"/>
          <w:color w:val="000000"/>
          <w:sz w:val="28"/>
          <w:szCs w:val="28"/>
        </w:rPr>
        <w:t>семейный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фотоархив</w:t>
      </w:r>
      <w:proofErr w:type="spellEnd"/>
      <w:r>
        <w:rPr>
          <w:rStyle w:val="c0"/>
          <w:color w:val="000000"/>
          <w:sz w:val="28"/>
          <w:szCs w:val="28"/>
        </w:rPr>
        <w:t xml:space="preserve">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>
        <w:rPr>
          <w:rStyle w:val="c0"/>
          <w:color w:val="000000"/>
          <w:sz w:val="28"/>
          <w:szCs w:val="28"/>
        </w:rPr>
        <w:t>добрые воспоминания</w:t>
      </w:r>
      <w:proofErr w:type="gramEnd"/>
      <w:r>
        <w:rPr>
          <w:rStyle w:val="c0"/>
          <w:color w:val="000000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Помогите ребенку овладеть информацией, которая позволит ему не теряться.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это как у взрослых, но — личная собственность ребенка!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ответственность за порядок тоже личная, ведь у взрослых так.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. », «Двойки будут </w:t>
      </w:r>
      <w:r>
        <w:rPr>
          <w:rStyle w:val="c0"/>
          <w:color w:val="000000"/>
          <w:sz w:val="28"/>
          <w:szCs w:val="28"/>
        </w:rPr>
        <w:lastRenderedPageBreak/>
        <w:t>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 xml:space="preserve"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>
        <w:rPr>
          <w:rStyle w:val="c0"/>
          <w:color w:val="000000"/>
          <w:sz w:val="28"/>
          <w:szCs w:val="28"/>
        </w:rPr>
        <w:t>самоценность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игры, а не выигрыша.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Хорошие манеры ребенка — зеркало семейных отношений. «Спасибо», «Извините», «Можно ли мне.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>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>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 xml:space="preserve"> Завязывание бантиков на шнурках ботинок потребует особой помощи и внимания с вашей </w:t>
      </w:r>
      <w:r>
        <w:rPr>
          <w:rStyle w:val="c0"/>
          <w:color w:val="000000"/>
          <w:sz w:val="28"/>
          <w:szCs w:val="28"/>
        </w:rPr>
        <w:lastRenderedPageBreak/>
        <w:t>стороны. Желательно, если это будет не накануне выхода на улицу. Лучше посвятить этому занятию несколько вечеров.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10.</w:t>
      </w:r>
      <w:r>
        <w:rPr>
          <w:rStyle w:val="c0"/>
          <w:color w:val="000000"/>
          <w:sz w:val="28"/>
          <w:szCs w:val="28"/>
        </w:rPr>
        <w:t xml:space="preserve">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>
        <w:rPr>
          <w:rStyle w:val="c0"/>
          <w:color w:val="000000"/>
          <w:sz w:val="28"/>
          <w:szCs w:val="28"/>
        </w:rPr>
        <w:t>-е</w:t>
      </w:r>
      <w:proofErr w:type="gramEnd"/>
      <w:r>
        <w:rPr>
          <w:rStyle w:val="c0"/>
          <w:color w:val="000000"/>
          <w:sz w:val="28"/>
          <w:szCs w:val="28"/>
        </w:rPr>
        <w:t>ще более сложное дело. Приучайте ребенка считаться с интересами семьи и учитывать их в повседневной жизни.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11.</w:t>
      </w:r>
      <w:r>
        <w:rPr>
          <w:rStyle w:val="c0"/>
          <w:color w:val="000000"/>
          <w:sz w:val="28"/>
          <w:szCs w:val="28"/>
        </w:rPr>
        <w:t>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12.</w:t>
      </w:r>
      <w:r>
        <w:rPr>
          <w:rStyle w:val="c0"/>
          <w:color w:val="000000"/>
          <w:sz w:val="28"/>
          <w:szCs w:val="28"/>
        </w:rPr>
        <w:t>Учите ребенка чувствовать и удивляться, поощряйте его любознательность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Обращайте его внимание на первые весенние цветы и краски осеннего леса.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-Сводите его в зоопарк и вместе найдите самое большое животное, потом самое высокое.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-Наблюдайте за погодой и очертаниями облаков.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-Заведите рукописный журнал наблюдений за ростом котенка.</w:t>
      </w:r>
    </w:p>
    <w:p w:rsidR="0088720C" w:rsidRDefault="0088720C" w:rsidP="0088720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-Учите ребенка чувствовать.</w:t>
      </w:r>
    </w:p>
    <w:p w:rsidR="0088720C" w:rsidRDefault="0088720C" w:rsidP="0088720C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-Открыто переживайте с ним все события повседневной жизни, и его любознательность перерастет в радость учения.</w:t>
      </w:r>
    </w:p>
    <w:p w:rsidR="00F3734D" w:rsidRDefault="00F3734D"/>
    <w:sectPr w:rsidR="00F3734D" w:rsidSect="00F3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720C"/>
    <w:rsid w:val="004C786B"/>
    <w:rsid w:val="0056304D"/>
    <w:rsid w:val="0088720C"/>
    <w:rsid w:val="00D96E8F"/>
    <w:rsid w:val="00F3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8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720C"/>
  </w:style>
  <w:style w:type="paragraph" w:customStyle="1" w:styleId="c6">
    <w:name w:val="c6"/>
    <w:basedOn w:val="a"/>
    <w:rsid w:val="0088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20C"/>
  </w:style>
  <w:style w:type="paragraph" w:customStyle="1" w:styleId="c2">
    <w:name w:val="c2"/>
    <w:basedOn w:val="a"/>
    <w:rsid w:val="0088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8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АМД</dc:creator>
  <cp:lastModifiedBy>Ольга Попова</cp:lastModifiedBy>
  <cp:revision>3</cp:revision>
  <cp:lastPrinted>2018-02-26T17:20:00Z</cp:lastPrinted>
  <dcterms:created xsi:type="dcterms:W3CDTF">2018-02-26T17:11:00Z</dcterms:created>
  <dcterms:modified xsi:type="dcterms:W3CDTF">2020-12-22T16:40:00Z</dcterms:modified>
</cp:coreProperties>
</file>