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56" w:rsidRPr="00220D56" w:rsidRDefault="00220D56" w:rsidP="00220D56">
      <w:pPr>
        <w:spacing w:before="58" w:after="58" w:line="376" w:lineRule="atLeast"/>
        <w:ind w:left="116" w:right="116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</w:pPr>
      <w:r w:rsidRPr="00220D56"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t>Физкультурное занятие для детей подготовительной к школе группы «Мяч и я – друзья!»</w:t>
      </w:r>
    </w:p>
    <w:p w:rsidR="00220D56" w:rsidRPr="00220D56" w:rsidRDefault="00220D56" w:rsidP="00220D56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220D56">
        <w:rPr>
          <w:rFonts w:ascii="Arial" w:eastAsia="Times New Roman" w:hAnsi="Arial" w:cs="Arial"/>
          <w:b/>
          <w:bCs/>
          <w:color w:val="464646"/>
          <w:sz w:val="19"/>
          <w:szCs w:val="19"/>
          <w:u w:val="single"/>
          <w:lang w:eastAsia="ru-RU"/>
        </w:rPr>
        <w:t>Программное содержание</w:t>
      </w:r>
      <w:proofErr w:type="gramStart"/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 :</w:t>
      </w:r>
      <w:proofErr w:type="gramEnd"/>
    </w:p>
    <w:p w:rsidR="00220D56" w:rsidRPr="00220D56" w:rsidRDefault="00220D56" w:rsidP="0022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Воспитывать умение сохранять правильную осанку в различных видах деятельности.</w:t>
      </w:r>
    </w:p>
    <w:p w:rsidR="00220D56" w:rsidRPr="00220D56" w:rsidRDefault="00220D56" w:rsidP="0022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Закреплять умение соблюдать заданный темп в ходьбе и беге.</w:t>
      </w:r>
    </w:p>
    <w:p w:rsidR="00220D56" w:rsidRPr="00220D56" w:rsidRDefault="00220D56" w:rsidP="0022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Закреплять умение принимать правильное исходное положение при работе с мячом </w:t>
      </w:r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(отбивать мяч правой и левой рукой, бросать и ловить его кистями рук, не прижимая к груди)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20D56" w:rsidRPr="00220D56" w:rsidRDefault="00220D56" w:rsidP="0022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Учить </w:t>
      </w:r>
      <w:proofErr w:type="gramStart"/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быстро</w:t>
      </w:r>
      <w:proofErr w:type="gramEnd"/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перестраиваться на месте и во время движения, чётко реагировать на команды.</w:t>
      </w:r>
    </w:p>
    <w:p w:rsidR="00220D56" w:rsidRPr="00220D56" w:rsidRDefault="00220D56" w:rsidP="0022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Развивать психофизические качества: выносливость, ловкость, чувство взаимоуважения и коллективизма.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Оборудование: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большие мячи по количе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ству детей, диск с записью звуков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природы.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Ход занятия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Построение, перестроение, ходьба, бег, прыжки </w:t>
      </w:r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(готовим организм к предстоящей работе с мячом)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ОРУ с мячом в движении под музыкальное сопровождение.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Подвижная игра «Мотоциклисты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»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«На красный свет» - выполнение упражнения «Подбрось – поймай». На «зелёный свет» двигаются шагом по залу, отбивая мяч одной рукой </w:t>
      </w:r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(баскетбольный вариант)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Упражнение «Баскетболисты»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Забрасывание мяча в корзину сверху из-за головы или от плеча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:</w:t>
      </w:r>
    </w:p>
    <w:p w:rsidR="00220D56" w:rsidRPr="00220D56" w:rsidRDefault="00220D56" w:rsidP="00220D56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А сейчас друзья, зашагала детвора.</w:t>
      </w:r>
    </w:p>
    <w:p w:rsidR="00220D56" w:rsidRPr="00220D56" w:rsidRDefault="00220D56" w:rsidP="00220D56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Мяч через одного кладём –</w:t>
      </w:r>
    </w:p>
    <w:p w:rsidR="00220D56" w:rsidRPr="00220D56" w:rsidRDefault="00220D56" w:rsidP="00220D56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Через центр зала парами идём!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Работа с мячом в парах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(передача мяча: снизу, от груди, из-за головы, об пол 6-8 раз)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Игра «По местам»</w:t>
      </w:r>
    </w:p>
    <w:p w:rsidR="00220D56" w:rsidRPr="00220D56" w:rsidRDefault="00220D56" w:rsidP="00220D56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У ребят порядок строгий</w:t>
      </w:r>
    </w:p>
    <w:p w:rsidR="00220D56" w:rsidRPr="00220D56" w:rsidRDefault="00220D56" w:rsidP="00220D56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Знают все свои места</w:t>
      </w:r>
      <w:proofErr w:type="gramStart"/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 xml:space="preserve"> .</w:t>
      </w:r>
      <w:proofErr w:type="gramEnd"/>
    </w:p>
    <w:p w:rsidR="00220D56" w:rsidRPr="00220D56" w:rsidRDefault="00220D56" w:rsidP="00220D56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Ну, трубите веселее:</w:t>
      </w:r>
    </w:p>
    <w:p w:rsidR="00220D56" w:rsidRPr="00220D56" w:rsidRDefault="00220D56" w:rsidP="00220D56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«</w:t>
      </w:r>
      <w:proofErr w:type="spellStart"/>
      <w:proofErr w:type="gramStart"/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Тра</w:t>
      </w:r>
      <w:proofErr w:type="spellEnd"/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 xml:space="preserve"> – та</w:t>
      </w:r>
      <w:proofErr w:type="gramEnd"/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 xml:space="preserve"> – та! </w:t>
      </w:r>
      <w:proofErr w:type="spellStart"/>
      <w:proofErr w:type="gramStart"/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Тра</w:t>
      </w:r>
      <w:proofErr w:type="spellEnd"/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 xml:space="preserve"> – та</w:t>
      </w:r>
      <w:proofErr w:type="gramEnd"/>
      <w:r w:rsidRPr="00220D56">
        <w:rPr>
          <w:rFonts w:ascii="Arial" w:eastAsia="Times New Roman" w:hAnsi="Arial" w:cs="Arial"/>
          <w:color w:val="464646"/>
          <w:sz w:val="19"/>
          <w:szCs w:val="19"/>
          <w:lang w:eastAsia="ru-RU"/>
        </w:rPr>
        <w:t xml:space="preserve"> – та!»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Игры – эстафеты «Мяч над головой»,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«Мяч через тоннель»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Подвижная игра «Охотники и зайцы</w:t>
      </w:r>
      <w:proofErr w:type="gramStart"/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»</w:t>
      </w:r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</w:t>
      </w:r>
      <w:proofErr w:type="gramEnd"/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метание, прыжки; 3 – 4 раза)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: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Раз, два, три, четыре, пять! Будем мы сейчас играть!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Игра на внимание «Запрещённое движение»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: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Молодцы, хорошо играли и, наверное, устали. Мы сейчас к морю пойдём и немного отдохнём.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spellStart"/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Психогимнастика</w:t>
      </w:r>
      <w:proofErr w:type="spellEnd"/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 xml:space="preserve"> по программе «Здравствуй!»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: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</w:t>
      </w:r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(тихо включена запись с природными звуками)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Вбираем через нос морской воздух, слушаем прибой моря, и на выдохе произносим звук «</w:t>
      </w:r>
      <w:proofErr w:type="spellStart"/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ш-ш-ш</w:t>
      </w:r>
      <w:proofErr w:type="spellEnd"/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» </w:t>
      </w:r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(звук моря -3 раза)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Прилетела вдруг оса, сделали вдох через нос и на выдохе произносим звук «</w:t>
      </w:r>
      <w:proofErr w:type="spellStart"/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з-з-з</w:t>
      </w:r>
      <w:proofErr w:type="spellEnd"/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». А это жук жужжит «ж-ж-ж» говорит.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Посмотрели все </w:t>
      </w:r>
      <w:proofErr w:type="gramStart"/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даль</w:t>
      </w:r>
      <w:proofErr w:type="gramEnd"/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а там гора.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Упражнение на дыхание «Высокая гора»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(с элементом задержки дыхания из йоги)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Воспитатель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: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Руки через стороны поднимаются вверх </w:t>
      </w:r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(вдох)</w:t>
      </w: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соединяются над головой тыльной стороной. Не дышим, задержали дыхание. Медленно опускаем руки вниз, медленный выдох, губы трубочкой. Встаём на носки и задержались в этой позе. </w:t>
      </w:r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(2-3 раза)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 теперь друг другу повернулись и улыбнулись.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Прежде, чем идти в группу, вспомните, чем вы сегодня занимались, и что вам больше всего понравилось</w:t>
      </w:r>
      <w:proofErr w:type="gramStart"/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  <w:proofErr w:type="gramEnd"/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</w:t>
      </w:r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</w:t>
      </w:r>
      <w:proofErr w:type="gramStart"/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а</w:t>
      </w:r>
      <w:proofErr w:type="gramEnd"/>
      <w:r w:rsidRPr="00220D5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нализ занятия)</w:t>
      </w:r>
    </w:p>
    <w:p w:rsidR="00220D56" w:rsidRPr="00220D56" w:rsidRDefault="00220D56" w:rsidP="00220D5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20D5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Дети под музыку выходят из зала.</w:t>
      </w:r>
    </w:p>
    <w:p w:rsidR="00025953" w:rsidRDefault="00025953"/>
    <w:sectPr w:rsidR="00025953" w:rsidSect="0002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379"/>
    <w:multiLevelType w:val="multilevel"/>
    <w:tmpl w:val="56C6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0D56"/>
    <w:rsid w:val="00025953"/>
    <w:rsid w:val="0022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53"/>
  </w:style>
  <w:style w:type="paragraph" w:styleId="4">
    <w:name w:val="heading 4"/>
    <w:basedOn w:val="a"/>
    <w:link w:val="40"/>
    <w:uiPriority w:val="9"/>
    <w:qFormat/>
    <w:rsid w:val="00220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0D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22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2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АМД</dc:creator>
  <cp:lastModifiedBy>АМД</cp:lastModifiedBy>
  <cp:revision>1</cp:revision>
  <dcterms:created xsi:type="dcterms:W3CDTF">2018-02-24T15:15:00Z</dcterms:created>
  <dcterms:modified xsi:type="dcterms:W3CDTF">2018-02-24T15:19:00Z</dcterms:modified>
</cp:coreProperties>
</file>