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FC" w:rsidRDefault="000E10FC" w:rsidP="000E10F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дошкольное общеобразовательное учреждение «Детский сад «</w:t>
      </w:r>
      <w:proofErr w:type="spellStart"/>
      <w:r>
        <w:rPr>
          <w:rFonts w:ascii="Times New Roman" w:hAnsi="Times New Roman"/>
          <w:b/>
          <w:sz w:val="24"/>
          <w:szCs w:val="24"/>
        </w:rPr>
        <w:t>АБВГДейка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0E10FC" w:rsidRDefault="000E10FC" w:rsidP="00FE19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0E10FC" w:rsidRDefault="000E10FC" w:rsidP="00FE19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0E10FC" w:rsidRDefault="000E10FC" w:rsidP="00FE19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0E10FC" w:rsidRDefault="000E10FC" w:rsidP="00FE19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0E10FC" w:rsidRDefault="000E10FC" w:rsidP="00FE19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0E10FC" w:rsidRDefault="000E10FC" w:rsidP="00FE19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0E10FC" w:rsidRDefault="000E10FC" w:rsidP="00FE19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0E10FC" w:rsidRDefault="000E10FC" w:rsidP="00FE19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0E10FC" w:rsidRDefault="000E10FC" w:rsidP="00FE19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0E10FC" w:rsidRDefault="000E10FC" w:rsidP="00FE19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0E10FC" w:rsidRPr="000E10FC" w:rsidRDefault="000E10FC" w:rsidP="000E10FC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0E10FC">
        <w:rPr>
          <w:rFonts w:ascii="Times New Roman" w:hAnsi="Times New Roman"/>
          <w:b/>
          <w:sz w:val="36"/>
          <w:szCs w:val="36"/>
        </w:rPr>
        <w:t xml:space="preserve">Календарный план </w:t>
      </w:r>
      <w:proofErr w:type="spellStart"/>
      <w:r w:rsidRPr="000E10FC">
        <w:rPr>
          <w:rFonts w:ascii="Times New Roman" w:hAnsi="Times New Roman"/>
          <w:b/>
          <w:sz w:val="36"/>
          <w:szCs w:val="36"/>
        </w:rPr>
        <w:t>воспитательно</w:t>
      </w:r>
      <w:proofErr w:type="spellEnd"/>
      <w:r w:rsidRPr="000E10FC">
        <w:rPr>
          <w:rFonts w:ascii="Times New Roman" w:hAnsi="Times New Roman"/>
          <w:b/>
          <w:sz w:val="36"/>
          <w:szCs w:val="36"/>
        </w:rPr>
        <w:t xml:space="preserve"> – образовательной работы в  подготовительной группе</w:t>
      </w:r>
    </w:p>
    <w:p w:rsidR="000E10FC" w:rsidRPr="000E10FC" w:rsidRDefault="000E10FC" w:rsidP="000E10FC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0E10FC">
        <w:rPr>
          <w:rFonts w:ascii="Times New Roman" w:hAnsi="Times New Roman"/>
          <w:b/>
          <w:sz w:val="36"/>
          <w:szCs w:val="36"/>
        </w:rPr>
        <w:t>Тема:</w:t>
      </w:r>
      <w:r w:rsidRPr="000E10FC">
        <w:rPr>
          <w:rFonts w:ascii="Times New Roman" w:hAnsi="Times New Roman"/>
          <w:sz w:val="36"/>
          <w:szCs w:val="36"/>
        </w:rPr>
        <w:t xml:space="preserve">  </w:t>
      </w:r>
      <w:r w:rsidRPr="000E10FC">
        <w:rPr>
          <w:rFonts w:ascii="Times New Roman" w:hAnsi="Times New Roman"/>
          <w:b/>
          <w:sz w:val="36"/>
          <w:szCs w:val="36"/>
        </w:rPr>
        <w:t>«Неделя безопасности »</w:t>
      </w:r>
    </w:p>
    <w:p w:rsidR="000E10FC" w:rsidRDefault="000E10FC" w:rsidP="00FE19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0E10FC" w:rsidRDefault="000E10FC" w:rsidP="00FE19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0E10FC" w:rsidRDefault="000E10FC" w:rsidP="00FE19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0E10FC" w:rsidRDefault="000E10FC" w:rsidP="00FE19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0E10FC" w:rsidRDefault="000E10FC" w:rsidP="00FE19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0E10FC" w:rsidRDefault="000E10FC" w:rsidP="00FE19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0E10FC" w:rsidRDefault="000E10FC" w:rsidP="00FE19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0E10FC" w:rsidRDefault="000E10FC" w:rsidP="000E10F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Воспитатели: Калинина Н.В.</w:t>
      </w:r>
    </w:p>
    <w:p w:rsidR="000E10FC" w:rsidRDefault="000E10FC" w:rsidP="000E10F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Сайфуллина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Н.П.</w:t>
      </w:r>
    </w:p>
    <w:p w:rsidR="000E10FC" w:rsidRDefault="000E10FC" w:rsidP="00FE19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0E10FC" w:rsidRDefault="000E10FC" w:rsidP="00FE19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0E10FC" w:rsidRDefault="000E10FC" w:rsidP="00FE19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0E10FC" w:rsidRDefault="000E10FC" w:rsidP="00FE19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0E10FC" w:rsidRDefault="000E10FC" w:rsidP="00FE19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0E10FC" w:rsidRDefault="000E10FC" w:rsidP="00FE19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0E10FC" w:rsidRDefault="000E10FC" w:rsidP="00FE19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0E10FC" w:rsidRDefault="000E10FC" w:rsidP="00FE19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0E10FC" w:rsidRDefault="000E10FC" w:rsidP="00FE19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FE1972" w:rsidRPr="006968CB" w:rsidRDefault="00FE1972" w:rsidP="00FE1972">
      <w:pPr>
        <w:pStyle w:val="a3"/>
        <w:rPr>
          <w:rFonts w:ascii="Times New Roman" w:hAnsi="Times New Roman"/>
          <w:b/>
          <w:sz w:val="24"/>
          <w:szCs w:val="24"/>
        </w:rPr>
      </w:pPr>
      <w:r w:rsidRPr="006968CB">
        <w:rPr>
          <w:rFonts w:ascii="Times New Roman" w:hAnsi="Times New Roman"/>
          <w:b/>
          <w:sz w:val="24"/>
          <w:szCs w:val="24"/>
        </w:rPr>
        <w:lastRenderedPageBreak/>
        <w:t xml:space="preserve">Календарный план </w:t>
      </w:r>
      <w:proofErr w:type="spellStart"/>
      <w:r w:rsidRPr="006968CB">
        <w:rPr>
          <w:rFonts w:ascii="Times New Roman" w:hAnsi="Times New Roman"/>
          <w:b/>
          <w:sz w:val="24"/>
          <w:szCs w:val="24"/>
        </w:rPr>
        <w:t>воспитательно</w:t>
      </w:r>
      <w:proofErr w:type="spellEnd"/>
      <w:r w:rsidRPr="006968CB">
        <w:rPr>
          <w:rFonts w:ascii="Times New Roman" w:hAnsi="Times New Roman"/>
          <w:b/>
          <w:sz w:val="24"/>
          <w:szCs w:val="24"/>
        </w:rPr>
        <w:t xml:space="preserve"> – о</w:t>
      </w:r>
      <w:r w:rsidR="006968CB" w:rsidRPr="006968CB">
        <w:rPr>
          <w:rFonts w:ascii="Times New Roman" w:hAnsi="Times New Roman"/>
          <w:b/>
          <w:sz w:val="24"/>
          <w:szCs w:val="24"/>
        </w:rPr>
        <w:t xml:space="preserve">бразовательной работы в </w:t>
      </w:r>
      <w:r w:rsidRPr="006968CB">
        <w:rPr>
          <w:rFonts w:ascii="Times New Roman" w:hAnsi="Times New Roman"/>
          <w:b/>
          <w:sz w:val="24"/>
          <w:szCs w:val="24"/>
        </w:rPr>
        <w:t xml:space="preserve"> подготовительной группе</w:t>
      </w:r>
    </w:p>
    <w:p w:rsidR="00FE1972" w:rsidRPr="006968CB" w:rsidRDefault="00FE1972" w:rsidP="00FE1972">
      <w:pPr>
        <w:pStyle w:val="a3"/>
        <w:rPr>
          <w:rFonts w:ascii="Times New Roman" w:hAnsi="Times New Roman"/>
          <w:b/>
          <w:sz w:val="24"/>
          <w:szCs w:val="24"/>
        </w:rPr>
      </w:pPr>
      <w:r w:rsidRPr="006968CB">
        <w:rPr>
          <w:rFonts w:ascii="Times New Roman" w:hAnsi="Times New Roman"/>
          <w:b/>
          <w:sz w:val="24"/>
          <w:szCs w:val="24"/>
        </w:rPr>
        <w:t>Тема:</w:t>
      </w:r>
      <w:r w:rsidRPr="006968CB">
        <w:rPr>
          <w:rFonts w:ascii="Times New Roman" w:hAnsi="Times New Roman"/>
          <w:sz w:val="24"/>
          <w:szCs w:val="24"/>
        </w:rPr>
        <w:t xml:space="preserve">  </w:t>
      </w:r>
      <w:r w:rsidRPr="006968CB">
        <w:rPr>
          <w:rFonts w:ascii="Times New Roman" w:hAnsi="Times New Roman"/>
          <w:b/>
          <w:sz w:val="24"/>
          <w:szCs w:val="24"/>
        </w:rPr>
        <w:t>«Неделя безопасности »</w:t>
      </w:r>
    </w:p>
    <w:p w:rsidR="00FE1972" w:rsidRPr="00FE1972" w:rsidRDefault="00FE1972" w:rsidP="00FE1972">
      <w:pPr>
        <w:pStyle w:val="a3"/>
        <w:rPr>
          <w:rFonts w:ascii="Times New Roman" w:hAnsi="Times New Roman"/>
          <w:sz w:val="24"/>
          <w:szCs w:val="24"/>
        </w:rPr>
      </w:pPr>
      <w:r w:rsidRPr="00FE1972">
        <w:rPr>
          <w:rFonts w:ascii="Times New Roman" w:hAnsi="Times New Roman"/>
          <w:b/>
          <w:sz w:val="24"/>
          <w:szCs w:val="24"/>
        </w:rPr>
        <w:t>Цель</w:t>
      </w:r>
      <w:r w:rsidRPr="00FE1972">
        <w:rPr>
          <w:rFonts w:ascii="Times New Roman" w:hAnsi="Times New Roman"/>
          <w:sz w:val="24"/>
          <w:szCs w:val="24"/>
        </w:rPr>
        <w:t>: Помочь детям овладеть элементарными правилами безопасного поведения  дома, на улице, в общественных местах, в том числе в экстремальных ситуациях. Дать детям понятие об опасных предметах. Запомнить, как и в каких случаях  звонить в службу спасения, обучить правилам поведения в случае пожара.</w:t>
      </w:r>
    </w:p>
    <w:p w:rsidR="00FE1972" w:rsidRPr="00FE1972" w:rsidRDefault="00FE1972" w:rsidP="00FE1972">
      <w:pPr>
        <w:pStyle w:val="a3"/>
        <w:rPr>
          <w:rFonts w:ascii="Times New Roman" w:hAnsi="Times New Roman"/>
          <w:sz w:val="24"/>
          <w:szCs w:val="24"/>
        </w:rPr>
      </w:pPr>
      <w:r w:rsidRPr="00FE1972">
        <w:rPr>
          <w:rFonts w:ascii="Times New Roman" w:hAnsi="Times New Roman"/>
          <w:b/>
          <w:sz w:val="24"/>
          <w:szCs w:val="24"/>
        </w:rPr>
        <w:t>Итоговое мероприятие</w:t>
      </w:r>
      <w:r w:rsidRPr="00FE1972">
        <w:rPr>
          <w:rFonts w:ascii="Times New Roman" w:hAnsi="Times New Roman"/>
          <w:sz w:val="24"/>
          <w:szCs w:val="24"/>
        </w:rPr>
        <w:t>: викторина «Что? Где? Когда?</w:t>
      </w:r>
      <w:r>
        <w:rPr>
          <w:rFonts w:ascii="Times New Roman" w:hAnsi="Times New Roman"/>
          <w:sz w:val="24"/>
          <w:szCs w:val="24"/>
        </w:rPr>
        <w:t>»</w:t>
      </w:r>
      <w:r w:rsidR="000E10FC">
        <w:rPr>
          <w:rFonts w:ascii="Times New Roman" w:hAnsi="Times New Roman"/>
          <w:sz w:val="24"/>
          <w:szCs w:val="24"/>
        </w:rPr>
        <w:t>.</w:t>
      </w:r>
    </w:p>
    <w:p w:rsidR="00FE1972" w:rsidRPr="000E10FC" w:rsidRDefault="00FE1972" w:rsidP="00FE1972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10FC">
        <w:rPr>
          <w:rFonts w:ascii="Times New Roman" w:hAnsi="Times New Roman"/>
          <w:b/>
          <w:sz w:val="24"/>
          <w:szCs w:val="24"/>
          <w:lang w:eastAsia="ru-RU"/>
        </w:rPr>
        <w:t xml:space="preserve">Понедельник  </w:t>
      </w:r>
      <w:r w:rsidRPr="000E10FC">
        <w:rPr>
          <w:rFonts w:ascii="Times New Roman" w:hAnsi="Times New Roman"/>
          <w:b/>
          <w:bCs/>
          <w:sz w:val="24"/>
          <w:szCs w:val="24"/>
          <w:lang w:eastAsia="ru-RU"/>
        </w:rPr>
        <w:t>«Безопасность в быту».</w:t>
      </w:r>
    </w:p>
    <w:tbl>
      <w:tblPr>
        <w:tblW w:w="21228" w:type="dxa"/>
        <w:tblInd w:w="-321" w:type="dxa"/>
        <w:tblBorders>
          <w:top w:val="outset" w:sz="8" w:space="0" w:color="000001"/>
          <w:left w:val="outset" w:sz="8" w:space="0" w:color="000001"/>
          <w:bottom w:val="outset" w:sz="8" w:space="0" w:color="000001"/>
          <w:right w:val="outset" w:sz="8" w:space="0" w:color="00000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4110"/>
        <w:gridCol w:w="853"/>
        <w:gridCol w:w="420"/>
        <w:gridCol w:w="1702"/>
        <w:gridCol w:w="1707"/>
        <w:gridCol w:w="3388"/>
        <w:gridCol w:w="21"/>
        <w:gridCol w:w="272"/>
        <w:gridCol w:w="2416"/>
        <w:gridCol w:w="5485"/>
      </w:tblGrid>
      <w:tr w:rsidR="00FE1972" w:rsidRPr="00FE1972" w:rsidTr="000E10FC">
        <w:trPr>
          <w:gridAfter w:val="1"/>
          <w:wAfter w:w="1292" w:type="pct"/>
        </w:trPr>
        <w:tc>
          <w:tcPr>
            <w:tcW w:w="201" w:type="pct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Режим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момен</w:t>
            </w:r>
            <w:proofErr w:type="spellEnd"/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2938" w:type="pct"/>
            <w:gridSpan w:val="8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 взрослого и детей в режимных моментах</w:t>
            </w:r>
          </w:p>
        </w:tc>
        <w:tc>
          <w:tcPr>
            <w:tcW w:w="569" w:type="pct"/>
            <w:vMerge w:val="restar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Вовлечение семей в образовательную деятельность:</w:t>
            </w:r>
          </w:p>
        </w:tc>
      </w:tr>
      <w:tr w:rsidR="00FE1972" w:rsidRPr="00FE1972" w:rsidTr="000E10FC">
        <w:trPr>
          <w:gridAfter w:val="1"/>
          <w:wAfter w:w="1292" w:type="pct"/>
          <w:trHeight w:val="770"/>
        </w:trPr>
        <w:tc>
          <w:tcPr>
            <w:tcW w:w="201" w:type="pct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E1972" w:rsidRPr="00FE1972" w:rsidRDefault="00FE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 (подгрупповая)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701" w:type="pct"/>
            <w:gridSpan w:val="3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269" w:type="pct"/>
            <w:gridSpan w:val="4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    деятельность детей</w:t>
            </w:r>
          </w:p>
        </w:tc>
        <w:tc>
          <w:tcPr>
            <w:tcW w:w="569" w:type="pct"/>
            <w:vMerge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vAlign w:val="center"/>
            <w:hideMark/>
          </w:tcPr>
          <w:p w:rsidR="00FE1972" w:rsidRPr="00FE1972" w:rsidRDefault="00FE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972" w:rsidRPr="00FE1972" w:rsidTr="000E10FC">
        <w:trPr>
          <w:gridAfter w:val="1"/>
          <w:wAfter w:w="1292" w:type="pct"/>
          <w:trHeight w:val="2431"/>
        </w:trPr>
        <w:tc>
          <w:tcPr>
            <w:tcW w:w="201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D706A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 часть дня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1.</w:t>
            </w: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Беседа «Наши помощники» - о пользовании предметами быта.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Объяснить, почему так говорят: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Огонь - беда и вода – беда, а без огня и без воды, еще больше беды.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Что было бы, если бы не стало огня, воды и электричества?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Для чего они нужны людям?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Какие электроприборы есть в нашей группе? А у вас дома?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Удобно людям жить с такими помощниками?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Что может произойти из-за небрежного обращения с нашими </w:t>
            </w:r>
            <w:proofErr w:type="gramStart"/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помощниками</w:t>
            </w:r>
            <w:proofErr w:type="gramEnd"/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если забыли закрыть </w:t>
            </w: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водопроводный кран, выключить чайник или утюг.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2.</w:t>
            </w: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Дидактическая игра «Волшебные телефоны».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Цель: закрепление номеров телефонов служб безопасности 01, 02, 03, 04.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3.Проблемная ситуация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«Ты остался дома один, что ты будешь делать?»</w:t>
            </w:r>
          </w:p>
        </w:tc>
        <w:tc>
          <w:tcPr>
            <w:tcW w:w="701" w:type="pct"/>
            <w:gridSpan w:val="3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</w:t>
            </w:r>
            <w:r w:rsidR="00492EAF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Ситуативный разговор о том,  где дома можно упасть и получить травму</w:t>
            </w:r>
            <w:r w:rsidR="006968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9" w:type="pct"/>
            <w:gridSpan w:val="4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1. Дидактические игры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«Электроприборы», «Моя квартира»,  «Сравни предметы».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Беседа о мелких предметах: пуговица, бусинка, игла, гвоздь, горошина, семена растений) разгадывание загадок о них.</w:t>
            </w:r>
            <w:proofErr w:type="gramEnd"/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Рассмотри </w:t>
            </w:r>
            <w:proofErr w:type="gramStart"/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предметы</w:t>
            </w:r>
            <w:proofErr w:type="gramEnd"/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изображенные на рисунке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- Как ты думаешь, почему с ними нужно быть осторожными?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Назови </w:t>
            </w:r>
            <w:proofErr w:type="gramStart"/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предметы</w:t>
            </w:r>
            <w:proofErr w:type="gramEnd"/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которые здесь изображены. Нужны ли они людям и для чего?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- Почему художник изобразил их на одном рисунке?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- Почему нельзя играть иглой, ножом?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Совместно с ребенком нарисовать план своей квартиры и отметить на нем наиболее опасные места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Совместные действия детей и родителей по подготовке выставки «Опасные предметы дома»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Задание: подобрать картинки, фотографии, на </w:t>
            </w:r>
            <w:r w:rsidRPr="00FE1972">
              <w:rPr>
                <w:rFonts w:ascii="Times New Roman" w:hAnsi="Times New Roman"/>
                <w:sz w:val="24"/>
                <w:szCs w:val="24"/>
              </w:rPr>
              <w:lastRenderedPageBreak/>
              <w:t>которых изображены пожароопасные предметы и предметы, требующие осторожного обращения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972" w:rsidRPr="00FE1972" w:rsidTr="000E10FC">
        <w:trPr>
          <w:gridAfter w:val="1"/>
          <w:wAfter w:w="1292" w:type="pct"/>
          <w:trHeight w:val="449"/>
        </w:trPr>
        <w:tc>
          <w:tcPr>
            <w:tcW w:w="201" w:type="pct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НОД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8" w:type="pct"/>
            <w:gridSpan w:val="8"/>
            <w:vMerge w:val="restar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0E10FC" w:rsidRDefault="006968C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10FC">
              <w:rPr>
                <w:rFonts w:ascii="Times New Roman" w:hAnsi="Times New Roman"/>
                <w:b/>
                <w:sz w:val="24"/>
                <w:szCs w:val="24"/>
              </w:rPr>
              <w:t>1.Ознакомление с окружающим «Как хорошо у нас в саду»</w:t>
            </w:r>
            <w:r w:rsidR="00B74B4E" w:rsidRPr="000E10FC">
              <w:rPr>
                <w:rFonts w:ascii="Times New Roman" w:hAnsi="Times New Roman"/>
                <w:b/>
                <w:sz w:val="24"/>
                <w:szCs w:val="24"/>
              </w:rPr>
              <w:t xml:space="preserve"> / №2 стр.33/</w:t>
            </w:r>
          </w:p>
          <w:p w:rsidR="006968CB" w:rsidRPr="00B74B4E" w:rsidRDefault="006968C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10F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B74B4E" w:rsidRPr="000E10FC">
              <w:rPr>
                <w:rFonts w:ascii="Times New Roman" w:hAnsi="Times New Roman"/>
                <w:b/>
                <w:sz w:val="24"/>
                <w:szCs w:val="24"/>
              </w:rPr>
              <w:t>Физическая культура. Занятие 1 /№4 стр.9/</w:t>
            </w:r>
          </w:p>
        </w:tc>
        <w:tc>
          <w:tcPr>
            <w:tcW w:w="569" w:type="pct"/>
            <w:vMerge w:val="restart"/>
            <w:tcBorders>
              <w:top w:val="outset" w:sz="8" w:space="0" w:color="000001"/>
              <w:left w:val="single" w:sz="4" w:space="0" w:color="auto"/>
              <w:bottom w:val="outset" w:sz="8" w:space="0" w:color="000001"/>
              <w:right w:val="outset" w:sz="8" w:space="0" w:color="000001"/>
            </w:tcBorders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972" w:rsidRPr="00FE1972" w:rsidTr="000E10FC">
        <w:trPr>
          <w:gridAfter w:val="1"/>
          <w:wAfter w:w="1292" w:type="pct"/>
          <w:trHeight w:val="1087"/>
        </w:trPr>
        <w:tc>
          <w:tcPr>
            <w:tcW w:w="201" w:type="pct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E1972" w:rsidRPr="00FE1972" w:rsidRDefault="00FE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pct"/>
            <w:gridSpan w:val="8"/>
            <w:vMerge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single" w:sz="4" w:space="0" w:color="auto"/>
            </w:tcBorders>
            <w:vAlign w:val="center"/>
            <w:hideMark/>
          </w:tcPr>
          <w:p w:rsidR="00FE1972" w:rsidRPr="00FE1972" w:rsidRDefault="00FE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outset" w:sz="8" w:space="0" w:color="000001"/>
              <w:left w:val="single" w:sz="4" w:space="0" w:color="auto"/>
              <w:bottom w:val="outset" w:sz="8" w:space="0" w:color="000001"/>
              <w:right w:val="outset" w:sz="8" w:space="0" w:color="000001"/>
            </w:tcBorders>
            <w:vAlign w:val="center"/>
            <w:hideMark/>
          </w:tcPr>
          <w:p w:rsidR="00FE1972" w:rsidRPr="00FE1972" w:rsidRDefault="00FE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972" w:rsidRPr="00FE1972" w:rsidTr="000E10FC">
        <w:trPr>
          <w:gridAfter w:val="1"/>
          <w:wAfter w:w="1292" w:type="pct"/>
          <w:trHeight w:val="868"/>
        </w:trPr>
        <w:tc>
          <w:tcPr>
            <w:tcW w:w="201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06A0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Прогул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pct"/>
            <w:gridSpan w:val="2"/>
            <w:tcBorders>
              <w:top w:val="outset" w:sz="8" w:space="0" w:color="000001"/>
              <w:left w:val="single" w:sz="4" w:space="0" w:color="auto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воробьем осенью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закрепление знаний о воробье; учить видеть изменения в поведении птиц с приходом осени;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активизировать внимание и память.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Воробушек горько плачет,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Серый, маленький, как мячик.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Плачет жалобно.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тихо: — Где ты, мама воробьиха?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Я не ел полдня,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Кто покормит меня?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Чик-чирик, чик-</w:t>
            </w:r>
            <w:proofErr w:type="spellStart"/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чивяк</w:t>
            </w:r>
            <w:proofErr w:type="spellEnd"/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, —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Мне бы хоть один червяк...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Воробьиха прилетела,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Рядом с ним на ветку села: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—  Тише, птенчик, дурачок,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Принесла я червячок...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Воробушек чик-чирик,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Бросил плакать в тот же миг.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Клювом-носом покрутил,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 миг</w:t>
            </w:r>
            <w:proofErr w:type="gramEnd"/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обед свой проглотил: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—Ой, как вкусно, только мало!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Принеси еще мне, мама...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выглядит воробей?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А какие хвост и крылья?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Как человек должен заботиться о птицах? Чем питаются воробьи осенью? </w:t>
            </w:r>
          </w:p>
        </w:tc>
        <w:tc>
          <w:tcPr>
            <w:tcW w:w="902" w:type="pct"/>
            <w:gridSpan w:val="3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492EAF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Индивидуальная работа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«Не сбей флажок».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ходить змейкой между предметами, не сби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вая их.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gridSpan w:val="3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0E10FC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</w:pPr>
            <w:r w:rsidRPr="000E10FC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1.Подвижная игра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с приседаниями».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соблюдать правила игры.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2.Трудовая деятельность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Организация трудового десанта с целью лечения деревьев.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оказывать помощь деревьям и кустар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никам; воспитывать положительное отношение к труду.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3.Подвижная игра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«Перелет птиц».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выполнять действия по сигналу.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69" w:type="pct"/>
            <w:tcBorders>
              <w:top w:val="outset" w:sz="8" w:space="0" w:color="000001"/>
              <w:left w:val="single" w:sz="4" w:space="0" w:color="auto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972" w:rsidRPr="00FE1972" w:rsidTr="000E10FC">
        <w:trPr>
          <w:trHeight w:val="698"/>
        </w:trPr>
        <w:tc>
          <w:tcPr>
            <w:tcW w:w="201" w:type="pct"/>
            <w:tcBorders>
              <w:top w:val="outset" w:sz="8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06A0" w:rsidRDefault="00D706A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Вторая полови</w:t>
            </w:r>
          </w:p>
          <w:p w:rsidR="00FE1972" w:rsidRPr="00FE1972" w:rsidRDefault="00D706A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дня</w:t>
            </w:r>
          </w:p>
        </w:tc>
        <w:tc>
          <w:tcPr>
            <w:tcW w:w="2869" w:type="pct"/>
            <w:gridSpan w:val="6"/>
            <w:tcBorders>
              <w:top w:val="outset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 Чтение художественной литературы:  К. Нефедова «Сказка о том, как электроприборы поссорились»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9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gridSpan w:val="3"/>
            <w:tcBorders>
              <w:top w:val="outset" w:sz="8" w:space="0" w:color="auto"/>
              <w:left w:val="single" w:sz="4" w:space="0" w:color="auto"/>
              <w:bottom w:val="single" w:sz="4" w:space="0" w:color="auto"/>
              <w:right w:val="outset" w:sz="8" w:space="0" w:color="000001"/>
            </w:tcBorders>
          </w:tcPr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outset" w:sz="8" w:space="0" w:color="000001"/>
            </w:tcBorders>
          </w:tcPr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72" w:rsidRPr="00FE1972" w:rsidTr="000E10FC">
        <w:trPr>
          <w:gridAfter w:val="1"/>
          <w:wAfter w:w="1292" w:type="pct"/>
          <w:trHeight w:val="2579"/>
        </w:trPr>
        <w:tc>
          <w:tcPr>
            <w:tcW w:w="201" w:type="pct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1.Ситуативный разговор о необходимости соблюдения порядка в группе и дома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2.Речевая игра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«Доскажи словечко»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3.Работа с тематическими карточками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4.Отгадывание загадок о пожароопасных и опасных предметах домашнего обихода.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5.Беседа-рассказ «Лекарства - друзья или враги?»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Какие предметы из аптеки можно брать самому?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Можно ли самому принимать таблетку или микстуру? Почему?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Как надо вести себя с неизвестными лекарствами? Теми, что не имеют этикеток или со стертыми названиями?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6.Рассматривание лекарств в аптечке и закрепление правил оказания первой помощи при порезах и укусах насекомых. Ты должен уметь оказывать первую помощь, когда кто-то порезался, обжегся, обморозился или ударился. Для этого надо иметь аптечку.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Какие из этих лекарств тебе известны?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Когда их используют и их лечебные свойства?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B74B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</w:t>
            </w:r>
            <w:r w:rsidR="00492EAF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Тренинг «Один дома»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Цель:  упражнять в умении управлять собой в трудных, устрашающих ситуациях.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1.Просмотр  мультфильмов «</w:t>
            </w:r>
            <w:proofErr w:type="spellStart"/>
            <w:r w:rsidRPr="00FE1972"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  <w:r w:rsidRPr="00FE1972">
              <w:rPr>
                <w:rFonts w:ascii="Times New Roman" w:hAnsi="Times New Roman"/>
                <w:sz w:val="24"/>
                <w:szCs w:val="24"/>
              </w:rPr>
              <w:t>.  Азбука безопасности»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2.Коллективное изготовление стенда «Сокровища детских карманов».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3.Практическая деятельность.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- Перевязывания порезов.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- Оказание первой помощи при носовом кровотечении.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972" w:rsidRPr="00FE1972" w:rsidTr="000E10FC">
        <w:trPr>
          <w:gridAfter w:val="1"/>
          <w:wAfter w:w="1292" w:type="pct"/>
          <w:trHeight w:val="5734"/>
        </w:trPr>
        <w:tc>
          <w:tcPr>
            <w:tcW w:w="201" w:type="pct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06A0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Прогул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268" w:type="pct"/>
            <w:gridSpan w:val="3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1.Наблюдение за голубями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закрепление знаний о птичьем мире; уточнять, чем питаются и где живут птицы, как чело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век ухаживает за ними, почему дикие голуби занесены в Красную книгу.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Озорной мальчишка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 сером </w:t>
            </w:r>
            <w:proofErr w:type="spellStart"/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армячишке</w:t>
            </w:r>
            <w:proofErr w:type="spellEnd"/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 двору шныряет,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Крохи собирает. </w:t>
            </w: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(Воробей.)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Кто летает, кто стрекочет — Рассказать нам что-то хочет? </w:t>
            </w: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(Сорока.)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Какие птицы чаще всего прилетают на участок? Где они живут?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они любят клевать? Кто их кормит?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Где живут голуби?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Какие перья в крыльях согревают голубя?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Почему голубей называют сизарями?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Почему голубь парит?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2.Исследовательская деятельность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Сравнить голубя и дятла. 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</w:t>
            </w:r>
            <w:r w:rsidR="00492EAF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«Сбей кеглю».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бросать мяч в цель;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меткость, внимание.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1.Трудовая деятельность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развешивание кормушек на территории детского сада.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выполнению трудовых действий.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2.Подвижная игра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«Летают, прыгают, плавают».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упражнять детей в беге;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названия рыб, птиц, зверей.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E1972" w:rsidRPr="00FE1972" w:rsidRDefault="00D706A0" w:rsidP="00FE197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E10FC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FE1972" w:rsidRPr="000E10FC">
        <w:rPr>
          <w:rFonts w:ascii="Times New Roman" w:hAnsi="Times New Roman"/>
          <w:b/>
          <w:sz w:val="24"/>
          <w:szCs w:val="24"/>
          <w:lang w:eastAsia="ru-RU"/>
        </w:rPr>
        <w:t xml:space="preserve">торник  </w:t>
      </w:r>
      <w:r w:rsidR="00FE1972" w:rsidRPr="000E10FC">
        <w:rPr>
          <w:rFonts w:ascii="Times New Roman" w:hAnsi="Times New Roman"/>
          <w:b/>
          <w:bCs/>
          <w:sz w:val="24"/>
          <w:szCs w:val="24"/>
          <w:lang w:eastAsia="ru-RU"/>
        </w:rPr>
        <w:t>Незнакомец. Правила безопасного поведения.</w:t>
      </w:r>
    </w:p>
    <w:tbl>
      <w:tblPr>
        <w:tblW w:w="23745" w:type="dxa"/>
        <w:tblInd w:w="-321" w:type="dxa"/>
        <w:tblBorders>
          <w:top w:val="outset" w:sz="8" w:space="0" w:color="000001"/>
          <w:left w:val="outset" w:sz="8" w:space="0" w:color="000001"/>
          <w:bottom w:val="outset" w:sz="8" w:space="0" w:color="000001"/>
          <w:right w:val="outset" w:sz="8" w:space="0" w:color="00000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678"/>
        <w:gridCol w:w="3263"/>
        <w:gridCol w:w="565"/>
        <w:gridCol w:w="3405"/>
        <w:gridCol w:w="2408"/>
        <w:gridCol w:w="8292"/>
      </w:tblGrid>
      <w:tr w:rsidR="00FE1972" w:rsidRPr="00FE1972" w:rsidTr="00D706A0">
        <w:trPr>
          <w:gridAfter w:val="1"/>
          <w:wAfter w:w="1746" w:type="pct"/>
        </w:trPr>
        <w:tc>
          <w:tcPr>
            <w:tcW w:w="239" w:type="pct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06A0" w:rsidRDefault="00D706A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 часть</w:t>
            </w:r>
          </w:p>
          <w:p w:rsidR="00FE1972" w:rsidRPr="00FE1972" w:rsidRDefault="00D706A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2508" w:type="pct"/>
            <w:gridSpan w:val="4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 взрослого и детей в режимных моментах</w:t>
            </w:r>
          </w:p>
        </w:tc>
        <w:tc>
          <w:tcPr>
            <w:tcW w:w="507" w:type="pct"/>
            <w:vMerge w:val="restar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Вовлечение семей в образовательную деятельность:</w:t>
            </w:r>
          </w:p>
        </w:tc>
      </w:tr>
      <w:tr w:rsidR="00FE1972" w:rsidRPr="00FE1972" w:rsidTr="00D706A0">
        <w:trPr>
          <w:gridAfter w:val="1"/>
          <w:wAfter w:w="1746" w:type="pct"/>
          <w:trHeight w:val="898"/>
        </w:trPr>
        <w:tc>
          <w:tcPr>
            <w:tcW w:w="239" w:type="pct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E1972" w:rsidRPr="00FE1972" w:rsidRDefault="00FE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 (подгрупповая)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687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836" w:type="pct"/>
            <w:gridSpan w:val="2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    деятельность детей</w:t>
            </w:r>
          </w:p>
        </w:tc>
        <w:tc>
          <w:tcPr>
            <w:tcW w:w="507" w:type="pct"/>
            <w:vMerge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vAlign w:val="center"/>
            <w:hideMark/>
          </w:tcPr>
          <w:p w:rsidR="00FE1972" w:rsidRPr="00FE1972" w:rsidRDefault="00FE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972" w:rsidRPr="00FE1972" w:rsidTr="00D706A0">
        <w:trPr>
          <w:gridAfter w:val="1"/>
          <w:wAfter w:w="1746" w:type="pct"/>
          <w:trHeight w:val="2577"/>
        </w:trPr>
        <w:tc>
          <w:tcPr>
            <w:tcW w:w="239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1. Рассматривание иллюстраций: Незнакомец. Наши действия. Беседа с ним.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2. Рассмотрение проблемных ситуаций (с иллюстрациями).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Ситуация: Родителей нет дома. Зазвонил телефон, ты поднял </w:t>
            </w:r>
            <w:proofErr w:type="gramStart"/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трубку</w:t>
            </w:r>
            <w:proofErr w:type="gramEnd"/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какая-то женщина спросила, есть ли мама дома.. Как действовать ребенку?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- Ситуация: Ты дома один. В дверь позвонили: Откройте милиция! Как действовать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- Ситуация: Ты вышел вынести мусор. На лестнице незнакомый мужчина взял тебя за руку и предложил пойти посмотреть на щенка. Твои действия?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3. Дидактическая игра «Расскажи и объясни».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Цель изучить правила поведения в экстремальных условиях.</w:t>
            </w:r>
          </w:p>
        </w:tc>
        <w:tc>
          <w:tcPr>
            <w:tcW w:w="687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492E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работа. </w:t>
            </w:r>
            <w:r w:rsidR="00FE1972" w:rsidRPr="00FE1972">
              <w:rPr>
                <w:rFonts w:ascii="Times New Roman" w:hAnsi="Times New Roman"/>
                <w:sz w:val="24"/>
                <w:szCs w:val="24"/>
              </w:rPr>
              <w:t>Обыгрывание ситуаций «Осторожно – незнакомец!»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6" w:type="pct"/>
            <w:gridSpan w:val="2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1.Беседы по серии картин «Если ты дома один», обыгрывание опасных ситуаций.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2.Учимся набирать номер телефона скорой, пожарной и медицинской служб.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3.Придумывание игр и занятий для себя, если ты остался дома один.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4.Дидактическая игра  «Если чужой входит в дом»</w:t>
            </w:r>
          </w:p>
        </w:tc>
        <w:tc>
          <w:tcPr>
            <w:tcW w:w="507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1.Консультация «Безопасность ребёнка при встрече с незнакомыми людьми».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FE1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Индивидуальные беседы о развитии и воспитании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color w:val="000000"/>
                <w:sz w:val="24"/>
                <w:szCs w:val="24"/>
              </w:rPr>
              <w:t>детей.</w:t>
            </w:r>
          </w:p>
        </w:tc>
      </w:tr>
      <w:tr w:rsidR="00FE1972" w:rsidRPr="00FE1972" w:rsidTr="00D706A0">
        <w:trPr>
          <w:trHeight w:val="449"/>
        </w:trPr>
        <w:tc>
          <w:tcPr>
            <w:tcW w:w="239" w:type="pct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НОД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8" w:type="pct"/>
            <w:gridSpan w:val="4"/>
            <w:vMerge w:val="restar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74B4E" w:rsidRPr="000E10FC" w:rsidRDefault="00B74B4E" w:rsidP="00B74B4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10FC">
              <w:rPr>
                <w:rFonts w:ascii="Times New Roman" w:hAnsi="Times New Roman"/>
                <w:b/>
                <w:sz w:val="24"/>
                <w:szCs w:val="24"/>
              </w:rPr>
              <w:t>1.ФЭМП</w:t>
            </w:r>
            <w:proofErr w:type="gramStart"/>
            <w:r w:rsidRPr="000E10FC">
              <w:rPr>
                <w:rFonts w:ascii="Times New Roman" w:hAnsi="Times New Roman"/>
                <w:b/>
                <w:sz w:val="24"/>
                <w:szCs w:val="24"/>
              </w:rPr>
              <w:t>.З</w:t>
            </w:r>
            <w:proofErr w:type="gramEnd"/>
            <w:r w:rsidRPr="000E10FC">
              <w:rPr>
                <w:rFonts w:ascii="Times New Roman" w:hAnsi="Times New Roman"/>
                <w:b/>
                <w:sz w:val="24"/>
                <w:szCs w:val="24"/>
              </w:rPr>
              <w:t>анятие 1 /№7 стр.</w:t>
            </w:r>
            <w:r w:rsidR="00492EAF" w:rsidRPr="000E10FC">
              <w:rPr>
                <w:rFonts w:ascii="Times New Roman" w:hAnsi="Times New Roman"/>
                <w:b/>
                <w:sz w:val="24"/>
                <w:szCs w:val="24"/>
              </w:rPr>
              <w:t>17/</w:t>
            </w:r>
          </w:p>
          <w:p w:rsidR="00492EAF" w:rsidRPr="000E10FC" w:rsidRDefault="00492EAF" w:rsidP="00B74B4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10FC">
              <w:rPr>
                <w:rFonts w:ascii="Times New Roman" w:hAnsi="Times New Roman"/>
                <w:b/>
                <w:sz w:val="24"/>
                <w:szCs w:val="24"/>
              </w:rPr>
              <w:t>2.Рисование «Картинки на песке»</w:t>
            </w:r>
            <w:proofErr w:type="gramStart"/>
            <w:r w:rsidRPr="000E10FC"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  <w:r w:rsidRPr="000E10FC">
              <w:rPr>
                <w:rFonts w:ascii="Times New Roman" w:hAnsi="Times New Roman"/>
                <w:b/>
                <w:sz w:val="24"/>
                <w:szCs w:val="24"/>
              </w:rPr>
              <w:t>№9 стр.20.?</w:t>
            </w:r>
          </w:p>
          <w:p w:rsidR="00FE1972" w:rsidRPr="00492EAF" w:rsidRDefault="00492E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10FC">
              <w:rPr>
                <w:rFonts w:ascii="Times New Roman" w:hAnsi="Times New Roman"/>
                <w:b/>
                <w:sz w:val="24"/>
                <w:szCs w:val="24"/>
              </w:rPr>
              <w:t xml:space="preserve">3.Музыка по плану </w:t>
            </w:r>
            <w:proofErr w:type="spellStart"/>
            <w:r w:rsidRPr="000E10FC">
              <w:rPr>
                <w:rFonts w:ascii="Times New Roman" w:hAnsi="Times New Roman"/>
                <w:b/>
                <w:sz w:val="24"/>
                <w:szCs w:val="24"/>
              </w:rPr>
              <w:t>муз</w:t>
            </w:r>
            <w:proofErr w:type="gramStart"/>
            <w:r w:rsidRPr="000E10FC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0E10FC">
              <w:rPr>
                <w:rFonts w:ascii="Times New Roman" w:hAnsi="Times New Roman"/>
                <w:b/>
                <w:sz w:val="24"/>
                <w:szCs w:val="24"/>
              </w:rPr>
              <w:t>уководителя</w:t>
            </w:r>
            <w:proofErr w:type="spellEnd"/>
          </w:p>
        </w:tc>
        <w:tc>
          <w:tcPr>
            <w:tcW w:w="507" w:type="pct"/>
            <w:vMerge w:val="restart"/>
            <w:tcBorders>
              <w:top w:val="outset" w:sz="8" w:space="0" w:color="000001"/>
              <w:left w:val="single" w:sz="4" w:space="0" w:color="auto"/>
              <w:bottom w:val="outset" w:sz="8" w:space="0" w:color="000001"/>
              <w:right w:val="outset" w:sz="8" w:space="0" w:color="000001"/>
            </w:tcBorders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outset" w:sz="8" w:space="0" w:color="000001"/>
            </w:tcBorders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        е большой книги правил поведения.</w:t>
            </w:r>
          </w:p>
        </w:tc>
      </w:tr>
      <w:tr w:rsidR="00FE1972" w:rsidRPr="00FE1972" w:rsidTr="00D706A0">
        <w:trPr>
          <w:gridAfter w:val="1"/>
          <w:wAfter w:w="1746" w:type="pct"/>
          <w:trHeight w:val="1087"/>
        </w:trPr>
        <w:tc>
          <w:tcPr>
            <w:tcW w:w="239" w:type="pct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E1972" w:rsidRPr="00FE1972" w:rsidRDefault="00FE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  <w:gridSpan w:val="4"/>
            <w:vMerge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single" w:sz="4" w:space="0" w:color="auto"/>
            </w:tcBorders>
            <w:vAlign w:val="center"/>
            <w:hideMark/>
          </w:tcPr>
          <w:p w:rsidR="00FE1972" w:rsidRPr="00FE1972" w:rsidRDefault="00FE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top w:val="outset" w:sz="8" w:space="0" w:color="000001"/>
              <w:left w:val="single" w:sz="4" w:space="0" w:color="auto"/>
              <w:bottom w:val="outset" w:sz="8" w:space="0" w:color="000001"/>
              <w:right w:val="outset" w:sz="8" w:space="0" w:color="000001"/>
            </w:tcBorders>
            <w:vAlign w:val="center"/>
            <w:hideMark/>
          </w:tcPr>
          <w:p w:rsidR="00FE1972" w:rsidRPr="00FE1972" w:rsidRDefault="00FE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972" w:rsidRPr="00FE1972" w:rsidTr="00D706A0">
        <w:trPr>
          <w:gridAfter w:val="1"/>
          <w:wAfter w:w="1746" w:type="pct"/>
          <w:trHeight w:val="976"/>
        </w:trPr>
        <w:tc>
          <w:tcPr>
            <w:tcW w:w="239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06A0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Прогул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85" w:type="pct"/>
            <w:tcBorders>
              <w:top w:val="outset" w:sz="8" w:space="0" w:color="000001"/>
              <w:left w:val="single" w:sz="4" w:space="0" w:color="auto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сезонными изменениями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формировать понятия о явлениях природы (иней, замо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розки, убывание дня,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пребывание ночи); закреплять знания о солнце (светит, но не греет).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Не жаркие, не летние,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Встают из-за реки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Осенние, последние,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Теплые деньки.                 </w:t>
            </w: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А. Исаковской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Позднюю осень называют «серебряной».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Как называется предзимье? </w:t>
            </w: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(Серебряная осень.)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Почему?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Попробуйте отгадать загадку.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не снег, и не лед,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А серебром деревья уберет. </w:t>
            </w: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(Иней.)</w:t>
            </w:r>
          </w:p>
          <w:p w:rsidR="00FE1972" w:rsidRPr="00FE1972" w:rsidRDefault="00DB564A">
            <w:pPr>
              <w:pStyle w:val="a3"/>
              <w:spacing w:line="276" w:lineRule="auto"/>
              <w:rPr>
                <w:rStyle w:val="FontStyle9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FE1972"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предлагает детям придумать загадки о поздней осени.</w:t>
            </w:r>
          </w:p>
        </w:tc>
        <w:tc>
          <w:tcPr>
            <w:tcW w:w="806" w:type="pct"/>
            <w:gridSpan w:val="2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492EAF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  <w:proofErr w:type="gramStart"/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FE1972"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равновесия.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вбегать на горку и сбегать с нее.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1.Трудовая деятельность: Уборка мусора на участке.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воспитывать чувство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удовольствия от проделанной работы.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2.Подвижные игры: «</w:t>
            </w:r>
            <w:proofErr w:type="spellStart"/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«Бездомный заяц».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упражнять в беге, не наталкиваясь друг на друга;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воспитывать ловкость и выносливость.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972" w:rsidRPr="00FE1972" w:rsidTr="00D706A0">
        <w:trPr>
          <w:gridAfter w:val="1"/>
          <w:wAfter w:w="1746" w:type="pct"/>
          <w:trHeight w:val="698"/>
        </w:trPr>
        <w:tc>
          <w:tcPr>
            <w:tcW w:w="239" w:type="pct"/>
            <w:tcBorders>
              <w:top w:val="outset" w:sz="8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06A0" w:rsidRDefault="00D706A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Вторая полови</w:t>
            </w:r>
          </w:p>
          <w:p w:rsidR="00FE1972" w:rsidRPr="00FE1972" w:rsidRDefault="00D706A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дня</w:t>
            </w:r>
          </w:p>
        </w:tc>
        <w:tc>
          <w:tcPr>
            <w:tcW w:w="2508" w:type="pct"/>
            <w:gridSpan w:val="4"/>
            <w:tcBorders>
              <w:top w:val="outset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 Чтение большой книги правил поведения  «Как вести себя дома».</w:t>
            </w:r>
          </w:p>
        </w:tc>
        <w:tc>
          <w:tcPr>
            <w:tcW w:w="507" w:type="pct"/>
            <w:tcBorders>
              <w:top w:val="outset" w:sz="8" w:space="0" w:color="auto"/>
              <w:left w:val="single" w:sz="4" w:space="0" w:color="auto"/>
              <w:bottom w:val="single" w:sz="4" w:space="0" w:color="auto"/>
              <w:right w:val="outset" w:sz="8" w:space="0" w:color="000001"/>
            </w:tcBorders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972" w:rsidRPr="00FE1972" w:rsidTr="00D706A0">
        <w:trPr>
          <w:gridAfter w:val="1"/>
          <w:wAfter w:w="1746" w:type="pct"/>
          <w:trHeight w:val="2019"/>
        </w:trPr>
        <w:tc>
          <w:tcPr>
            <w:tcW w:w="239" w:type="pct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1.Беседы «О несовпадении приятной внешности и добрых намерений»,  «Опасные ситуации контактов с незнакомыми людьми» и др.</w:t>
            </w:r>
          </w:p>
          <w:p w:rsidR="00DB564A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2.Чтение стихотворения К</w:t>
            </w:r>
            <w:r w:rsidR="00DB564A">
              <w:rPr>
                <w:rFonts w:ascii="Times New Roman" w:hAnsi="Times New Roman"/>
                <w:sz w:val="24"/>
                <w:szCs w:val="24"/>
              </w:rPr>
              <w:t>. Чуковского «</w:t>
            </w:r>
            <w:proofErr w:type="spellStart"/>
            <w:r w:rsidR="00DB564A">
              <w:rPr>
                <w:rFonts w:ascii="Times New Roman" w:hAnsi="Times New Roman"/>
                <w:sz w:val="24"/>
                <w:szCs w:val="24"/>
              </w:rPr>
              <w:t>Котауси</w:t>
            </w:r>
            <w:proofErr w:type="spellEnd"/>
            <w:r w:rsidR="00DB564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B564A">
              <w:rPr>
                <w:rFonts w:ascii="Times New Roman" w:hAnsi="Times New Roman"/>
                <w:sz w:val="24"/>
                <w:szCs w:val="24"/>
              </w:rPr>
              <w:t>Мауси</w:t>
            </w:r>
            <w:proofErr w:type="spellEnd"/>
          </w:p>
        </w:tc>
        <w:tc>
          <w:tcPr>
            <w:tcW w:w="806" w:type="pct"/>
            <w:gridSpan w:val="2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подгруппой детей.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Беседа «Кого можно считать «своим», близким человеком, а кого чужим, посторонним. Чем они отличаются».</w:t>
            </w:r>
          </w:p>
        </w:tc>
        <w:tc>
          <w:tcPr>
            <w:tcW w:w="717" w:type="pct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1. Обсуждение ситуаций  по сказкам «Красная шапочка», «Буратино», «Сказка о мёртвой царевне», «Колобок» и др.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2. Игра «Похитители и находчивые ребята».</w:t>
            </w:r>
          </w:p>
        </w:tc>
        <w:tc>
          <w:tcPr>
            <w:tcW w:w="507" w:type="pct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972" w:rsidRPr="00FE1972" w:rsidTr="00D706A0">
        <w:trPr>
          <w:gridAfter w:val="1"/>
          <w:wAfter w:w="1746" w:type="pct"/>
          <w:trHeight w:val="5734"/>
        </w:trPr>
        <w:tc>
          <w:tcPr>
            <w:tcW w:w="239" w:type="pct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06A0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Прогул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85" w:type="pct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1.Наблюдение за пешеходом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знания о пешеходной части дороги, правилах дорожного движения.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Должен помнить пешеход: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Есть сигналы светофора —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Подчиняйся им без спора!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Желтый свет — предупреждение: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Жди сигнала для движения.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Зеленый свет открыл дорогу: Переходить ребята могут!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Красный свет нам говорит: —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Стой! Опасно! Путь закрыт!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 улице будьте внимательны, дети, Твердо запомните правила эти!</w:t>
            </w:r>
          </w:p>
          <w:p w:rsidR="00FE1972" w:rsidRPr="00FE1972" w:rsidRDefault="00DB564A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FE1972"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приводит детей на пешеходную часть дороги, проводит беседу.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Где положено ходить пешеходам?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вы узнали, что именно здесь пешеходный переход через дорогу?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="00492EAF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ьная работа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Развитие движений.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навыки</w:t>
            </w:r>
            <w:r w:rsidR="00DB564A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метания предметов на дальность</w:t>
            </w:r>
          </w:p>
        </w:tc>
        <w:tc>
          <w:tcPr>
            <w:tcW w:w="717" w:type="pct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1.Трудовая деятельность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Сбор красивых листьев для гербария; сгребание опавших листьев к корням деревьев.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воспитывать бережное отношение к природе.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2.Подвижные игры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«Стая», «Светофор».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ловкость;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закреплять знания о значении светофора.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B564A" w:rsidRDefault="00DB564A" w:rsidP="00FE1972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</w:p>
    <w:p w:rsidR="00DB564A" w:rsidRPr="000E10FC" w:rsidRDefault="00DB564A" w:rsidP="00FE1972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E10FC">
        <w:rPr>
          <w:rFonts w:ascii="Times New Roman" w:hAnsi="Times New Roman"/>
          <w:b/>
          <w:sz w:val="24"/>
          <w:szCs w:val="24"/>
          <w:lang w:eastAsia="ru-RU"/>
        </w:rPr>
        <w:t>С</w:t>
      </w:r>
      <w:r w:rsidR="00FE1972" w:rsidRPr="000E10FC">
        <w:rPr>
          <w:rFonts w:ascii="Times New Roman" w:hAnsi="Times New Roman"/>
          <w:b/>
          <w:sz w:val="24"/>
          <w:szCs w:val="24"/>
          <w:lang w:eastAsia="ru-RU"/>
        </w:rPr>
        <w:t xml:space="preserve">реда </w:t>
      </w:r>
      <w:r w:rsidR="00FE1972" w:rsidRPr="000E10FC">
        <w:rPr>
          <w:rFonts w:ascii="Times New Roman" w:hAnsi="Times New Roman"/>
          <w:b/>
          <w:bCs/>
          <w:sz w:val="24"/>
          <w:szCs w:val="24"/>
          <w:lang w:eastAsia="ru-RU"/>
        </w:rPr>
        <w:t>«Безопасность в природе».</w:t>
      </w:r>
    </w:p>
    <w:tbl>
      <w:tblPr>
        <w:tblW w:w="15452" w:type="dxa"/>
        <w:tblInd w:w="-321" w:type="dxa"/>
        <w:tblBorders>
          <w:top w:val="outset" w:sz="8" w:space="0" w:color="000001"/>
          <w:left w:val="outset" w:sz="8" w:space="0" w:color="000001"/>
          <w:bottom w:val="outset" w:sz="8" w:space="0" w:color="000001"/>
          <w:right w:val="outset" w:sz="8" w:space="0" w:color="00000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4391"/>
        <w:gridCol w:w="3829"/>
        <w:gridCol w:w="3387"/>
        <w:gridCol w:w="15"/>
        <w:gridCol w:w="2411"/>
      </w:tblGrid>
      <w:tr w:rsidR="00FE1972" w:rsidRPr="00FE1972" w:rsidTr="00DB564A">
        <w:tc>
          <w:tcPr>
            <w:tcW w:w="459" w:type="pct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DB564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 часть дня</w:t>
            </w:r>
          </w:p>
        </w:tc>
        <w:tc>
          <w:tcPr>
            <w:tcW w:w="3761" w:type="pct"/>
            <w:gridSpan w:val="4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 взрослого и детей в режимных моментах</w:t>
            </w:r>
          </w:p>
        </w:tc>
        <w:tc>
          <w:tcPr>
            <w:tcW w:w="780" w:type="pct"/>
            <w:vMerge w:val="restar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Вовлечение семей в образовательную деятельность:</w:t>
            </w:r>
          </w:p>
        </w:tc>
      </w:tr>
      <w:tr w:rsidR="00FE1972" w:rsidRPr="00FE1972" w:rsidTr="00DB564A">
        <w:trPr>
          <w:trHeight w:val="770"/>
        </w:trPr>
        <w:tc>
          <w:tcPr>
            <w:tcW w:w="459" w:type="pct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E1972" w:rsidRPr="00FE1972" w:rsidRDefault="00FE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 (подгрупповая)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239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101" w:type="pct"/>
            <w:gridSpan w:val="2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    деятельность детей</w:t>
            </w:r>
          </w:p>
        </w:tc>
        <w:tc>
          <w:tcPr>
            <w:tcW w:w="780" w:type="pct"/>
            <w:vMerge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vAlign w:val="center"/>
            <w:hideMark/>
          </w:tcPr>
          <w:p w:rsidR="00FE1972" w:rsidRPr="00FE1972" w:rsidRDefault="00FE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972" w:rsidRPr="00FE1972" w:rsidTr="00DB564A">
        <w:trPr>
          <w:trHeight w:val="2577"/>
        </w:trPr>
        <w:tc>
          <w:tcPr>
            <w:tcW w:w="459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1.Беседа </w:t>
            </w:r>
            <w:r w:rsidRPr="00FE19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«Ядовитые растения</w:t>
            </w:r>
            <w:r w:rsidRPr="00FE1972">
              <w:rPr>
                <w:rStyle w:val="apple-converted-space"/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 </w:t>
            </w:r>
            <w:r w:rsidRPr="00FE19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«Ядовитые грибы и ягоды»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Дать детям понятие о ядовитых растениях (дать знания о том, что плодами этих растений человек может отравиться)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2.Рассматривание иллюстраций «Безопасность на воде»,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обыгрывание ситуаций.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3.Дидактическая игра «Опасн</w:t>
            </w:r>
            <w:proofErr w:type="gramStart"/>
            <w:r w:rsidRPr="00FE19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FE19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 опасно»</w:t>
            </w:r>
          </w:p>
        </w:tc>
        <w:tc>
          <w:tcPr>
            <w:tcW w:w="1239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1972">
              <w:rPr>
                <w:rFonts w:ascii="Times New Roman" w:hAnsi="Times New Roman"/>
                <w:bCs/>
                <w:sz w:val="24"/>
                <w:szCs w:val="24"/>
              </w:rPr>
              <w:t>Индивидуальн</w:t>
            </w:r>
            <w:r w:rsidR="00492EAF">
              <w:rPr>
                <w:rFonts w:ascii="Times New Roman" w:hAnsi="Times New Roman"/>
                <w:bCs/>
                <w:sz w:val="24"/>
                <w:szCs w:val="24"/>
              </w:rPr>
              <w:t xml:space="preserve">ое задание  </w:t>
            </w:r>
            <w:r w:rsidRPr="00FE1972">
              <w:rPr>
                <w:rFonts w:ascii="Times New Roman" w:hAnsi="Times New Roman"/>
                <w:bCs/>
                <w:sz w:val="24"/>
                <w:szCs w:val="24"/>
              </w:rPr>
              <w:t>сложить свои вещи в шкафчике правильно.</w:t>
            </w:r>
          </w:p>
        </w:tc>
        <w:tc>
          <w:tcPr>
            <w:tcW w:w="1101" w:type="pct"/>
            <w:gridSpan w:val="2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1.Изготовление макета «Лесные дары»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2. Дидактическая игра «Съедобный грибок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3.Д/и «Отгадай загадку о явлениях природы»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Цель: познакомить детей с явлениями природы, которые представляют опасность: гроза, ливень, ураган.</w:t>
            </w:r>
          </w:p>
        </w:tc>
        <w:tc>
          <w:tcPr>
            <w:tcW w:w="780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</w:t>
            </w:r>
            <w:proofErr w:type="gramEnd"/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«Какие мы родители».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2.Конкурс «Кормушки для птиц».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FE1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Индивидуальные беседы о развитии и воспитании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color w:val="000000"/>
                <w:sz w:val="24"/>
                <w:szCs w:val="24"/>
              </w:rPr>
              <w:t>детей.</w:t>
            </w:r>
          </w:p>
        </w:tc>
      </w:tr>
      <w:tr w:rsidR="00FE1972" w:rsidRPr="00FE1972" w:rsidTr="00DB564A">
        <w:trPr>
          <w:trHeight w:val="449"/>
        </w:trPr>
        <w:tc>
          <w:tcPr>
            <w:tcW w:w="459" w:type="pct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НОД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1" w:type="pct"/>
            <w:gridSpan w:val="4"/>
            <w:vMerge w:val="restar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492EAF" w:rsidRDefault="00492EAF" w:rsidP="00492EA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2EAF">
              <w:rPr>
                <w:rFonts w:ascii="Times New Roman" w:hAnsi="Times New Roman"/>
                <w:b/>
                <w:sz w:val="24"/>
                <w:szCs w:val="24"/>
              </w:rPr>
              <w:t xml:space="preserve">1.Развитие </w:t>
            </w:r>
            <w:proofErr w:type="spellStart"/>
            <w:r w:rsidRPr="00492EAF"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  <w:proofErr w:type="gramStart"/>
            <w:r w:rsidRPr="00492EAF">
              <w:rPr>
                <w:rFonts w:ascii="Times New Roman" w:hAnsi="Times New Roman"/>
                <w:b/>
                <w:sz w:val="24"/>
                <w:szCs w:val="24"/>
              </w:rPr>
              <w:t>.З</w:t>
            </w:r>
            <w:proofErr w:type="gramEnd"/>
            <w:r w:rsidRPr="00492EAF">
              <w:rPr>
                <w:rFonts w:ascii="Times New Roman" w:hAnsi="Times New Roman"/>
                <w:b/>
                <w:sz w:val="24"/>
                <w:szCs w:val="24"/>
              </w:rPr>
              <w:t>анятие</w:t>
            </w:r>
            <w:proofErr w:type="spellEnd"/>
            <w:r w:rsidRPr="00492EAF">
              <w:rPr>
                <w:rFonts w:ascii="Times New Roman" w:hAnsi="Times New Roman"/>
                <w:b/>
                <w:sz w:val="24"/>
                <w:szCs w:val="24"/>
              </w:rPr>
              <w:t xml:space="preserve"> 1 «</w:t>
            </w:r>
            <w:proofErr w:type="spellStart"/>
            <w:r w:rsidRPr="00492EAF">
              <w:rPr>
                <w:rFonts w:ascii="Times New Roman" w:hAnsi="Times New Roman"/>
                <w:b/>
                <w:sz w:val="24"/>
                <w:szCs w:val="24"/>
              </w:rPr>
              <w:t>Подготовишки</w:t>
            </w:r>
            <w:proofErr w:type="spellEnd"/>
            <w:r w:rsidRPr="00492EAF">
              <w:rPr>
                <w:rFonts w:ascii="Times New Roman" w:hAnsi="Times New Roman"/>
                <w:b/>
                <w:sz w:val="24"/>
                <w:szCs w:val="24"/>
              </w:rPr>
              <w:t>» /№56 стр.19/</w:t>
            </w:r>
          </w:p>
          <w:p w:rsidR="00FE1972" w:rsidRPr="00492EAF" w:rsidRDefault="00492E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EAF">
              <w:rPr>
                <w:rFonts w:ascii="Times New Roman" w:hAnsi="Times New Roman"/>
                <w:b/>
                <w:sz w:val="24"/>
                <w:szCs w:val="24"/>
              </w:rPr>
              <w:t xml:space="preserve">2.Физическая культура. Занятие 2 </w:t>
            </w:r>
            <w:r w:rsidRPr="00492E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492EAF">
              <w:rPr>
                <w:rFonts w:ascii="Times New Roman" w:hAnsi="Times New Roman"/>
                <w:b/>
                <w:sz w:val="24"/>
                <w:szCs w:val="24"/>
              </w:rPr>
              <w:t>№4 стр.10</w:t>
            </w:r>
            <w:r w:rsidRPr="00492E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</w:p>
        </w:tc>
        <w:tc>
          <w:tcPr>
            <w:tcW w:w="780" w:type="pct"/>
            <w:vMerge w:val="restart"/>
            <w:tcBorders>
              <w:top w:val="outset" w:sz="8" w:space="0" w:color="000001"/>
              <w:left w:val="single" w:sz="4" w:space="0" w:color="auto"/>
              <w:bottom w:val="outset" w:sz="8" w:space="0" w:color="000001"/>
              <w:right w:val="outset" w:sz="8" w:space="0" w:color="000001"/>
            </w:tcBorders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972" w:rsidRPr="00FE1972" w:rsidTr="00DB564A">
        <w:trPr>
          <w:trHeight w:val="1087"/>
        </w:trPr>
        <w:tc>
          <w:tcPr>
            <w:tcW w:w="459" w:type="pct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E1972" w:rsidRPr="00FE1972" w:rsidRDefault="00FE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gridSpan w:val="4"/>
            <w:vMerge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single" w:sz="4" w:space="0" w:color="auto"/>
            </w:tcBorders>
            <w:vAlign w:val="center"/>
            <w:hideMark/>
          </w:tcPr>
          <w:p w:rsidR="00FE1972" w:rsidRPr="00FE1972" w:rsidRDefault="00FE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outset" w:sz="8" w:space="0" w:color="000001"/>
              <w:left w:val="single" w:sz="4" w:space="0" w:color="auto"/>
              <w:bottom w:val="outset" w:sz="8" w:space="0" w:color="000001"/>
              <w:right w:val="outset" w:sz="8" w:space="0" w:color="000001"/>
            </w:tcBorders>
            <w:vAlign w:val="center"/>
            <w:hideMark/>
          </w:tcPr>
          <w:p w:rsidR="00FE1972" w:rsidRPr="00FE1972" w:rsidRDefault="00FE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972" w:rsidRPr="00FE1972" w:rsidTr="00DB564A">
        <w:trPr>
          <w:trHeight w:val="976"/>
        </w:trPr>
        <w:tc>
          <w:tcPr>
            <w:tcW w:w="459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Прогулка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pct"/>
            <w:tcBorders>
              <w:top w:val="outset" w:sz="8" w:space="0" w:color="000001"/>
              <w:left w:val="single" w:sz="4" w:space="0" w:color="auto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собакой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устанавливать связь между особенностями внешнего вида, поведением животных и условиями зимнего сезона; воспитывать интерес к жизни животных, любовь, стрем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ление помогать в трудных условиях.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 нашем доме знают взрослые и дети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То, что я теперь счастливей всех на свете: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У меня, на зависть всем собаководам,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Есть собака удивительной породы.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называется жилище собаки?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Какое любимое лакомство собаки?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выглядит собака? Какие породы собак вы знаете?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Почему некоторых собак называют «бездомными»?</w:t>
            </w:r>
          </w:p>
        </w:tc>
        <w:tc>
          <w:tcPr>
            <w:tcW w:w="1239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492EAF" w:rsidRDefault="00FE1972">
            <w:pPr>
              <w:pStyle w:val="a3"/>
              <w:spacing w:line="276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2EAF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Индивид</w:t>
            </w:r>
            <w:r w:rsidR="00492EAF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уальная</w:t>
            </w:r>
            <w:r w:rsidR="00492EAF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492EAF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работа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92EAF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Развитие движений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совершенствовать приемы метания предметов в гори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зонтальную цель;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глазомер, координацию движений, ловкость;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формировать позитивное отношение к физическим уп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ражнениям.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492EAF" w:rsidRDefault="00FE1972">
            <w:pPr>
              <w:pStyle w:val="a3"/>
              <w:spacing w:line="276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2EAF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1.Трудовая деятельность</w:t>
            </w:r>
          </w:p>
          <w:p w:rsidR="00FE1972" w:rsidRPr="00492EAF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92EAF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Уборка участка  от мусора.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92EAF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492EAF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работать сообща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, добиваться цели общими усилиями.</w:t>
            </w:r>
          </w:p>
          <w:p w:rsidR="00FE1972" w:rsidRPr="00492EAF" w:rsidRDefault="00FE1972">
            <w:pPr>
              <w:pStyle w:val="a3"/>
              <w:spacing w:line="276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2EAF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2.Подвижные игры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«Мы — веселые ребята», «Затейники».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четко</w:t>
            </w:r>
            <w:proofErr w:type="gramEnd"/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говорить текст в игре, соблюдать правила игры.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972" w:rsidRPr="00FE1972" w:rsidTr="00E00728">
        <w:trPr>
          <w:trHeight w:val="843"/>
        </w:trPr>
        <w:tc>
          <w:tcPr>
            <w:tcW w:w="459" w:type="pct"/>
            <w:tcBorders>
              <w:top w:val="outset" w:sz="8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E007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Вторая половина дня</w:t>
            </w:r>
          </w:p>
        </w:tc>
        <w:tc>
          <w:tcPr>
            <w:tcW w:w="3756" w:type="pct"/>
            <w:gridSpan w:val="3"/>
            <w:tcBorders>
              <w:top w:val="outset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Беседа о </w:t>
            </w:r>
            <w:proofErr w:type="gramStart"/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насекомых</w:t>
            </w:r>
            <w:proofErr w:type="gramEnd"/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которые из них могут представлять опасность для человека.</w:t>
            </w:r>
          </w:p>
        </w:tc>
        <w:tc>
          <w:tcPr>
            <w:tcW w:w="786" w:type="pct"/>
            <w:gridSpan w:val="2"/>
            <w:tcBorders>
              <w:top w:val="outset" w:sz="8" w:space="0" w:color="auto"/>
              <w:left w:val="single" w:sz="4" w:space="0" w:color="auto"/>
              <w:bottom w:val="single" w:sz="4" w:space="0" w:color="auto"/>
              <w:right w:val="outset" w:sz="8" w:space="0" w:color="000001"/>
            </w:tcBorders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972" w:rsidRPr="00FE1972" w:rsidTr="00E00728">
        <w:trPr>
          <w:trHeight w:val="457"/>
        </w:trPr>
        <w:tc>
          <w:tcPr>
            <w:tcW w:w="459" w:type="pct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pct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1. Беседа «Будем </w:t>
            </w:r>
            <w:proofErr w:type="gramStart"/>
            <w:r w:rsidRPr="00FE1972">
              <w:rPr>
                <w:rFonts w:ascii="Times New Roman" w:hAnsi="Times New Roman"/>
                <w:sz w:val="24"/>
                <w:szCs w:val="24"/>
              </w:rPr>
              <w:t>беречь</w:t>
            </w:r>
            <w:proofErr w:type="gramEnd"/>
            <w:r w:rsidRPr="00FE1972">
              <w:rPr>
                <w:rFonts w:ascii="Times New Roman" w:hAnsi="Times New Roman"/>
                <w:sz w:val="24"/>
                <w:szCs w:val="24"/>
              </w:rPr>
              <w:t xml:space="preserve"> и охранять природу»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Цель: воспитывать у детей природоохранное поведение; развить представления о том, какие действия вредят природе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2.«Кошка и собака — наши соседи» Цель: учить детей понимать состояние и поведение животных, знать, как общаться с ними.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r w:rsidR="00492EAF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Д/и «Найди лишний предмет».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1.Проигрывание  ситуации </w:t>
            </w:r>
            <w:r w:rsidRPr="00FE1972">
              <w:rPr>
                <w:rFonts w:ascii="Times New Roman" w:hAnsi="Times New Roman"/>
                <w:spacing w:val="-20"/>
                <w:sz w:val="24"/>
                <w:szCs w:val="24"/>
              </w:rPr>
              <w:t>«Осторожно! Я кусаюсь!»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pacing w:val="-20"/>
                <w:sz w:val="24"/>
                <w:szCs w:val="24"/>
              </w:rPr>
              <w:t>Цель: способствовать формированию представлений детей о поведении  при взаимодействии с пчелами, осами.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pacing w:val="-20"/>
                <w:sz w:val="24"/>
                <w:szCs w:val="24"/>
              </w:rPr>
              <w:t>2.</w:t>
            </w:r>
            <w:r w:rsidRPr="00FE1972">
              <w:rPr>
                <w:rFonts w:ascii="Times New Roman" w:hAnsi="Times New Roman"/>
                <w:sz w:val="24"/>
                <w:szCs w:val="24"/>
              </w:rPr>
              <w:t xml:space="preserve"> Просмотр презентации «Правила поведения </w:t>
            </w:r>
            <w:proofErr w:type="gramStart"/>
            <w:r w:rsidRPr="00FE19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животными»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FE1972" w:rsidRPr="00FE1972" w:rsidTr="00DB564A">
        <w:trPr>
          <w:trHeight w:val="3429"/>
        </w:trPr>
        <w:tc>
          <w:tcPr>
            <w:tcW w:w="459" w:type="pct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Прогулка</w:t>
            </w:r>
          </w:p>
        </w:tc>
        <w:tc>
          <w:tcPr>
            <w:tcW w:w="1421" w:type="pct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492EAF" w:rsidRDefault="00FE1972">
            <w:pPr>
              <w:pStyle w:val="a3"/>
              <w:spacing w:line="276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2EAF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1.Наблюдение за хвойными и лиственными деревьями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492EAF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492EAF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формировать знания о деревьях (что у них </w:t>
            </w:r>
            <w:r w:rsidRPr="00492EAF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общего </w:t>
            </w:r>
            <w:r w:rsidRPr="00492EAF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 в чем отличия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Какие деревья растут на нашем участке?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А какие это деревья?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Чем лиственные деревья отличаются от </w:t>
            </w:r>
            <w:proofErr w:type="gramStart"/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хвойных</w:t>
            </w:r>
            <w:proofErr w:type="gramEnd"/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? Что общего у них?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Какие условия необходимы для роста деревьев? Какую пользу приносят хвойные и лиственные деревья  в  н</w:t>
            </w:r>
            <w:r w:rsidRPr="00FE1972">
              <w:rPr>
                <w:rStyle w:val="FontStyle103"/>
                <w:rFonts w:ascii="Times New Roman" w:hAnsi="Times New Roman" w:cs="Times New Roman"/>
                <w:sz w:val="24"/>
                <w:szCs w:val="24"/>
              </w:rPr>
              <w:t xml:space="preserve">ародном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хозяйстве и медицине?</w:t>
            </w:r>
          </w:p>
        </w:tc>
        <w:tc>
          <w:tcPr>
            <w:tcW w:w="1239" w:type="pct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="00CB1724" w:rsidRPr="00CB1724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работа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упражнять в прыжках, отталкиваясь двумя ногами;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совершенствовать координацию движений.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pacing w:val="-20"/>
                <w:sz w:val="24"/>
                <w:szCs w:val="24"/>
              </w:rPr>
              <w:t>«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</w:tr>
    </w:tbl>
    <w:p w:rsidR="00CB1724" w:rsidRDefault="00CB1724" w:rsidP="00FE1972">
      <w:pPr>
        <w:pStyle w:val="a3"/>
        <w:rPr>
          <w:rFonts w:ascii="Times New Roman" w:hAnsi="Times New Roman"/>
          <w:sz w:val="24"/>
          <w:szCs w:val="24"/>
        </w:rPr>
      </w:pPr>
    </w:p>
    <w:p w:rsidR="00FE1972" w:rsidRPr="000E10FC" w:rsidRDefault="00E00728" w:rsidP="00FE1972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0E10FC">
        <w:rPr>
          <w:rFonts w:ascii="Times New Roman" w:hAnsi="Times New Roman"/>
          <w:b/>
          <w:sz w:val="24"/>
          <w:szCs w:val="24"/>
          <w:lang w:eastAsia="ru-RU"/>
        </w:rPr>
        <w:t>Ч</w:t>
      </w:r>
      <w:r w:rsidR="00FE1972" w:rsidRPr="000E10FC">
        <w:rPr>
          <w:rFonts w:ascii="Times New Roman" w:hAnsi="Times New Roman"/>
          <w:b/>
          <w:sz w:val="24"/>
          <w:szCs w:val="24"/>
          <w:lang w:eastAsia="ru-RU"/>
        </w:rPr>
        <w:t>етверг  «Правила дорожного движения»</w:t>
      </w:r>
    </w:p>
    <w:tbl>
      <w:tblPr>
        <w:tblW w:w="15452" w:type="dxa"/>
        <w:tblInd w:w="-321" w:type="dxa"/>
        <w:tblBorders>
          <w:top w:val="outset" w:sz="8" w:space="0" w:color="000001"/>
          <w:left w:val="outset" w:sz="8" w:space="0" w:color="000001"/>
          <w:bottom w:val="outset" w:sz="8" w:space="0" w:color="000001"/>
          <w:right w:val="outset" w:sz="8" w:space="0" w:color="00000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4391"/>
        <w:gridCol w:w="3829"/>
        <w:gridCol w:w="3387"/>
        <w:gridCol w:w="15"/>
        <w:gridCol w:w="2411"/>
      </w:tblGrid>
      <w:tr w:rsidR="00FE1972" w:rsidRPr="00FE1972" w:rsidTr="00E00728">
        <w:tc>
          <w:tcPr>
            <w:tcW w:w="459" w:type="pct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E007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 часть дня</w:t>
            </w:r>
          </w:p>
        </w:tc>
        <w:tc>
          <w:tcPr>
            <w:tcW w:w="3761" w:type="pct"/>
            <w:gridSpan w:val="4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 взрослого и детей в режимных моментах</w:t>
            </w:r>
          </w:p>
        </w:tc>
        <w:tc>
          <w:tcPr>
            <w:tcW w:w="780" w:type="pct"/>
            <w:vMerge w:val="restar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Вовлечение семей в образовательную деятельность:</w:t>
            </w:r>
          </w:p>
        </w:tc>
      </w:tr>
      <w:tr w:rsidR="00FE1972" w:rsidRPr="00FE1972" w:rsidTr="00E00728">
        <w:trPr>
          <w:trHeight w:val="770"/>
        </w:trPr>
        <w:tc>
          <w:tcPr>
            <w:tcW w:w="459" w:type="pct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E1972" w:rsidRPr="00FE1972" w:rsidRDefault="00FE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 (подгрупповая)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239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101" w:type="pct"/>
            <w:gridSpan w:val="2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    деятельность детей</w:t>
            </w:r>
          </w:p>
        </w:tc>
        <w:tc>
          <w:tcPr>
            <w:tcW w:w="780" w:type="pct"/>
            <w:vMerge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vAlign w:val="center"/>
            <w:hideMark/>
          </w:tcPr>
          <w:p w:rsidR="00FE1972" w:rsidRPr="00FE1972" w:rsidRDefault="00FE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972" w:rsidRPr="00FE1972" w:rsidTr="00E00728">
        <w:trPr>
          <w:trHeight w:val="1725"/>
        </w:trPr>
        <w:tc>
          <w:tcPr>
            <w:tcW w:w="459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1.Беседа о транспорте, о труде водителя. Цель: уточнить знания детей о транспортных средствах, пополнить их активный словарь за счет названий автомашин, рассказать о труде водителя дорожного движения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2.Дидактическая игра «Четвертый лишний»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Назовите лишнего участника дорожного </w:t>
            </w: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движения: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- грузовик, дом, скорая помощь, снегоуборочная машина.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- легковая машина, грузовая машина, автобус, детская коляска.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Назовите средство транспорта, не относящееся к общественному транспорту: автобус, трамвай, грузовик, троллейбус.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Назовите лишний цвет светофора: красный, синий, желтый, зеленый.</w:t>
            </w:r>
          </w:p>
        </w:tc>
        <w:tc>
          <w:tcPr>
            <w:tcW w:w="1239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Индивидуальная работа </w:t>
            </w:r>
            <w:r w:rsidRPr="00FE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Рассматривание и раскрашивание </w:t>
            </w: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изображений различных транспортных средств. Цель: расширять представление детей о многообразии транспортных средств, закрепить обобщающее понятие «транспорт».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1.Сюжетно-ролевая игра «Автосалон».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Цель: учить детей оставлять описание машин, пользуясь планом, предложенным воспитателем, воспитывать навыки культурного общения, активизировать словарь.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2.Игра «Виды транспорта» </w:t>
            </w:r>
            <w:r w:rsidRPr="00FE19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(классификация и обобщение)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3.Игра «Нельзя - можно»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4.Чтение: Рыжова Е. «Транспорт большого города»</w:t>
            </w:r>
          </w:p>
        </w:tc>
        <w:tc>
          <w:tcPr>
            <w:tcW w:w="780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1.Анкетирование родителей по ПДД.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2.Папка - передвижка «Причины детского дорожно-транспортного травматизма»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3.Индивидуальная беседа «Как воспитать примерное поведение при пользовании общественным транспортом».</w:t>
            </w:r>
          </w:p>
        </w:tc>
      </w:tr>
      <w:tr w:rsidR="00FE1972" w:rsidRPr="00FE1972" w:rsidTr="00E00728">
        <w:trPr>
          <w:trHeight w:val="449"/>
        </w:trPr>
        <w:tc>
          <w:tcPr>
            <w:tcW w:w="459" w:type="pct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НОД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1" w:type="pct"/>
            <w:gridSpan w:val="4"/>
            <w:vMerge w:val="restar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CB1724" w:rsidRDefault="00CB1724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1.ФЭМП. Занятие 2. </w:t>
            </w:r>
            <w:r w:rsidRPr="00CB172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№7 стр.18.</w:t>
            </w:r>
            <w:r w:rsidRPr="00CB172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CB1724" w:rsidRPr="00CB1724" w:rsidRDefault="00CB1724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7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.Лепка «Бабочки-красавицы» </w:t>
            </w:r>
            <w:r w:rsidRPr="00CB172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№9 стр.22</w:t>
            </w:r>
            <w:r w:rsidRPr="00CB172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FE1972" w:rsidRPr="00CB1724" w:rsidRDefault="00CB1724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Физическая культура. Занятие 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№4 стр.11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 w:val="restart"/>
            <w:tcBorders>
              <w:top w:val="outset" w:sz="8" w:space="0" w:color="000001"/>
              <w:left w:val="single" w:sz="4" w:space="0" w:color="auto"/>
              <w:bottom w:val="outset" w:sz="8" w:space="0" w:color="000001"/>
              <w:right w:val="outset" w:sz="8" w:space="0" w:color="000001"/>
            </w:tcBorders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972" w:rsidRPr="00FE1972" w:rsidTr="00E00728">
        <w:trPr>
          <w:trHeight w:val="1087"/>
        </w:trPr>
        <w:tc>
          <w:tcPr>
            <w:tcW w:w="459" w:type="pct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E1972" w:rsidRPr="00FE1972" w:rsidRDefault="00FE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gridSpan w:val="4"/>
            <w:vMerge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single" w:sz="4" w:space="0" w:color="auto"/>
            </w:tcBorders>
            <w:vAlign w:val="center"/>
            <w:hideMark/>
          </w:tcPr>
          <w:p w:rsidR="00FE1972" w:rsidRPr="00FE1972" w:rsidRDefault="00FE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outset" w:sz="8" w:space="0" w:color="000001"/>
              <w:left w:val="single" w:sz="4" w:space="0" w:color="auto"/>
              <w:bottom w:val="outset" w:sz="8" w:space="0" w:color="000001"/>
              <w:right w:val="outset" w:sz="8" w:space="0" w:color="000001"/>
            </w:tcBorders>
            <w:vAlign w:val="center"/>
            <w:hideMark/>
          </w:tcPr>
          <w:p w:rsidR="00FE1972" w:rsidRPr="00FE1972" w:rsidRDefault="00FE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972" w:rsidRPr="00FE1972" w:rsidTr="00E00728">
        <w:trPr>
          <w:trHeight w:val="976"/>
        </w:trPr>
        <w:tc>
          <w:tcPr>
            <w:tcW w:w="459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Прогулка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pct"/>
            <w:tcBorders>
              <w:top w:val="outset" w:sz="8" w:space="0" w:color="000001"/>
              <w:left w:val="single" w:sz="4" w:space="0" w:color="auto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93"/>
                <w:rFonts w:ascii="Times New Roman" w:hAnsi="Times New Roman" w:cs="Times New Roman"/>
                <w:sz w:val="24"/>
                <w:szCs w:val="24"/>
              </w:rPr>
              <w:t>1.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Наблюдение за работой дворника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наблюдения за работой дворника; способствовать развитию речи за счет обогащения словарного запаса; воспитывать интерес и уважение к работе дворника;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прививать любовь к природе, бережное и заботливое от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ношение к окружающей среде.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Какое время года? По каким признакам это можно определить? Почему дворник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убирает листву с дорожек? </w:t>
            </w:r>
          </w:p>
        </w:tc>
        <w:tc>
          <w:tcPr>
            <w:tcW w:w="1239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</w:t>
            </w:r>
            <w:r w:rsidR="00CB1724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ая работа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Упражнения с мячом.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выполнять упражнения с мячом;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развивать быстроту бега.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1.Трудовая деятельность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Сбор ягод рябины на участке ДОУ.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приходить на помощь взрослому при сборе ягод.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2.Подвижная игра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«Пожарные на ученье».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легко и быстро лазать по канату и гимнасти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ческой стенке.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972" w:rsidRPr="00FE1972" w:rsidTr="00E00728">
        <w:trPr>
          <w:trHeight w:val="698"/>
        </w:trPr>
        <w:tc>
          <w:tcPr>
            <w:tcW w:w="459" w:type="pct"/>
            <w:tcBorders>
              <w:top w:val="outset" w:sz="8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E007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Вторая половина дня.</w:t>
            </w:r>
          </w:p>
        </w:tc>
        <w:tc>
          <w:tcPr>
            <w:tcW w:w="3756" w:type="pct"/>
            <w:gridSpan w:val="3"/>
            <w:tcBorders>
              <w:top w:val="outset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Беседа о правилах поведения в общественном транспорте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Цель: учить детей соблюдать элементарные правила поведения в общественном транспорте, дать   представление, для чего это необходимо.</w:t>
            </w:r>
          </w:p>
        </w:tc>
        <w:tc>
          <w:tcPr>
            <w:tcW w:w="786" w:type="pct"/>
            <w:gridSpan w:val="2"/>
            <w:tcBorders>
              <w:top w:val="outset" w:sz="8" w:space="0" w:color="auto"/>
              <w:left w:val="single" w:sz="4" w:space="0" w:color="auto"/>
              <w:bottom w:val="single" w:sz="4" w:space="0" w:color="auto"/>
              <w:right w:val="outset" w:sz="8" w:space="0" w:color="000001"/>
            </w:tcBorders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972" w:rsidRPr="00FE1972" w:rsidTr="00E00728">
        <w:trPr>
          <w:trHeight w:val="2579"/>
        </w:trPr>
        <w:tc>
          <w:tcPr>
            <w:tcW w:w="459" w:type="pct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pct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1.Работа в книжном уголке: оформление выставки книг по ПДД.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Цель: обучать умению отбирать книги по соответствующей тематике, развивать мышление, эстетическое чувство при оформлении выставки, вызвать желание сделать свою собственную книжку по ПДД.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2.Чтение: </w:t>
            </w:r>
            <w:proofErr w:type="spellStart"/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А.Северный</w:t>
            </w:r>
            <w:proofErr w:type="spellEnd"/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«Светофор», </w:t>
            </w:r>
            <w:proofErr w:type="spellStart"/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Б.Житков</w:t>
            </w:r>
            <w:proofErr w:type="spellEnd"/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«Светофор»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FE1972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Дидактическая игра «Правильно веди себя на улице» 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закреплять знания детей о правилах дорожного движения для пешеходов, воспитывать уважение и желание их выполнять.</w:t>
            </w:r>
          </w:p>
        </w:tc>
        <w:tc>
          <w:tcPr>
            <w:tcW w:w="1239" w:type="pct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CB1724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 w:rsidR="00CB1724">
              <w:rPr>
                <w:rFonts w:ascii="Times New Roman" w:hAnsi="Times New Roman"/>
                <w:sz w:val="24"/>
                <w:szCs w:val="24"/>
              </w:rPr>
              <w:t xml:space="preserve">ая работа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Лото </w:t>
            </w:r>
            <w:r w:rsidRPr="00FE19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«Дорожные знаки»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Цель: закрепить знания о дорожных знаках, их названии; развивать внимание и память.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1.Игра со строительным материалом «Мы волшебники»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Цель: формировать у детей умения, связанные с творческим конструированием, учить воплощать нестандартные замыслы, возводить необычные конструкции. Развивать фантазию, творческие способности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Самостоятельная художественная деятельность: создание иллюстраций для оформления книжки-малышки о ПДД в подарок </w:t>
            </w:r>
            <w:proofErr w:type="spellStart"/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Светофорчику</w:t>
            </w:r>
            <w:proofErr w:type="spellEnd"/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развивать у детей умение передавать свои впечатления, полученные </w:t>
            </w: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ранее, воспитывать самостоятельность в создании образа.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972" w:rsidRPr="00FE1972" w:rsidTr="00E00728">
        <w:trPr>
          <w:trHeight w:val="4003"/>
        </w:trPr>
        <w:tc>
          <w:tcPr>
            <w:tcW w:w="459" w:type="pct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421" w:type="pct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1.Наблюдение за работой шофера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уточнять представления о работе водителей, управляю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щих разными видами машин; развивать познавательную деятельность; воспитывать интерес и уважение к работе взрослых.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Встаем мы очень рано.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Ведь наша забота —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Всех отвозить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 утрам на работу.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Для чего нужна такая профессия?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Должен ли водитель знать правила дорожного движе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ния? Что должен знать водитель, чтобы хорошо водить ма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шину? Какими машинами могут управлять водители?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9" w:type="pct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  <w:proofErr w:type="gramStart"/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Развитие движений.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отрабатывать прыжки на двух ногах с продвижени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ем вперед на расстояние 2—3 м.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1.Трудовая деятельность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Заготовка и сушка листьев и растений (для гербариев и аппликаций).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закреплять названия деревьев и растений;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воспитывать любовь к растительному миру;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правильно, собирать листья растений.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2.Подвижные игры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 Перебежки-догонялки ».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согласовывать свои действия с действиями товарищей.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«Обезьянки».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уверенно, взбираться по канату.</w:t>
            </w:r>
          </w:p>
        </w:tc>
        <w:tc>
          <w:tcPr>
            <w:tcW w:w="780" w:type="pct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0FC" w:rsidRDefault="000E10FC" w:rsidP="00FE1972">
      <w:pPr>
        <w:pStyle w:val="a3"/>
        <w:rPr>
          <w:rFonts w:ascii="Times New Roman" w:hAnsi="Times New Roman"/>
          <w:sz w:val="24"/>
          <w:szCs w:val="24"/>
        </w:rPr>
      </w:pPr>
    </w:p>
    <w:p w:rsidR="000E10FC" w:rsidRDefault="000E10FC" w:rsidP="00FE1972">
      <w:pPr>
        <w:pStyle w:val="a3"/>
        <w:rPr>
          <w:rFonts w:ascii="Times New Roman" w:hAnsi="Times New Roman"/>
          <w:sz w:val="24"/>
          <w:szCs w:val="24"/>
        </w:rPr>
      </w:pPr>
    </w:p>
    <w:p w:rsidR="00FE1972" w:rsidRPr="000E10FC" w:rsidRDefault="00E00728" w:rsidP="00FE1972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0E10FC">
        <w:rPr>
          <w:rFonts w:ascii="Times New Roman" w:hAnsi="Times New Roman"/>
          <w:b/>
          <w:sz w:val="24"/>
          <w:szCs w:val="24"/>
          <w:lang w:eastAsia="ru-RU"/>
        </w:rPr>
        <w:lastRenderedPageBreak/>
        <w:t>П</w:t>
      </w:r>
      <w:r w:rsidR="00FE1972" w:rsidRPr="000E10FC">
        <w:rPr>
          <w:rFonts w:ascii="Times New Roman" w:hAnsi="Times New Roman"/>
          <w:b/>
          <w:sz w:val="24"/>
          <w:szCs w:val="24"/>
          <w:lang w:eastAsia="ru-RU"/>
        </w:rPr>
        <w:t xml:space="preserve">ятница </w:t>
      </w:r>
      <w:r w:rsidRPr="000E10F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E1972" w:rsidRPr="000E10FC">
        <w:rPr>
          <w:rFonts w:ascii="Times New Roman" w:hAnsi="Times New Roman"/>
          <w:b/>
          <w:sz w:val="24"/>
          <w:szCs w:val="24"/>
          <w:lang w:eastAsia="ru-RU"/>
        </w:rPr>
        <w:t>«Пожарная безопасность»</w:t>
      </w:r>
    </w:p>
    <w:tbl>
      <w:tblPr>
        <w:tblW w:w="15594" w:type="dxa"/>
        <w:tblInd w:w="-321" w:type="dxa"/>
        <w:tblBorders>
          <w:top w:val="outset" w:sz="8" w:space="0" w:color="000001"/>
          <w:left w:val="outset" w:sz="8" w:space="0" w:color="000001"/>
          <w:bottom w:val="outset" w:sz="8" w:space="0" w:color="000001"/>
          <w:right w:val="outset" w:sz="8" w:space="0" w:color="00000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4391"/>
        <w:gridCol w:w="3830"/>
        <w:gridCol w:w="3384"/>
        <w:gridCol w:w="19"/>
        <w:gridCol w:w="2551"/>
      </w:tblGrid>
      <w:tr w:rsidR="00FE1972" w:rsidRPr="00FE1972" w:rsidTr="00E00728">
        <w:tc>
          <w:tcPr>
            <w:tcW w:w="455" w:type="pct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E007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 часть дня</w:t>
            </w:r>
          </w:p>
        </w:tc>
        <w:tc>
          <w:tcPr>
            <w:tcW w:w="3726" w:type="pct"/>
            <w:gridSpan w:val="4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Совместная деятельность взрослого и детей в режимных моментах</w:t>
            </w:r>
          </w:p>
        </w:tc>
        <w:tc>
          <w:tcPr>
            <w:tcW w:w="819" w:type="pct"/>
            <w:vMerge w:val="restar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Вовлечение семей в образовательную деятельность:</w:t>
            </w:r>
          </w:p>
        </w:tc>
      </w:tr>
      <w:tr w:rsidR="00FE1972" w:rsidRPr="00FE1972" w:rsidTr="00E00728">
        <w:trPr>
          <w:trHeight w:val="770"/>
        </w:trPr>
        <w:tc>
          <w:tcPr>
            <w:tcW w:w="455" w:type="pct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E1972" w:rsidRPr="00FE1972" w:rsidRDefault="00FE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 (подгрупповая)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228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091" w:type="pct"/>
            <w:gridSpan w:val="2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    деятельность детей</w:t>
            </w:r>
          </w:p>
        </w:tc>
        <w:tc>
          <w:tcPr>
            <w:tcW w:w="819" w:type="pct"/>
            <w:vMerge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vAlign w:val="center"/>
            <w:hideMark/>
          </w:tcPr>
          <w:p w:rsidR="00FE1972" w:rsidRPr="00FE1972" w:rsidRDefault="00FE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972" w:rsidRPr="00FE1972" w:rsidTr="00E00728">
        <w:trPr>
          <w:trHeight w:val="2577"/>
        </w:trPr>
        <w:tc>
          <w:tcPr>
            <w:tcW w:w="455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1.Беседа на тему «Стихия - огонь» - углублять знания детей о роли огня в жизни человека, предложить рассмотреть различные ситуации, обсудить, какие правила противопожарной  безопасности необходимо соблюдать.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2.Формирование КГН – учить детей правильно пользоваться столовым приборами, салфеткой, после еды благодарить взрослых и дежурных.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3. Работа в уголке природы: поливаем растения – продолжать учить детей выбирать растения, которые нуждаются в поливе; формировать осознанное отношение к поручениям,  ответственность за растения.</w:t>
            </w:r>
          </w:p>
        </w:tc>
        <w:tc>
          <w:tcPr>
            <w:tcW w:w="1228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CB1724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Индивидуальная работа  </w:t>
            </w:r>
            <w:r w:rsidR="00FE1972" w:rsidRPr="00FE19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Упражнение «Замени звук» - развивать фонематическое восприятие, формировать навык преобразования слов с помощью замены первого или последнего звука.</w:t>
            </w:r>
          </w:p>
        </w:tc>
        <w:tc>
          <w:tcPr>
            <w:tcW w:w="1091" w:type="pct"/>
            <w:gridSpan w:val="2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Pr="00FE19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E1972">
              <w:rPr>
                <w:rFonts w:ascii="Times New Roman" w:hAnsi="Times New Roman"/>
                <w:sz w:val="24"/>
                <w:szCs w:val="24"/>
              </w:rPr>
              <w:t>\и «Огонь – вода» - закреплять правила пожарной безопасности; учить соблюдать правила игры.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2. Д\и «Назови картинку» - учить называть изображенные на картинке предметы, знать их назначение.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FE19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Чтение художественной литературы и её анализ «Кошкин дом» С.Я. Маршака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Цель: знакомить детей с таким явлением как  пожар</w:t>
            </w:r>
            <w:proofErr w:type="gramStart"/>
            <w:r w:rsidRPr="00FE19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FE19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Воспитывать желание прийти на помощь попасшему в беду. Развивать восприятие, память, речь.</w:t>
            </w:r>
          </w:p>
        </w:tc>
        <w:tc>
          <w:tcPr>
            <w:tcW w:w="819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Папка-передвижка «Пожарная безопасность»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беседы о развитии и воспитании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color w:val="000000"/>
                <w:sz w:val="24"/>
                <w:szCs w:val="24"/>
              </w:rPr>
              <w:t>детей.</w:t>
            </w:r>
          </w:p>
        </w:tc>
      </w:tr>
      <w:tr w:rsidR="00FE1972" w:rsidRPr="00FE1972" w:rsidTr="00E00728">
        <w:trPr>
          <w:trHeight w:val="449"/>
        </w:trPr>
        <w:tc>
          <w:tcPr>
            <w:tcW w:w="455" w:type="pct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НОД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6" w:type="pct"/>
            <w:gridSpan w:val="4"/>
            <w:vMerge w:val="restar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CB1724" w:rsidRDefault="00CB1724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Рисование « Улетает наше лето» </w:t>
            </w:r>
            <w:r w:rsidRPr="00CB172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№9 стр.24</w:t>
            </w:r>
            <w:r w:rsidRPr="00CB172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E00728" w:rsidRPr="00CB1724" w:rsidRDefault="00CB1724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2.Развитие речи. Занятие 2. «Летние истории» </w:t>
            </w:r>
            <w:r w:rsidRPr="00CB172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№56 стр.20</w:t>
            </w:r>
            <w:r w:rsidRPr="00CB172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FE1972" w:rsidRPr="00FE19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1972" w:rsidRPr="00CB1724" w:rsidRDefault="00CB1724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3.Музыка по плану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аботника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19" w:type="pct"/>
            <w:vMerge w:val="restart"/>
            <w:tcBorders>
              <w:top w:val="outset" w:sz="8" w:space="0" w:color="000001"/>
              <w:left w:val="single" w:sz="4" w:space="0" w:color="auto"/>
              <w:bottom w:val="outset" w:sz="8" w:space="0" w:color="000001"/>
              <w:right w:val="outset" w:sz="8" w:space="0" w:color="000001"/>
            </w:tcBorders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972" w:rsidRPr="00FE1972" w:rsidTr="00E00728">
        <w:trPr>
          <w:trHeight w:val="1087"/>
        </w:trPr>
        <w:tc>
          <w:tcPr>
            <w:tcW w:w="455" w:type="pct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E1972" w:rsidRPr="00FE1972" w:rsidRDefault="00FE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  <w:gridSpan w:val="4"/>
            <w:vMerge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single" w:sz="4" w:space="0" w:color="auto"/>
            </w:tcBorders>
            <w:vAlign w:val="center"/>
            <w:hideMark/>
          </w:tcPr>
          <w:p w:rsidR="00FE1972" w:rsidRPr="00FE1972" w:rsidRDefault="00FE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  <w:tcBorders>
              <w:top w:val="outset" w:sz="8" w:space="0" w:color="000001"/>
              <w:left w:val="single" w:sz="4" w:space="0" w:color="auto"/>
              <w:bottom w:val="outset" w:sz="8" w:space="0" w:color="000001"/>
              <w:right w:val="outset" w:sz="8" w:space="0" w:color="000001"/>
            </w:tcBorders>
            <w:vAlign w:val="center"/>
            <w:hideMark/>
          </w:tcPr>
          <w:p w:rsidR="00FE1972" w:rsidRPr="00FE1972" w:rsidRDefault="00FE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972" w:rsidRPr="00FE1972" w:rsidTr="00E00728">
        <w:trPr>
          <w:trHeight w:val="976"/>
        </w:trPr>
        <w:tc>
          <w:tcPr>
            <w:tcW w:w="455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Прогулка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outset" w:sz="8" w:space="0" w:color="000001"/>
              <w:left w:val="single" w:sz="4" w:space="0" w:color="auto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CB1724" w:rsidRDefault="00FE1972">
            <w:pPr>
              <w:pStyle w:val="a3"/>
              <w:spacing w:line="276" w:lineRule="auto"/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1.Наблюдение </w:t>
            </w:r>
            <w:r w:rsidRPr="00CB1724">
              <w:rPr>
                <w:rStyle w:val="FontStyle119"/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Pr="00CB1724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>березой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продолжать знакомство с березой, выделяя характер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ные признаки и изменения, связанные со временем года; воспитывать бережное отношение  к дереву как живому объекту природы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Лишь осень золотая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Лист опалит огнем —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Березка облетает,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Тоскует под дождем.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Воспитатель проводит с детьми беседу.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Почему листья на березе стали желтые?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Что происходит с деревьями осенью?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Как деревья готовятся к зиме?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Осенью листочки на березе начинают желтеть сначала на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верху, где воздух холоднее, а затем внизу. Налетает ветер, срывает листья, и они, словно золотые монетки, падают на темную сырую землю.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Предложить детям собрать букет из опавших листьев, от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softHyphen/>
              <w:t>метить, какого цвета листья.</w:t>
            </w:r>
          </w:p>
        </w:tc>
        <w:tc>
          <w:tcPr>
            <w:tcW w:w="1228" w:type="pct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CB1724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FE1972"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«Удочка», «С кочки на кочку».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>Цели: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упражнять в прыжках;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воспитывать уверенность в своих силах.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gridSpan w:val="2"/>
            <w:tcBorders>
              <w:top w:val="outset" w:sz="8" w:space="0" w:color="000001"/>
              <w:left w:val="outset" w:sz="8" w:space="0" w:color="000001"/>
              <w:bottom w:val="outset" w:sz="8" w:space="0" w:color="000001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1.Трудовая деятельность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Подметание дорожек, уборка мусора.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воспитывать трудолюбие, умение трудиться сообща; убирать инвентарь после труда в определенное место.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2.Подвижные игры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«Мы — веселые ребята», «Затейники».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119"/>
                <w:rFonts w:ascii="Times New Roman" w:hAnsi="Times New Roman" w:cs="Times New Roman"/>
                <w:iCs/>
                <w:sz w:val="24"/>
                <w:szCs w:val="24"/>
              </w:rPr>
            </w:pP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 xml:space="preserve">учить соблюдать правила игры, действовать быстро, ловко, упражняться в беге.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FE19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E1972">
              <w:rPr>
                <w:rFonts w:ascii="Times New Roman" w:hAnsi="Times New Roman"/>
                <w:sz w:val="24"/>
                <w:szCs w:val="24"/>
              </w:rPr>
              <w:t>\и  «Пожар» - играть дружно, соблюдая правила игры, развивать двигательную активность детей</w:t>
            </w:r>
          </w:p>
        </w:tc>
        <w:tc>
          <w:tcPr>
            <w:tcW w:w="819" w:type="pct"/>
            <w:tcBorders>
              <w:top w:val="outset" w:sz="8" w:space="0" w:color="000001"/>
              <w:left w:val="single" w:sz="4" w:space="0" w:color="auto"/>
              <w:bottom w:val="outset" w:sz="8" w:space="0" w:color="000001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972" w:rsidRPr="00FE1972" w:rsidTr="00E00728">
        <w:trPr>
          <w:trHeight w:val="698"/>
        </w:trPr>
        <w:tc>
          <w:tcPr>
            <w:tcW w:w="455" w:type="pct"/>
            <w:tcBorders>
              <w:top w:val="outset" w:sz="8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E0072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Вторая половина дня</w:t>
            </w:r>
          </w:p>
        </w:tc>
        <w:tc>
          <w:tcPr>
            <w:tcW w:w="3721" w:type="pct"/>
            <w:gridSpan w:val="3"/>
            <w:tcBorders>
              <w:top w:val="outset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1972">
              <w:rPr>
                <w:rFonts w:ascii="Times New Roman" w:hAnsi="Times New Roman"/>
                <w:sz w:val="24"/>
                <w:szCs w:val="24"/>
              </w:rPr>
              <w:t xml:space="preserve">Чтение сказки «Как Тимоша царевну спас» - расширять знания об основных требованиях пожарной безопасности; воспитывать чувства взаимопомощи, сопереживания </w:t>
            </w:r>
          </w:p>
        </w:tc>
        <w:tc>
          <w:tcPr>
            <w:tcW w:w="824" w:type="pct"/>
            <w:gridSpan w:val="2"/>
            <w:tcBorders>
              <w:top w:val="outset" w:sz="8" w:space="0" w:color="auto"/>
              <w:left w:val="single" w:sz="4" w:space="0" w:color="auto"/>
              <w:bottom w:val="single" w:sz="4" w:space="0" w:color="auto"/>
              <w:right w:val="outset" w:sz="8" w:space="0" w:color="000001"/>
            </w:tcBorders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972" w:rsidRPr="00FE1972" w:rsidTr="00E00728">
        <w:trPr>
          <w:trHeight w:val="601"/>
        </w:trPr>
        <w:tc>
          <w:tcPr>
            <w:tcW w:w="455" w:type="pct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pct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1.Беседа о труде пожарных – познакомить детей с профессией пожарного, развивать понимание того, что соблюдение правил пожарной безопасности обязательно всегда и везде.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2. Рассматривание картины «Пожарная машина спешит на помощь» - развивать художественный вкус, формировать умение понимать содержание картины, средства выразительности, которыми оно передается</w:t>
            </w:r>
            <w:proofErr w:type="gramStart"/>
            <w:r w:rsidRPr="00FE197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E1972">
              <w:rPr>
                <w:rFonts w:ascii="Times New Roman" w:hAnsi="Times New Roman"/>
                <w:sz w:val="24"/>
                <w:szCs w:val="24"/>
              </w:rPr>
              <w:t xml:space="preserve"> развивать речь.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3. Игра «Хорошо-плохо» - обсуждать понятия «огонь», «</w:t>
            </w:r>
            <w:proofErr w:type="gramStart"/>
            <w:r w:rsidRPr="00FE1972">
              <w:rPr>
                <w:rFonts w:ascii="Times New Roman" w:hAnsi="Times New Roman"/>
                <w:sz w:val="24"/>
                <w:szCs w:val="24"/>
              </w:rPr>
              <w:t>спички</w:t>
            </w:r>
            <w:proofErr w:type="gramEnd"/>
            <w:r w:rsidRPr="00FE1972">
              <w:rPr>
                <w:rFonts w:ascii="Times New Roman" w:hAnsi="Times New Roman"/>
                <w:sz w:val="24"/>
                <w:szCs w:val="24"/>
              </w:rPr>
              <w:t>»: какую они приносят пользу и какой причиняют вред при неосторожном обращении; развивать творческое начало.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4. Викторина «Что? Где? Когда?»</w:t>
            </w:r>
          </w:p>
        </w:tc>
        <w:tc>
          <w:tcPr>
            <w:tcW w:w="1228" w:type="pct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Индивидуальная работа по  развитию речи – упражнять детей в различении звуков «р» и «л» в словах и фразах, в чётком и внятном произнесении слов с этими звуками.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1.Игры со строительным материалом: «Пожарные машины» – учить детей находить новые конструкторские решения при выполнении задания по условию и в соответствии с общим замыслом  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2. С\</w:t>
            </w:r>
            <w:proofErr w:type="gramStart"/>
            <w:r w:rsidRPr="00FE197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E1972">
              <w:rPr>
                <w:rFonts w:ascii="Times New Roman" w:hAnsi="Times New Roman"/>
                <w:sz w:val="24"/>
                <w:szCs w:val="24"/>
              </w:rPr>
              <w:t xml:space="preserve"> игра «Юные пожарные» - закреплять знания о работе пожарных; обыгрывание различных ситуаций; способствовать освоению детьми эффективных моделей поведения в различных ситуациях.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FE19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E1972">
              <w:rPr>
                <w:rFonts w:ascii="Times New Roman" w:hAnsi="Times New Roman"/>
                <w:sz w:val="24"/>
                <w:szCs w:val="24"/>
              </w:rPr>
              <w:t xml:space="preserve">\и «Кто ушел?» -  формировать у  детей умение быстро ориентироваться в пространстве, развивать внимание и быстроту реакции.                 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972" w:rsidRPr="00FE1972" w:rsidTr="00E401D6">
        <w:trPr>
          <w:trHeight w:val="1307"/>
        </w:trPr>
        <w:tc>
          <w:tcPr>
            <w:tcW w:w="455" w:type="pct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408" w:type="pct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1.Наблюдение за тем, как одеты люди осенью.                                                                                                                                 Цель: развивать наблюдательность, закреплять виды осенней одежды.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Какое время года? Какая погода </w:t>
            </w:r>
            <w:r w:rsidRPr="00FE19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осенью?                                                    Расскажите, какую одежду мы носим осенью и почему?                                                            Какая  есть одежда (осенняя, зимняя, летняя).                                                                 Почему осенью тебе нужны резиновые сапоги?                                                                                  Если дождик - мы не </w:t>
            </w:r>
            <w:proofErr w:type="gramStart"/>
            <w:r w:rsidRPr="00FE1972">
              <w:rPr>
                <w:rFonts w:ascii="Times New Roman" w:hAnsi="Times New Roman"/>
                <w:sz w:val="24"/>
                <w:szCs w:val="24"/>
              </w:rPr>
              <w:t>тужим</w:t>
            </w:r>
            <w:proofErr w:type="gramEnd"/>
            <w:r w:rsidRPr="00FE19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бойко шлепаем по лужам.                                                                   Станет солнышко сиять-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нам под вешалкой стоять</w:t>
            </w:r>
            <w:proofErr w:type="gramStart"/>
            <w:r w:rsidRPr="00FE19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E19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E197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E1972">
              <w:rPr>
                <w:rFonts w:ascii="Times New Roman" w:hAnsi="Times New Roman"/>
                <w:sz w:val="24"/>
                <w:szCs w:val="24"/>
              </w:rPr>
              <w:t>езиновые сапоги)                                                                          Почему осенью ты не носишь шубу?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Сижу верхом, не ведая на ком</w:t>
            </w:r>
            <w:proofErr w:type="gramStart"/>
            <w:r w:rsidRPr="00FE19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E19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E1972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FE1972">
              <w:rPr>
                <w:rFonts w:ascii="Times New Roman" w:hAnsi="Times New Roman"/>
                <w:sz w:val="24"/>
                <w:szCs w:val="24"/>
              </w:rPr>
              <w:t xml:space="preserve">апка)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Не галстук он, не воротник, а шею обнимать привык.                                                    Но не всегда, а лишь тогда, когда бывают холода</w:t>
            </w:r>
            <w:proofErr w:type="gramStart"/>
            <w:r w:rsidRPr="00FE19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E19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E1972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FE1972">
              <w:rPr>
                <w:rFonts w:ascii="Times New Roman" w:hAnsi="Times New Roman"/>
                <w:sz w:val="24"/>
                <w:szCs w:val="24"/>
              </w:rPr>
              <w:t>арф).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FontStyle9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Разошлись мальчики в темные чуланчики,                                                                                     Каждый пальчи</w:t>
            </w:r>
            <w:proofErr w:type="gramStart"/>
            <w:r w:rsidRPr="00FE1972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FE1972">
              <w:rPr>
                <w:rFonts w:ascii="Times New Roman" w:hAnsi="Times New Roman"/>
                <w:sz w:val="24"/>
                <w:szCs w:val="24"/>
              </w:rPr>
              <w:t xml:space="preserve"> в свой чуланчик. (перчатки)                                                                         2.Исследовательская деятельность: определить, когда замерзнут руки (в перчатках или без них), сделать вывод, что одежда защищает от холода.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1228" w:type="pct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CB1724" w:rsidRDefault="00FE197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724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Индивидуальная р</w:t>
            </w:r>
            <w:r w:rsidR="00CB1724">
              <w:rPr>
                <w:rStyle w:val="FontStyle93"/>
                <w:rFonts w:ascii="Times New Roman" w:hAnsi="Times New Roman" w:cs="Times New Roman"/>
                <w:b w:val="0"/>
                <w:sz w:val="24"/>
                <w:szCs w:val="24"/>
              </w:rPr>
              <w:t xml:space="preserve">абота </w:t>
            </w:r>
          </w:p>
          <w:p w:rsidR="00FE1972" w:rsidRPr="00CB1724" w:rsidRDefault="00FE1972">
            <w:pPr>
              <w:pStyle w:val="a3"/>
              <w:spacing w:line="276" w:lineRule="auto"/>
              <w:rPr>
                <w:rStyle w:val="FontStyle43"/>
                <w:b w:val="0"/>
                <w:sz w:val="24"/>
                <w:szCs w:val="24"/>
              </w:rPr>
            </w:pPr>
            <w:r w:rsidRPr="00FE1972">
              <w:rPr>
                <w:rStyle w:val="text1"/>
                <w:rFonts w:ascii="Times New Roman" w:hAnsi="Times New Roman" w:cs="Times New Roman"/>
                <w:sz w:val="24"/>
                <w:szCs w:val="24"/>
              </w:rPr>
              <w:t>Подбросить мяч вверх, хлопнуть в ладоши и затем поймать его.</w:t>
            </w:r>
            <w:r w:rsidRPr="00FE1972">
              <w:rPr>
                <w:rFonts w:ascii="Times New Roman" w:hAnsi="Times New Roman"/>
                <w:sz w:val="24"/>
                <w:szCs w:val="24"/>
              </w:rPr>
              <w:t xml:space="preserve"> Ударить мяч о землю, хлопнуть в ладоши и затем  поймать его.                    </w:t>
            </w:r>
            <w:r w:rsidRPr="00FE1972">
              <w:rPr>
                <w:rStyle w:val="FontStyle44"/>
                <w:b w:val="0"/>
                <w:sz w:val="24"/>
                <w:szCs w:val="24"/>
              </w:rPr>
              <w:t xml:space="preserve"> </w:t>
            </w:r>
            <w:r w:rsidRPr="00FE1972">
              <w:rPr>
                <w:rStyle w:val="FontStyle44"/>
                <w:b w:val="0"/>
                <w:sz w:val="24"/>
                <w:szCs w:val="24"/>
              </w:rPr>
              <w:lastRenderedPageBreak/>
              <w:t xml:space="preserve">Цель: </w:t>
            </w:r>
            <w:r w:rsidRPr="00CB1724">
              <w:rPr>
                <w:rStyle w:val="FontStyle43"/>
                <w:b w:val="0"/>
                <w:sz w:val="24"/>
                <w:szCs w:val="24"/>
              </w:rPr>
              <w:t>учить действовать по сигналу,</w:t>
            </w:r>
            <w:r w:rsidRPr="00CB1724">
              <w:rPr>
                <w:rStyle w:val="FontStyle44"/>
                <w:b w:val="0"/>
                <w:sz w:val="24"/>
                <w:szCs w:val="24"/>
              </w:rPr>
              <w:t xml:space="preserve"> </w:t>
            </w:r>
            <w:r w:rsidRPr="00CB1724">
              <w:rPr>
                <w:rStyle w:val="FontStyle43"/>
                <w:b w:val="0"/>
                <w:sz w:val="24"/>
                <w:szCs w:val="24"/>
              </w:rPr>
              <w:t>вырабатывать координацию движений</w:t>
            </w:r>
            <w:r w:rsidRPr="00CB1724">
              <w:rPr>
                <w:rFonts w:ascii="Times New Roman" w:hAnsi="Times New Roman"/>
                <w:b/>
                <w:sz w:val="24"/>
                <w:szCs w:val="24"/>
              </w:rPr>
              <w:t xml:space="preserve">.                                           </w:t>
            </w:r>
            <w:r w:rsidRPr="00CB1724">
              <w:rPr>
                <w:rStyle w:val="FontStyle43"/>
                <w:b w:val="0"/>
                <w:sz w:val="24"/>
                <w:szCs w:val="24"/>
              </w:rPr>
              <w:t xml:space="preserve">«Кто дальше?». 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Style w:val="text1"/>
                <w:rFonts w:ascii="Times New Roman" w:hAnsi="Times New Roman" w:cs="Times New Roman"/>
                <w:sz w:val="24"/>
                <w:szCs w:val="24"/>
              </w:rPr>
            </w:pPr>
            <w:r w:rsidRPr="00FE1972"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E1972">
              <w:rPr>
                <w:rStyle w:val="FontStyle119"/>
                <w:rFonts w:ascii="Times New Roman" w:hAnsi="Times New Roman" w:cs="Times New Roman"/>
                <w:sz w:val="24"/>
                <w:szCs w:val="24"/>
              </w:rPr>
              <w:t>учить прыгать в длину с разбега</w:t>
            </w:r>
            <w:r w:rsidRPr="00FE1972">
              <w:rPr>
                <w:rStyle w:val="FontStyle43"/>
                <w:sz w:val="24"/>
                <w:szCs w:val="24"/>
              </w:rPr>
              <w:t>.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1.Дидактические игры: </w:t>
            </w:r>
            <w:proofErr w:type="gramStart"/>
            <w:r w:rsidRPr="00FE1972">
              <w:rPr>
                <w:rFonts w:ascii="Times New Roman" w:hAnsi="Times New Roman"/>
                <w:sz w:val="24"/>
                <w:szCs w:val="24"/>
              </w:rPr>
              <w:t>«Подбери признак к предмету»                                   Куртка какая?,… (Осенняя)                                                                                                                   «Чья, чей, чьи, чье?»</w:t>
            </w:r>
            <w:proofErr w:type="gramEnd"/>
            <w:r w:rsidRPr="00FE1972">
              <w:rPr>
                <w:rFonts w:ascii="Times New Roman" w:hAnsi="Times New Roman"/>
                <w:sz w:val="24"/>
                <w:szCs w:val="24"/>
              </w:rPr>
              <w:t xml:space="preserve"> Цель: </w:t>
            </w:r>
            <w:r w:rsidRPr="00FE19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употребление притяжательных местоимений. </w:t>
            </w:r>
          </w:p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972">
              <w:rPr>
                <w:rFonts w:ascii="Times New Roman" w:hAnsi="Times New Roman"/>
                <w:sz w:val="24"/>
                <w:szCs w:val="24"/>
              </w:rPr>
              <w:t>2.Подвижная игра:</w:t>
            </w:r>
            <w:r w:rsidRPr="00FE197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E1972">
              <w:rPr>
                <w:rFonts w:ascii="Times New Roman" w:hAnsi="Times New Roman"/>
                <w:sz w:val="24"/>
                <w:szCs w:val="24"/>
              </w:rPr>
              <w:t xml:space="preserve">«Затейники» </w:t>
            </w:r>
            <w:r w:rsidRPr="00FE1972">
              <w:rPr>
                <w:rFonts w:ascii="Times New Roman" w:hAnsi="Times New Roman"/>
                <w:sz w:val="24"/>
                <w:szCs w:val="24"/>
              </w:rPr>
              <w:br/>
            </w:r>
            <w:r w:rsidRPr="00FE197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FE1972">
              <w:rPr>
                <w:rFonts w:ascii="Times New Roman" w:hAnsi="Times New Roman"/>
                <w:sz w:val="24"/>
                <w:szCs w:val="24"/>
              </w:rPr>
              <w:t xml:space="preserve"> Трудовая деятельность:  подметание дорожек, крыльца.                                                                                                   Цель: формирование умения доводить начатое дело до конца; воспитание аккуратности и</w:t>
            </w:r>
            <w:r w:rsidRPr="00FE1972">
              <w:rPr>
                <w:rStyle w:val="FontStyle39"/>
                <w:sz w:val="24"/>
                <w:szCs w:val="24"/>
              </w:rPr>
              <w:t xml:space="preserve"> </w:t>
            </w:r>
            <w:r w:rsidRPr="00FE1972">
              <w:rPr>
                <w:rFonts w:ascii="Times New Roman" w:hAnsi="Times New Roman"/>
                <w:sz w:val="24"/>
                <w:szCs w:val="24"/>
              </w:rPr>
              <w:t>ответственности.</w:t>
            </w:r>
          </w:p>
        </w:tc>
        <w:tc>
          <w:tcPr>
            <w:tcW w:w="819" w:type="pct"/>
            <w:tcBorders>
              <w:top w:val="single" w:sz="4" w:space="0" w:color="auto"/>
              <w:left w:val="outset" w:sz="8" w:space="0" w:color="000001"/>
              <w:bottom w:val="single" w:sz="4" w:space="0" w:color="auto"/>
              <w:right w:val="outset" w:sz="8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1972" w:rsidRPr="00FE1972" w:rsidRDefault="00FE197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E1972" w:rsidRDefault="00FE1972" w:rsidP="00FE1972">
      <w:pPr>
        <w:pStyle w:val="a3"/>
        <w:rPr>
          <w:rFonts w:ascii="Times New Roman" w:hAnsi="Times New Roman"/>
          <w:sz w:val="24"/>
          <w:szCs w:val="24"/>
        </w:rPr>
      </w:pPr>
    </w:p>
    <w:p w:rsidR="009404BC" w:rsidRDefault="009404BC"/>
    <w:sectPr w:rsidR="009404BC" w:rsidSect="00FE19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72"/>
    <w:rsid w:val="000E10FC"/>
    <w:rsid w:val="00492EAF"/>
    <w:rsid w:val="004C0EBA"/>
    <w:rsid w:val="006968CB"/>
    <w:rsid w:val="009404BC"/>
    <w:rsid w:val="00B74B4E"/>
    <w:rsid w:val="00CB1724"/>
    <w:rsid w:val="00D706A0"/>
    <w:rsid w:val="00DB564A"/>
    <w:rsid w:val="00E00728"/>
    <w:rsid w:val="00E401D6"/>
    <w:rsid w:val="00FE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9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93">
    <w:name w:val="Font Style93"/>
    <w:basedOn w:val="a0"/>
    <w:rsid w:val="00FE1972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116">
    <w:name w:val="Font Style116"/>
    <w:basedOn w:val="a0"/>
    <w:rsid w:val="00FE1972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FE1972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92">
    <w:name w:val="Font Style92"/>
    <w:rsid w:val="00FE1972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FontStyle86">
    <w:name w:val="Font Style86"/>
    <w:rsid w:val="00FE1972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103">
    <w:name w:val="Font Style103"/>
    <w:rsid w:val="00FE1972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43">
    <w:name w:val="Font Style43"/>
    <w:basedOn w:val="a0"/>
    <w:uiPriority w:val="99"/>
    <w:rsid w:val="00FE197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4">
    <w:name w:val="Font Style44"/>
    <w:basedOn w:val="a0"/>
    <w:uiPriority w:val="99"/>
    <w:rsid w:val="00FE1972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9">
    <w:name w:val="Font Style39"/>
    <w:basedOn w:val="a0"/>
    <w:uiPriority w:val="99"/>
    <w:rsid w:val="00FE1972"/>
    <w:rPr>
      <w:rFonts w:ascii="Times New Roman" w:hAnsi="Times New Roman" w:cs="Times New Roman" w:hint="default"/>
      <w:sz w:val="20"/>
      <w:szCs w:val="20"/>
    </w:rPr>
  </w:style>
  <w:style w:type="character" w:customStyle="1" w:styleId="text1">
    <w:name w:val="text1"/>
    <w:basedOn w:val="a0"/>
    <w:rsid w:val="00FE1972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a0"/>
    <w:rsid w:val="00FE1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9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93">
    <w:name w:val="Font Style93"/>
    <w:basedOn w:val="a0"/>
    <w:rsid w:val="00FE1972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116">
    <w:name w:val="Font Style116"/>
    <w:basedOn w:val="a0"/>
    <w:rsid w:val="00FE1972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FE1972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92">
    <w:name w:val="Font Style92"/>
    <w:rsid w:val="00FE1972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FontStyle86">
    <w:name w:val="Font Style86"/>
    <w:rsid w:val="00FE1972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103">
    <w:name w:val="Font Style103"/>
    <w:rsid w:val="00FE1972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43">
    <w:name w:val="Font Style43"/>
    <w:basedOn w:val="a0"/>
    <w:uiPriority w:val="99"/>
    <w:rsid w:val="00FE197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4">
    <w:name w:val="Font Style44"/>
    <w:basedOn w:val="a0"/>
    <w:uiPriority w:val="99"/>
    <w:rsid w:val="00FE1972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9">
    <w:name w:val="Font Style39"/>
    <w:basedOn w:val="a0"/>
    <w:uiPriority w:val="99"/>
    <w:rsid w:val="00FE1972"/>
    <w:rPr>
      <w:rFonts w:ascii="Times New Roman" w:hAnsi="Times New Roman" w:cs="Times New Roman" w:hint="default"/>
      <w:sz w:val="20"/>
      <w:szCs w:val="20"/>
    </w:rPr>
  </w:style>
  <w:style w:type="character" w:customStyle="1" w:styleId="text1">
    <w:name w:val="text1"/>
    <w:basedOn w:val="a0"/>
    <w:rsid w:val="00FE1972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a0"/>
    <w:rsid w:val="00FE1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3822</Words>
  <Characters>21790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Asusai</cp:lastModifiedBy>
  <cp:revision>5</cp:revision>
  <dcterms:created xsi:type="dcterms:W3CDTF">2015-08-19T12:57:00Z</dcterms:created>
  <dcterms:modified xsi:type="dcterms:W3CDTF">2019-08-30T10:55:00Z</dcterms:modified>
</cp:coreProperties>
</file>