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4E" w:rsidRDefault="008B2E4E" w:rsidP="008B2E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«Экспериментирование зимой»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Дошкольники с огромным интересом смотрят на окружающий мир, но видят не всё, иногда даже не замечают главного. А если рядом воспитатель, который сумеет заинтересовать детей, научит не только смотреть, но и видеть. Дети явно захотят узнать ещё больше.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Прогулки с детьми будут плодотворными, интересными, будут достигнуты поставленные цели при условии, если воспитатель на наглядном материале сумеет дополнить и обогатить знание детей.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дети, наверное, любят зиму. Ведь с приходом зимы на душе становится как-то светло: белые дорожки, деревья, будто белым покрывалом укрыты.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 ожидании зимы, так как их ждет много разных забав: катание с горки на санках и ледянках; катание на лыжах, коньках; игра в снежки, эксперименты со снегом.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Эксперименты, которые можно провести в зимнее время года со старшими дошкольниками.</w:t>
      </w:r>
    </w:p>
    <w:p w:rsidR="008B2E4E" w:rsidRDefault="008B2E4E" w:rsidP="008B2E4E">
      <w:pPr>
        <w:pStyle w:val="c16"/>
        <w:shd w:val="clear" w:color="auto" w:fill="FFFFFF"/>
        <w:spacing w:before="0" w:beforeAutospacing="0" w:after="0" w:afterAutospacing="0"/>
        <w:ind w:firstLine="8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Замерзание жидкостей.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Познакомить детей с различными жидкостями, выявить различия в процессах их замерзания.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0"/>
          <w:color w:val="000000"/>
          <w:sz w:val="28"/>
          <w:szCs w:val="28"/>
        </w:rPr>
        <w:t> Формочки с одинаковым количеством обычной и солёной воды, молока, сока, растительного масла.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Ход.</w:t>
      </w:r>
      <w:r>
        <w:rPr>
          <w:rStyle w:val="c0"/>
          <w:color w:val="000000"/>
          <w:sz w:val="28"/>
          <w:szCs w:val="28"/>
        </w:rPr>
        <w:t>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После прогулки дети рассматривают и определяют, какие жидкости замёрзли, а какие – нет.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  <w:r>
        <w:rPr>
          <w:rStyle w:val="c0"/>
          <w:color w:val="000000"/>
          <w:sz w:val="28"/>
          <w:szCs w:val="28"/>
        </w:rPr>
        <w:t> Жидкости  замерзают с разной скоростью, некоторые не замерзают вообще. Чем жидкость гуще, тем длительнее время замерзания.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уже установится холодная, морозная погода, детей можно удивить и порадовать таким опытом. Но необходимо  заранее раскопать снег до земли, положить листок с надписью «Дети, будьте осторожны на льду!» И залить это водой. Когда всё замёрзнет, присыпать снегом и заметить это место.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Зачем Деду Морозу и Снегурочке шубы?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 </w:t>
      </w:r>
      <w:r>
        <w:rPr>
          <w:rStyle w:val="c0"/>
          <w:color w:val="000000"/>
          <w:sz w:val="28"/>
          <w:szCs w:val="28"/>
        </w:rPr>
        <w:t>Помочь детям выявить некоторые особенности одежды (защита от холода и тепла).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Материалы. </w:t>
      </w:r>
      <w:r>
        <w:rPr>
          <w:rStyle w:val="c0"/>
          <w:color w:val="000000"/>
          <w:sz w:val="28"/>
          <w:szCs w:val="28"/>
        </w:rPr>
        <w:t> Подносы для снеговых фигурок.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Ход. </w:t>
      </w:r>
      <w:r>
        <w:rPr>
          <w:rStyle w:val="c0"/>
          <w:color w:val="000000"/>
          <w:sz w:val="28"/>
          <w:szCs w:val="28"/>
        </w:rPr>
        <w:t xml:space="preserve">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внести их в группу. Деда Мороза закутать меховой тканью, а Снегурочку оставить на подносе. Через несколько минут Снегурочка станет таять, а Дед Мороз будет таким же прочным, каким его принесли. Дети высказывают предположения: шуба защищает от тепла комнаты, снежный Дед Мороз не </w:t>
      </w:r>
      <w:r>
        <w:rPr>
          <w:rStyle w:val="c0"/>
          <w:color w:val="000000"/>
          <w:sz w:val="28"/>
          <w:szCs w:val="28"/>
        </w:rPr>
        <w:lastRenderedPageBreak/>
        <w:t>растаял. Дети выясняют, что Дед Мороз и Снегурочка приходят в шубах и тем самым, спасаются от тепла.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  <w:r>
        <w:rPr>
          <w:rStyle w:val="c0"/>
          <w:color w:val="000000"/>
          <w:sz w:val="28"/>
          <w:szCs w:val="28"/>
        </w:rPr>
        <w:t> Одежда может защищать не только от холода, но и от тепла. Иногда после вьюжной, холодной погоды, вдруг заиграет яркое солнце. Снег становится мокрым, тяжёлым. Из такого снега можно слепить всё что угодно.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Откуда берётся иней?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Дать детям доступное объяснение происхождения осадков.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0"/>
          <w:color w:val="000000"/>
          <w:sz w:val="28"/>
          <w:szCs w:val="28"/>
        </w:rPr>
        <w:t> Термос с горячей водой, тарелка.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Ход.</w:t>
      </w:r>
      <w:r>
        <w:rPr>
          <w:rStyle w:val="c0"/>
          <w:color w:val="000000"/>
          <w:sz w:val="28"/>
          <w:szCs w:val="28"/>
        </w:rPr>
        <w:t> На прогулку выносится термос с горячей водой. Открыв его, дети увидят пар. Над паром необходимо подержать холодную тарелку. Дети видят, как пар превращается в капельки воды. Затем эту запотевшую тарелку оставляют до конца прогулки. В конце прогулке дети легко увидят на ней образование инея. Опыт следует дополнить рассказом о том, как образуются осадки на земле.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  <w:r>
        <w:rPr>
          <w:rStyle w:val="c0"/>
          <w:color w:val="000000"/>
          <w:sz w:val="28"/>
          <w:szCs w:val="28"/>
        </w:rPr>
        <w:t> При нагревании вода превращается в пар, пар - при охлаждении превращается в воду, вода в иней.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Почему снег мягкий?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Совершенствовать знание детей о снеге.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0"/>
          <w:color w:val="000000"/>
          <w:sz w:val="28"/>
          <w:szCs w:val="28"/>
        </w:rPr>
        <w:t> Лопатки, ведёрки, лупа, чёрная бархатная бумага.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Ход.</w:t>
      </w:r>
      <w:r>
        <w:rPr>
          <w:rStyle w:val="c0"/>
          <w:color w:val="000000"/>
          <w:sz w:val="28"/>
          <w:szCs w:val="28"/>
        </w:rPr>
        <w:t> 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  <w:r>
        <w:rPr>
          <w:rStyle w:val="c0"/>
          <w:color w:val="000000"/>
          <w:sz w:val="28"/>
          <w:szCs w:val="28"/>
        </w:rPr>
        <w:t> Снег легче песка, так как  он состоит из снежинок, между которыми много воздуха. Дети дополняют из личного опыта, называют, что тяжелее снега: вода, земля, песок и многое другое.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Где лучики?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 </w:t>
      </w:r>
      <w:r>
        <w:rPr>
          <w:rStyle w:val="c0"/>
          <w:color w:val="000000"/>
          <w:sz w:val="28"/>
          <w:szCs w:val="28"/>
        </w:rPr>
        <w:t>Показать детям, что форма снежинок меняется в зависимости от погоды.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 </w:t>
      </w:r>
      <w:r>
        <w:rPr>
          <w:rStyle w:val="c0"/>
          <w:color w:val="000000"/>
          <w:sz w:val="28"/>
          <w:szCs w:val="28"/>
        </w:rPr>
        <w:t>Чёрная шерстяная ткань, лупа, вертушки.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Ход.</w:t>
      </w:r>
      <w:r>
        <w:rPr>
          <w:rStyle w:val="c0"/>
          <w:color w:val="000000"/>
          <w:sz w:val="28"/>
          <w:szCs w:val="28"/>
        </w:rPr>
        <w:t> Дать детям понаблюдать за ветром. Отметить его силу и направление при помощи вертушек. Спросить у детей, как они думают, влияет ли это на снежинки, которые сейчас падают. Дети высказывают свои предположения.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 предлагает рассмотреть их на чёрном полотне, через лупу.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  <w:r>
        <w:rPr>
          <w:rStyle w:val="c0"/>
          <w:color w:val="000000"/>
          <w:sz w:val="28"/>
          <w:szCs w:val="28"/>
        </w:rPr>
        <w:t> Снежинки очень мелкие и у них нет лучиков, они поломались из-за сильного ветра.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У деревьев есть защита – пушистое снежное покрывало.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 детьми часто на прогулке раскапываем снежные сугробы в поисках чего-то интересного, необычного. Добравшись до земли, дети  видят там маленькие зелёные растения. Как же детям не показать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Почему снег греет?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 </w:t>
      </w:r>
      <w:r>
        <w:rPr>
          <w:rStyle w:val="c0"/>
          <w:color w:val="000000"/>
          <w:sz w:val="28"/>
          <w:szCs w:val="28"/>
        </w:rPr>
        <w:t>Помочь детям понять, что снег согревает землю от промерзания.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 </w:t>
      </w:r>
      <w:r>
        <w:rPr>
          <w:rStyle w:val="c0"/>
          <w:color w:val="000000"/>
          <w:sz w:val="28"/>
          <w:szCs w:val="28"/>
        </w:rPr>
        <w:t>Лопатки, две бутылки с тёплой водой.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Ход.</w:t>
      </w:r>
      <w:r>
        <w:rPr>
          <w:rStyle w:val="c0"/>
          <w:color w:val="000000"/>
          <w:sz w:val="28"/>
          <w:szCs w:val="28"/>
        </w:rPr>
        <w:t> Предложить детям вспомнить, как их родители в саду, на даче защищают растения от морозов. (Укрывают их снегом).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 рядом и сравнивают, в какой вода остыла больше, выясняют, в какой бутылке на поверхности появился ледок.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  <w:r>
        <w:rPr>
          <w:rStyle w:val="c0"/>
          <w:color w:val="000000"/>
          <w:sz w:val="28"/>
          <w:szCs w:val="28"/>
        </w:rPr>
        <w:t> В бутылке под снегом вода остыла меньше, значит, снег сохраняет тепло.</w:t>
      </w:r>
    </w:p>
    <w:p w:rsidR="008B2E4E" w:rsidRDefault="008B2E4E" w:rsidP="008B2E4E">
      <w:pPr>
        <w:pStyle w:val="c6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детей, как легко дышится в морозный день. Попросите детей высказаться, почему? Это потому, что падающий снег забирает из воздуха мельчайшие частички пыли, которая есть и зимой. И воздух становится чистым, свежим.</w:t>
      </w:r>
    </w:p>
    <w:p w:rsidR="00902538" w:rsidRPr="008B2E4E" w:rsidRDefault="008B2E4E" w:rsidP="008B2E4E">
      <w:pPr>
        <w:pStyle w:val="c23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Природа оставляет глубокий след в душе ребёнка, воздействует на его чувства своей яркостью, многообразием, динамичностью. Экспериментирование помогает детям вести самостоятельные беседы, развивает речь, мышление; сближает детей.</w:t>
      </w:r>
      <w:bookmarkStart w:id="0" w:name="_GoBack"/>
      <w:bookmarkEnd w:id="0"/>
    </w:p>
    <w:sectPr w:rsidR="00902538" w:rsidRPr="008B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E"/>
    <w:rsid w:val="008B2E4E"/>
    <w:rsid w:val="0090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E4E"/>
  </w:style>
  <w:style w:type="character" w:customStyle="1" w:styleId="c0">
    <w:name w:val="c0"/>
    <w:basedOn w:val="a0"/>
    <w:rsid w:val="008B2E4E"/>
  </w:style>
  <w:style w:type="paragraph" w:customStyle="1" w:styleId="c6">
    <w:name w:val="c6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E4E"/>
  </w:style>
  <w:style w:type="character" w:customStyle="1" w:styleId="c0">
    <w:name w:val="c0"/>
    <w:basedOn w:val="a0"/>
    <w:rsid w:val="008B2E4E"/>
  </w:style>
  <w:style w:type="paragraph" w:customStyle="1" w:styleId="c6">
    <w:name w:val="c6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B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5869</Characters>
  <Application>Microsoft Office Word</Application>
  <DocSecurity>0</DocSecurity>
  <Lines>48</Lines>
  <Paragraphs>13</Paragraphs>
  <ScaleCrop>false</ScaleCrop>
  <Company>Krokoz™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2019-12-04T09:14:00Z</dcterms:created>
  <dcterms:modified xsi:type="dcterms:W3CDTF">2019-12-04T09:14:00Z</dcterms:modified>
</cp:coreProperties>
</file>