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F" w:rsidRPr="0003607F" w:rsidRDefault="0003607F" w:rsidP="0003607F">
      <w:r w:rsidRPr="0003607F">
        <w:rPr>
          <w:b/>
          <w:bCs/>
        </w:rPr>
        <w:t>Проект</w:t>
      </w:r>
      <w:r w:rsidRPr="0003607F">
        <w:t>:</w:t>
      </w:r>
    </w:p>
    <w:p w:rsidR="0003607F" w:rsidRPr="0003607F" w:rsidRDefault="0003607F" w:rsidP="0003607F">
      <w:r w:rsidRPr="0003607F">
        <w:t>«</w:t>
      </w:r>
      <w:r w:rsidRPr="0003607F">
        <w:rPr>
          <w:b/>
          <w:bCs/>
        </w:rPr>
        <w:t>МИНИ-МУЗЕЙ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  <w:r w:rsidRPr="0003607F">
        <w:t>.</w:t>
      </w:r>
    </w:p>
    <w:p w:rsidR="0003607F" w:rsidRPr="0003607F" w:rsidRDefault="0003607F" w:rsidP="0003607F">
      <w:r w:rsidRPr="0003607F">
        <w:t>Тип </w:t>
      </w:r>
      <w:r w:rsidRPr="0003607F">
        <w:rPr>
          <w:b/>
          <w:bCs/>
        </w:rPr>
        <w:t>проекта</w:t>
      </w:r>
      <w:r w:rsidRPr="0003607F">
        <w:t>: познавательный</w:t>
      </w:r>
    </w:p>
    <w:p w:rsidR="0003607F" w:rsidRPr="0003607F" w:rsidRDefault="0003607F" w:rsidP="0003607F">
      <w:r w:rsidRPr="0003607F">
        <w:rPr>
          <w:u w:val="single"/>
        </w:rPr>
        <w:t>ПОДГОТОВИЛА</w:t>
      </w:r>
      <w:r w:rsidRPr="0003607F">
        <w:t>:</w:t>
      </w:r>
      <w:r>
        <w:t xml:space="preserve"> Калинина Н.В.</w:t>
      </w:r>
    </w:p>
    <w:p w:rsidR="0003607F" w:rsidRPr="0003607F" w:rsidRDefault="0003607F" w:rsidP="0003607F">
      <w:r w:rsidRPr="0003607F">
        <w:rPr>
          <w:u w:val="single"/>
        </w:rPr>
        <w:t>Сроки реал</w:t>
      </w:r>
      <w:r>
        <w:t>изации:</w:t>
      </w:r>
    </w:p>
    <w:p w:rsidR="0003607F" w:rsidRPr="0003607F" w:rsidRDefault="0003607F" w:rsidP="0003607F">
      <w:r>
        <w:t>4 декабря</w:t>
      </w:r>
      <w:r w:rsidRPr="0003607F">
        <w:t xml:space="preserve"> - 30 мая</w:t>
      </w:r>
    </w:p>
    <w:p w:rsidR="0003607F" w:rsidRPr="0003607F" w:rsidRDefault="0003607F" w:rsidP="0003607F">
      <w:r w:rsidRPr="0003607F">
        <w:t>Участники </w:t>
      </w:r>
      <w:r w:rsidRPr="0003607F">
        <w:rPr>
          <w:b/>
          <w:bCs/>
        </w:rPr>
        <w:t>проекта</w:t>
      </w:r>
      <w:r w:rsidRPr="0003607F">
        <w:t>: воспитатели, дети средней группы, родители воспитанников.</w:t>
      </w:r>
    </w:p>
    <w:p w:rsidR="0003607F" w:rsidRPr="0003607F" w:rsidRDefault="0003607F" w:rsidP="0003607F">
      <w:r w:rsidRPr="0003607F">
        <w:rPr>
          <w:u w:val="single"/>
        </w:rPr>
        <w:t>Актуальность</w:t>
      </w:r>
      <w:r w:rsidRPr="0003607F">
        <w:t xml:space="preserve">: Последнее десятилетие – это годы интенсивного обновления педагогического процесса, переосмысления самой сущности дошкольного образования. Создание таких условий, в которых </w:t>
      </w:r>
      <w:r>
        <w:t xml:space="preserve">ребенок смог бы максимально </w:t>
      </w:r>
      <w:r w:rsidRPr="0003607F">
        <w:t>реализоваться, то есть установить собственные отношения с обществом, историей, культурой человечества и это является одной из основных задач воспитательного процесса. Сейчас уже ни у кого не вызывае</w:t>
      </w:r>
      <w:r>
        <w:t xml:space="preserve">т сомнения, что приобщение </w:t>
      </w:r>
      <w:r w:rsidRPr="0003607F">
        <w:t>к культуре и истории следует начинать с дошкольного возраста. Дети дошкольного возраста усваивают все прочно и надолго только тогда, когда все слышат, видят и делают сами. В дошкольном учреждении нет достаточной материальной базы для полноценного изучения данного раздела, нет соответствующей развивающей среды, и методического обеспечения, и именно здесь на помощь приходит </w:t>
      </w:r>
      <w:r w:rsidRPr="0003607F">
        <w:rPr>
          <w:b/>
          <w:bCs/>
        </w:rPr>
        <w:t>мини</w:t>
      </w:r>
      <w:r>
        <w:rPr>
          <w:b/>
          <w:bCs/>
        </w:rPr>
        <w:t xml:space="preserve"> -</w:t>
      </w:r>
      <w:r w:rsidRPr="0003607F">
        <w:rPr>
          <w:b/>
          <w:bCs/>
        </w:rPr>
        <w:t xml:space="preserve"> музей</w:t>
      </w:r>
      <w:r w:rsidRPr="0003607F">
        <w:t>, так как музей удовлетворяет познавательные и образовательные потребности детей. Создание и активизация работы </w:t>
      </w:r>
      <w:r w:rsidRPr="0003607F">
        <w:rPr>
          <w:b/>
          <w:bCs/>
        </w:rPr>
        <w:t>мини</w:t>
      </w:r>
      <w:r w:rsidRPr="0003607F">
        <w:t> </w:t>
      </w:r>
      <w:r>
        <w:t xml:space="preserve">- </w:t>
      </w:r>
      <w:r w:rsidRPr="0003607F">
        <w:t xml:space="preserve">музея в ДОУ являются наиболее оптимальным средством передачи информации в </w:t>
      </w:r>
      <w:proofErr w:type="spellStart"/>
      <w:r w:rsidRPr="0003607F">
        <w:t>воспитательно</w:t>
      </w:r>
      <w:proofErr w:type="spellEnd"/>
      <w:r w:rsidRPr="0003607F">
        <w:t>-образовательном процессе ДОУ.</w:t>
      </w:r>
    </w:p>
    <w:p w:rsidR="0003607F" w:rsidRPr="0003607F" w:rsidRDefault="0003607F" w:rsidP="0003607F">
      <w:r w:rsidRPr="0003607F">
        <w:t>С самого раннего детства мы приобщаем детей к традициям, культуре и обычаям </w:t>
      </w:r>
      <w:r w:rsidRPr="0003607F">
        <w:rPr>
          <w:b/>
          <w:bCs/>
        </w:rPr>
        <w:t>русского</w:t>
      </w:r>
      <w:r w:rsidRPr="0003607F">
        <w:t> народа и для активизации образовательного процесса, коллектив ДОУ организовал </w:t>
      </w:r>
      <w:r w:rsidRPr="0003607F">
        <w:rPr>
          <w:b/>
          <w:bCs/>
        </w:rPr>
        <w:t>мини-музей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  <w:r w:rsidRPr="0003607F">
        <w:t>. Экспонаты музея собирались по крупицам воспитателями и родителями.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Активизировать работу </w:t>
      </w:r>
      <w:r w:rsidRPr="0003607F">
        <w:rPr>
          <w:b/>
          <w:bCs/>
        </w:rPr>
        <w:t>Мини-музея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  <w:r w:rsidRPr="0003607F">
        <w:t>, и как следствие формирование у дошкольников патриотических чувств, знакомство детей с жизнью, бытом и творчеством </w:t>
      </w:r>
      <w:r w:rsidRPr="0003607F">
        <w:rPr>
          <w:b/>
          <w:bCs/>
        </w:rPr>
        <w:t>русского народа</w:t>
      </w:r>
      <w:r w:rsidRPr="0003607F">
        <w:t>, приобщать к народным традициям и обычаям.</w:t>
      </w:r>
    </w:p>
    <w:p w:rsidR="0003607F" w:rsidRPr="0003607F" w:rsidRDefault="0003607F" w:rsidP="0003607F">
      <w:r w:rsidRPr="0003607F">
        <w:rPr>
          <w:u w:val="single"/>
        </w:rPr>
        <w:t>Задачи</w:t>
      </w:r>
      <w:r>
        <w:t xml:space="preserve">: </w:t>
      </w:r>
    </w:p>
    <w:p w:rsidR="0003607F" w:rsidRPr="0003607F" w:rsidRDefault="0003607F" w:rsidP="0003607F">
      <w:r w:rsidRPr="0003607F">
        <w:t>• Дать представление о предметах историко-бытовой музейной коллекции как о хранителях память прошлого.</w:t>
      </w:r>
    </w:p>
    <w:p w:rsidR="0003607F" w:rsidRPr="0003607F" w:rsidRDefault="0003607F" w:rsidP="0003607F">
      <w:r w:rsidRPr="0003607F">
        <w:t>• Познаком</w:t>
      </w:r>
      <w:r>
        <w:t>ить детей с предметами русской старины</w:t>
      </w:r>
    </w:p>
    <w:p w:rsidR="0003607F" w:rsidRPr="0003607F" w:rsidRDefault="0003607F" w:rsidP="0003607F">
      <w:r w:rsidRPr="0003607F">
        <w:t>• Познакомить с промыслами </w:t>
      </w:r>
      <w:r w:rsidRPr="0003607F">
        <w:rPr>
          <w:b/>
          <w:bCs/>
        </w:rPr>
        <w:t>Русского народа</w:t>
      </w:r>
      <w:r w:rsidRPr="0003607F">
        <w:t>.</w:t>
      </w:r>
    </w:p>
    <w:p w:rsidR="0003607F" w:rsidRPr="0003607F" w:rsidRDefault="0003607F" w:rsidP="0003607F">
      <w:r w:rsidRPr="0003607F">
        <w:t>• Привлечь родителей к активному взаимодействию по приобщению детей к народной культуре, к созданию музея, расширить представления родителей об истории и традициях </w:t>
      </w:r>
      <w:r w:rsidRPr="0003607F">
        <w:rPr>
          <w:b/>
          <w:bCs/>
        </w:rPr>
        <w:t>русского народа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Работа в музее</w:t>
      </w:r>
      <w:r w:rsidRPr="0003607F">
        <w:t>:</w:t>
      </w:r>
    </w:p>
    <w:p w:rsidR="0003607F" w:rsidRPr="0003607F" w:rsidRDefault="0003607F" w:rsidP="0003607F">
      <w:r w:rsidRPr="0003607F">
        <w:t xml:space="preserve">• пополнять экспонаты музея, взаимодействуя </w:t>
      </w:r>
      <w:r>
        <w:t xml:space="preserve"> с родителями;</w:t>
      </w:r>
    </w:p>
    <w:p w:rsidR="0003607F" w:rsidRPr="0003607F" w:rsidRDefault="0003607F" w:rsidP="0003607F">
      <w:r w:rsidRPr="0003607F">
        <w:lastRenderedPageBreak/>
        <w:t>• осуществлять создание экспозиций, стационарных и передвижных выставок народного творчества;</w:t>
      </w:r>
    </w:p>
    <w:p w:rsidR="0003607F" w:rsidRPr="0003607F" w:rsidRDefault="0003607F" w:rsidP="0003607F">
      <w:r w:rsidRPr="0003607F">
        <w:t>• проводить экскурсии для воспитанников, родителей и педагогов.</w:t>
      </w:r>
    </w:p>
    <w:p w:rsidR="0003607F" w:rsidRPr="0003607F" w:rsidRDefault="0003607F" w:rsidP="0003607F">
      <w:r w:rsidRPr="0003607F">
        <w:t>Основные вопросы для </w:t>
      </w:r>
      <w:r w:rsidRPr="0003607F">
        <w:rPr>
          <w:u w:val="single"/>
        </w:rPr>
        <w:t>изучения</w:t>
      </w:r>
      <w:r w:rsidRPr="0003607F">
        <w:t>:</w:t>
      </w:r>
    </w:p>
    <w:p w:rsidR="0003607F" w:rsidRPr="0003607F" w:rsidRDefault="0003607F" w:rsidP="0003607F">
      <w:r w:rsidRPr="0003607F">
        <w:t>• Что такое музейная - педагогика, ее цели задачи и возможности.</w:t>
      </w:r>
    </w:p>
    <w:p w:rsidR="0003607F" w:rsidRPr="0003607F" w:rsidRDefault="0003607F" w:rsidP="0003607F">
      <w:r w:rsidRPr="0003607F">
        <w:t>• История </w:t>
      </w:r>
      <w:r w:rsidRPr="0003607F">
        <w:rPr>
          <w:b/>
          <w:bCs/>
        </w:rPr>
        <w:t>русского народа</w:t>
      </w:r>
      <w:r w:rsidRPr="0003607F">
        <w:t>.</w:t>
      </w:r>
    </w:p>
    <w:p w:rsidR="0003607F" w:rsidRPr="0003607F" w:rsidRDefault="0003607F" w:rsidP="0003607F">
      <w:r w:rsidRPr="0003607F">
        <w:t>• Методика создания такой развивающей среды</w:t>
      </w:r>
      <w:proofErr w:type="gramStart"/>
      <w:r w:rsidRPr="0003607F">
        <w:t xml:space="preserve"> </w:t>
      </w:r>
      <w:r>
        <w:t>,</w:t>
      </w:r>
      <w:proofErr w:type="gramEnd"/>
      <w:r w:rsidRPr="0003607F">
        <w:t>в которой ребенок может максимально развиваться, устанавливать собственные отношения с окружающим миром, историей и культурой.</w:t>
      </w:r>
    </w:p>
    <w:p w:rsidR="0003607F" w:rsidRPr="0003607F" w:rsidRDefault="0003607F" w:rsidP="0003607F">
      <w:r w:rsidRPr="0003607F">
        <w:rPr>
          <w:u w:val="single"/>
        </w:rPr>
        <w:t>Практический выход</w:t>
      </w:r>
      <w:r w:rsidRPr="0003607F">
        <w:t>:</w:t>
      </w:r>
    </w:p>
    <w:p w:rsidR="0003607F" w:rsidRPr="0003607F" w:rsidRDefault="0003607F" w:rsidP="0003607F">
      <w:r w:rsidRPr="0003607F">
        <w:t>• создание обоснованной и апробированной методики работы в </w:t>
      </w:r>
      <w:r w:rsidRPr="0003607F">
        <w:rPr>
          <w:b/>
          <w:bCs/>
        </w:rPr>
        <w:t>мини – музеи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  <w:r w:rsidRPr="0003607F">
        <w:t> с детьми дошкольного возраста;</w:t>
      </w:r>
    </w:p>
    <w:p w:rsidR="0003607F" w:rsidRPr="0003607F" w:rsidRDefault="0003607F" w:rsidP="0003607F">
      <w:r w:rsidRPr="0003607F">
        <w:t xml:space="preserve">• составление сборника </w:t>
      </w:r>
      <w:proofErr w:type="spellStart"/>
      <w:r w:rsidRPr="0003607F">
        <w:t>потешек</w:t>
      </w:r>
      <w:proofErr w:type="spellEnd"/>
      <w:r w:rsidRPr="0003607F">
        <w:t xml:space="preserve"> и загадок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  <w:r w:rsidRPr="0003607F">
        <w:t>;</w:t>
      </w:r>
    </w:p>
    <w:p w:rsidR="0003607F" w:rsidRPr="0003607F" w:rsidRDefault="0003607F" w:rsidP="0003607F">
      <w:r w:rsidRPr="0003607F">
        <w:t>• составление сборника игр </w:t>
      </w:r>
      <w:r w:rsidRPr="0003607F">
        <w:rPr>
          <w:i/>
          <w:iCs/>
        </w:rPr>
        <w:t>«Игры наших бабушек»</w:t>
      </w:r>
      <w:r w:rsidRPr="0003607F">
        <w:t>;</w:t>
      </w:r>
    </w:p>
    <w:p w:rsidR="0003607F" w:rsidRPr="0003607F" w:rsidRDefault="0003607F" w:rsidP="0003607F">
      <w:r w:rsidRPr="0003607F">
        <w:t>• консультация для педагогов на тему </w:t>
      </w:r>
      <w:r w:rsidRPr="0003607F">
        <w:rPr>
          <w:i/>
          <w:iCs/>
        </w:rPr>
        <w:t>«Музейная педагогика за и против»</w:t>
      </w:r>
      <w:r w:rsidRPr="0003607F">
        <w:t>;</w:t>
      </w:r>
    </w:p>
    <w:p w:rsidR="0003607F" w:rsidRPr="0003607F" w:rsidRDefault="0003607F" w:rsidP="0003607F">
      <w:r w:rsidRPr="0003607F">
        <w:t>• мастер-класс по изготовлению дымковской игрушки для педагогов </w:t>
      </w:r>
      <w:r w:rsidRPr="0003607F">
        <w:rPr>
          <w:i/>
          <w:iCs/>
        </w:rPr>
        <w:t>«Петушок»</w:t>
      </w:r>
    </w:p>
    <w:p w:rsidR="0003607F" w:rsidRPr="0003607F" w:rsidRDefault="0003607F" w:rsidP="0003607F">
      <w:r w:rsidRPr="0003607F">
        <w:t>• пополнение экспонатами;</w:t>
      </w:r>
    </w:p>
    <w:p w:rsidR="0003607F" w:rsidRPr="0003607F" w:rsidRDefault="0003607F" w:rsidP="0003607F">
      <w:r w:rsidRPr="0003607F">
        <w:rPr>
          <w:u w:val="single"/>
        </w:rPr>
        <w:t>Тематический план</w:t>
      </w:r>
      <w:r w:rsidRPr="0003607F">
        <w:t>:</w:t>
      </w:r>
    </w:p>
    <w:p w:rsidR="0003607F" w:rsidRPr="0003607F" w:rsidRDefault="0003607F" w:rsidP="0003607F">
      <w:r w:rsidRPr="0003607F">
        <w:rPr>
          <w:u w:val="single"/>
        </w:rPr>
        <w:t>Работа с педагогами</w:t>
      </w:r>
      <w:r w:rsidRPr="0003607F">
        <w:t>:</w:t>
      </w:r>
    </w:p>
    <w:p w:rsidR="0003607F" w:rsidRPr="0003607F" w:rsidRDefault="0003607F" w:rsidP="0003607F">
      <w:r w:rsidRPr="0003607F">
        <w:t>Сентябрь.</w:t>
      </w:r>
    </w:p>
    <w:p w:rsidR="0003607F" w:rsidRPr="0003607F" w:rsidRDefault="0003607F" w:rsidP="0003607F">
      <w:r w:rsidRPr="0003607F">
        <w:rPr>
          <w:u w:val="single"/>
        </w:rPr>
        <w:t>Семинар</w:t>
      </w:r>
      <w:r w:rsidRPr="0003607F">
        <w:t>: </w:t>
      </w:r>
      <w:r w:rsidRPr="0003607F">
        <w:rPr>
          <w:i/>
          <w:iCs/>
        </w:rPr>
        <w:t>«Музейная педагогика за и против»</w:t>
      </w:r>
      <w:r w:rsidRPr="0003607F">
        <w:t>.</w:t>
      </w:r>
    </w:p>
    <w:p w:rsidR="0003607F" w:rsidRPr="0003607F" w:rsidRDefault="0003607F" w:rsidP="0003607F">
      <w:r w:rsidRPr="0003607F">
        <w:t>Ноябрь.</w:t>
      </w:r>
    </w:p>
    <w:p w:rsidR="0003607F" w:rsidRPr="0003607F" w:rsidRDefault="0003607F" w:rsidP="0003607F">
      <w:r w:rsidRPr="0003607F">
        <w:rPr>
          <w:u w:val="single"/>
        </w:rPr>
        <w:t>Семинар</w:t>
      </w:r>
      <w:r w:rsidRPr="0003607F">
        <w:t>: </w:t>
      </w:r>
      <w:r w:rsidRPr="0003607F">
        <w:rPr>
          <w:i/>
          <w:iCs/>
        </w:rPr>
        <w:t>«Нравственно-патриотическое воспитание в семье и ДОУ»</w:t>
      </w:r>
    </w:p>
    <w:p w:rsidR="0003607F" w:rsidRPr="0003607F" w:rsidRDefault="0003607F" w:rsidP="0003607F">
      <w:r w:rsidRPr="0003607F">
        <w:t>Февраль.</w:t>
      </w:r>
    </w:p>
    <w:p w:rsidR="0003607F" w:rsidRPr="0003607F" w:rsidRDefault="0003607F" w:rsidP="0003607F">
      <w:r w:rsidRPr="0003607F">
        <w:t>Развлечение - </w:t>
      </w:r>
      <w:r w:rsidRPr="0003607F">
        <w:rPr>
          <w:i/>
          <w:iCs/>
        </w:rPr>
        <w:t>«Масленица»</w:t>
      </w:r>
      <w:r w:rsidRPr="0003607F">
        <w:t>.</w:t>
      </w:r>
    </w:p>
    <w:p w:rsidR="0003607F" w:rsidRPr="0003607F" w:rsidRDefault="0003607F" w:rsidP="0003607F">
      <w:r w:rsidRPr="0003607F">
        <w:t>Апрель.</w:t>
      </w:r>
    </w:p>
    <w:p w:rsidR="0003607F" w:rsidRPr="0003607F" w:rsidRDefault="0003607F" w:rsidP="0003607F">
      <w:r w:rsidRPr="0003607F">
        <w:t>Мастер-класс по изготовлению дымковской игрушки для педагогов </w:t>
      </w:r>
      <w:r w:rsidRPr="0003607F">
        <w:rPr>
          <w:i/>
          <w:iCs/>
        </w:rPr>
        <w:t>«Петушок»</w:t>
      </w:r>
    </w:p>
    <w:p w:rsidR="0003607F" w:rsidRPr="0003607F" w:rsidRDefault="0003607F" w:rsidP="0003607F">
      <w:r w:rsidRPr="0003607F">
        <w:t>Май.</w:t>
      </w:r>
    </w:p>
    <w:p w:rsidR="0003607F" w:rsidRPr="0003607F" w:rsidRDefault="0003607F" w:rsidP="0003607F">
      <w:r w:rsidRPr="0003607F">
        <w:t>Открытое занятие </w:t>
      </w:r>
      <w:r w:rsidRPr="0003607F">
        <w:rPr>
          <w:i/>
          <w:iCs/>
        </w:rPr>
        <w:t>«Встреча в </w:t>
      </w:r>
      <w:r w:rsidRPr="0003607F">
        <w:rPr>
          <w:b/>
          <w:bCs/>
          <w:i/>
          <w:iCs/>
        </w:rPr>
        <w:t>Русской избе</w:t>
      </w:r>
      <w:r w:rsidRPr="0003607F">
        <w:rPr>
          <w:i/>
          <w:iCs/>
        </w:rPr>
        <w:t>»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Работа с детьми</w:t>
      </w:r>
      <w:r w:rsidRPr="0003607F">
        <w:t>:</w:t>
      </w:r>
    </w:p>
    <w:p w:rsidR="0003607F" w:rsidRPr="0003607F" w:rsidRDefault="0003607F" w:rsidP="0003607F">
      <w:r w:rsidRPr="0003607F">
        <w:t>Сентябрь.</w:t>
      </w:r>
    </w:p>
    <w:p w:rsidR="0003607F" w:rsidRPr="0003607F" w:rsidRDefault="0003607F" w:rsidP="0003607F">
      <w:r w:rsidRPr="0003607F">
        <w:lastRenderedPageBreak/>
        <w:t>Экскурсия в </w:t>
      </w:r>
      <w:r w:rsidRPr="0003607F">
        <w:rPr>
          <w:b/>
          <w:bCs/>
        </w:rPr>
        <w:t>мини-музей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Русская изба</w:t>
      </w:r>
      <w:r w:rsidRPr="0003607F">
        <w:rPr>
          <w:i/>
          <w:iCs/>
        </w:rPr>
        <w:t>»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вызвать у детей интерес к крестьянской избе, дать представление об избе.</w:t>
      </w:r>
    </w:p>
    <w:p w:rsidR="0003607F" w:rsidRPr="0003607F" w:rsidRDefault="0003607F" w:rsidP="0003607F">
      <w:r w:rsidRPr="0003607F">
        <w:t>Октябрь.</w:t>
      </w:r>
    </w:p>
    <w:p w:rsidR="0003607F" w:rsidRPr="0003607F" w:rsidRDefault="0003607F" w:rsidP="0003607F">
      <w:r w:rsidRPr="0003607F">
        <w:t>Интеграционное занятие - </w:t>
      </w:r>
      <w:r w:rsidRPr="0003607F">
        <w:rPr>
          <w:i/>
          <w:iCs/>
        </w:rPr>
        <w:t>«День покровский»</w:t>
      </w:r>
      <w:proofErr w:type="gramStart"/>
      <w:r>
        <w:rPr>
          <w:i/>
          <w:iCs/>
        </w:rPr>
        <w:t xml:space="preserve"> </w:t>
      </w:r>
      <w:r w:rsidRPr="0003607F">
        <w:t> .</w:t>
      </w:r>
      <w:proofErr w:type="gramEnd"/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Развитие интереса к традициям и обычаям </w:t>
      </w:r>
      <w:r w:rsidRPr="0003607F">
        <w:rPr>
          <w:b/>
          <w:bCs/>
        </w:rPr>
        <w:t>русского народа</w:t>
      </w:r>
      <w:r w:rsidRPr="0003607F">
        <w:t>,</w:t>
      </w:r>
      <w:r w:rsidR="00E319E4">
        <w:t xml:space="preserve"> в </w:t>
      </w:r>
      <w:r w:rsidRPr="0003607F">
        <w:t xml:space="preserve"> приготовлении запасов на зиму.</w:t>
      </w:r>
    </w:p>
    <w:p w:rsidR="0003607F" w:rsidRPr="0003607F" w:rsidRDefault="0003607F" w:rsidP="0003607F">
      <w:r w:rsidRPr="0003607F">
        <w:t>Ноябрь.</w:t>
      </w:r>
    </w:p>
    <w:p w:rsidR="0003607F" w:rsidRPr="0003607F" w:rsidRDefault="0003607F" w:rsidP="0003607F">
      <w:r w:rsidRPr="0003607F">
        <w:t>Развлечение - </w:t>
      </w:r>
      <w:r w:rsidRPr="0003607F">
        <w:rPr>
          <w:i/>
          <w:iCs/>
        </w:rPr>
        <w:t>«</w:t>
      </w:r>
      <w:proofErr w:type="spellStart"/>
      <w:r w:rsidRPr="0003607F">
        <w:rPr>
          <w:i/>
          <w:iCs/>
        </w:rPr>
        <w:t>Осенины</w:t>
      </w:r>
      <w:proofErr w:type="spellEnd"/>
      <w:r w:rsidRPr="0003607F">
        <w:rPr>
          <w:i/>
          <w:iCs/>
        </w:rPr>
        <w:t>-именины»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знакомить детей с осенними месяцами, с традициями </w:t>
      </w:r>
      <w:r w:rsidRPr="0003607F">
        <w:rPr>
          <w:b/>
          <w:bCs/>
        </w:rPr>
        <w:t>русского</w:t>
      </w:r>
      <w:r w:rsidRPr="0003607F">
        <w:t> народа в осенний период.</w:t>
      </w:r>
    </w:p>
    <w:p w:rsidR="0003607F" w:rsidRPr="0003607F" w:rsidRDefault="0003607F" w:rsidP="0003607F">
      <w:r w:rsidRPr="0003607F">
        <w:t>Декабрь.</w:t>
      </w:r>
    </w:p>
    <w:p w:rsidR="0003607F" w:rsidRPr="0003607F" w:rsidRDefault="0003607F" w:rsidP="0003607F">
      <w:r w:rsidRPr="0003607F">
        <w:t>Занятие - </w:t>
      </w:r>
      <w:r w:rsidRPr="0003607F">
        <w:rPr>
          <w:i/>
          <w:iCs/>
        </w:rPr>
        <w:t>«Стоит </w:t>
      </w:r>
      <w:r w:rsidRPr="0003607F">
        <w:rPr>
          <w:b/>
          <w:bCs/>
          <w:i/>
          <w:iCs/>
        </w:rPr>
        <w:t>изба из кирпича</w:t>
      </w:r>
      <w:r w:rsidRPr="0003607F">
        <w:rPr>
          <w:i/>
          <w:iCs/>
        </w:rPr>
        <w:t>, то холодна, то горяча»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Знакомство с печкой, чугунком, ухватом, кочергой.</w:t>
      </w:r>
    </w:p>
    <w:p w:rsidR="0003607F" w:rsidRPr="0003607F" w:rsidRDefault="0003607F" w:rsidP="0003607F">
      <w:r w:rsidRPr="0003607F">
        <w:rPr>
          <w:u w:val="single"/>
        </w:rPr>
        <w:t>Развлечение</w:t>
      </w:r>
      <w:r w:rsidRPr="0003607F">
        <w:t>: </w:t>
      </w:r>
      <w:r w:rsidRPr="0003607F">
        <w:rPr>
          <w:i/>
          <w:iCs/>
        </w:rPr>
        <w:t>«Здравствуй печка </w:t>
      </w:r>
      <w:r w:rsidRPr="0003607F">
        <w:rPr>
          <w:b/>
          <w:bCs/>
          <w:i/>
          <w:iCs/>
        </w:rPr>
        <w:t>русская</w:t>
      </w:r>
      <w:r w:rsidRPr="0003607F">
        <w:rPr>
          <w:i/>
          <w:iCs/>
        </w:rPr>
        <w:t>»</w:t>
      </w:r>
    </w:p>
    <w:p w:rsidR="0003607F" w:rsidRPr="0003607F" w:rsidRDefault="0003607F" w:rsidP="0003607F">
      <w:r w:rsidRPr="0003607F">
        <w:t>Январь.</w:t>
      </w:r>
    </w:p>
    <w:p w:rsidR="0003607F" w:rsidRPr="0003607F" w:rsidRDefault="0003607F" w:rsidP="0003607F">
      <w:r w:rsidRPr="0003607F">
        <w:t>Знакомство детей с Рождеством. </w:t>
      </w:r>
      <w:r w:rsidRPr="0003607F">
        <w:rPr>
          <w:i/>
          <w:iCs/>
        </w:rPr>
        <w:t>«Зимние святки»</w:t>
      </w:r>
    </w:p>
    <w:p w:rsidR="0003607F" w:rsidRPr="0003607F" w:rsidRDefault="0003607F" w:rsidP="0003607F">
      <w:r w:rsidRPr="0003607F">
        <w:t>Февраль.</w:t>
      </w:r>
    </w:p>
    <w:p w:rsidR="0003607F" w:rsidRPr="0003607F" w:rsidRDefault="0003607F" w:rsidP="0003607F">
      <w:r w:rsidRPr="0003607F">
        <w:rPr>
          <w:i/>
          <w:iCs/>
        </w:rPr>
        <w:t>«Чаепитие на Руси»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познакомить с церемонией чаепития; познакомить с самоваром, посудой; воспитывать у детей желание быть гостеприимными.</w:t>
      </w:r>
    </w:p>
    <w:p w:rsidR="0003607F" w:rsidRPr="0003607F" w:rsidRDefault="0003607F" w:rsidP="0003607F">
      <w:r w:rsidRPr="0003607F">
        <w:rPr>
          <w:u w:val="single"/>
        </w:rPr>
        <w:t>Развлечение</w:t>
      </w:r>
      <w:r w:rsidRPr="0003607F">
        <w:t>: </w:t>
      </w:r>
      <w:r w:rsidRPr="0003607F">
        <w:rPr>
          <w:i/>
          <w:iCs/>
        </w:rPr>
        <w:t>«Масленица»</w:t>
      </w:r>
      <w:r w:rsidRPr="0003607F">
        <w:t>.</w:t>
      </w:r>
    </w:p>
    <w:p w:rsidR="0003607F" w:rsidRPr="0003607F" w:rsidRDefault="0003607F" w:rsidP="0003607F">
      <w:r w:rsidRPr="0003607F">
        <w:t>Март.</w:t>
      </w:r>
    </w:p>
    <w:p w:rsidR="0003607F" w:rsidRPr="0003607F" w:rsidRDefault="0003607F" w:rsidP="0003607F">
      <w:r w:rsidRPr="0003607F">
        <w:rPr>
          <w:i/>
          <w:iCs/>
        </w:rPr>
        <w:t>«Любят в праздники рядиться наши </w:t>
      </w:r>
      <w:r w:rsidRPr="0003607F">
        <w:rPr>
          <w:b/>
          <w:bCs/>
          <w:i/>
          <w:iCs/>
        </w:rPr>
        <w:t>русские девицы</w:t>
      </w:r>
      <w:r w:rsidRPr="0003607F">
        <w:rPr>
          <w:i/>
          <w:iCs/>
        </w:rPr>
        <w:t>»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познакомить детей с национальным костюмом, голов</w:t>
      </w:r>
      <w:r w:rsidR="00E319E4">
        <w:t xml:space="preserve">ными уборами </w:t>
      </w:r>
      <w:proofErr w:type="gramStart"/>
      <w:r w:rsidR="00E319E4">
        <w:t xml:space="preserve">( </w:t>
      </w:r>
      <w:proofErr w:type="gramEnd"/>
      <w:r w:rsidR="00E319E4">
        <w:t>женский и мужской)</w:t>
      </w:r>
      <w:r w:rsidRPr="0003607F">
        <w:t xml:space="preserve"> национальной обувью </w:t>
      </w:r>
      <w:r w:rsidRPr="0003607F">
        <w:rPr>
          <w:i/>
          <w:iCs/>
        </w:rPr>
        <w:t>(сапожки, валенки)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Выставка детского творчества</w:t>
      </w:r>
      <w:r w:rsidRPr="0003607F">
        <w:t>: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Русские наряды</w:t>
      </w:r>
      <w:r w:rsidRPr="0003607F">
        <w:rPr>
          <w:i/>
          <w:iCs/>
        </w:rPr>
        <w:t>»</w:t>
      </w:r>
      <w:r w:rsidRPr="0003607F">
        <w:t>.</w:t>
      </w:r>
    </w:p>
    <w:p w:rsidR="0003607F" w:rsidRPr="0003607F" w:rsidRDefault="0003607F" w:rsidP="0003607F">
      <w:r w:rsidRPr="0003607F">
        <w:t>Апрель.</w:t>
      </w:r>
    </w:p>
    <w:p w:rsidR="0003607F" w:rsidRPr="0003607F" w:rsidRDefault="0003607F" w:rsidP="0003607F">
      <w:r w:rsidRPr="0003607F">
        <w:t>"Наши руки не знают скуки".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воспитывать интерес к быту и изделиям народно-прикладного искусства, познакомить с промыслами </w:t>
      </w:r>
      <w:r w:rsidRPr="0003607F">
        <w:rPr>
          <w:b/>
          <w:bCs/>
        </w:rPr>
        <w:t>русского народа </w:t>
      </w:r>
      <w:r w:rsidRPr="0003607F">
        <w:rPr>
          <w:i/>
          <w:iCs/>
        </w:rPr>
        <w:t>«</w:t>
      </w:r>
      <w:proofErr w:type="spellStart"/>
      <w:r w:rsidRPr="0003607F">
        <w:rPr>
          <w:i/>
          <w:iCs/>
        </w:rPr>
        <w:t>Каргопольская</w:t>
      </w:r>
      <w:proofErr w:type="spellEnd"/>
      <w:r w:rsidRPr="0003607F">
        <w:rPr>
          <w:i/>
          <w:iCs/>
        </w:rPr>
        <w:t>, Дымковская игрушки»</w:t>
      </w:r>
      <w:r w:rsidRPr="0003607F">
        <w:t>.</w:t>
      </w:r>
    </w:p>
    <w:p w:rsidR="0003607F" w:rsidRPr="0003607F" w:rsidRDefault="0003607F" w:rsidP="0003607F">
      <w:r w:rsidRPr="0003607F">
        <w:t>Май.</w:t>
      </w:r>
    </w:p>
    <w:p w:rsidR="0003607F" w:rsidRPr="0003607F" w:rsidRDefault="0003607F" w:rsidP="0003607F">
      <w:r w:rsidRPr="0003607F">
        <w:lastRenderedPageBreak/>
        <w:t>Открытое занятие </w:t>
      </w:r>
      <w:r w:rsidRPr="0003607F">
        <w:rPr>
          <w:i/>
          <w:iCs/>
        </w:rPr>
        <w:t>«Встреча в </w:t>
      </w:r>
      <w:r w:rsidRPr="0003607F">
        <w:rPr>
          <w:b/>
          <w:bCs/>
          <w:i/>
          <w:iCs/>
        </w:rPr>
        <w:t>Русской избе</w:t>
      </w:r>
      <w:r w:rsidRPr="0003607F">
        <w:rPr>
          <w:i/>
          <w:iCs/>
        </w:rPr>
        <w:t>»</w:t>
      </w:r>
    </w:p>
    <w:p w:rsidR="0003607F" w:rsidRPr="0003607F" w:rsidRDefault="0003607F" w:rsidP="0003607F">
      <w:r w:rsidRPr="0003607F">
        <w:rPr>
          <w:u w:val="single"/>
        </w:rPr>
        <w:t>Цель</w:t>
      </w:r>
      <w:r w:rsidRPr="0003607F">
        <w:t>: Закрепить знания о жизни и традициях </w:t>
      </w:r>
      <w:r w:rsidRPr="0003607F">
        <w:rPr>
          <w:b/>
          <w:bCs/>
        </w:rPr>
        <w:t>русского народа</w:t>
      </w:r>
      <w:r w:rsidRPr="0003607F">
        <w:t>.</w:t>
      </w:r>
    </w:p>
    <w:p w:rsidR="0003607F" w:rsidRPr="0003607F" w:rsidRDefault="0003607F" w:rsidP="0003607F">
      <w:r w:rsidRPr="0003607F">
        <w:t>Развлечение. </w:t>
      </w:r>
      <w:r w:rsidRPr="0003607F">
        <w:rPr>
          <w:i/>
          <w:iCs/>
        </w:rPr>
        <w:t>«Пасха»</w:t>
      </w:r>
    </w:p>
    <w:p w:rsidR="0003607F" w:rsidRPr="0003607F" w:rsidRDefault="0003607F" w:rsidP="0003607F">
      <w:r w:rsidRPr="0003607F">
        <w:rPr>
          <w:u w:val="single"/>
        </w:rPr>
        <w:t>Работа с родителями</w:t>
      </w:r>
      <w:r w:rsidRPr="0003607F">
        <w:t>:</w:t>
      </w:r>
    </w:p>
    <w:p w:rsidR="0003607F" w:rsidRPr="0003607F" w:rsidRDefault="0003607F" w:rsidP="0003607F">
      <w:r w:rsidRPr="0003607F">
        <w:t>Сентябрь</w:t>
      </w:r>
    </w:p>
    <w:p w:rsidR="0003607F" w:rsidRPr="0003607F" w:rsidRDefault="0003607F" w:rsidP="0003607F">
      <w:r w:rsidRPr="0003607F">
        <w:t>Родительское собрание на </w:t>
      </w:r>
      <w:r w:rsidRPr="0003607F">
        <w:rPr>
          <w:u w:val="single"/>
        </w:rPr>
        <w:t>тему</w:t>
      </w:r>
      <w:r w:rsidRPr="0003607F">
        <w:t>: </w:t>
      </w:r>
      <w:r w:rsidRPr="0003607F">
        <w:rPr>
          <w:i/>
          <w:iCs/>
        </w:rPr>
        <w:t>«Семейные традиции – основа уважения в семье»</w:t>
      </w:r>
      <w:r w:rsidRPr="0003607F">
        <w:t>.</w:t>
      </w:r>
    </w:p>
    <w:p w:rsidR="0003607F" w:rsidRPr="0003607F" w:rsidRDefault="0003607F" w:rsidP="0003607F">
      <w:r w:rsidRPr="0003607F">
        <w:t>Октябрь</w:t>
      </w:r>
    </w:p>
    <w:p w:rsidR="0003607F" w:rsidRPr="0003607F" w:rsidRDefault="0003607F" w:rsidP="0003607F">
      <w:r w:rsidRPr="0003607F">
        <w:t>Изготовление </w:t>
      </w:r>
      <w:r w:rsidRPr="0003607F">
        <w:rPr>
          <w:b/>
          <w:bCs/>
        </w:rPr>
        <w:t>Русских</w:t>
      </w:r>
      <w:r w:rsidRPr="0003607F">
        <w:t> народных костюмов для детей.</w:t>
      </w:r>
    </w:p>
    <w:p w:rsidR="0003607F" w:rsidRPr="0003607F" w:rsidRDefault="0003607F" w:rsidP="0003607F">
      <w:r w:rsidRPr="0003607F">
        <w:t>Ноябрь</w:t>
      </w:r>
    </w:p>
    <w:p w:rsidR="0003607F" w:rsidRPr="0003607F" w:rsidRDefault="0003607F" w:rsidP="0003607F">
      <w:r w:rsidRPr="0003607F">
        <w:t>Знакомство родителей с экспонатами музея.</w:t>
      </w:r>
    </w:p>
    <w:p w:rsidR="0003607F" w:rsidRPr="0003607F" w:rsidRDefault="0003607F" w:rsidP="0003607F">
      <w:r w:rsidRPr="0003607F">
        <w:t>Январь</w:t>
      </w:r>
    </w:p>
    <w:p w:rsidR="0003607F" w:rsidRPr="0003607F" w:rsidRDefault="0003607F" w:rsidP="0003607F">
      <w:r w:rsidRPr="0003607F">
        <w:t>Консультация </w:t>
      </w:r>
      <w:r w:rsidRPr="0003607F">
        <w:rPr>
          <w:i/>
          <w:iCs/>
        </w:rPr>
        <w:t>«Нравственно-патриотическое воспитание в семье и ДОУ»</w:t>
      </w:r>
    </w:p>
    <w:p w:rsidR="0003607F" w:rsidRPr="0003607F" w:rsidRDefault="0003607F" w:rsidP="0003607F">
      <w:r w:rsidRPr="0003607F">
        <w:t>Февраль</w:t>
      </w:r>
    </w:p>
    <w:p w:rsidR="0003607F" w:rsidRPr="0003607F" w:rsidRDefault="0003607F" w:rsidP="0003607F">
      <w:r w:rsidRPr="0003607F">
        <w:t>Развлечение </w:t>
      </w:r>
      <w:r w:rsidRPr="0003607F">
        <w:rPr>
          <w:i/>
          <w:iCs/>
        </w:rPr>
        <w:t>«Масленица»</w:t>
      </w:r>
      <w:r w:rsidRPr="0003607F">
        <w:t>.</w:t>
      </w:r>
    </w:p>
    <w:p w:rsidR="0003607F" w:rsidRPr="0003607F" w:rsidRDefault="0003607F" w:rsidP="0003607F">
      <w:r w:rsidRPr="0003607F">
        <w:t>Март</w:t>
      </w:r>
    </w:p>
    <w:p w:rsidR="0003607F" w:rsidRPr="0003607F" w:rsidRDefault="0003607F" w:rsidP="0003607F">
      <w:r w:rsidRPr="0003607F">
        <w:t>Оформление стенда для родителей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Русский народный костюм</w:t>
      </w:r>
      <w:r w:rsidRPr="0003607F">
        <w:rPr>
          <w:i/>
          <w:iCs/>
        </w:rPr>
        <w:t>»</w:t>
      </w:r>
      <w:r w:rsidRPr="0003607F">
        <w:t>.</w:t>
      </w:r>
    </w:p>
    <w:p w:rsidR="0003607F" w:rsidRPr="0003607F" w:rsidRDefault="0003607F" w:rsidP="0003607F">
      <w:r w:rsidRPr="0003607F">
        <w:t>Май</w:t>
      </w:r>
    </w:p>
    <w:p w:rsidR="0003607F" w:rsidRPr="0003607F" w:rsidRDefault="0003607F" w:rsidP="0003607F">
      <w:r w:rsidRPr="0003607F">
        <w:t>Открытое занятие </w:t>
      </w:r>
      <w:r w:rsidRPr="0003607F">
        <w:rPr>
          <w:i/>
          <w:iCs/>
        </w:rPr>
        <w:t>«Встреча в </w:t>
      </w:r>
      <w:r w:rsidRPr="0003607F">
        <w:rPr>
          <w:b/>
          <w:bCs/>
          <w:i/>
          <w:iCs/>
        </w:rPr>
        <w:t>Русской избе</w:t>
      </w:r>
      <w:r w:rsidRPr="0003607F">
        <w:rPr>
          <w:i/>
          <w:iCs/>
        </w:rPr>
        <w:t>»</w:t>
      </w:r>
      <w:r w:rsidRPr="0003607F">
        <w:t>.</w:t>
      </w:r>
    </w:p>
    <w:p w:rsidR="0003607F" w:rsidRPr="0003607F" w:rsidRDefault="0003607F" w:rsidP="0003607F">
      <w:r w:rsidRPr="0003607F">
        <w:rPr>
          <w:u w:val="single"/>
        </w:rPr>
        <w:t>Литература</w:t>
      </w:r>
      <w:r w:rsidRPr="0003607F">
        <w:t>:</w:t>
      </w:r>
    </w:p>
    <w:p w:rsidR="0003607F" w:rsidRPr="0003607F" w:rsidRDefault="0003607F" w:rsidP="0003607F">
      <w:r w:rsidRPr="0003607F">
        <w:t>1. Музейная педагогика.</w:t>
      </w:r>
    </w:p>
    <w:p w:rsidR="0003607F" w:rsidRPr="0003607F" w:rsidRDefault="0003607F" w:rsidP="0003607F">
      <w:r w:rsidRPr="0003607F">
        <w:t>2. Белая К. Ю. Художественно-эстетическое и социально-нравственное воспитание дошкольника, М.: Школьная пресса, 2007.</w:t>
      </w:r>
    </w:p>
    <w:p w:rsidR="0003607F" w:rsidRPr="0003607F" w:rsidRDefault="0003607F" w:rsidP="0003607F">
      <w:r w:rsidRPr="0003607F">
        <w:t>3. Государственная программа "Патриотическое воспитание граждан Российской Федерации на 2001-2005 годы". - М., 2001. - 56 с.</w:t>
      </w:r>
    </w:p>
    <w:p w:rsidR="0003607F" w:rsidRPr="0003607F" w:rsidRDefault="0003607F" w:rsidP="0003607F">
      <w:r w:rsidRPr="0003607F">
        <w:t xml:space="preserve">4. </w:t>
      </w:r>
      <w:proofErr w:type="spellStart"/>
      <w:r w:rsidRPr="0003607F">
        <w:t>Зеленова</w:t>
      </w:r>
      <w:proofErr w:type="spellEnd"/>
      <w:r w:rsidRPr="0003607F">
        <w:t xml:space="preserve"> Н. Г. Мы живем в </w:t>
      </w:r>
      <w:r w:rsidRPr="0003607F">
        <w:rPr>
          <w:u w:val="single"/>
        </w:rPr>
        <w:t>России</w:t>
      </w:r>
      <w:r w:rsidRPr="0003607F">
        <w:t>: старшая группа. Мы живем в </w:t>
      </w:r>
      <w:r w:rsidRPr="0003607F">
        <w:rPr>
          <w:u w:val="single"/>
        </w:rPr>
        <w:t>России</w:t>
      </w:r>
      <w:r w:rsidRPr="0003607F">
        <w:t>: подготовительная к школе группа. М.: Скрипторий. 2003, 2008.</w:t>
      </w:r>
    </w:p>
    <w:p w:rsidR="0003607F" w:rsidRPr="0003607F" w:rsidRDefault="0003607F" w:rsidP="0003607F">
      <w:r w:rsidRPr="0003607F">
        <w:t xml:space="preserve">5. Князева О. Л., </w:t>
      </w:r>
      <w:proofErr w:type="spellStart"/>
      <w:r w:rsidRPr="0003607F">
        <w:t>Маханева</w:t>
      </w:r>
      <w:proofErr w:type="spellEnd"/>
      <w:r w:rsidRPr="0003607F">
        <w:t xml:space="preserve"> М. Д. Приобщение детей к истокам </w:t>
      </w:r>
      <w:r w:rsidRPr="0003607F">
        <w:rPr>
          <w:b/>
          <w:bCs/>
        </w:rPr>
        <w:t>русской народной культуры</w:t>
      </w:r>
      <w:r w:rsidRPr="0003607F">
        <w:t>. Программа развития личностной культуры дошкольников. - Н. Новгород, 2007. - 261 с.</w:t>
      </w:r>
    </w:p>
    <w:p w:rsidR="0003607F" w:rsidRPr="0003607F" w:rsidRDefault="0003607F" w:rsidP="0003607F">
      <w:r w:rsidRPr="0003607F">
        <w:t xml:space="preserve">6. Пугачева Н. В., </w:t>
      </w:r>
      <w:proofErr w:type="spellStart"/>
      <w:r w:rsidRPr="0003607F">
        <w:t>Есаулова</w:t>
      </w:r>
      <w:proofErr w:type="spellEnd"/>
      <w:r w:rsidRPr="0003607F">
        <w:t xml:space="preserve"> Н. А. Конспекты занятий по этнографии и народоведению в ДОУ. – М.: </w:t>
      </w:r>
      <w:r w:rsidRPr="0003607F">
        <w:rPr>
          <w:i/>
          <w:iCs/>
        </w:rPr>
        <w:t>«Центр педагогического образования»</w:t>
      </w:r>
      <w:r w:rsidRPr="0003607F">
        <w:t>, 2007.</w:t>
      </w:r>
    </w:p>
    <w:p w:rsidR="0003607F" w:rsidRPr="0003607F" w:rsidRDefault="0003607F" w:rsidP="0003607F">
      <w:r w:rsidRPr="0003607F">
        <w:t>7. Л. Н. Молотова; Н. Н. Соснина. </w:t>
      </w:r>
      <w:r w:rsidRPr="0003607F">
        <w:rPr>
          <w:b/>
          <w:bCs/>
        </w:rPr>
        <w:t>Русский народный костюм</w:t>
      </w:r>
      <w:r w:rsidRPr="0003607F">
        <w:t>.</w:t>
      </w:r>
    </w:p>
    <w:p w:rsidR="0003607F" w:rsidRPr="0003607F" w:rsidRDefault="0003607F" w:rsidP="0003607F">
      <w:r w:rsidRPr="0003607F">
        <w:lastRenderedPageBreak/>
        <w:t>8. Т. М. Разина; </w:t>
      </w:r>
      <w:r w:rsidRPr="0003607F">
        <w:rPr>
          <w:b/>
          <w:bCs/>
        </w:rPr>
        <w:t>Русское народное творчество</w:t>
      </w:r>
      <w:r w:rsidRPr="0003607F">
        <w:t>.</w:t>
      </w:r>
    </w:p>
    <w:p w:rsidR="0003607F" w:rsidRPr="0003607F" w:rsidRDefault="0003607F" w:rsidP="0003607F">
      <w:r w:rsidRPr="0003607F">
        <w:t>9. Дошкольное воспитание №7 2010 год.</w:t>
      </w:r>
    </w:p>
    <w:p w:rsidR="0003607F" w:rsidRPr="0003607F" w:rsidRDefault="0003607F" w:rsidP="0003607F">
      <w:r w:rsidRPr="0003607F">
        <w:t>10. </w:t>
      </w:r>
      <w:r w:rsidRPr="0003607F">
        <w:rPr>
          <w:i/>
          <w:iCs/>
        </w:rPr>
        <w:t>«От рождения до школы»</w:t>
      </w:r>
      <w:r w:rsidRPr="0003607F">
        <w:t>. Примерная общеобразовательная программа дошкольного образования</w:t>
      </w:r>
      <w:proofErr w:type="gramStart"/>
      <w:r w:rsidRPr="0003607F">
        <w:t xml:space="preserve"> / П</w:t>
      </w:r>
      <w:proofErr w:type="gramEnd"/>
      <w:r w:rsidRPr="0003607F">
        <w:t xml:space="preserve">од ред. Н. Е. </w:t>
      </w:r>
      <w:proofErr w:type="spellStart"/>
      <w:r w:rsidRPr="0003607F">
        <w:t>Вераксы</w:t>
      </w:r>
      <w:proofErr w:type="spellEnd"/>
      <w:r w:rsidRPr="0003607F">
        <w:t>, Т. С. Комаровой, М. А. Васильевой. – М.: МОЗАЙКА-СИНТЕЗ, 2014 г.</w:t>
      </w:r>
    </w:p>
    <w:p w:rsidR="0003607F" w:rsidRPr="0003607F" w:rsidRDefault="0003607F" w:rsidP="0003607F">
      <w:r w:rsidRPr="0003607F">
        <w:t>11. </w:t>
      </w:r>
      <w:r w:rsidRPr="0003607F">
        <w:rPr>
          <w:i/>
          <w:iCs/>
        </w:rPr>
        <w:t>«Дорожить </w:t>
      </w:r>
      <w:r w:rsidRPr="0003607F">
        <w:rPr>
          <w:b/>
          <w:bCs/>
          <w:i/>
          <w:iCs/>
        </w:rPr>
        <w:t>русской культурой</w:t>
      </w:r>
      <w:r w:rsidRPr="0003607F">
        <w:rPr>
          <w:i/>
          <w:iCs/>
        </w:rPr>
        <w:t>»</w:t>
      </w:r>
      <w:r w:rsidRPr="0003607F">
        <w:t> </w:t>
      </w:r>
      <w:r w:rsidR="00E319E4">
        <w:t xml:space="preserve">Г. Салова ж. </w:t>
      </w:r>
      <w:r w:rsidRPr="0003607F">
        <w:rPr>
          <w:i/>
          <w:iCs/>
        </w:rPr>
        <w:t>«Д. В.»</w:t>
      </w:r>
      <w:r w:rsidRPr="0003607F">
        <w:t> №5-1990 г.</w:t>
      </w:r>
    </w:p>
    <w:p w:rsidR="0003607F" w:rsidRPr="0003607F" w:rsidRDefault="0003607F" w:rsidP="0003607F">
      <w:r w:rsidRPr="0003607F">
        <w:t>12. </w:t>
      </w:r>
      <w:r w:rsidRPr="0003607F">
        <w:rPr>
          <w:i/>
          <w:iCs/>
        </w:rPr>
        <w:t>«Развитие ребенка в дошкольном детстве»</w:t>
      </w:r>
      <w:r w:rsidRPr="0003607F">
        <w:t xml:space="preserve"> Н. Е. </w:t>
      </w:r>
      <w:proofErr w:type="spellStart"/>
      <w:r w:rsidRPr="0003607F">
        <w:t>Веракса</w:t>
      </w:r>
      <w:proofErr w:type="spellEnd"/>
      <w:r w:rsidRPr="0003607F">
        <w:t xml:space="preserve">, А. Н. </w:t>
      </w:r>
      <w:proofErr w:type="spellStart"/>
      <w:r w:rsidRPr="0003607F">
        <w:t>Веракса</w:t>
      </w:r>
      <w:proofErr w:type="spellEnd"/>
      <w:r w:rsidRPr="0003607F">
        <w:t>.</w:t>
      </w:r>
    </w:p>
    <w:p w:rsidR="0003607F" w:rsidRPr="0003607F" w:rsidRDefault="0003607F" w:rsidP="0003607F">
      <w:r w:rsidRPr="0003607F">
        <w:t>13. </w:t>
      </w:r>
      <w:r w:rsidRPr="0003607F">
        <w:rPr>
          <w:i/>
          <w:iCs/>
        </w:rPr>
        <w:t>«Искусство в жизни детей»</w:t>
      </w:r>
      <w:r w:rsidRPr="0003607F">
        <w:t> </w:t>
      </w:r>
      <w:proofErr w:type="gramStart"/>
      <w:r w:rsidRPr="0003607F">
        <w:t>ж-</w:t>
      </w:r>
      <w:proofErr w:type="gramEnd"/>
      <w:r w:rsidR="00E319E4">
        <w:t xml:space="preserve"> </w:t>
      </w:r>
      <w:r w:rsidRPr="0003607F">
        <w:t>л </w:t>
      </w:r>
      <w:r w:rsidRPr="0003607F">
        <w:rPr>
          <w:i/>
          <w:iCs/>
        </w:rPr>
        <w:t>«Д. В.»</w:t>
      </w:r>
      <w:r w:rsidRPr="0003607F">
        <w:t>№8-1978 г.</w:t>
      </w:r>
    </w:p>
    <w:p w:rsidR="0003607F" w:rsidRPr="0003607F" w:rsidRDefault="0003607F" w:rsidP="0003607F">
      <w:r w:rsidRPr="0003607F">
        <w:t>14. </w:t>
      </w:r>
      <w:r w:rsidRPr="0003607F">
        <w:rPr>
          <w:i/>
          <w:iCs/>
        </w:rPr>
        <w:t>«</w:t>
      </w:r>
      <w:r w:rsidRPr="0003607F">
        <w:rPr>
          <w:b/>
          <w:bCs/>
          <w:i/>
          <w:iCs/>
        </w:rPr>
        <w:t>Русский</w:t>
      </w:r>
      <w:r w:rsidRPr="0003607F">
        <w:rPr>
          <w:i/>
          <w:iCs/>
        </w:rPr>
        <w:t> фольклор в жизни малышей»</w:t>
      </w:r>
      <w:r w:rsidRPr="0003607F">
        <w:t xml:space="preserve"> Н. </w:t>
      </w:r>
      <w:proofErr w:type="spellStart"/>
      <w:r w:rsidRPr="0003607F">
        <w:t>Негапова</w:t>
      </w:r>
      <w:proofErr w:type="spellEnd"/>
      <w:r w:rsidRPr="0003607F">
        <w:t xml:space="preserve"> ж-</w:t>
      </w:r>
      <w:r w:rsidR="00E319E4">
        <w:t xml:space="preserve"> </w:t>
      </w:r>
      <w:bookmarkStart w:id="0" w:name="_GoBack"/>
      <w:bookmarkEnd w:id="0"/>
      <w:r w:rsidRPr="0003607F">
        <w:t>л </w:t>
      </w:r>
      <w:r w:rsidRPr="0003607F">
        <w:rPr>
          <w:i/>
          <w:iCs/>
        </w:rPr>
        <w:t>«Д. В.»</w:t>
      </w:r>
      <w:r w:rsidRPr="0003607F">
        <w:t> - 1995 г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7F"/>
    <w:rsid w:val="0000587F"/>
    <w:rsid w:val="0003607F"/>
    <w:rsid w:val="001D215F"/>
    <w:rsid w:val="00E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2017-12-24T11:47:00Z</dcterms:created>
  <dcterms:modified xsi:type="dcterms:W3CDTF">2017-12-24T12:01:00Z</dcterms:modified>
</cp:coreProperties>
</file>