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75" w:rsidRPr="002B4875" w:rsidRDefault="002B4875" w:rsidP="002B4875">
      <w:pPr>
        <w:pStyle w:val="headline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36"/>
          <w:szCs w:val="36"/>
        </w:rPr>
      </w:pPr>
      <w:r w:rsidRPr="002B4875">
        <w:rPr>
          <w:rFonts w:ascii="Arial" w:hAnsi="Arial" w:cs="Arial"/>
          <w:color w:val="111111"/>
          <w:sz w:val="36"/>
          <w:szCs w:val="36"/>
        </w:rPr>
        <w:t>Рекомендации родителям первой младшей группы «Зима, зима — отворяй ворота»</w:t>
      </w:r>
      <w:bookmarkStart w:id="0" w:name="_GoBack"/>
      <w:bookmarkEnd w:id="0"/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Расскажите своему ребенку: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о природных явлениях зимой (стало холодно, идёт снег, кружатся снежинки, скользко, можно упасть, мороз, сугробы, обратите внимание на красоту городского зимнего пейзажа;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какую зимнюю одежду носит человек.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(Активизировать в речи названия одежды (шапка, шуба, варежки, шарф, валенки, сапоги) и качественные характеристики (меховая, тёплая, вязаный, пушистые, мягкие).</w:t>
      </w:r>
      <w:proofErr w:type="gramEnd"/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Понаблюдайте с ребёнком за снегопадом. Перечислите объекты, которые покрыты снегом – дорожка, скамейка, машина и т. д.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– познакомьте со свойствами снега (белый, холодный, пушистый, липкий, тает в руках).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Почитайте своему ребенку: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Ежедневно читайте ребенку книжки с русскими народными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пестушками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. Поощряйте его желание договаривать за вами строки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, а лучше всего просите его повторить вместе с вами слова из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потешек</w:t>
      </w:r>
      <w:proofErr w:type="spellEnd"/>
      <w:r>
        <w:rPr>
          <w:rFonts w:ascii="Arial" w:hAnsi="Arial" w:cs="Arial"/>
          <w:color w:val="111111"/>
          <w:sz w:val="27"/>
          <w:szCs w:val="27"/>
        </w:rPr>
        <w:t>. Например: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Зимой надену шапку,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Зимой надену шубу,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шарфик тоже теплый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Зимой не позабуду.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варежки надену,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теплые штаны.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зимние морозы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Тогда мне не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страшны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А. Тесленко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***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«Где мой пальчик?»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Маша варежку надела.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lastRenderedPageBreak/>
        <w:t>- Ой, куда я пальчик дела?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Нету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пальчика, пропал,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В свой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домишко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 не попал!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Маша варежку сняла.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- Поглядите-ка, нашла!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Ищешь, ищешь – и найдёшь.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Здравствуй, пальчик! Как живёшь?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 xml:space="preserve">Н. </w:t>
      </w:r>
      <w:proofErr w:type="spell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Саконская</w:t>
      </w:r>
      <w:proofErr w:type="spell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Поиграйте с ребенком: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Играйте с ребенком в пальчиковые игры, которые способствуют активному развитию речи ребенка. Повторяйте упражнения ежедневно, пока кроха не запомнит их. Вот такую пальчиковую гимнастику мы учили с малышами.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Снежок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Раз, два, три, четыре, Стучим пальчиком по ладони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Мы с тобой снежок лепили, «Лепим» двумя руками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Круглый, крепкий, Чертим руками круг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 xml:space="preserve">Очень </w:t>
      </w:r>
      <w:proofErr w:type="gramStart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гладкий</w:t>
      </w:r>
      <w:proofErr w:type="gramEnd"/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, Одной рукой гладим другую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 совсем, совсем не сладкий. Грозим пальчиком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Раз – подбросим. Два – поймаем.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(Подбрасывать и ловить «снежок».)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Три – уроним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(Ронять воображаемый снежок.)</w:t>
      </w:r>
    </w:p>
    <w:p w:rsidR="002B4875" w:rsidRDefault="002B4875" w:rsidP="002B4875">
      <w:pPr>
        <w:pStyle w:val="a3"/>
        <w:spacing w:before="225" w:beforeAutospacing="0" w:after="225" w:afterAutospacing="0"/>
        <w:ind w:firstLine="360"/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И… сломаем.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(Хлопнуть в ладоши.)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Дидактические игры: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Игра "Соберем куклу на улицу".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Цель:</w:t>
      </w:r>
      <w:r>
        <w:rPr>
          <w:rFonts w:ascii="Arial" w:hAnsi="Arial" w:cs="Arial"/>
          <w:color w:val="111111"/>
          <w:sz w:val="27"/>
          <w:szCs w:val="27"/>
        </w:rPr>
        <w:t> учить детей выбирать из предложенных картинок или предметов одежды – зимнюю одежду.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Материал: </w:t>
      </w:r>
      <w:r>
        <w:rPr>
          <w:rFonts w:ascii="Arial" w:hAnsi="Arial" w:cs="Arial"/>
          <w:color w:val="111111"/>
          <w:sz w:val="27"/>
          <w:szCs w:val="27"/>
        </w:rPr>
        <w:t>Картинки с разнообразной одеждой или предметы одежды, кукла.</w:t>
      </w:r>
    </w:p>
    <w:p w:rsidR="002B4875" w:rsidRDefault="002B4875" w:rsidP="002B4875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Ход игры:</w:t>
      </w:r>
      <w:r>
        <w:rPr>
          <w:rFonts w:ascii="Arial" w:hAnsi="Arial" w:cs="Arial"/>
          <w:color w:val="111111"/>
          <w:sz w:val="27"/>
          <w:szCs w:val="27"/>
        </w:rPr>
        <w:t xml:space="preserve"> Взрослый предлагает ребенку погулять с куклой, но для этого нужно одеть куклу на улицу, а там холодно и идет снег. Ребенку </w:t>
      </w:r>
      <w:r>
        <w:rPr>
          <w:rFonts w:ascii="Arial" w:hAnsi="Arial" w:cs="Arial"/>
          <w:color w:val="111111"/>
          <w:sz w:val="27"/>
          <w:szCs w:val="27"/>
        </w:rPr>
        <w:lastRenderedPageBreak/>
        <w:t>даются для этого картинки или предметы одежды. Он должен при небольшой помощи взрослого (наводящих вопросов) и действий, одеть или собрать куклу на прогулку.</w:t>
      </w:r>
    </w:p>
    <w:p w:rsidR="002B4875" w:rsidRDefault="002B4875" w:rsidP="002B4875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proofErr w:type="gramStart"/>
      <w:r>
        <w:rPr>
          <w:rFonts w:ascii="Arial" w:hAnsi="Arial" w:cs="Arial"/>
          <w:color w:val="111111"/>
          <w:sz w:val="27"/>
          <w:szCs w:val="27"/>
        </w:rPr>
        <w:t>Играйте дома в игры, используя зимнюю одежду «Подбери пару» (варежки, носки, «Какого цвета одежда?», «Назови, что покажу», «Чья шапка?» (варежки, шарф, обувь) и др.</w:t>
      </w:r>
      <w:proofErr w:type="gramEnd"/>
    </w:p>
    <w:p w:rsidR="00D17B53" w:rsidRDefault="002B4875">
      <w:r>
        <w:t xml:space="preserve"> </w:t>
      </w:r>
    </w:p>
    <w:sectPr w:rsidR="00D17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875"/>
    <w:rsid w:val="002B4875"/>
    <w:rsid w:val="00D1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B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8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B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4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48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1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Company>Krokoz™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Asusai</dc:creator>
  <cp:lastModifiedBy>Asusai</cp:lastModifiedBy>
  <cp:revision>2</cp:revision>
  <dcterms:created xsi:type="dcterms:W3CDTF">2020-12-11T09:36:00Z</dcterms:created>
  <dcterms:modified xsi:type="dcterms:W3CDTF">2020-12-11T09:37:00Z</dcterms:modified>
</cp:coreProperties>
</file>