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A4" w:rsidRDefault="00BF0BA4" w:rsidP="00BF0BA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32"/>
          <w:szCs w:val="32"/>
        </w:rPr>
      </w:pPr>
      <w:bookmarkStart w:id="0" w:name="_GoBack"/>
      <w:bookmarkEnd w:id="0"/>
      <w:r w:rsidRPr="00BF0BA4">
        <w:rPr>
          <w:rFonts w:ascii="Arial" w:hAnsi="Arial" w:cs="Arial"/>
          <w:color w:val="111111"/>
          <w:sz w:val="32"/>
          <w:szCs w:val="32"/>
        </w:rPr>
        <w:t>Консультация для педагогов</w:t>
      </w:r>
    </w:p>
    <w:p w:rsidR="00BF0BA4" w:rsidRPr="00BF0BA4" w:rsidRDefault="00BF0BA4" w:rsidP="00BF0BA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32"/>
          <w:szCs w:val="32"/>
        </w:rPr>
      </w:pPr>
      <w:r w:rsidRPr="00BF0BA4">
        <w:rPr>
          <w:rFonts w:ascii="Arial" w:hAnsi="Arial" w:cs="Arial"/>
          <w:color w:val="111111"/>
          <w:sz w:val="32"/>
          <w:szCs w:val="32"/>
        </w:rPr>
        <w:t>«Речевая активность детей раннего возраста посредством фотографии»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развития речевой активности детей раннего возраста большое значение имеет работа с фотографиями. Использование фотографий имеет даже некоторое преимущество перед игрушкой. Дети, рассматривая фото, охотнее говорят, в то время как игрушкой им, прежде всего, хочется поиграть, а не рассказывать о ней.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раннего возраста лучше воспринимают фотографии, чем картинки, чему способствуют: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во-первых, фотографии изображают реальный предмет;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во-вторых, на фотографии дети видят знакомые игрушки, знакомых взрослых, детей;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в-третьих, фотографии вызывают у них интерес, положительные эмоции.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это способствует речевой активности. Например, при рассматривании фотографии с изображением какого-нибудь знакомого детям сюжета, они оживляются, так как узнают на фотографии себя или других детей. У детей возникает потребность в речевом общении друг с другом по поводу того, что они увидели.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работе с детьми раннего возраста целесообразно использовать подборки фотографий: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предметных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по лексическим темам;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сюжетным – по времена года, профессиям, простой сюжет;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дидактическим - по дидактическим играм и занятиям с использованием фотографий.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работа положительно влияет на развитие речи детей, их представления о бытовых и природных явлениях, социальную адаптацию детей.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Дидактические игры с использованием фотографий.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Катины игрушки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находить и называть изображенные на фотографии игрушки.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Оборудование: конверт, фотографии игрушек, кукла.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Воспитатель обращает внимание детей на куклу, говорит, что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кукла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и дети любит играть и хочет, чтобы дети отгадали, какие игрушки у нее есть. Затем воспитатель достает из конверта фотографии игрушек, называет одну из игрушек, ребенок находит ее среди других (сначала среди двух, затем 3-4). Педагог побуждает ребенка назвать игрушку.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Найди игрушку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поддерживать у детей интерес к снимку; закреплять умение соотносить предмет и его изображение на фотографии; активизировать словарь по теме «Игрушки».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Оборудование: короб с игрушками (кукла, машина, пирамидка, собачка и др.,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вертолина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 соответствующими фотографиями.</w:t>
      </w:r>
      <w:proofErr w:type="gramEnd"/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 предлагает детям посмотреть фотографии, расположенные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вертолине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назвать каждую и найти в коробе соответствующую игрушку. Когда все предметы будут соотнесены с фотографиями, вводится обобщающее понятие. Затем уточняется название предметов и действия с ними.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Игрушки для Маши и Даши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учить сопоставлять предмет, изображенный на фотографии с картинкой.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Оборудование: две куклы, фотографии игрушек, картинки.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обращает внимание детей на кукол, называет их имена и говорит, что куклы любят играть в одинаковые игрушки. Например, Маша любит играть с зайкой. Просит ребенка найти на фотографии зайку. Ребенок выполняет задание и кладет фотографию около куклы Маши. После этого воспитатель говорит, что кукле Даше тоже нужен зайка, но такой фотографии больше нет и нужно найти зайку на картинке.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Сделай то, что видишь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учить детей воспринимать действия, которые они видят на фотографиях, называть и отображать их; закреплять умение отвечать на вопросы; развивать игровые навыки.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Оборудование: фотографии с простым сюжетом (девочка кормит куклу, мальчик играет на барабане, мальчик качается на лошадке, девочка укладывает куклу спать). Игрушки: кукла, кукольная посуда, барабан, лошадка - качалка, кроватка.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предлагает каждому ребенку рассмотреть фотографию, назвать увиденное действие, выполнить то же самое, используя для этого необходимые предметы и сказать, что он делает.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Отображение эмоций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учить узнавать эмоциональное состояние и передавать его мимикой; воспитывать положительные эмоции.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Оборудование: фотографии, отображающие эмоциональное состояние (ребенок веселый, ребенок грустный).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предлагает детям рассмотреть фотографии, на которых ребенок находится в разном эмоциональном состоянии. Дети называют состояние ребенка и отображают увиденные эмоции. Воспитатель предлагает детям не грустить, а только улыбаться - ведь улыбка будет радовать всех.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альбом.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социальная адаптация: учить узнавать на фотографиях себя и детей из группы; формирование пространственных отношений; обучение пониманию и употреблению предлогов «рядом», «около».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Оборудование: альбом - наборное полотно, фотографии детей.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Воспитатель показывает детям альбом для фотографий, обращает внимание детей на солнышко (аппликация на альбоме, которое грустное потому, что в альбоме нет фотографий.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Предлагает детям посмотреть фотографии, выбрать каждому свою и поместить ее в альбом. Обращает внимание детей на то, что солнышко засияло весело, оно радуется, что фотографии лежат на своих местах.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воспитатель показывает общую фотографию. Предлагает детям перечислить всех детей и взрослых, изображенных на снимке; ответить, кто сидит рядом с Таней, Соней, Сережей? Около кого стоит Кирилл, Алена, Степа?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умеет делать кошка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расширять словарный запас глагольной лексикой.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Оборудование: фотографии, изображающие кошку в разных состояниях действия.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рассказывает детям о кошке, просит показать фотографию, где кошка, например, спит и т. д. Затем спрашивает детей, что же умеет делать кошка. Дети отвечают и показывают соответствующие фотографии.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Животные и их детеныши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Цель: уточнить знания о домашних и диких животных; закрепить понятия «большой» - «маленький»; учить находить на фотографии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взрослых животных и их детенышей; развивать пассивный и активный словарь по теме.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Оборудование: фотографии животных с детенышами.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рассказывает детям о «больших» и «маленьких» в животном мире. Рассказ сопровождается показом фотографий. Отмечаются особенности животных. Дети берут по одной фотографии и называют животного и детеныша. Если у ребенка возникают затруднения, воспитатель называет сам, а ребенок повторяет за ним.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Времена года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познакомить с характерными признаками осени; учить составлять простые предложения по фотографии.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Оборудование: фотографии, изображающие различные времена года.</w:t>
      </w:r>
    </w:p>
    <w:p w:rsidR="00BF0BA4" w:rsidRDefault="00BF0BA4" w:rsidP="00BF0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рассматривают фотографии. Во время рассматривания подчеркивается, что на фотографии изображена осень, отмечаются признаки осени. На наборное полотно выставляются фотографии с изображением разных времен года. Предложить детям отобрать только те фотографии, где изображена осень. С помощью воспитатель дети составляют предложения.</w:t>
      </w:r>
    </w:p>
    <w:p w:rsidR="00E50E28" w:rsidRDefault="00E50E28"/>
    <w:sectPr w:rsidR="00E5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A4"/>
    <w:rsid w:val="00BF0BA4"/>
    <w:rsid w:val="00E5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F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F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5428</Characters>
  <Application>Microsoft Office Word</Application>
  <DocSecurity>0</DocSecurity>
  <Lines>45</Lines>
  <Paragraphs>12</Paragraphs>
  <ScaleCrop>false</ScaleCrop>
  <Company>Krokoz™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1</cp:revision>
  <dcterms:created xsi:type="dcterms:W3CDTF">2020-12-11T09:53:00Z</dcterms:created>
  <dcterms:modified xsi:type="dcterms:W3CDTF">2020-12-11T09:53:00Z</dcterms:modified>
</cp:coreProperties>
</file>