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75" w:rsidRPr="00E23575" w:rsidRDefault="00E23575" w:rsidP="00E23575">
      <w:pPr>
        <w:rPr>
          <w:sz w:val="36"/>
          <w:szCs w:val="36"/>
        </w:rPr>
      </w:pPr>
      <w:bookmarkStart w:id="0" w:name="_GoBack"/>
      <w:r w:rsidRPr="00E23575">
        <w:rPr>
          <w:sz w:val="36"/>
          <w:szCs w:val="36"/>
        </w:rPr>
        <w:t>Рабочая программа по модулю «Игротека-</w:t>
      </w:r>
      <w:proofErr w:type="spellStart"/>
      <w:r w:rsidRPr="00E23575">
        <w:rPr>
          <w:sz w:val="36"/>
          <w:szCs w:val="36"/>
        </w:rPr>
        <w:t>роботека</w:t>
      </w:r>
      <w:proofErr w:type="spellEnd"/>
      <w:r w:rsidRPr="00E23575">
        <w:rPr>
          <w:sz w:val="36"/>
          <w:szCs w:val="36"/>
        </w:rPr>
        <w:t>» (вторая младшая группа)</w:t>
      </w:r>
    </w:p>
    <w:bookmarkEnd w:id="0"/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Пояснительная записка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Актуальность. Современное образование  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в мире фантазий, развивают способность к интерпретации и самовыражению.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- конструктор дает возможность не только собрать игрушку, но и играть с ней. Используя детали не одного, а двух и более  наборов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можно собрать неограниченное количество вариантов игрушек, задающих сюжеты игры.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Новизна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программы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«Конструирование»</w:t>
      </w:r>
      <w:r>
        <w:rPr>
          <w:rFonts w:ascii="Arial" w:hAnsi="Arial" w:cs="Arial"/>
          <w:color w:val="111111"/>
          <w:sz w:val="27"/>
          <w:szCs w:val="27"/>
        </w:rPr>
        <w:t> заключается в том, что занятия по данной теме соответствуют тематическому планированию детского сада, заинтересовывают малышей, что и составляет социально – педагогическую направленность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программы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Календарно-тематическое планирование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модуль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Игротек</w:t>
      </w:r>
      <w:proofErr w:type="gram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а-</w:t>
      </w:r>
      <w:proofErr w:type="gramEnd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Роботека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 занятия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Башня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Мостик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Весёлые утята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Красивые рыбки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Мониторинг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Конструирование по замыслу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Большие и маленькие пирамидки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Ворота для заборчика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Загон для коров и лошадей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Грузовик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Дом фермера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Гусенок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Знакомство со светофором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15. Продолжение знакомства со светофором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16. Грузовая машина с прицепом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17. Поезд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18. Самолёт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19. Пожарная машина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20. Моя любимая игрушка.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21.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«Наши четвероногие друзья»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22.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«Кораблик»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23.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 для мамы»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24.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«Аквариум»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25. Грибное царство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26. мониторинг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Содержание изучаемого курса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Башня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Закреплять навыки, полученные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младшей группе</w:t>
      </w:r>
      <w:r>
        <w:rPr>
          <w:rFonts w:ascii="Arial" w:hAnsi="Arial" w:cs="Arial"/>
          <w:color w:val="111111"/>
          <w:sz w:val="27"/>
          <w:szCs w:val="27"/>
        </w:rPr>
        <w:t>, и приёмы построек снизу вверх. Учить строить простейшие постройки. Формировать бережное отношение к конструктору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конструктор LEGO; образцы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Мостик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мостик, точно соединять строительные детали, накладывать их друг на друга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Весёлые утята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Разучить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стихотворение про утят</w:t>
      </w:r>
      <w:proofErr w:type="gramEnd"/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утят, используя различные детали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Красивые рыбки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Уточнять и расширять представления о рыбах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умение наблюдать, анализировать, делать выводы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морских обитателей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Мониторинг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Конструирование по замыслу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Закреплять полученные навыки. Учить, заранее обдумывать содержание будущей постройки, называть её тему, давать общее описание.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творческую инициативу и самостоятельность.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Большие и маленькие пирамидки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разные пирамидки.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внимание, мелкую моторику рук.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бережно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относиться к конструктору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Ворота для заборчика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ворота для заборчика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Аккуратно и крепко скреплять детали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-конструктора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«Дупло»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Загон для коров и лошадей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Учить строить загоны по условиям. Развивать глазомер, навыки конструирования. Мелкую моторику рук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Грузовик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Учить строить различные машины, используя детали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-конструктора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фермера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большой дом для фермера.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фантазию, творчество.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доводить начатое дело до конца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Гусенок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из конструктора гусёнка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Знакомство со светофором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слушать сказку.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Рассказать о светофоре.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Закреплять навыки конструирования.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Продолжение знакомства со светофором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Продолжать знакомить со светофором.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правила дорожного движения.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Строить проезжую часть и надземный переход.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Грузовая машина с прицепом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сооружать знакомую конструкцию по графической модели, соотносить её элементы с частями предмета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16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Поезд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Познакомить с приёмами сцепления кирпичиков с колёсами, друг с другом, основными частями поезда. Развивать фантазию, воображение.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17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Самолёт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Рассказать о профессии лётчика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самолёт, выделяя функциональные части. Развивать интерес и творчество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18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Пожарная машина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Рассказать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работниках пожарной части</w:t>
      </w:r>
      <w:r>
        <w:rPr>
          <w:rFonts w:ascii="Arial" w:hAnsi="Arial" w:cs="Arial"/>
          <w:color w:val="111111"/>
          <w:sz w:val="27"/>
          <w:szCs w:val="27"/>
        </w:rPr>
        <w:t>. Учить строить из конструктора пожарную часть и пожарную машину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творчество и логическое мышление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понимать нужность профессии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Печка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Познакомить с русской печкой. Развивать воображение, фантазию. Учить выделять основные части конструируемого предмета. Учить строить печку из конструктора.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20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Моя любимая игрушка.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Продолжать знакомить с простыми архитектурными формами. Рассмотреть картинки и обсудить, из каких частей состоит игрушка. Продолжать учить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работать сообща</w:t>
      </w:r>
      <w:r>
        <w:rPr>
          <w:rFonts w:ascii="Arial" w:hAnsi="Arial" w:cs="Arial"/>
          <w:color w:val="111111"/>
          <w:sz w:val="27"/>
          <w:szCs w:val="27"/>
        </w:rPr>
        <w:t>, при моделировании соблюдать симметрию.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конструктор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LEGO;образцы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построек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21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«Наши четвероногие друзья»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Закреплять знания детей о представителях зоопарка; формировать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умения</w:t>
      </w:r>
      <w:r>
        <w:rPr>
          <w:rFonts w:ascii="Arial" w:hAnsi="Arial" w:cs="Arial"/>
          <w:color w:val="111111"/>
          <w:sz w:val="27"/>
          <w:szCs w:val="27"/>
        </w:rPr>
        <w:t>, вступать в ролевое взаимодействие друг с другом; - продолжать учить детей создавать постройку из LEGO по образцу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конструктор LEGO; игрушки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22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«Кораблик»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Упражнять в конструировании корабля из LEGO. Закрепить название деталей, их цвет. Развивать умение строить по образцу. Развивать творческие способности.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Конструктор LEGO, кукла Маша.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23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 для мамы»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продолжать учить соединять детали при постройке, закреплять знания о названиях деталей, форме, цвете; обогащать активный и пассивный словарь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наборы с деталями конструктора LEGO, индивидуальные платформы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24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«Аквариум»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строить по предложенным схемам, инструкциям, учитывая способы крепления деталей; передавать особенности предметов средствами конструктора LEGO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корзины с деталями LEGO; иллюстрации, схемы, инструкции, готовые постройки;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25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Грибное царство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Учить строить грибы по заданным условиям.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Развивать способности выделять форму, части (ножка, шляпка, цвет.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Развивать творческое воображение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26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мониторинг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Планируемые результаты освоения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программы по модулю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Игротека-</w:t>
      </w:r>
      <w:proofErr w:type="spellStart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Роботека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 концу года ребенок должен уметь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конструировать по образцу;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 помощью педагога анализировать, планировать предстоящую практическую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работу</w:t>
      </w:r>
      <w:r>
        <w:rPr>
          <w:rFonts w:ascii="Arial" w:hAnsi="Arial" w:cs="Arial"/>
          <w:color w:val="111111"/>
          <w:sz w:val="27"/>
          <w:szCs w:val="27"/>
        </w:rPr>
        <w:t>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реализовывать творческий замысел.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 концу года ребенок должен знать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23575" w:rsidRDefault="00E23575" w:rsidP="00E235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основные детали LEGO- конструктора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(назначение, особенности)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E23575" w:rsidRDefault="00E23575" w:rsidP="00E2357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простейшие основы механики (устойчивость конструкций, прочность соединения, виды соединения деталей механизма);</w:t>
      </w:r>
    </w:p>
    <w:p w:rsidR="00E50E28" w:rsidRDefault="00E50E28"/>
    <w:sectPr w:rsidR="00E5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75"/>
    <w:rsid w:val="00E23575"/>
    <w:rsid w:val="00E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3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5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3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978</Words>
  <Characters>5576</Characters>
  <Application>Microsoft Office Word</Application>
  <DocSecurity>0</DocSecurity>
  <Lines>46</Lines>
  <Paragraphs>13</Paragraphs>
  <ScaleCrop>false</ScaleCrop>
  <Company>Krokoz™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1</cp:revision>
  <dcterms:created xsi:type="dcterms:W3CDTF">2020-12-11T10:02:00Z</dcterms:created>
  <dcterms:modified xsi:type="dcterms:W3CDTF">2020-12-11T10:03:00Z</dcterms:modified>
</cp:coreProperties>
</file>