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Смоленский государственный университет</w:t>
      </w: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Кафедра педагогики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b/>
          <w:i/>
          <w:sz w:val="28"/>
          <w:szCs w:val="28"/>
        </w:rPr>
        <w:t>Отчет о производственной (учебной) практике</w:t>
      </w:r>
    </w:p>
    <w:p w:rsidR="00D16210" w:rsidRPr="00856537" w:rsidRDefault="00D16210" w:rsidP="00D1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Б.2.П.1. «Конструирование и реализация образовательных проектов в ДОУ»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Студ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КУЛАГИНОЙ Анны Юрьевны</w:t>
      </w:r>
    </w:p>
    <w:p w:rsidR="00D16210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Курс 2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(профиль) </w:t>
      </w:r>
      <w:r w:rsidRPr="008565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44.04.02</w:t>
      </w:r>
      <w:r w:rsidRPr="00856537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Pr="00856537">
        <w:rPr>
          <w:rFonts w:ascii="Times New Roman" w:eastAsia="Times New Roman" w:hAnsi="Times New Roman" w:cs="Times New Roman"/>
          <w:sz w:val="28"/>
          <w:szCs w:val="28"/>
        </w:rPr>
        <w:t>«Психолого-педагогическое образование», профиль «Психология и педагогика развития дошкольников»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2E6C93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практики: с 01.03.2018 г. по 10.04.2018</w:t>
      </w:r>
      <w:r w:rsidR="00D1621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прохождения практики: </w:t>
      </w:r>
      <w:r w:rsidRPr="00856537">
        <w:rPr>
          <w:rFonts w:ascii="Times New Roman" w:eastAsia="Times New Roman" w:hAnsi="Times New Roman" w:cs="Times New Roman"/>
          <w:sz w:val="28"/>
          <w:szCs w:val="28"/>
        </w:rPr>
        <w:t xml:space="preserve">МБДОУ ДС № 44 «Красная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шапочка»,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6537">
        <w:rPr>
          <w:rFonts w:ascii="Times New Roman" w:eastAsia="Times New Roman" w:hAnsi="Times New Roman" w:cs="Times New Roman"/>
          <w:sz w:val="28"/>
          <w:szCs w:val="28"/>
        </w:rPr>
        <w:t>г. Смоленск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университе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организации </w:t>
      </w:r>
      <w:r w:rsidR="00EF3459">
        <w:rPr>
          <w:rFonts w:ascii="Times New Roman" w:eastAsia="Times New Roman" w:hAnsi="Times New Roman" w:cs="Times New Roman"/>
          <w:sz w:val="28"/>
          <w:szCs w:val="28"/>
        </w:rPr>
        <w:t>Фролова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Оценка за практику __________________</w:t>
      </w: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210" w:rsidRPr="00856537" w:rsidRDefault="00D16210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37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университета _____________            ____________</w:t>
      </w:r>
    </w:p>
    <w:p w:rsidR="00D16210" w:rsidRPr="00856537" w:rsidRDefault="002E6C93" w:rsidP="00D1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6210" w:rsidRPr="0085653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16210" w:rsidRPr="00856537">
        <w:rPr>
          <w:rFonts w:ascii="Times New Roman" w:eastAsia="Times New Roman" w:hAnsi="Times New Roman" w:cs="Times New Roman"/>
          <w:sz w:val="28"/>
          <w:szCs w:val="28"/>
        </w:rPr>
        <w:t>дата)</w:t>
      </w:r>
    </w:p>
    <w:p w:rsidR="00D16210" w:rsidRPr="00856537" w:rsidRDefault="00D16210" w:rsidP="00D16210">
      <w:pPr>
        <w:spacing w:after="200" w:line="360" w:lineRule="auto"/>
        <w:rPr>
          <w:rFonts w:ascii="Calibri" w:eastAsia="Times New Roman" w:hAnsi="Calibri" w:cs="Times New Roman"/>
        </w:rPr>
      </w:pPr>
    </w:p>
    <w:p w:rsidR="00D16210" w:rsidRDefault="00D16210" w:rsidP="00D1621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lastRenderedPageBreak/>
        <w:t>Я, Кул</w:t>
      </w:r>
      <w:r>
        <w:rPr>
          <w:rFonts w:ascii="Times New Roman" w:eastAsia="Calibri" w:hAnsi="Times New Roman" w:cs="Times New Roman"/>
          <w:sz w:val="28"/>
        </w:rPr>
        <w:t>агина Анна Юрьевна, магистрант 2</w:t>
      </w:r>
      <w:r w:rsidRPr="00873D06">
        <w:rPr>
          <w:rFonts w:ascii="Times New Roman" w:eastAsia="Calibri" w:hAnsi="Times New Roman" w:cs="Times New Roman"/>
          <w:sz w:val="28"/>
        </w:rPr>
        <w:t xml:space="preserve"> курса очного отделения </w:t>
      </w:r>
      <w:proofErr w:type="spellStart"/>
      <w:r w:rsidRPr="00873D06">
        <w:rPr>
          <w:rFonts w:ascii="Times New Roman" w:eastAsia="Calibri" w:hAnsi="Times New Roman" w:cs="Times New Roman"/>
          <w:sz w:val="28"/>
        </w:rPr>
        <w:t>психолого</w:t>
      </w:r>
      <w:proofErr w:type="spellEnd"/>
      <w:r w:rsidRPr="00873D06">
        <w:rPr>
          <w:rFonts w:ascii="Times New Roman" w:eastAsia="Calibri" w:hAnsi="Times New Roman" w:cs="Times New Roman"/>
          <w:sz w:val="28"/>
        </w:rPr>
        <w:t xml:space="preserve"> – педагогического факультета, направления подготовки: «</w:t>
      </w:r>
      <w:proofErr w:type="spellStart"/>
      <w:r w:rsidRPr="00873D06">
        <w:rPr>
          <w:rFonts w:ascii="Times New Roman" w:eastAsia="Calibri" w:hAnsi="Times New Roman" w:cs="Times New Roman"/>
          <w:sz w:val="28"/>
        </w:rPr>
        <w:t>Психолого</w:t>
      </w:r>
      <w:proofErr w:type="spellEnd"/>
      <w:r w:rsidRPr="00873D06">
        <w:rPr>
          <w:rFonts w:ascii="Times New Roman" w:eastAsia="Calibri" w:hAnsi="Times New Roman" w:cs="Times New Roman"/>
          <w:sz w:val="28"/>
        </w:rPr>
        <w:t xml:space="preserve"> – педагогическое образование», профиля «Психология и педагогика разв</w:t>
      </w:r>
      <w:r>
        <w:rPr>
          <w:rFonts w:ascii="Times New Roman" w:eastAsia="Calibri" w:hAnsi="Times New Roman" w:cs="Times New Roman"/>
          <w:sz w:val="28"/>
        </w:rPr>
        <w:t>ит</w:t>
      </w:r>
      <w:r w:rsidR="002E6C93">
        <w:rPr>
          <w:rFonts w:ascii="Times New Roman" w:eastAsia="Calibri" w:hAnsi="Times New Roman" w:cs="Times New Roman"/>
          <w:sz w:val="28"/>
        </w:rPr>
        <w:t xml:space="preserve">ия дошкольников», в период с 1 марта 2018 года по </w:t>
      </w:r>
      <w:r w:rsidR="002E6C93">
        <w:rPr>
          <w:rFonts w:ascii="Times New Roman" w:eastAsia="Calibri" w:hAnsi="Times New Roman" w:cs="Times New Roman"/>
          <w:sz w:val="28"/>
        </w:rPr>
        <w:br/>
        <w:t>10 апреля 2018</w:t>
      </w:r>
      <w:r>
        <w:rPr>
          <w:rFonts w:ascii="Times New Roman" w:eastAsia="Calibri" w:hAnsi="Times New Roman" w:cs="Times New Roman"/>
          <w:sz w:val="28"/>
        </w:rPr>
        <w:t xml:space="preserve"> года проходила производственную</w:t>
      </w:r>
      <w:r w:rsidRPr="00873D06">
        <w:rPr>
          <w:rFonts w:ascii="Times New Roman" w:eastAsia="Calibri" w:hAnsi="Times New Roman" w:cs="Times New Roman"/>
          <w:sz w:val="28"/>
        </w:rPr>
        <w:t xml:space="preserve"> практику в МБДОУ </w:t>
      </w:r>
      <w:r w:rsidRPr="00873D06">
        <w:rPr>
          <w:rFonts w:ascii="Times New Roman" w:eastAsia="Calibri" w:hAnsi="Times New Roman" w:cs="Times New Roman"/>
          <w:sz w:val="28"/>
        </w:rPr>
        <w:br/>
        <w:t xml:space="preserve">ДС № 44 «Красная Шапочка». Данное муниципальное бюджетное дошкольное образовательное учреждение является одним из лучших детских садов в Смоленске, и располагается по адресу: Смоленская обл., г. Смоленск, </w:t>
      </w:r>
      <w:r w:rsidRPr="00873D06">
        <w:rPr>
          <w:rFonts w:ascii="Times New Roman" w:eastAsia="Calibri" w:hAnsi="Times New Roman" w:cs="Times New Roman"/>
          <w:sz w:val="28"/>
        </w:rPr>
        <w:br/>
        <w:t xml:space="preserve">ул. Генерала </w:t>
      </w:r>
      <w:proofErr w:type="spellStart"/>
      <w:r w:rsidRPr="00873D06">
        <w:rPr>
          <w:rFonts w:ascii="Times New Roman" w:eastAsia="Calibri" w:hAnsi="Times New Roman" w:cs="Times New Roman"/>
          <w:sz w:val="28"/>
        </w:rPr>
        <w:t>Городнянского</w:t>
      </w:r>
      <w:proofErr w:type="spellEnd"/>
      <w:r w:rsidRPr="00873D06">
        <w:rPr>
          <w:rFonts w:ascii="Times New Roman" w:eastAsia="Calibri" w:hAnsi="Times New Roman" w:cs="Times New Roman"/>
          <w:sz w:val="28"/>
        </w:rPr>
        <w:t xml:space="preserve"> д. 5.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Осн</w:t>
      </w:r>
      <w:r>
        <w:rPr>
          <w:rFonts w:ascii="Times New Roman" w:eastAsia="Calibri" w:hAnsi="Times New Roman" w:cs="Times New Roman"/>
          <w:sz w:val="28"/>
        </w:rPr>
        <w:t>овной целью практики являлось –</w:t>
      </w:r>
      <w:r w:rsidRPr="00873D06">
        <w:rPr>
          <w:rFonts w:ascii="Times New Roman" w:eastAsia="Calibri" w:hAnsi="Times New Roman" w:cs="Times New Roman"/>
          <w:sz w:val="28"/>
        </w:rPr>
        <w:t xml:space="preserve"> осуществление самостоятельного научного исследования магистрантами, закрепление полученных теоретических знаний и овладение практическими навыками и опытом для исследования научной проблемы и обоснования путей решения</w:t>
      </w:r>
      <w:r>
        <w:rPr>
          <w:rFonts w:ascii="Times New Roman" w:eastAsia="Calibri" w:hAnsi="Times New Roman" w:cs="Times New Roman"/>
          <w:sz w:val="28"/>
        </w:rPr>
        <w:t>.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Задачи практики: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</w:t>
      </w:r>
      <w:r w:rsidRPr="00873D06">
        <w:rPr>
          <w:rFonts w:ascii="Times New Roman" w:eastAsia="Calibri" w:hAnsi="Times New Roman" w:cs="Times New Roman"/>
          <w:bCs/>
          <w:sz w:val="28"/>
        </w:rPr>
        <w:t>приобретение практических навыков по организации научно-исследовательских проектов, проведению исследований и представлению их результатов;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</w:t>
      </w:r>
      <w:r w:rsidRPr="00873D06">
        <w:rPr>
          <w:rFonts w:ascii="Times New Roman" w:eastAsia="Calibri" w:hAnsi="Times New Roman" w:cs="Times New Roman"/>
          <w:bCs/>
          <w:sz w:val="28"/>
        </w:rPr>
        <w:t>приобретение практических навыков и опыта применения проверенных практикой методов и новых методических подходов для выявления, анализа и оценки научных проблем;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</w:t>
      </w:r>
      <w:r w:rsidRPr="00873D06">
        <w:rPr>
          <w:rFonts w:ascii="Times New Roman" w:eastAsia="Calibri" w:hAnsi="Times New Roman" w:cs="Times New Roman"/>
          <w:bCs/>
          <w:sz w:val="28"/>
        </w:rPr>
        <w:t>всесторонний анализ собранной информации.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В МБДОУ ДС № 44 «Красная Шапочка» функционирует 11 возрастных групп. Пространство групп организовано в виде разграниченных зон: 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учебная зона;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уголок для сюжетно – ролевых игр; 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уголок театрализованных игр; 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книжный уголок; 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спортивный уголок; 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зона для настольно – печатных игр; 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зона для экспериментирования;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lastRenderedPageBreak/>
        <w:t>экологический уголок;</w:t>
      </w:r>
    </w:p>
    <w:p w:rsidR="00D16210" w:rsidRPr="00873D06" w:rsidRDefault="00D16210" w:rsidP="00D1621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уголок патриотического воспитания и др. 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Все зоны оснащены большим количеством развивающих материалов (книги, игрушки, материалы для творчества, развивающее оборудование и т.д.). Все развивающие материалы и игрушки доступны детям.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В МБДОУ ДС № 44 «Красная Шапочка» имеются два зала – спортивный и музыкальный.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>Для дополнительного образования детей и консультирования родителей в детском саду, так же, имеется консультационный центр.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Для занятий с ребятами по коррекции речи в детском саду имеется логопедический пункт, оснащенный техническими средствами, дидактическими и демонстрационными материалами. Так же в здании МБДОУ расположен кабинет педагога – психолога, который предназначен для оказания современной квалифицированной консультативно - методической, психологической помощи детям, их родителям и педагогам по вопросам развития, обучения, а также реабилитации и адаптации, и кабинет социального педагога, который содействует социально – личностному развитию ребёнка с активной жизненной позицией через взаимодействие ДОУ с семьей и другими социальными институтами. Медицинские помещения размещаются на первом этаже здания и выделены в отдельный блок. </w:t>
      </w:r>
    </w:p>
    <w:p w:rsidR="00D16210" w:rsidRPr="00873D06" w:rsidRDefault="00D16210" w:rsidP="00D16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D06">
        <w:rPr>
          <w:rFonts w:ascii="Times New Roman" w:eastAsia="Calibri" w:hAnsi="Times New Roman" w:cs="Times New Roman"/>
          <w:sz w:val="28"/>
        </w:rPr>
        <w:t xml:space="preserve">Я проходила практику под руководством старшего воспитателя </w:t>
      </w:r>
      <w:r w:rsidR="00EF3459" w:rsidRPr="00EF3459">
        <w:rPr>
          <w:rFonts w:ascii="Times New Roman" w:eastAsia="Calibri" w:hAnsi="Times New Roman" w:cs="Times New Roman"/>
          <w:sz w:val="28"/>
        </w:rPr>
        <w:t>Фроловой Марии Валерьевны</w:t>
      </w:r>
      <w:r w:rsidRPr="00EF3459">
        <w:rPr>
          <w:rFonts w:ascii="Times New Roman" w:eastAsia="Calibri" w:hAnsi="Times New Roman" w:cs="Times New Roman"/>
          <w:sz w:val="28"/>
        </w:rPr>
        <w:t xml:space="preserve"> </w:t>
      </w:r>
      <w:r w:rsidRPr="00873D06">
        <w:rPr>
          <w:rFonts w:ascii="Times New Roman" w:eastAsia="Calibri" w:hAnsi="Times New Roman" w:cs="Times New Roman"/>
          <w:sz w:val="28"/>
        </w:rPr>
        <w:t xml:space="preserve">в тесном сотрудничестве с заведующим детского сада Коваль Таисией Евгеньевной. 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FA">
        <w:rPr>
          <w:rFonts w:ascii="Times New Roman" w:eastAsia="Times New Roman" w:hAnsi="Times New Roman" w:cs="Times New Roman"/>
          <w:sz w:val="28"/>
          <w:szCs w:val="28"/>
        </w:rPr>
        <w:t xml:space="preserve">Все виды работ я выполнила поэтапно в полном объеме, в соответствии с программой практики. На первом, организационно-подготовительном, этапе я участвовала в установочной конференции и выполнила самостоятельную работу по подготовке к практике: составила индивидуальный план прохождения педагогической практики. </w:t>
      </w:r>
    </w:p>
    <w:p w:rsidR="00EF3459" w:rsidRPr="00EF3459" w:rsidRDefault="00EF3459" w:rsidP="00EF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59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формирующего этапа стала апробация педагогических условий, при которых проектная деятельность обеспечивает формирование ценностного отношения к здоровью у дете</w:t>
      </w:r>
      <w:r>
        <w:rPr>
          <w:rFonts w:ascii="Times New Roman" w:eastAsia="Times New Roman" w:hAnsi="Times New Roman" w:cs="Times New Roman"/>
          <w:sz w:val="28"/>
          <w:szCs w:val="28"/>
        </w:rPr>
        <w:t>й старшего дошкольного возраста.</w:t>
      </w:r>
      <w:r w:rsidRPr="00EF3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459" w:rsidRPr="002F38FA" w:rsidRDefault="00EF3459" w:rsidP="00EF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59">
        <w:rPr>
          <w:rFonts w:ascii="Times New Roman" w:eastAsia="Times New Roman" w:hAnsi="Times New Roman" w:cs="Times New Roman"/>
          <w:sz w:val="28"/>
          <w:szCs w:val="28"/>
        </w:rPr>
        <w:t>Формирующий этап экспериментального исследования реализовывался в экспериментальной группе дошкольников. С детьми контрольной группы никаких специальных мероприятий не проводилось.</w:t>
      </w:r>
    </w:p>
    <w:p w:rsidR="00D16210" w:rsidRPr="002F38FA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консультации с научным руководителем, 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t>была разработана це</w:t>
      </w:r>
      <w:r w:rsidR="002E6C93">
        <w:rPr>
          <w:rFonts w:ascii="Times New Roman" w:eastAsia="Times New Roman" w:hAnsi="Times New Roman" w:cs="Times New Roman"/>
          <w:sz w:val="28"/>
          <w:szCs w:val="28"/>
        </w:rPr>
        <w:t>ль контрольного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t xml:space="preserve"> этапа магистерского исследования:</w:t>
      </w:r>
      <w:r w:rsidR="00EF3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59" w:rsidRPr="00EF3459">
        <w:rPr>
          <w:rFonts w:ascii="Times New Roman" w:eastAsia="Times New Roman" w:hAnsi="Times New Roman" w:cs="Times New Roman"/>
          <w:sz w:val="28"/>
          <w:szCs w:val="28"/>
        </w:rPr>
        <w:t xml:space="preserve">выявление динамики сформированности ценностного отношения к здоровью у детей старшего дошкольного возраста. 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59" w:rsidRPr="00EF3459">
        <w:rPr>
          <w:rFonts w:ascii="Times New Roman" w:eastAsia="Times New Roman" w:hAnsi="Times New Roman" w:cs="Times New Roman"/>
          <w:sz w:val="28"/>
          <w:szCs w:val="28"/>
        </w:rPr>
        <w:t>На контрольном этапе эксперимента было проведено повторное диагностическое исследование с использованием методик, примененных на констатирующем этапе. Сравнительный анализ данных, полученных на констатирующем и контрольном этапе позволили выявить изменения, произошедшие в уровнях сформированности ценностного отношения к здоровью у детей старшего дошкольного возраста.</w:t>
      </w:r>
    </w:p>
    <w:p w:rsidR="00D16210" w:rsidRPr="002F38FA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FA">
        <w:rPr>
          <w:rFonts w:ascii="Times New Roman" w:eastAsia="Times New Roman" w:hAnsi="Times New Roman" w:cs="Times New Roman"/>
          <w:sz w:val="28"/>
          <w:szCs w:val="28"/>
        </w:rPr>
        <w:t>Обработка результатов исследования, количественный и качественный анализ осуществлённой работы подробно представила в дневнике практики и материалах для написания магистерской диссертации.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FA">
        <w:rPr>
          <w:rFonts w:ascii="Times New Roman" w:eastAsia="Times New Roman" w:hAnsi="Times New Roman" w:cs="Times New Roman"/>
          <w:sz w:val="28"/>
          <w:szCs w:val="28"/>
        </w:rPr>
        <w:t>На рефлексивно-оценочном этапе я прове</w:t>
      </w:r>
      <w:r>
        <w:rPr>
          <w:rFonts w:ascii="Times New Roman" w:eastAsia="Times New Roman" w:hAnsi="Times New Roman" w:cs="Times New Roman"/>
          <w:sz w:val="28"/>
          <w:szCs w:val="28"/>
        </w:rPr>
        <w:t>ла самоанализ и оценку производс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t>твенной практики, получила отзыв руководителя практики в ДОО.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FA">
        <w:rPr>
          <w:rFonts w:ascii="Times New Roman" w:eastAsia="Times New Roman" w:hAnsi="Times New Roman" w:cs="Times New Roman"/>
          <w:sz w:val="28"/>
          <w:szCs w:val="28"/>
        </w:rPr>
        <w:t>По моему мнению, наиболее удачным видом деятельности ста</w:t>
      </w:r>
      <w:r w:rsidR="002E6C93">
        <w:rPr>
          <w:rFonts w:ascii="Times New Roman" w:eastAsia="Times New Roman" w:hAnsi="Times New Roman" w:cs="Times New Roman"/>
          <w:sz w:val="28"/>
          <w:szCs w:val="28"/>
        </w:rPr>
        <w:t>ло осуществление контрольного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t xml:space="preserve"> этапа исследования с участием детей-дошкольников. Дети легко шли на контакт, были эмоционально положительно настроены, с удовольствием выполняли предложенные им задания. Считаю, что мне успешно удался анализ результатов про</w:t>
      </w:r>
      <w:r>
        <w:rPr>
          <w:rFonts w:ascii="Times New Roman" w:eastAsia="Times New Roman" w:hAnsi="Times New Roman" w:cs="Times New Roman"/>
          <w:sz w:val="28"/>
          <w:szCs w:val="28"/>
        </w:rPr>
        <w:t>ведённой с детьми и педагогами работы.</w:t>
      </w:r>
    </w:p>
    <w:p w:rsidR="00D16210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F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практика в ДОО, на мой взгляд, способствовала овладению умением использовать </w:t>
      </w:r>
      <w:r w:rsidRPr="002F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научно-обоснованные методы и технологии в психолого-педагогической деятельности, помогла в развитии 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t xml:space="preserve">способности проектировать и осуществлять диагностическую работу, необходимую в </w:t>
      </w:r>
      <w:r w:rsidRPr="002F38FA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деятельности. Практика способствовала развитию готовности использовать современные инновационные методы и технологии в проектировании образовательной деятельности, благоприятствовала развитию умения проводить анализ и обобщение образовательной деятельности в организациях, осуществляющих образовательную деятельность.</w:t>
      </w:r>
    </w:p>
    <w:p w:rsidR="00575250" w:rsidRPr="00D16210" w:rsidRDefault="00D16210" w:rsidP="00D1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12">
        <w:rPr>
          <w:rFonts w:ascii="Times New Roman" w:eastAsia="Times New Roman" w:hAnsi="Times New Roman" w:cs="Times New Roman"/>
          <w:sz w:val="28"/>
          <w:szCs w:val="28"/>
        </w:rPr>
        <w:t>По моему мнению, в ходе практики, поставленные цель и задачи, были выполнены в полном объёме. Считаю, что практика прошла успешно и позволила овладеть мне рядом</w:t>
      </w:r>
      <w:bookmarkStart w:id="0" w:name="_GoBack"/>
      <w:bookmarkEnd w:id="0"/>
      <w:r w:rsidRPr="00436F12">
        <w:rPr>
          <w:rFonts w:ascii="Times New Roman" w:eastAsia="Times New Roman" w:hAnsi="Times New Roman" w:cs="Times New Roman"/>
          <w:sz w:val="28"/>
          <w:szCs w:val="28"/>
        </w:rPr>
        <w:t xml:space="preserve"> компетенций.</w:t>
      </w:r>
    </w:p>
    <w:sectPr w:rsidR="00575250" w:rsidRPr="00D16210" w:rsidSect="008B5F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1C14"/>
    <w:multiLevelType w:val="hybridMultilevel"/>
    <w:tmpl w:val="A3F448C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10"/>
    <w:rsid w:val="002E6C93"/>
    <w:rsid w:val="003D54DB"/>
    <w:rsid w:val="008B5FF0"/>
    <w:rsid w:val="00A305E5"/>
    <w:rsid w:val="00D16210"/>
    <w:rsid w:val="00E60312"/>
    <w:rsid w:val="00EF3459"/>
    <w:rsid w:val="00FC22C3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5A8E-A1AB-454A-9A8E-7C4C259C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Кулагина</dc:creator>
  <cp:keywords/>
  <dc:description/>
  <cp:lastModifiedBy>Анна Кулагина</cp:lastModifiedBy>
  <cp:revision>3</cp:revision>
  <dcterms:created xsi:type="dcterms:W3CDTF">2018-04-07T11:29:00Z</dcterms:created>
  <dcterms:modified xsi:type="dcterms:W3CDTF">2018-04-10T05:29:00Z</dcterms:modified>
</cp:coreProperties>
</file>