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78" w:rsidRPr="00C40278" w:rsidRDefault="00C40278" w:rsidP="00C40278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4027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Перспективный план работы кружка «Страна моя Россия».</w:t>
      </w:r>
    </w:p>
    <w:p w:rsidR="00C40278" w:rsidRPr="00C40278" w:rsidRDefault="00C40278" w:rsidP="00C40278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4027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1185"/>
        <w:gridCol w:w="2880"/>
        <w:gridCol w:w="2160"/>
        <w:gridCol w:w="3600"/>
      </w:tblGrid>
      <w:tr w:rsidR="00C40278" w:rsidRPr="00C40278" w:rsidTr="00C40278">
        <w:trPr>
          <w:trHeight w:val="285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b/>
                <w:bCs/>
                <w:color w:val="444444"/>
                <w:sz w:val="23"/>
                <w:lang w:eastAsia="ru-RU"/>
              </w:rPr>
              <w:t>Место проведения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b/>
                <w:bCs/>
                <w:color w:val="444444"/>
                <w:sz w:val="23"/>
                <w:lang w:eastAsia="ru-RU"/>
              </w:rPr>
              <w:t>Тема занятия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b/>
                <w:bCs/>
                <w:color w:val="444444"/>
                <w:sz w:val="23"/>
                <w:lang w:eastAsia="ru-RU"/>
              </w:rPr>
              <w:t>Методические рекомендации</w:t>
            </w:r>
          </w:p>
        </w:tc>
      </w:tr>
      <w:tr w:rsidR="00C40278" w:rsidRPr="00C40278" w:rsidTr="00C40278">
        <w:trPr>
          <w:trHeight w:val="585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Сентябрь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 неделя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Музей.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Совместная деятельность воспитателя с детьми.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Встреча с «Избой».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1.Повторение пословиц о членах семьи бабушки Маланьи.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 Игра «Назови ласково».</w:t>
            </w:r>
          </w:p>
        </w:tc>
      </w:tr>
      <w:tr w:rsidR="00C40278" w:rsidRPr="00C40278" w:rsidTr="00C40278">
        <w:trPr>
          <w:trHeight w:val="585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Сентябрь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 неделя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Группа.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Занятие по развитию речи.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«Что летом родиться – зимой пригодиться».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1.Беседа о лете.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 Рассказы детей «Как я провел лето».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3.Рассказ бабушки Маланьи «Главные дела на селе летом».</w:t>
            </w:r>
          </w:p>
        </w:tc>
      </w:tr>
      <w:tr w:rsidR="00C40278" w:rsidRPr="00C40278" w:rsidTr="00C40278">
        <w:trPr>
          <w:trHeight w:val="585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Октябрь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 неделя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Музей.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Познавательное занятие.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«Беседа о Волге».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1.Бабушка Маланья загадывает загадки.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2.Рассматривание карты: «Почему с Волгой не может сравниться ни одна река?».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3.Поговорки, пословицы.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C40278" w:rsidRPr="00C40278" w:rsidTr="00C40278">
        <w:trPr>
          <w:trHeight w:val="585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Октябрь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 неделя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Музей.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Познавательное занятие.</w:t>
            </w:r>
          </w:p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«Град на Волге».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Рассказ об истории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г. Саратова</w:t>
            </w:r>
          </w:p>
        </w:tc>
      </w:tr>
      <w:tr w:rsidR="00C40278" w:rsidRPr="00C40278" w:rsidTr="00C40278">
        <w:trPr>
          <w:trHeight w:val="57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Октябрь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 неделя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Группа.</w:t>
            </w:r>
          </w:p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Совместная деятельность воспитателя с детьми.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«Октябрь – </w:t>
            </w:r>
            <w:proofErr w:type="spellStart"/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грезник</w:t>
            </w:r>
            <w:proofErr w:type="spellEnd"/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  - ни </w:t>
            </w:r>
            <w:proofErr w:type="gramStart"/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колеса</w:t>
            </w:r>
            <w:proofErr w:type="gramEnd"/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 ни полоза не любит».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1.Беседа о характерных приметах октября.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2.Приготовление винегрета (или фруктового салата).</w:t>
            </w:r>
          </w:p>
        </w:tc>
      </w:tr>
      <w:tr w:rsidR="00C40278" w:rsidRPr="00C40278" w:rsidTr="00C40278">
        <w:trPr>
          <w:trHeight w:val="585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Октябрь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 неделя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Музей, подворье, изба. Занятие по развитию речи.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«Русская деревня».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1.Беседа с детьми: «Почему так говорят – Дом построить не шапку на голову надеть?».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2.Рассказ воспитателя от лица бабушки Маланьи о деревенских постройках.</w:t>
            </w:r>
          </w:p>
        </w:tc>
      </w:tr>
      <w:tr w:rsidR="00C40278" w:rsidRPr="00C40278" w:rsidTr="00C40278">
        <w:trPr>
          <w:trHeight w:val="585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Ноябрь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 неделя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Музей.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Познавательное занятие.</w:t>
            </w:r>
          </w:p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«Верования древних славян».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1.Беседа с детьми о возникновении поселений, городов древних славян.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proofErr w:type="gramStart"/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2.Рассказ о верованиях славян: духи, домовой, леший, водяной, русалки, обереги.</w:t>
            </w:r>
            <w:proofErr w:type="gramEnd"/>
          </w:p>
        </w:tc>
      </w:tr>
      <w:tr w:rsidR="00C40278" w:rsidRPr="00C40278" w:rsidTr="00C40278">
        <w:trPr>
          <w:trHeight w:val="585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Ноябрь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 неделя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Музей.</w:t>
            </w:r>
          </w:p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Совместная </w:t>
            </w: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деятельность воспитателя с детьми.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«Русский костюм».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1.Рассматривание одежды по сравнению </w:t>
            </w:r>
            <w:proofErr w:type="gramStart"/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</w:t>
            </w:r>
            <w:proofErr w:type="gramEnd"/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 современной.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2.Место приобретения одежды.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3.Ткань – раньше и сейчас.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4.Орнамент и украшения.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5.Рассматривание изготовленных ранее оберегов (поясов, игрушек и др.).</w:t>
            </w:r>
          </w:p>
        </w:tc>
      </w:tr>
      <w:tr w:rsidR="00C40278" w:rsidRPr="00C40278" w:rsidTr="00C40278">
        <w:trPr>
          <w:trHeight w:val="585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Ноябрь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 неделя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Музей.</w:t>
            </w:r>
          </w:p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Занятие по развитию речи.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«Семья» (мужчины и женщины в русской семье).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1.Рассказы детей о своей семье.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2.Чем отличаются мужчины от женщин?</w:t>
            </w:r>
          </w:p>
        </w:tc>
      </w:tr>
      <w:tr w:rsidR="00C40278" w:rsidRPr="00C40278" w:rsidTr="00C40278">
        <w:trPr>
          <w:trHeight w:val="585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Ноябрь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 неделя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Музей.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Познавательное занятие.</w:t>
            </w:r>
          </w:p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«Люди русские! Пришла пора помочь родной  Руси».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1.Бабушка Маланья рассказывает о нашествиях врагов на Русь.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2.Чтение отрывка из сказки А. С. Пушкина «О царе Салтане»: - Три девицы под окном…</w:t>
            </w:r>
          </w:p>
        </w:tc>
      </w:tr>
      <w:tr w:rsidR="00C40278" w:rsidRPr="00C40278" w:rsidTr="00C40278">
        <w:trPr>
          <w:trHeight w:val="585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Декабрь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 неделя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Музей.</w:t>
            </w:r>
          </w:p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Занятие по развитию речи.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«Забавы вокруг печки».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1.Беседа о русской печке.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2.Разучивание пословиц.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3.Загадки о печи, об ухвате, кочерге.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4.Вспомнить сказки, в которых встречается печь.</w:t>
            </w:r>
          </w:p>
        </w:tc>
      </w:tr>
      <w:tr w:rsidR="00C40278" w:rsidRPr="00C40278" w:rsidTr="00C40278">
        <w:trPr>
          <w:trHeight w:val="585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Декабрь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 неделя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Группа.</w:t>
            </w:r>
          </w:p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Совместная деятельность воспитателя с детьми.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«Ай да пряник – просто загляденье».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1.Пословицы о хлебе.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2.Почему мы так говорим: «Его и пряником не заманишь», «ломается как пряник».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3.Где продавали пряники? (на ярмарке).</w:t>
            </w:r>
          </w:p>
        </w:tc>
      </w:tr>
      <w:tr w:rsidR="00C40278" w:rsidRPr="00C40278" w:rsidTr="00C40278">
        <w:trPr>
          <w:trHeight w:val="57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Декабрь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 неделя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Группа</w:t>
            </w:r>
          </w:p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(театральная студия).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«Пришел мороз – береги ухо да нос».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1.Рассказывание сказки «Мороз Иванович» (в обработке В. Ф. Одоевского).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2.Загадывание загадок детям о морозе.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3.Повторение песни «Как на тоненький ледок».</w:t>
            </w:r>
          </w:p>
        </w:tc>
      </w:tr>
      <w:tr w:rsidR="00C40278" w:rsidRPr="00C40278" w:rsidTr="00C40278">
        <w:trPr>
          <w:trHeight w:val="585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Январь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2 неделя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Театральная студия.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Театральная деятельность.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«Уродилась Коляда накануне Рождества».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1.Беседа о Рождестве, о праздновании Рождества, святочных гаданий.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2.Разучивание колядок.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Оборудование: экспозиция «Рождество» на малой сцене исторического музея.</w:t>
            </w:r>
          </w:p>
        </w:tc>
      </w:tr>
      <w:tr w:rsidR="00C40278" w:rsidRPr="00C40278" w:rsidTr="00C40278">
        <w:trPr>
          <w:trHeight w:val="585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Январь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 неделя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Музей.</w:t>
            </w:r>
          </w:p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Занятие по развитию речи.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«Январь тулуп до пят надевает».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1.«Январь, говорит народ, к весне поворот; году начало – зиме серёдка».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2.Рассказ бабушки Маланьи: «Зимой в деревне».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3.Чтение стихотворения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И. Сурикова «Детство».</w:t>
            </w:r>
          </w:p>
        </w:tc>
      </w:tr>
      <w:tr w:rsidR="00C40278" w:rsidRPr="00C40278" w:rsidTr="00C40278">
        <w:trPr>
          <w:trHeight w:val="585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Январь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 неделя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Музей (группа). Познавательное занятие.</w:t>
            </w:r>
          </w:p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«Как учились в старину».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1.Рассказ воспитателя о возникновении старославянской азбуки (кириллице), празднике славянской письменности.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 «Письменные принадлежности» - берестяные грамоты, «писала», гусиное перо.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3.старинная подвижная игра «Зайчик».</w:t>
            </w:r>
          </w:p>
        </w:tc>
      </w:tr>
      <w:tr w:rsidR="00C40278" w:rsidRPr="00C40278" w:rsidTr="00C40278">
        <w:trPr>
          <w:trHeight w:val="585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Февраль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 неделя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Театральная студия.</w:t>
            </w:r>
          </w:p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Театральная деятельность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«Машенькины сказки» - русские народные сказки «Семь </w:t>
            </w:r>
            <w:proofErr w:type="spellStart"/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Семеонов</w:t>
            </w:r>
            <w:proofErr w:type="spellEnd"/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».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1.Рассказывание сказки «Семь </w:t>
            </w:r>
            <w:proofErr w:type="spellStart"/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Семеонов</w:t>
            </w:r>
            <w:proofErr w:type="spellEnd"/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».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2.повторение пословиц о труде.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3.Инсценировка эпизодов из сказки.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Оборудование: элементы костюмов.</w:t>
            </w:r>
          </w:p>
        </w:tc>
      </w:tr>
      <w:tr w:rsidR="00C40278" w:rsidRPr="00C40278" w:rsidTr="00C40278">
        <w:trPr>
          <w:trHeight w:val="585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Февраль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 неделя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Театральная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студия.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Совместная деятельность воспитателя с детьми.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«Месяц «дотерпи до весны».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1.Февраль – </w:t>
            </w:r>
            <w:proofErr w:type="spellStart"/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перезимок</w:t>
            </w:r>
            <w:proofErr w:type="spellEnd"/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2.Повторение пословиц и поговорок о феврале.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3.Разучивание русской народной песенки.</w:t>
            </w:r>
          </w:p>
        </w:tc>
      </w:tr>
      <w:tr w:rsidR="00C40278" w:rsidRPr="00C40278" w:rsidTr="00C40278">
        <w:trPr>
          <w:trHeight w:val="585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Февраль</w:t>
            </w:r>
          </w:p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 неделя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Музей.</w:t>
            </w:r>
          </w:p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Познавательное занятие.</w:t>
            </w:r>
          </w:p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«Этих дней не смолкнет слава!»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Беседа о защитниках отечества: «Недаром помнит вся Россия про день Бородина!» (М. Лермонтов).</w:t>
            </w:r>
          </w:p>
        </w:tc>
      </w:tr>
      <w:tr w:rsidR="00C40278" w:rsidRPr="00C40278" w:rsidTr="00C40278">
        <w:trPr>
          <w:trHeight w:val="585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Февраль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 неделя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Группа.</w:t>
            </w:r>
          </w:p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Занятие по развитию речи.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«Масленица </w:t>
            </w:r>
            <w:proofErr w:type="spellStart"/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Просковитка</w:t>
            </w:r>
            <w:proofErr w:type="spellEnd"/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, встречаем тебя хорошенько!»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1.Дети вспоминают масленичные обряды.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2.Разучивание масленичных песен.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3.Составление рассказов по пословице: «Играть, играй, да дело знай!».</w:t>
            </w:r>
          </w:p>
        </w:tc>
      </w:tr>
      <w:tr w:rsidR="00C40278" w:rsidRPr="00C40278" w:rsidTr="00C40278">
        <w:trPr>
          <w:trHeight w:val="15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Март</w:t>
            </w:r>
          </w:p>
          <w:p w:rsidR="00C40278" w:rsidRPr="00C40278" w:rsidRDefault="00C40278" w:rsidP="00C40278">
            <w:pPr>
              <w:spacing w:before="90" w:after="90" w:line="15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 неделя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Группа.</w:t>
            </w:r>
          </w:p>
          <w:p w:rsidR="00C40278" w:rsidRPr="00C40278" w:rsidRDefault="00C40278" w:rsidP="00C40278">
            <w:pPr>
              <w:spacing w:before="90" w:after="90" w:line="15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Совместная деятельность </w:t>
            </w: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воспитателя с детьми.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15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«Сердце матери лучше солнца согреет».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1.Чтение стихотворения З. Петровой «Цветы для мамы».</w:t>
            </w:r>
          </w:p>
          <w:p w:rsidR="00C40278" w:rsidRPr="00C40278" w:rsidRDefault="00C40278" w:rsidP="00C40278">
            <w:pPr>
              <w:spacing w:before="90" w:after="90" w:line="15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2.Изготовление подарка для </w:t>
            </w: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мамы.</w:t>
            </w:r>
          </w:p>
        </w:tc>
      </w:tr>
      <w:tr w:rsidR="00C40278" w:rsidRPr="00C40278" w:rsidTr="00C40278">
        <w:trPr>
          <w:trHeight w:val="15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Март</w:t>
            </w:r>
          </w:p>
          <w:p w:rsidR="00C40278" w:rsidRPr="00C40278" w:rsidRDefault="00C40278" w:rsidP="00C40278">
            <w:pPr>
              <w:spacing w:before="90" w:after="90" w:line="15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 неделя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Группа.</w:t>
            </w:r>
          </w:p>
          <w:p w:rsidR="00C40278" w:rsidRPr="00C40278" w:rsidRDefault="00C40278" w:rsidP="00C40278">
            <w:pPr>
              <w:spacing w:before="90" w:after="90" w:line="150" w:lineRule="atLeast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Познавательное занятие.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15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«Русская матрешка».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1.Рассказ о матрешке.</w:t>
            </w:r>
          </w:p>
          <w:p w:rsidR="00C40278" w:rsidRPr="00C40278" w:rsidRDefault="00C40278" w:rsidP="00C40278">
            <w:pPr>
              <w:spacing w:before="90" w:after="90" w:line="15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2.Разучивание частушек «Чья матрешка звонче поет».</w:t>
            </w:r>
          </w:p>
        </w:tc>
      </w:tr>
      <w:tr w:rsidR="00C40278" w:rsidRPr="00C40278" w:rsidTr="00C40278">
        <w:trPr>
          <w:trHeight w:val="15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Март</w:t>
            </w:r>
          </w:p>
          <w:p w:rsidR="00C40278" w:rsidRPr="00C40278" w:rsidRDefault="00C40278" w:rsidP="00C40278">
            <w:pPr>
              <w:spacing w:before="90" w:after="90" w:line="150" w:lineRule="atLeast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 неделя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Театральная студия.</w:t>
            </w:r>
          </w:p>
          <w:p w:rsidR="00C40278" w:rsidRPr="00C40278" w:rsidRDefault="00C40278" w:rsidP="00C40278">
            <w:pPr>
              <w:spacing w:before="90" w:after="90" w:line="150" w:lineRule="atLeast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Театральная деятельность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15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«Машенькины сказки» - русская народная сказка «Как аукнется, так и откликнется».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1.Повторение частушек.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2.Рассказывание русской народной сказки «Как аукнется, так и откликнется».</w:t>
            </w:r>
          </w:p>
          <w:p w:rsidR="00C40278" w:rsidRPr="00C40278" w:rsidRDefault="00C40278" w:rsidP="00C40278">
            <w:pPr>
              <w:spacing w:before="90" w:after="90" w:line="15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3.Инсценировка эпизодов из сказки.</w:t>
            </w:r>
          </w:p>
        </w:tc>
      </w:tr>
      <w:tr w:rsidR="00C40278" w:rsidRPr="00C40278" w:rsidTr="00C40278">
        <w:trPr>
          <w:trHeight w:val="15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Март</w:t>
            </w:r>
          </w:p>
          <w:p w:rsidR="00C40278" w:rsidRPr="00C40278" w:rsidRDefault="00C40278" w:rsidP="00C40278">
            <w:pPr>
              <w:spacing w:before="90" w:after="90" w:line="15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 неделя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Музей.</w:t>
            </w:r>
          </w:p>
          <w:p w:rsidR="00C40278" w:rsidRPr="00C40278" w:rsidRDefault="00C40278" w:rsidP="00C40278">
            <w:pPr>
              <w:spacing w:before="90" w:after="90" w:line="150" w:lineRule="atLeast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Занятие по развитию речи.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15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«Грач на горе – весна на дворе».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1.Беседа о русских обычаях встречи весны.</w:t>
            </w:r>
          </w:p>
          <w:p w:rsidR="00C40278" w:rsidRPr="00C40278" w:rsidRDefault="00C40278" w:rsidP="00C40278">
            <w:pPr>
              <w:spacing w:before="90" w:after="90" w:line="15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2.Разучивание русской народной песенки «Весна красна, ты с чем пришла?».</w:t>
            </w:r>
          </w:p>
        </w:tc>
      </w:tr>
      <w:tr w:rsidR="00C40278" w:rsidRPr="00C40278" w:rsidTr="00C40278">
        <w:trPr>
          <w:trHeight w:val="15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Апрель</w:t>
            </w:r>
          </w:p>
          <w:p w:rsidR="00C40278" w:rsidRPr="00C40278" w:rsidRDefault="00C40278" w:rsidP="00C40278">
            <w:pPr>
              <w:spacing w:before="90" w:after="90" w:line="15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 неделя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Музей</w:t>
            </w:r>
          </w:p>
          <w:p w:rsidR="00C40278" w:rsidRPr="00C40278" w:rsidRDefault="00C40278" w:rsidP="00C40278">
            <w:pPr>
              <w:spacing w:before="90" w:after="90" w:line="150" w:lineRule="atLeast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Театральная деятельность.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15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«Шутку шутить – людей насмешить».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1.Инсценировка шуток – прибауток.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2.Использование скороговорок по выбору воспитателя.</w:t>
            </w:r>
          </w:p>
          <w:p w:rsidR="00C40278" w:rsidRPr="00C40278" w:rsidRDefault="00C40278" w:rsidP="00C40278">
            <w:pPr>
              <w:spacing w:before="90" w:after="90" w:line="15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3.Бабушка Маланья рассказывает докучные сказки.</w:t>
            </w:r>
          </w:p>
        </w:tc>
      </w:tr>
      <w:tr w:rsidR="00C40278" w:rsidRPr="00C40278" w:rsidTr="00C40278">
        <w:trPr>
          <w:trHeight w:val="15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Апрель</w:t>
            </w:r>
          </w:p>
          <w:p w:rsidR="00C40278" w:rsidRPr="00C40278" w:rsidRDefault="00C40278" w:rsidP="00C40278">
            <w:pPr>
              <w:spacing w:before="90" w:after="90" w:line="15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 неделя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Группа.</w:t>
            </w:r>
          </w:p>
          <w:p w:rsidR="00C40278" w:rsidRPr="00C40278" w:rsidRDefault="00C40278" w:rsidP="00C40278">
            <w:pPr>
              <w:spacing w:before="90" w:after="90" w:line="150" w:lineRule="atLeast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Занятие по развитию речи.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15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«Откуда хлеб пришел».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1.Загадки о хлебе.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2.Рассказ бабушки Маланьи «Как раньше на Руси выращивали хлеб».</w:t>
            </w:r>
          </w:p>
          <w:p w:rsidR="00C40278" w:rsidRPr="00C40278" w:rsidRDefault="00C40278" w:rsidP="00C40278">
            <w:pPr>
              <w:spacing w:before="90" w:after="90" w:line="15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Оборудование: колосья, рушник, иллюстрации.</w:t>
            </w:r>
          </w:p>
        </w:tc>
      </w:tr>
      <w:tr w:rsidR="00C40278" w:rsidRPr="00C40278" w:rsidTr="00C40278">
        <w:trPr>
          <w:trHeight w:val="15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Апрель</w:t>
            </w:r>
          </w:p>
          <w:p w:rsidR="00C40278" w:rsidRPr="00C40278" w:rsidRDefault="00C40278" w:rsidP="00C40278">
            <w:pPr>
              <w:spacing w:before="90" w:after="90" w:line="15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 неделя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Музей</w:t>
            </w:r>
          </w:p>
          <w:p w:rsidR="00C40278" w:rsidRPr="00C40278" w:rsidRDefault="00C40278" w:rsidP="00C40278">
            <w:pPr>
              <w:spacing w:before="90" w:after="90" w:line="15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(экологический музей «лес»). Познавательное занятие.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15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«Добрые травы».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15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 Бабушка Маланья знакомит с растениями лекарственными, полезными.</w:t>
            </w:r>
          </w:p>
        </w:tc>
      </w:tr>
      <w:tr w:rsidR="00C40278" w:rsidRPr="00C40278" w:rsidTr="00C40278">
        <w:trPr>
          <w:trHeight w:val="15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Апрель</w:t>
            </w:r>
          </w:p>
          <w:p w:rsidR="00C40278" w:rsidRPr="00C40278" w:rsidRDefault="00C40278" w:rsidP="00C40278">
            <w:pPr>
              <w:spacing w:before="90" w:after="90" w:line="15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 неделя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150" w:lineRule="atLeast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Музей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15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«Машенькины сказки» - «Илья Муромец и Соловей Разбойник».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1.Расссматривание иллюстраций стенда «Защитники земли русской».</w:t>
            </w:r>
          </w:p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2.Чтение былины «Илья Муромец и Соловей Разбойник».</w:t>
            </w:r>
          </w:p>
          <w:p w:rsidR="00C40278" w:rsidRPr="00C40278" w:rsidRDefault="00C40278" w:rsidP="00C40278">
            <w:pPr>
              <w:spacing w:before="90" w:after="90" w:line="15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3.Беседа с детьми: «Почему на Руси любили богатырей? Почему богатыри служили родной земле?».</w:t>
            </w:r>
          </w:p>
        </w:tc>
      </w:tr>
      <w:tr w:rsidR="00C40278" w:rsidRPr="00C40278" w:rsidTr="00C40278">
        <w:trPr>
          <w:trHeight w:val="15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Май</w:t>
            </w:r>
          </w:p>
          <w:p w:rsidR="00C40278" w:rsidRPr="00C40278" w:rsidRDefault="00C40278" w:rsidP="00C40278">
            <w:pPr>
              <w:spacing w:before="90" w:after="90" w:line="15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 неделя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Музей.</w:t>
            </w:r>
          </w:p>
          <w:p w:rsidR="00C40278" w:rsidRPr="00C40278" w:rsidRDefault="00C40278" w:rsidP="00C40278">
            <w:pPr>
              <w:spacing w:before="90" w:after="90" w:line="150" w:lineRule="atLeast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Занятие по развитию речи.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15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«Месяц – Ай!»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1.Рассказ бабушки Маланьи о народных приметах.</w:t>
            </w:r>
          </w:p>
          <w:p w:rsidR="00C40278" w:rsidRPr="00C40278" w:rsidRDefault="00C40278" w:rsidP="00C40278">
            <w:pPr>
              <w:spacing w:before="90" w:after="90" w:line="15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2.Разучивание песенок – закличек.</w:t>
            </w:r>
          </w:p>
        </w:tc>
      </w:tr>
      <w:tr w:rsidR="00C40278" w:rsidRPr="00C40278" w:rsidTr="00C40278">
        <w:trPr>
          <w:trHeight w:val="15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Май</w:t>
            </w:r>
          </w:p>
          <w:p w:rsidR="00C40278" w:rsidRPr="00C40278" w:rsidRDefault="00C40278" w:rsidP="00C40278">
            <w:pPr>
              <w:spacing w:before="90" w:after="90" w:line="15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 неделя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150" w:lineRule="atLeast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Музей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15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«Деревенька моя, деревянная, дальняя».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278" w:rsidRPr="00C40278" w:rsidRDefault="00C40278" w:rsidP="00C4027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1.Повторение пословиц о родном доме.</w:t>
            </w:r>
          </w:p>
          <w:p w:rsidR="00C40278" w:rsidRPr="00C40278" w:rsidRDefault="00C40278" w:rsidP="00C40278">
            <w:pPr>
              <w:spacing w:before="90" w:after="90" w:line="15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C4027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2.Повторение загадок о предметах быта.</w:t>
            </w:r>
          </w:p>
        </w:tc>
      </w:tr>
    </w:tbl>
    <w:p w:rsidR="00C40278" w:rsidRPr="00C40278" w:rsidRDefault="00C40278" w:rsidP="00C40278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4027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481163" w:rsidRDefault="00481163"/>
    <w:sectPr w:rsidR="00481163" w:rsidSect="0048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278"/>
    <w:rsid w:val="00481163"/>
    <w:rsid w:val="00C40278"/>
    <w:rsid w:val="00C5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2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2016-10-10T12:06:00Z</dcterms:created>
  <dcterms:modified xsi:type="dcterms:W3CDTF">2016-10-10T15:06:00Z</dcterms:modified>
</cp:coreProperties>
</file>