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26" w:rsidRPr="00B02B02" w:rsidRDefault="003E4E26" w:rsidP="00B02B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B02">
        <w:rPr>
          <w:rFonts w:ascii="Times New Roman" w:hAnsi="Times New Roman" w:cs="Times New Roman"/>
          <w:b/>
          <w:sz w:val="24"/>
          <w:szCs w:val="24"/>
        </w:rPr>
        <w:t>Цели и задачи воспитателя при проведении артикуляционной гимнастики</w:t>
      </w:r>
    </w:p>
    <w:p w:rsidR="00B02B02" w:rsidRPr="00B02B02" w:rsidRDefault="00B02B02" w:rsidP="00B02B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E26" w:rsidRPr="00B02B02" w:rsidRDefault="003E4E26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 xml:space="preserve">Артикуляционная гимнастика — это система упражнений, помогающая улучшить подвижность органов артикуляционного аппарата, увеличить объем, силу движений, </w:t>
      </w:r>
      <w:r w:rsidR="00B02B02">
        <w:rPr>
          <w:rFonts w:ascii="Times New Roman" w:hAnsi="Times New Roman" w:cs="Times New Roman"/>
          <w:sz w:val="24"/>
          <w:szCs w:val="24"/>
        </w:rPr>
        <w:br/>
      </w:r>
      <w:r w:rsidRPr="00B02B02">
        <w:rPr>
          <w:rFonts w:ascii="Times New Roman" w:hAnsi="Times New Roman" w:cs="Times New Roman"/>
          <w:sz w:val="24"/>
          <w:szCs w:val="24"/>
        </w:rPr>
        <w:t>а также выработать точность и дифференциацию артикуляционных поз (</w:t>
      </w:r>
      <w:proofErr w:type="spellStart"/>
      <w:r w:rsidRPr="00B02B02">
        <w:rPr>
          <w:rFonts w:ascii="Times New Roman" w:hAnsi="Times New Roman" w:cs="Times New Roman"/>
          <w:sz w:val="24"/>
          <w:szCs w:val="24"/>
        </w:rPr>
        <w:t>артикулем</w:t>
      </w:r>
      <w:proofErr w:type="spellEnd"/>
      <w:r w:rsidRPr="00B02B02">
        <w:rPr>
          <w:rFonts w:ascii="Times New Roman" w:hAnsi="Times New Roman" w:cs="Times New Roman"/>
          <w:sz w:val="24"/>
          <w:szCs w:val="24"/>
        </w:rPr>
        <w:t>).</w:t>
      </w:r>
    </w:p>
    <w:p w:rsidR="003E4E26" w:rsidRPr="00B02B02" w:rsidRDefault="003E4E26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>Основная цель гимнастики — выработка качественных движений органов артикуляции и точного, правильного произношения звуков речи.</w:t>
      </w:r>
    </w:p>
    <w:p w:rsidR="003E4E26" w:rsidRPr="00B02B02" w:rsidRDefault="003E4E26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>Исходя из заданий, ориентированных на различные органы артикуляции, можно выделить ряд задач гимнастики.</w:t>
      </w:r>
    </w:p>
    <w:p w:rsidR="00E8725A" w:rsidRDefault="003E4E26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>Воспитатель, как правило, проводит групповую артикуляц</w:t>
      </w:r>
      <w:r w:rsidR="00C02C12" w:rsidRPr="00B02B02">
        <w:rPr>
          <w:rFonts w:ascii="Times New Roman" w:hAnsi="Times New Roman" w:cs="Times New Roman"/>
          <w:sz w:val="24"/>
          <w:szCs w:val="24"/>
        </w:rPr>
        <w:t xml:space="preserve">ионную гимнастику, учитывая </w:t>
      </w:r>
      <w:r w:rsidRPr="00B02B02">
        <w:rPr>
          <w:rFonts w:ascii="Times New Roman" w:hAnsi="Times New Roman" w:cs="Times New Roman"/>
          <w:sz w:val="24"/>
          <w:szCs w:val="24"/>
        </w:rPr>
        <w:t>индивидуальны</w:t>
      </w:r>
      <w:r w:rsidR="00C02C12" w:rsidRPr="00B02B02">
        <w:rPr>
          <w:rFonts w:ascii="Times New Roman" w:hAnsi="Times New Roman" w:cs="Times New Roman"/>
          <w:sz w:val="24"/>
          <w:szCs w:val="24"/>
        </w:rPr>
        <w:t xml:space="preserve">е особенности детей и предлагая </w:t>
      </w:r>
      <w:r w:rsidRPr="00B02B02">
        <w:rPr>
          <w:rFonts w:ascii="Times New Roman" w:hAnsi="Times New Roman" w:cs="Times New Roman"/>
          <w:sz w:val="24"/>
          <w:szCs w:val="24"/>
        </w:rPr>
        <w:t xml:space="preserve"> дополнительные упражнения тем, кто имеет в речи большое количество нарушенных звуков (</w:t>
      </w:r>
      <w:proofErr w:type="spellStart"/>
      <w:r w:rsidRPr="00B02B02">
        <w:rPr>
          <w:rFonts w:ascii="Times New Roman" w:hAnsi="Times New Roman" w:cs="Times New Roman"/>
          <w:sz w:val="24"/>
          <w:szCs w:val="24"/>
        </w:rPr>
        <w:t>дислалию</w:t>
      </w:r>
      <w:proofErr w:type="spellEnd"/>
      <w:r w:rsidRPr="00B02B02">
        <w:rPr>
          <w:rFonts w:ascii="Times New Roman" w:hAnsi="Times New Roman" w:cs="Times New Roman"/>
          <w:sz w:val="24"/>
          <w:szCs w:val="24"/>
        </w:rPr>
        <w:t>) или нечёткое произнош</w:t>
      </w:r>
      <w:r w:rsidR="00C02C12" w:rsidRPr="00B02B02">
        <w:rPr>
          <w:rFonts w:ascii="Times New Roman" w:hAnsi="Times New Roman" w:cs="Times New Roman"/>
          <w:sz w:val="24"/>
          <w:szCs w:val="24"/>
        </w:rPr>
        <w:t xml:space="preserve">ение (стертую дизартрию). При этом </w:t>
      </w:r>
      <w:r w:rsidRPr="00B02B02">
        <w:rPr>
          <w:rFonts w:ascii="Times New Roman" w:hAnsi="Times New Roman" w:cs="Times New Roman"/>
          <w:sz w:val="24"/>
          <w:szCs w:val="24"/>
        </w:rPr>
        <w:t>нельзя освобождать от гимнастики детей, которые, по мнению воспитателя, говорят чисто и правильно, их лучше просить выполнять более сложные упражнения, хвалить и ставить в пример другим детям.</w:t>
      </w:r>
    </w:p>
    <w:p w:rsidR="00006213" w:rsidRPr="00B02B02" w:rsidRDefault="00006213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9230" cy="351679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023" cy="35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5F34" w:rsidRDefault="00DF5F34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>Хороший пример артикуляционной гимнастики — выполнение упражнений под стихотворение. Дети, занимаясь театрализацией действий, в меньшей степени обращают внимание на сложность выполнения каких-либо упражнений и неприятные ощущения. Помимо этого, если у дошкольников что-то не получает</w:t>
      </w:r>
      <w:r w:rsidR="00C02C12" w:rsidRPr="00B02B02">
        <w:rPr>
          <w:rFonts w:ascii="Times New Roman" w:hAnsi="Times New Roman" w:cs="Times New Roman"/>
          <w:sz w:val="24"/>
          <w:szCs w:val="24"/>
        </w:rPr>
        <w:t>ся, они не проявляют негативного  отношения ни к заданию ни к</w:t>
      </w:r>
      <w:r w:rsidRPr="00B02B02">
        <w:rPr>
          <w:rFonts w:ascii="Times New Roman" w:hAnsi="Times New Roman" w:cs="Times New Roman"/>
          <w:sz w:val="24"/>
          <w:szCs w:val="24"/>
        </w:rPr>
        <w:t xml:space="preserve"> воспитателю.</w:t>
      </w:r>
    </w:p>
    <w:p w:rsidR="00A6016C" w:rsidRPr="00B02B02" w:rsidRDefault="00A6016C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6123" cy="355196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99" cy="35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B6" w:rsidRDefault="00263D6A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t>Рекомендуется</w:t>
      </w:r>
      <w:r w:rsidR="00D258B6" w:rsidRPr="00B02B02">
        <w:rPr>
          <w:rFonts w:ascii="Times New Roman" w:hAnsi="Times New Roman" w:cs="Times New Roman"/>
          <w:sz w:val="24"/>
          <w:szCs w:val="24"/>
        </w:rPr>
        <w:t xml:space="preserve"> проводить артикуляционную гимнастику с детьми с само</w:t>
      </w:r>
      <w:r w:rsidRPr="00B02B02">
        <w:rPr>
          <w:rFonts w:ascii="Times New Roman" w:hAnsi="Times New Roman" w:cs="Times New Roman"/>
          <w:sz w:val="24"/>
          <w:szCs w:val="24"/>
        </w:rPr>
        <w:t>го раннего возраста, используя</w:t>
      </w:r>
      <w:r w:rsidR="00D258B6" w:rsidRPr="00B02B02">
        <w:rPr>
          <w:rFonts w:ascii="Times New Roman" w:hAnsi="Times New Roman" w:cs="Times New Roman"/>
          <w:sz w:val="24"/>
          <w:szCs w:val="24"/>
        </w:rPr>
        <w:t xml:space="preserve"> интересные и разнообразные способы привлечения их к работе: картинки, игрушки, кубики. Не заставляйте дошкольников, если у них что-то не получаетс</w:t>
      </w:r>
      <w:r w:rsidRPr="00B02B02">
        <w:rPr>
          <w:rFonts w:ascii="Times New Roman" w:hAnsi="Times New Roman" w:cs="Times New Roman"/>
          <w:sz w:val="24"/>
          <w:szCs w:val="24"/>
        </w:rPr>
        <w:t>я, — помогайте им. Эти</w:t>
      </w:r>
      <w:r w:rsidR="00D258B6" w:rsidRPr="00B02B02">
        <w:rPr>
          <w:rFonts w:ascii="Times New Roman" w:hAnsi="Times New Roman" w:cs="Times New Roman"/>
          <w:sz w:val="24"/>
          <w:szCs w:val="24"/>
        </w:rPr>
        <w:t xml:space="preserve"> упражнения кажутся взрослым простыми и веселыми потому, что мы с лёгкостью можем выполнить любое упражнение, но для детей это большой труд. Не забывайте проводить гимнастику каждый день, тогда количество перерастёт в качество, и ребёнок научится выполнять всё быстро и уверенно. </w:t>
      </w:r>
      <w:r w:rsidR="00B02B02">
        <w:rPr>
          <w:rFonts w:ascii="Times New Roman" w:hAnsi="Times New Roman" w:cs="Times New Roman"/>
          <w:sz w:val="24"/>
          <w:szCs w:val="24"/>
        </w:rPr>
        <w:br/>
      </w:r>
      <w:r w:rsidR="00D258B6" w:rsidRPr="00B02B02">
        <w:rPr>
          <w:rFonts w:ascii="Times New Roman" w:hAnsi="Times New Roman" w:cs="Times New Roman"/>
          <w:sz w:val="24"/>
          <w:szCs w:val="24"/>
        </w:rPr>
        <w:t xml:space="preserve">А качественно выполняемая артикуляционная гимнастика — это залог чистой </w:t>
      </w:r>
      <w:r w:rsidR="00B02B02">
        <w:rPr>
          <w:rFonts w:ascii="Times New Roman" w:hAnsi="Times New Roman" w:cs="Times New Roman"/>
          <w:sz w:val="24"/>
          <w:szCs w:val="24"/>
        </w:rPr>
        <w:br/>
      </w:r>
      <w:r w:rsidR="00D258B6" w:rsidRPr="00B02B02">
        <w:rPr>
          <w:rFonts w:ascii="Times New Roman" w:hAnsi="Times New Roman" w:cs="Times New Roman"/>
          <w:sz w:val="24"/>
          <w:szCs w:val="24"/>
        </w:rPr>
        <w:t>и правильной речи.</w:t>
      </w:r>
      <w:r w:rsidRPr="00B02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6C" w:rsidRPr="00B02B02" w:rsidRDefault="00A6016C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7794" cy="3440723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094" cy="34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6A" w:rsidRDefault="00263D6A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B02">
        <w:rPr>
          <w:rFonts w:ascii="Times New Roman" w:hAnsi="Times New Roman" w:cs="Times New Roman"/>
          <w:sz w:val="24"/>
          <w:szCs w:val="24"/>
        </w:rPr>
        <w:lastRenderedPageBreak/>
        <w:t>При желании упражнения артикуляционной гимнастики</w:t>
      </w:r>
      <w:r w:rsidR="009D51FA" w:rsidRPr="00B02B02">
        <w:rPr>
          <w:rFonts w:ascii="Times New Roman" w:hAnsi="Times New Roman" w:cs="Times New Roman"/>
          <w:sz w:val="24"/>
          <w:szCs w:val="24"/>
        </w:rPr>
        <w:t xml:space="preserve"> для детей разного возраста </w:t>
      </w:r>
      <w:r w:rsidRPr="00B02B02">
        <w:rPr>
          <w:rFonts w:ascii="Times New Roman" w:hAnsi="Times New Roman" w:cs="Times New Roman"/>
          <w:sz w:val="24"/>
          <w:szCs w:val="24"/>
        </w:rPr>
        <w:t xml:space="preserve"> можно с легкостью найти в интернете, в том числе на сайте нашего учителя-логопеда</w:t>
      </w:r>
      <w:r w:rsidR="00D15B11" w:rsidRPr="00D15B11">
        <w:t xml:space="preserve"> </w:t>
      </w:r>
      <w:hyperlink r:id="rId8" w:history="1">
        <w:r w:rsidR="00D15B11" w:rsidRPr="008919B3">
          <w:rPr>
            <w:rStyle w:val="a3"/>
            <w:rFonts w:ascii="Times New Roman" w:hAnsi="Times New Roman" w:cs="Times New Roman"/>
            <w:sz w:val="24"/>
            <w:szCs w:val="24"/>
          </w:rPr>
          <w:t>http://www.maa</w:t>
        </w:r>
        <w:r w:rsidR="00D15B11" w:rsidRPr="008919B3">
          <w:rPr>
            <w:rStyle w:val="a3"/>
            <w:rFonts w:ascii="Times New Roman" w:hAnsi="Times New Roman" w:cs="Times New Roman"/>
            <w:sz w:val="24"/>
            <w:szCs w:val="24"/>
          </w:rPr>
          <w:t>m</w:t>
        </w:r>
        <w:r w:rsidR="00D15B11" w:rsidRPr="008919B3">
          <w:rPr>
            <w:rStyle w:val="a3"/>
            <w:rFonts w:ascii="Times New Roman" w:hAnsi="Times New Roman" w:cs="Times New Roman"/>
            <w:sz w:val="24"/>
            <w:szCs w:val="24"/>
          </w:rPr>
          <w:t>.ru/users/1466395</w:t>
        </w:r>
      </w:hyperlink>
      <w:r w:rsidRPr="00B02B02">
        <w:rPr>
          <w:rFonts w:ascii="Times New Roman" w:hAnsi="Times New Roman" w:cs="Times New Roman"/>
          <w:sz w:val="24"/>
          <w:szCs w:val="24"/>
        </w:rPr>
        <w:t>,</w:t>
      </w:r>
      <w:r w:rsidR="00D15B11">
        <w:rPr>
          <w:rFonts w:ascii="Times New Roman" w:hAnsi="Times New Roman" w:cs="Times New Roman"/>
          <w:sz w:val="24"/>
          <w:szCs w:val="24"/>
        </w:rPr>
        <w:t xml:space="preserve"> </w:t>
      </w:r>
      <w:r w:rsidRPr="00B02B02">
        <w:rPr>
          <w:rFonts w:ascii="Times New Roman" w:hAnsi="Times New Roman" w:cs="Times New Roman"/>
          <w:sz w:val="24"/>
          <w:szCs w:val="24"/>
        </w:rPr>
        <w:t>а также в специализированной литературе.</w:t>
      </w:r>
    </w:p>
    <w:p w:rsidR="00A6016C" w:rsidRDefault="00B66664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3546" cy="363253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38" cy="363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64" w:rsidRPr="00B02B02" w:rsidRDefault="00B66664" w:rsidP="00B02B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1702" cy="36911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929" cy="369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664" w:rsidRPr="00B0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26"/>
    <w:rsid w:val="00006213"/>
    <w:rsid w:val="00263D6A"/>
    <w:rsid w:val="00293AD0"/>
    <w:rsid w:val="003E4E26"/>
    <w:rsid w:val="009D51FA"/>
    <w:rsid w:val="00A6016C"/>
    <w:rsid w:val="00B02B02"/>
    <w:rsid w:val="00B66664"/>
    <w:rsid w:val="00C02C12"/>
    <w:rsid w:val="00D15B11"/>
    <w:rsid w:val="00D258B6"/>
    <w:rsid w:val="00DF5F34"/>
    <w:rsid w:val="00E8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B1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15B1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B1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15B1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users/146639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12</cp:revision>
  <dcterms:created xsi:type="dcterms:W3CDTF">2018-04-24T12:38:00Z</dcterms:created>
  <dcterms:modified xsi:type="dcterms:W3CDTF">2018-04-24T13:27:00Z</dcterms:modified>
</cp:coreProperties>
</file>