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2C" w:rsidRPr="0040462C" w:rsidRDefault="0040462C" w:rsidP="004046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462C">
        <w:rPr>
          <w:rFonts w:ascii="Times New Roman" w:hAnsi="Times New Roman" w:cs="Times New Roman"/>
          <w:b/>
          <w:sz w:val="40"/>
          <w:szCs w:val="40"/>
        </w:rPr>
        <w:t>Ко</w:t>
      </w:r>
      <w:r w:rsidRPr="0040462C">
        <w:rPr>
          <w:b/>
          <w:sz w:val="40"/>
          <w:szCs w:val="40"/>
        </w:rPr>
        <w:t>н</w:t>
      </w:r>
      <w:r w:rsidRPr="0040462C">
        <w:rPr>
          <w:rFonts w:ascii="Times New Roman" w:hAnsi="Times New Roman" w:cs="Times New Roman"/>
          <w:b/>
          <w:sz w:val="40"/>
          <w:szCs w:val="40"/>
        </w:rPr>
        <w:t>сультация для родителей ДОУ "Нравственное воспитание малышей"</w:t>
      </w:r>
    </w:p>
    <w:p w:rsidR="0040462C" w:rsidRP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r w:rsidRPr="0040462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нацеливает нас на один из основных принципов дошкольного воспитания – приобщение детей к социокультурным нормам, традициям семьи, общества и государства. Однако, в настоящее время многие родители считают первостепенной своей обязанностью развитие интеллектуальных способностей своего малыша, упуская при этом работу над воспитание души и развитие нравственных качеств ребенка.</w:t>
      </w:r>
    </w:p>
    <w:p w:rsidR="0040462C" w:rsidRP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r w:rsidRPr="0040462C">
        <w:rPr>
          <w:rFonts w:ascii="Times New Roman" w:hAnsi="Times New Roman" w:cs="Times New Roman"/>
          <w:sz w:val="28"/>
          <w:szCs w:val="28"/>
        </w:rPr>
        <w:t>Каждое общество имеет свою мораль. Моральный облик человека развивается в течение всей его жизни и деятельности, но основные нравственные черты формируются в детском возрасте. Именно первые годы жизни проходят главным образом под воздействием семьи. И дети, очень живо воспринимающие пример родителей, устанавливают их понимание добра и зла, хорошего и плохого, учатся у них морали. Нравственное воспитание развивает сознание и чувства детей, вырабатывает навыки и привычки правильного поведения. Слово родителей, сказка, первые книжки – все это порождает первоначальные представления о морали. Родители учат детей не только понять, но и пережить свое отношение к добру и злу. Повод для таких переживаний дают простые случаи повседневной жизни. Родители по опыту знают, что дети могут правильно оценить те или иные поступки, пережить их и в то же время дурно поступать, быть несправедливыми, проявлять эгоизм.</w:t>
      </w:r>
    </w:p>
    <w:p w:rsidR="0040462C" w:rsidRP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r w:rsidRPr="0040462C">
        <w:rPr>
          <w:rFonts w:ascii="Times New Roman" w:hAnsi="Times New Roman" w:cs="Times New Roman"/>
          <w:sz w:val="28"/>
          <w:szCs w:val="28"/>
        </w:rPr>
        <w:t>Необходимо, чтобы мысли и чувства соединились с опытом ребенка, воплотились в его поведение. Мало внушить ребенку, что со сверстниками нужно дружить, делиться игрушками, помогать им в трудных делах. Коллективизм и дружелюбие превратятся в нравственные качества тогда, когда помощь товарищу, желание делиться с ним станут привычным делом. Научить детей выполнять различные обязанности, содержать в порядке свои вещи, соблюдать определенный режим, уважать товарищей, взрослых – это первые шаги в нравственном воспитании. Чем старше дети, тем сложнее вопросы, которые выдвигает перед ними жизнь. Семья, весь стиль ее жизни, нравственные убеждения и чувства родителей, их отношение друг к другу, к окружающим людям, к обществу – все это самые глубокие впечатления детства. Они должны быть светлыми впечатлениями.</w:t>
      </w:r>
    </w:p>
    <w:p w:rsidR="0040462C" w:rsidRP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r w:rsidRPr="0040462C">
        <w:rPr>
          <w:rFonts w:ascii="Times New Roman" w:hAnsi="Times New Roman" w:cs="Times New Roman"/>
          <w:sz w:val="28"/>
          <w:szCs w:val="28"/>
        </w:rPr>
        <w:t xml:space="preserve">Будни ребенка в семье насыщены делами не менее значительными, чем у взрослых. Малыш постоянно чем-то занят. По своей природе он любознателен и деятелен. Однако, если не направить его энергию и стремление к новизне по правильному пути, то положительный заряд будет </w:t>
      </w:r>
      <w:r w:rsidRPr="0040462C">
        <w:rPr>
          <w:rFonts w:ascii="Times New Roman" w:hAnsi="Times New Roman" w:cs="Times New Roman"/>
          <w:sz w:val="28"/>
          <w:szCs w:val="28"/>
        </w:rPr>
        <w:lastRenderedPageBreak/>
        <w:t>расходиться не только в полезной деятельности, но и шалостях, озорстве. Вот почему, если вы видите, что ваш сын или дочь скучает, слоняется без дела, надоедает, мешает взрослым, то в первую очередь спросите себя: «Сумел ли я наполнить детскую жизнь полезным содержанием, которое бы способствовало его правильному воспитанию и развитию».</w:t>
      </w:r>
    </w:p>
    <w:p w:rsidR="0040462C" w:rsidRP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r w:rsidRPr="0040462C">
        <w:rPr>
          <w:rFonts w:ascii="Times New Roman" w:hAnsi="Times New Roman" w:cs="Times New Roman"/>
          <w:sz w:val="28"/>
          <w:szCs w:val="28"/>
        </w:rPr>
        <w:t>К сожалению, организация детской жизни нередко ограничивается указаниями родителей: «Столько игрушек, а ты ничем не занимаешься!», «Здесь нельзя играть, будешь мешать!», «Сюда не клади игрушки!» и т.д.</w:t>
      </w:r>
    </w:p>
    <w:p w:rsidR="0040462C" w:rsidRP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r w:rsidRPr="0040462C">
        <w:rPr>
          <w:rFonts w:ascii="Times New Roman" w:hAnsi="Times New Roman" w:cs="Times New Roman"/>
          <w:sz w:val="28"/>
          <w:szCs w:val="28"/>
        </w:rPr>
        <w:t>Каким содержанием наполнить жизнь ребенка в семье, чтобы она приносила ему радость, способствовала его развитию и воспитанию?</w:t>
      </w:r>
    </w:p>
    <w:p w:rsid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r w:rsidRPr="0040462C">
        <w:rPr>
          <w:rFonts w:ascii="Times New Roman" w:hAnsi="Times New Roman" w:cs="Times New Roman"/>
          <w:b/>
          <w:sz w:val="28"/>
          <w:szCs w:val="28"/>
        </w:rPr>
        <w:t>Главным содержанием детской жизни является игра.</w:t>
      </w:r>
      <w:r w:rsidRPr="0040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2C" w:rsidRP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62C">
        <w:rPr>
          <w:rFonts w:ascii="Times New Roman" w:hAnsi="Times New Roman" w:cs="Times New Roman"/>
          <w:sz w:val="28"/>
          <w:szCs w:val="28"/>
        </w:rPr>
        <w:t>Не считайте ее забавой. Воспитательная ее ценность неисчерпаема. Игра для них учеба, игра для них труд, игра для них серьезная форма воспитания, способ познания окружающего мира. Там, где дети много и увлеченно играют, они растут более организованными, дисциплинированными. Среди некоторых родителей бытует такой взгляд на игру: «Чем бы дитя ни тешилось…». Нет, это не так. Одно дело, если ребенок отображает в игре заботливое отношение к дочке, к маме, труду людей и т.п. И совсем другое, если в той же игре дерзко разговаривает с мамой, бьет дочку, отображает семейные ссоры. Уже эти факты говорят сами за себя: игрой следует руководить. Чем меньше ребенок, тем активнее роль взрослого. Развитию игровой деятельности способствуют проигрывания вместе с ребенком различных сюжетов: «Кукле Кате пора спать. Сейчас заверну ее в одеяльце и покачаю. А теперь ты покачай ее». Пока ваша задача состоит в том, чтобы научить малыша играть самостоятельно, пользоваться игрушками бережно, убирать их на место. Чтобы приохотить ребенка к игре, нужно, прежде всего, позаботиться об игровом уголке. Выделите для него место удобное, хорошо освещенное. В уголке должен быть детский стол, стул, соответствующий росту ребенка, шкаф или полка для игрушек. В уголке должны быть игрушки, которые дети могут накладывать, прикладывать (кубики, кирпичики), открывать и закрывать (матрешки), нанизывать (пирамидки, кольца), и, конечно, необходимы игрушки для сюжетно-ролевых игр. Это куклы, кукольная мебель, посуда, сюжетные игрушки (мишки, лошадки), машины, коляски и т.п.</w:t>
      </w:r>
    </w:p>
    <w:p w:rsidR="0040462C" w:rsidRP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r w:rsidRPr="0040462C">
        <w:rPr>
          <w:rFonts w:ascii="Times New Roman" w:hAnsi="Times New Roman" w:cs="Times New Roman"/>
          <w:sz w:val="28"/>
          <w:szCs w:val="28"/>
        </w:rPr>
        <w:t xml:space="preserve">Ребенок должен знать, что машинам не место в кукольной комнате, а мячи и прыгалки не могут лежать на полке с книгами. Учите ребенка самому следить за порядком. Маленькие дети любят рассматривать книги с картинками. Последите, чтобы ребенок не торопился листать страницу за страницей. Малыши способны запоминать потешки и стихи. Помогите ему </w:t>
      </w:r>
      <w:r w:rsidRPr="0040462C">
        <w:rPr>
          <w:rFonts w:ascii="Times New Roman" w:hAnsi="Times New Roman" w:cs="Times New Roman"/>
          <w:sz w:val="28"/>
          <w:szCs w:val="28"/>
        </w:rPr>
        <w:lastRenderedPageBreak/>
        <w:t>запомнить текст, подсказывая первое слово в строке. Чтобы у него возникло желание рассказывать, вы должны быть заинтересованными слушателями.</w:t>
      </w:r>
    </w:p>
    <w:p w:rsidR="005E6E05" w:rsidRPr="0040462C" w:rsidRDefault="0040462C" w:rsidP="0040462C">
      <w:pPr>
        <w:rPr>
          <w:rFonts w:ascii="Times New Roman" w:hAnsi="Times New Roman" w:cs="Times New Roman"/>
          <w:sz w:val="28"/>
          <w:szCs w:val="28"/>
        </w:rPr>
      </w:pPr>
      <w:r w:rsidRPr="0040462C">
        <w:rPr>
          <w:rFonts w:ascii="Times New Roman" w:hAnsi="Times New Roman" w:cs="Times New Roman"/>
          <w:sz w:val="28"/>
          <w:szCs w:val="28"/>
        </w:rPr>
        <w:t>Воскресенье – особенный день! Ребенку радостно от того, что целый день проведет с мамой и папой. Сколько новых впечатлений от получит от прогулок за город, от экскурсии в зоопарк др. Все новые впечатления, полученные ребенком, отразятся в игре. А любая игра, любой замысел приобретает широту, если есть партнер. Помогите ребенку в этом</w:t>
      </w:r>
    </w:p>
    <w:sectPr w:rsidR="005E6E05" w:rsidRPr="004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2C"/>
    <w:rsid w:val="0040462C"/>
    <w:rsid w:val="005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EED0"/>
  <w15:chartTrackingRefBased/>
  <w15:docId w15:val="{5EB072B2-861D-4ACB-BCAC-32118030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Ymka1</dc:creator>
  <cp:keywords/>
  <dc:description/>
  <cp:lastModifiedBy>Ymka1</cp:lastModifiedBy>
  <cp:revision>2</cp:revision>
  <dcterms:created xsi:type="dcterms:W3CDTF">2019-01-31T14:30:00Z</dcterms:created>
  <dcterms:modified xsi:type="dcterms:W3CDTF">2019-01-31T14:32:00Z</dcterms:modified>
</cp:coreProperties>
</file>