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8C3" w:rsidRPr="000671ED" w:rsidRDefault="00AA08C3" w:rsidP="00AA08C3">
      <w:pPr>
        <w:jc w:val="center"/>
        <w:rPr>
          <w:b/>
          <w:i/>
          <w:iCs/>
        </w:rPr>
      </w:pPr>
      <w:r w:rsidRPr="000671ED">
        <w:rPr>
          <w:b/>
          <w:i/>
          <w:iCs/>
        </w:rPr>
        <w:t>МУНИЦИПАЛЬНОЕ  ДОШКОЛЬНОЕ  ОБРАЗОВАТЕЛЬНОЕ  УЧРЕЖДЕНИЕ</w:t>
      </w:r>
    </w:p>
    <w:p w:rsidR="00AA08C3" w:rsidRPr="000671ED" w:rsidRDefault="00AA08C3" w:rsidP="00AA08C3">
      <w:pPr>
        <w:jc w:val="center"/>
        <w:rPr>
          <w:b/>
          <w:i/>
          <w:iCs/>
        </w:rPr>
      </w:pPr>
      <w:r w:rsidRPr="000671ED">
        <w:rPr>
          <w:b/>
          <w:i/>
          <w:iCs/>
        </w:rPr>
        <w:t>«ДЕТСКИЙ САД № 21 «УМКА»</w:t>
      </w:r>
    </w:p>
    <w:p w:rsidR="00AA08C3" w:rsidRPr="00486122" w:rsidRDefault="00AA08C3" w:rsidP="00AA08C3">
      <w:pPr>
        <w:jc w:val="center"/>
        <w:rPr>
          <w:b/>
          <w:bCs/>
          <w:i/>
          <w:iCs/>
        </w:rPr>
      </w:pPr>
      <w:r w:rsidRPr="00486122">
        <w:rPr>
          <w:b/>
          <w:bCs/>
        </w:rPr>
        <w:t>___________________________________________________________________________</w:t>
      </w:r>
    </w:p>
    <w:p w:rsidR="00AA08C3" w:rsidRPr="00486122" w:rsidRDefault="00AA08C3" w:rsidP="00AA08C3">
      <w:pPr>
        <w:tabs>
          <w:tab w:val="left" w:pos="255"/>
        </w:tabs>
        <w:jc w:val="center"/>
        <w:rPr>
          <w:b/>
          <w:bCs/>
        </w:rPr>
      </w:pPr>
      <w:r w:rsidRPr="00486122">
        <w:rPr>
          <w:b/>
          <w:bCs/>
        </w:rPr>
        <w:t>село Совхоз «Боровский»</w:t>
      </w:r>
    </w:p>
    <w:p w:rsidR="00AA08C3" w:rsidRPr="00486122" w:rsidRDefault="00AA08C3" w:rsidP="00AA08C3">
      <w:pPr>
        <w:tabs>
          <w:tab w:val="left" w:pos="255"/>
        </w:tabs>
        <w:jc w:val="both"/>
        <w:rPr>
          <w:b/>
          <w:bCs/>
        </w:rPr>
      </w:pPr>
    </w:p>
    <w:p w:rsidR="00AA08C3" w:rsidRPr="00486122" w:rsidRDefault="00AA08C3" w:rsidP="00AA08C3">
      <w:pPr>
        <w:tabs>
          <w:tab w:val="left" w:pos="255"/>
        </w:tabs>
        <w:jc w:val="both"/>
        <w:rPr>
          <w:b/>
          <w:bCs/>
        </w:rPr>
      </w:pPr>
    </w:p>
    <w:p w:rsidR="00AA08C3" w:rsidRDefault="00AA08C3" w:rsidP="00AA08C3">
      <w:pPr>
        <w:spacing w:after="150" w:line="315" w:lineRule="atLeast"/>
        <w:jc w:val="center"/>
        <w:rPr>
          <w:b/>
          <w:bCs/>
          <w:sz w:val="32"/>
          <w:szCs w:val="32"/>
        </w:rPr>
      </w:pPr>
    </w:p>
    <w:p w:rsidR="00AA08C3" w:rsidRDefault="00AA08C3" w:rsidP="00AA08C3">
      <w:pPr>
        <w:spacing w:after="150" w:line="315" w:lineRule="atLeast"/>
        <w:jc w:val="center"/>
        <w:rPr>
          <w:b/>
          <w:bCs/>
          <w:sz w:val="32"/>
          <w:szCs w:val="32"/>
        </w:rPr>
      </w:pPr>
    </w:p>
    <w:p w:rsidR="00AA08C3" w:rsidRPr="00CB16C5" w:rsidRDefault="00AA08C3" w:rsidP="00AA08C3">
      <w:pPr>
        <w:spacing w:after="150" w:line="315" w:lineRule="atLeast"/>
        <w:ind w:left="-720" w:firstLine="720"/>
        <w:rPr>
          <w:b/>
          <w:bCs/>
          <w:sz w:val="32"/>
          <w:szCs w:val="32"/>
        </w:rPr>
      </w:pPr>
    </w:p>
    <w:p w:rsidR="00AA08C3" w:rsidRPr="00AA08C3" w:rsidRDefault="00AA08C3" w:rsidP="00AA08C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48"/>
          <w:szCs w:val="48"/>
        </w:rPr>
      </w:pPr>
      <w:r w:rsidRPr="00AA08C3">
        <w:rPr>
          <w:sz w:val="48"/>
          <w:szCs w:val="48"/>
        </w:rPr>
        <w:t xml:space="preserve">   </w:t>
      </w:r>
      <w:r w:rsidRPr="00AA08C3">
        <w:rPr>
          <w:b/>
          <w:bCs/>
          <w:color w:val="000000"/>
          <w:sz w:val="48"/>
          <w:szCs w:val="48"/>
        </w:rPr>
        <w:t>«Быть здоровыми хотим, помогает нам режим»</w:t>
      </w:r>
    </w:p>
    <w:p w:rsidR="00AA08C3" w:rsidRPr="00AA08C3" w:rsidRDefault="00AA08C3" w:rsidP="00AA08C3">
      <w:pPr>
        <w:spacing w:after="150" w:line="315" w:lineRule="atLeast"/>
        <w:rPr>
          <w:b/>
          <w:bCs/>
          <w:sz w:val="48"/>
          <w:szCs w:val="48"/>
        </w:rPr>
      </w:pPr>
    </w:p>
    <w:p w:rsidR="00AA08C3" w:rsidRPr="00AA08C3" w:rsidRDefault="00AA08C3" w:rsidP="00AA08C3">
      <w:pPr>
        <w:spacing w:after="150" w:line="315" w:lineRule="atLeast"/>
        <w:jc w:val="right"/>
        <w:rPr>
          <w:sz w:val="48"/>
          <w:szCs w:val="48"/>
        </w:rPr>
      </w:pPr>
      <w:r w:rsidRPr="00AA08C3">
        <w:rPr>
          <w:sz w:val="48"/>
          <w:szCs w:val="48"/>
        </w:rPr>
        <w:t xml:space="preserve"> </w:t>
      </w:r>
    </w:p>
    <w:p w:rsidR="00AA08C3" w:rsidRPr="00F3299A" w:rsidRDefault="00AA08C3" w:rsidP="00AA08C3">
      <w:pPr>
        <w:spacing w:after="150" w:line="315" w:lineRule="atLeast"/>
        <w:jc w:val="right"/>
        <w:rPr>
          <w:sz w:val="32"/>
          <w:szCs w:val="32"/>
        </w:rPr>
      </w:pPr>
    </w:p>
    <w:p w:rsidR="00AA08C3" w:rsidRPr="00F3299A" w:rsidRDefault="00AA08C3" w:rsidP="00AA08C3">
      <w:pPr>
        <w:spacing w:after="150" w:line="315" w:lineRule="atLeast"/>
        <w:jc w:val="right"/>
        <w:rPr>
          <w:sz w:val="32"/>
          <w:szCs w:val="32"/>
        </w:rPr>
      </w:pPr>
    </w:p>
    <w:p w:rsidR="00AA08C3" w:rsidRPr="00F3299A" w:rsidRDefault="00AA08C3" w:rsidP="00AA08C3">
      <w:pPr>
        <w:spacing w:after="150" w:line="315" w:lineRule="atLeast"/>
        <w:rPr>
          <w:sz w:val="32"/>
          <w:szCs w:val="32"/>
        </w:rPr>
      </w:pPr>
    </w:p>
    <w:p w:rsidR="00AA08C3" w:rsidRPr="00F3299A" w:rsidRDefault="00AA08C3" w:rsidP="00AA08C3">
      <w:pPr>
        <w:spacing w:after="150" w:line="315" w:lineRule="atLeast"/>
        <w:jc w:val="right"/>
        <w:rPr>
          <w:sz w:val="32"/>
          <w:szCs w:val="32"/>
        </w:rPr>
      </w:pPr>
    </w:p>
    <w:p w:rsidR="00AA08C3" w:rsidRPr="00F3299A" w:rsidRDefault="00AA08C3" w:rsidP="00AA08C3">
      <w:pPr>
        <w:spacing w:after="150" w:line="315" w:lineRule="atLeast"/>
        <w:jc w:val="right"/>
        <w:rPr>
          <w:sz w:val="32"/>
          <w:szCs w:val="32"/>
        </w:rPr>
      </w:pPr>
    </w:p>
    <w:p w:rsidR="00AA08C3" w:rsidRDefault="00AA08C3" w:rsidP="00AA08C3">
      <w:pPr>
        <w:spacing w:after="150" w:line="315" w:lineRule="atLeast"/>
        <w:jc w:val="right"/>
        <w:rPr>
          <w:sz w:val="32"/>
          <w:szCs w:val="32"/>
        </w:rPr>
      </w:pPr>
    </w:p>
    <w:p w:rsidR="00AA08C3" w:rsidRDefault="00AA08C3" w:rsidP="00AA08C3">
      <w:pPr>
        <w:spacing w:after="150" w:line="315" w:lineRule="atLeast"/>
        <w:jc w:val="right"/>
        <w:rPr>
          <w:sz w:val="32"/>
          <w:szCs w:val="32"/>
        </w:rPr>
      </w:pPr>
    </w:p>
    <w:p w:rsidR="00AA08C3" w:rsidRDefault="00AA08C3" w:rsidP="00AA08C3">
      <w:pPr>
        <w:spacing w:after="150" w:line="315" w:lineRule="atLeast"/>
        <w:jc w:val="right"/>
        <w:rPr>
          <w:sz w:val="32"/>
          <w:szCs w:val="32"/>
        </w:rPr>
      </w:pPr>
    </w:p>
    <w:p w:rsidR="00AA08C3" w:rsidRDefault="00AA08C3" w:rsidP="00AA08C3">
      <w:pPr>
        <w:spacing w:after="150" w:line="315" w:lineRule="atLeast"/>
        <w:jc w:val="right"/>
        <w:rPr>
          <w:sz w:val="32"/>
          <w:szCs w:val="32"/>
        </w:rPr>
      </w:pPr>
    </w:p>
    <w:p w:rsidR="00AA08C3" w:rsidRDefault="00AA08C3" w:rsidP="00AA08C3">
      <w:pPr>
        <w:spacing w:after="150" w:line="315" w:lineRule="atLeast"/>
        <w:jc w:val="right"/>
        <w:rPr>
          <w:sz w:val="32"/>
          <w:szCs w:val="32"/>
        </w:rPr>
      </w:pPr>
    </w:p>
    <w:p w:rsidR="00AA08C3" w:rsidRPr="00F3299A" w:rsidRDefault="00AA08C3" w:rsidP="00AA08C3">
      <w:pPr>
        <w:spacing w:after="150" w:line="315" w:lineRule="atLeast"/>
        <w:jc w:val="right"/>
        <w:rPr>
          <w:sz w:val="28"/>
          <w:szCs w:val="28"/>
        </w:rPr>
      </w:pPr>
      <w:r w:rsidRPr="5DDD5884">
        <w:rPr>
          <w:sz w:val="32"/>
          <w:szCs w:val="32"/>
        </w:rPr>
        <w:t xml:space="preserve">   </w:t>
      </w:r>
      <w:r>
        <w:rPr>
          <w:sz w:val="28"/>
          <w:szCs w:val="28"/>
        </w:rPr>
        <w:t>Провела:</w:t>
      </w:r>
    </w:p>
    <w:p w:rsidR="00AA08C3" w:rsidRPr="00F3299A" w:rsidRDefault="00AA08C3" w:rsidP="00AA08C3">
      <w:pPr>
        <w:spacing w:after="150" w:line="315" w:lineRule="atLeast"/>
        <w:jc w:val="right"/>
        <w:rPr>
          <w:bCs/>
          <w:sz w:val="28"/>
          <w:szCs w:val="28"/>
        </w:rPr>
      </w:pPr>
      <w:r w:rsidRPr="00F3299A">
        <w:rPr>
          <w:bCs/>
          <w:sz w:val="28"/>
          <w:szCs w:val="28"/>
        </w:rPr>
        <w:t xml:space="preserve">                   Федулова О.Г.</w:t>
      </w:r>
    </w:p>
    <w:p w:rsidR="00AA08C3" w:rsidRPr="00AA08C3" w:rsidRDefault="00AA08C3" w:rsidP="00AA08C3">
      <w:pPr>
        <w:shd w:val="clear" w:color="auto" w:fill="FFFFFF" w:themeFill="background1"/>
        <w:jc w:val="center"/>
        <w:rPr>
          <w:rFonts w:ascii="Trebuchet MS" w:hAnsi="Trebuchet MS" w:cs="Arial"/>
          <w:b/>
          <w:bCs/>
          <w:color w:val="CC0066"/>
          <w:sz w:val="32"/>
          <w:szCs w:val="32"/>
        </w:rPr>
      </w:pPr>
      <w:r>
        <w:rPr>
          <w:sz w:val="32"/>
          <w:szCs w:val="32"/>
        </w:rPr>
        <w:t>апрель</w:t>
      </w:r>
      <w:r w:rsidRPr="5DDD5884">
        <w:rPr>
          <w:sz w:val="32"/>
          <w:szCs w:val="32"/>
        </w:rPr>
        <w:t xml:space="preserve"> </w:t>
      </w:r>
      <w:r>
        <w:rPr>
          <w:sz w:val="32"/>
          <w:szCs w:val="32"/>
        </w:rPr>
        <w:t>2020</w:t>
      </w:r>
    </w:p>
    <w:p w:rsidR="00AA08C3" w:rsidRDefault="00AA08C3" w:rsidP="009B46A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9B46AF" w:rsidRPr="00AA08C3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36"/>
          <w:szCs w:val="36"/>
        </w:rPr>
      </w:pPr>
      <w:r w:rsidRPr="00AA08C3">
        <w:rPr>
          <w:b/>
          <w:bCs/>
          <w:color w:val="000000"/>
          <w:sz w:val="36"/>
          <w:szCs w:val="36"/>
        </w:rPr>
        <w:t xml:space="preserve">Спортивное развлечение </w:t>
      </w:r>
    </w:p>
    <w:p w:rsidR="009B46AF" w:rsidRPr="00AA08C3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36"/>
          <w:szCs w:val="36"/>
        </w:rPr>
      </w:pPr>
      <w:r w:rsidRPr="00AA08C3">
        <w:rPr>
          <w:b/>
          <w:bCs/>
          <w:color w:val="000000"/>
          <w:sz w:val="36"/>
          <w:szCs w:val="36"/>
        </w:rPr>
        <w:t>«Быть здоровыми хотим, помогает нам режим»</w:t>
      </w:r>
    </w:p>
    <w:p w:rsidR="009B46AF" w:rsidRPr="009B46AF" w:rsidRDefault="00AA08C3" w:rsidP="00AA08C3">
      <w:pPr>
        <w:pStyle w:val="a3"/>
        <w:shd w:val="clear" w:color="auto" w:fill="FFFFFF"/>
        <w:tabs>
          <w:tab w:val="left" w:pos="2910"/>
        </w:tabs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A08C3">
        <w:rPr>
          <w:color w:val="000000"/>
          <w:sz w:val="36"/>
          <w:szCs w:val="36"/>
        </w:rPr>
        <w:tab/>
      </w:r>
      <w:r w:rsidR="009B46AF" w:rsidRPr="00AA08C3">
        <w:rPr>
          <w:color w:val="000000"/>
          <w:sz w:val="36"/>
          <w:szCs w:val="36"/>
        </w:rPr>
        <w:br/>
      </w:r>
      <w:r w:rsidR="009B46AF" w:rsidRPr="009B46AF">
        <w:rPr>
          <w:b/>
          <w:bCs/>
          <w:color w:val="000000"/>
          <w:sz w:val="28"/>
          <w:szCs w:val="28"/>
        </w:rPr>
        <w:t>Цель:</w:t>
      </w:r>
      <w:r w:rsidR="009B46AF" w:rsidRPr="009B46AF">
        <w:rPr>
          <w:color w:val="000000"/>
          <w:sz w:val="28"/>
          <w:szCs w:val="28"/>
        </w:rPr>
        <w:t> Формирование у воспитанников интереса к соблюдению режима дня, привлечение к занятиям физической культурой и спортом.</w:t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color w:val="000000"/>
          <w:sz w:val="28"/>
          <w:szCs w:val="28"/>
        </w:rPr>
        <w:br/>
      </w:r>
      <w:r w:rsidRPr="009B46AF">
        <w:rPr>
          <w:b/>
          <w:bCs/>
          <w:color w:val="000000"/>
          <w:sz w:val="28"/>
          <w:szCs w:val="28"/>
        </w:rPr>
        <w:t>Задачи:</w:t>
      </w:r>
      <w:r w:rsidRPr="009B46AF">
        <w:rPr>
          <w:color w:val="000000"/>
          <w:sz w:val="28"/>
          <w:szCs w:val="28"/>
        </w:rPr>
        <w:br/>
        <w:t>1) Развитие двигательной активности учащихся</w:t>
      </w:r>
      <w:r w:rsidRPr="009B46AF">
        <w:rPr>
          <w:color w:val="000000"/>
          <w:sz w:val="28"/>
          <w:szCs w:val="28"/>
        </w:rPr>
        <w:br/>
        <w:t>2) Воспитание культуры общения учащихся</w:t>
      </w:r>
      <w:r w:rsidRPr="009B46AF">
        <w:rPr>
          <w:color w:val="000000"/>
          <w:sz w:val="28"/>
          <w:szCs w:val="28"/>
        </w:rPr>
        <w:br/>
        <w:t>3) Формирование привычки соблюдения режима дня</w:t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b/>
          <w:bCs/>
          <w:color w:val="000000"/>
          <w:sz w:val="28"/>
          <w:szCs w:val="28"/>
        </w:rPr>
        <w:t>Участники:</w:t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color w:val="000000"/>
          <w:sz w:val="28"/>
          <w:szCs w:val="28"/>
        </w:rPr>
        <w:t>2 младшая группа</w:t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color w:val="000000"/>
          <w:sz w:val="28"/>
          <w:szCs w:val="28"/>
        </w:rPr>
        <w:t>Средняя группа</w:t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9B46AF">
        <w:rPr>
          <w:color w:val="000000"/>
          <w:sz w:val="28"/>
          <w:szCs w:val="28"/>
        </w:rPr>
        <w:br/>
      </w:r>
      <w:r w:rsidRPr="009B46AF">
        <w:rPr>
          <w:b/>
          <w:bCs/>
          <w:color w:val="000000"/>
          <w:sz w:val="28"/>
          <w:szCs w:val="28"/>
        </w:rPr>
        <w:t>Ход развлечения:</w:t>
      </w:r>
      <w:r w:rsidRPr="009B46AF">
        <w:rPr>
          <w:color w:val="000000"/>
          <w:sz w:val="28"/>
          <w:szCs w:val="28"/>
        </w:rPr>
        <w:br/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b/>
          <w:bCs/>
          <w:color w:val="000000"/>
          <w:sz w:val="28"/>
          <w:szCs w:val="28"/>
        </w:rPr>
        <w:t>В</w:t>
      </w:r>
      <w:r w:rsidR="00586BE9">
        <w:rPr>
          <w:b/>
          <w:bCs/>
          <w:color w:val="000000"/>
          <w:sz w:val="28"/>
          <w:szCs w:val="28"/>
        </w:rPr>
        <w:t>оспитатель</w:t>
      </w:r>
      <w:r w:rsidRPr="009B46AF">
        <w:rPr>
          <w:b/>
          <w:bCs/>
          <w:color w:val="000000"/>
          <w:sz w:val="28"/>
          <w:szCs w:val="28"/>
        </w:rPr>
        <w:t>: </w:t>
      </w:r>
      <w:r w:rsidRPr="009B46AF">
        <w:rPr>
          <w:color w:val="000000"/>
          <w:sz w:val="28"/>
          <w:szCs w:val="28"/>
        </w:rPr>
        <w:t>Здравствуйте, ребята. Мы будем веселиться, играть и танцевать. Я, надеюсь, все здоровы?</w:t>
      </w:r>
      <w:r w:rsidRPr="009B46AF">
        <w:rPr>
          <w:i/>
          <w:iCs/>
          <w:color w:val="000000"/>
          <w:sz w:val="28"/>
          <w:szCs w:val="28"/>
        </w:rPr>
        <w:t> (дети отвечают)</w:t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color w:val="000000"/>
          <w:sz w:val="28"/>
          <w:szCs w:val="28"/>
        </w:rPr>
        <w:t>Прошу всех встать в кружок. Утром все мы делаем зарядку. Предлагаю с нее и начать.</w:t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color w:val="000000"/>
          <w:sz w:val="28"/>
          <w:szCs w:val="28"/>
        </w:rPr>
        <w:t>Нам  лениться, не годиться.</w:t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color w:val="000000"/>
          <w:sz w:val="28"/>
          <w:szCs w:val="28"/>
        </w:rPr>
        <w:t> Помните, ребятки,</w:t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color w:val="000000"/>
          <w:sz w:val="28"/>
          <w:szCs w:val="28"/>
        </w:rPr>
        <w:t> Даже звери, даже птицы</w:t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color w:val="000000"/>
          <w:sz w:val="28"/>
          <w:szCs w:val="28"/>
        </w:rPr>
        <w:t> Делают зарядку.</w:t>
      </w:r>
    </w:p>
    <w:p w:rsid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 w:rsidRPr="009B46AF">
        <w:rPr>
          <w:i/>
          <w:iCs/>
          <w:color w:val="000000"/>
          <w:sz w:val="28"/>
          <w:szCs w:val="28"/>
        </w:rPr>
        <w:t>Музыкальная зарядка «Скачут зайки на лужайке»</w:t>
      </w:r>
    </w:p>
    <w:p w:rsidR="00FD48CB" w:rsidRDefault="00FD48CB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762250" cy="1714500"/>
            <wp:effectExtent l="19050" t="0" r="0" b="0"/>
            <wp:docPr id="6" name="Рисунок 1" descr="20200421_10234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02343 (3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022" cy="1714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95375" y="7534275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1647825"/>
            <wp:effectExtent l="19050" t="0" r="9525" b="0"/>
            <wp:wrapSquare wrapText="bothSides"/>
            <wp:docPr id="1" name="Рисунок 0" descr="20200421_1023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02305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4053" w:rsidRPr="009B46AF" w:rsidRDefault="00FD48CB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43100" cy="1619250"/>
            <wp:effectExtent l="19050" t="0" r="0" b="0"/>
            <wp:docPr id="3" name="Рисунок 2" descr="20200421_1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024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75" cy="1623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438400" cy="1625556"/>
            <wp:effectExtent l="19050" t="0" r="0" b="0"/>
            <wp:docPr id="4" name="Рисунок 3" descr="20200421_1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024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832" cy="1626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color w:val="000000"/>
          <w:sz w:val="28"/>
          <w:szCs w:val="28"/>
        </w:rPr>
        <w:br/>
      </w:r>
      <w:r w:rsidRPr="009B46AF">
        <w:rPr>
          <w:b/>
          <w:bCs/>
          <w:color w:val="000000"/>
          <w:sz w:val="28"/>
          <w:szCs w:val="28"/>
        </w:rPr>
        <w:t>Задание №1 «Доброе утро» - </w:t>
      </w:r>
      <w:r w:rsidRPr="009B46AF">
        <w:rPr>
          <w:i/>
          <w:iCs/>
          <w:color w:val="000000"/>
          <w:sz w:val="28"/>
          <w:szCs w:val="28"/>
        </w:rPr>
        <w:t xml:space="preserve">Все дети становятся по кругу спортивного зала. Я </w:t>
      </w:r>
      <w:proofErr w:type="gramStart"/>
      <w:r w:rsidRPr="009B46AF">
        <w:rPr>
          <w:i/>
          <w:iCs/>
          <w:color w:val="000000"/>
          <w:sz w:val="28"/>
          <w:szCs w:val="28"/>
        </w:rPr>
        <w:t>называю процедуры и все вместе их выполняют</w:t>
      </w:r>
      <w:proofErr w:type="gramEnd"/>
      <w:r w:rsidRPr="009B46AF">
        <w:rPr>
          <w:i/>
          <w:iCs/>
          <w:color w:val="000000"/>
          <w:sz w:val="28"/>
          <w:szCs w:val="28"/>
        </w:rPr>
        <w:t xml:space="preserve"> под музыкальное сопровождение.</w:t>
      </w:r>
      <w:r w:rsidRPr="009B46AF">
        <w:rPr>
          <w:i/>
          <w:iCs/>
          <w:color w:val="000000"/>
          <w:sz w:val="28"/>
          <w:szCs w:val="28"/>
        </w:rPr>
        <w:br/>
      </w:r>
      <w:r w:rsidRPr="009B46AF">
        <w:rPr>
          <w:color w:val="000000"/>
          <w:sz w:val="28"/>
          <w:szCs w:val="28"/>
        </w:rPr>
        <w:t xml:space="preserve">- </w:t>
      </w:r>
      <w:proofErr w:type="spellStart"/>
      <w:r w:rsidRPr="009B46AF">
        <w:rPr>
          <w:color w:val="000000"/>
          <w:sz w:val="28"/>
          <w:szCs w:val="28"/>
        </w:rPr>
        <w:t>Потягушки</w:t>
      </w:r>
      <w:proofErr w:type="spellEnd"/>
      <w:r w:rsidRPr="009B46AF">
        <w:rPr>
          <w:color w:val="000000"/>
          <w:sz w:val="28"/>
          <w:szCs w:val="28"/>
        </w:rPr>
        <w:br/>
        <w:t>- Мытье лица</w:t>
      </w:r>
      <w:r w:rsidRPr="009B46AF">
        <w:rPr>
          <w:color w:val="000000"/>
          <w:sz w:val="28"/>
          <w:szCs w:val="28"/>
        </w:rPr>
        <w:br/>
        <w:t>- Чистка зубов</w:t>
      </w:r>
      <w:r w:rsidRPr="009B46AF">
        <w:rPr>
          <w:color w:val="000000"/>
          <w:sz w:val="28"/>
          <w:szCs w:val="28"/>
        </w:rPr>
        <w:br/>
        <w:t>- Мытье головы</w:t>
      </w:r>
      <w:r w:rsidRPr="009B46AF">
        <w:rPr>
          <w:color w:val="000000"/>
          <w:sz w:val="28"/>
          <w:szCs w:val="28"/>
        </w:rPr>
        <w:br/>
        <w:t>- Мытье рук</w:t>
      </w:r>
      <w:r w:rsidRPr="009B46AF">
        <w:rPr>
          <w:color w:val="000000"/>
          <w:sz w:val="28"/>
          <w:szCs w:val="28"/>
        </w:rPr>
        <w:br/>
        <w:t>- Мытье ног</w:t>
      </w:r>
    </w:p>
    <w:p w:rsidR="009B46AF" w:rsidRPr="009B46AF" w:rsidRDefault="00FD48CB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33650" cy="1900170"/>
            <wp:effectExtent l="19050" t="0" r="0" b="0"/>
            <wp:docPr id="7" name="Рисунок 6" descr="20200421_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022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B46AF" w:rsidRPr="009B46AF">
        <w:rPr>
          <w:color w:val="000000"/>
          <w:sz w:val="28"/>
          <w:szCs w:val="28"/>
        </w:rPr>
        <w:br/>
      </w:r>
      <w:r w:rsidR="009B46AF" w:rsidRPr="009B46AF">
        <w:rPr>
          <w:b/>
          <w:bCs/>
          <w:color w:val="000000"/>
          <w:sz w:val="28"/>
          <w:szCs w:val="28"/>
        </w:rPr>
        <w:t>Задание № 2 «Фрукты и овощи» - </w:t>
      </w:r>
      <w:r w:rsidR="009B46AF" w:rsidRPr="009B46AF">
        <w:rPr>
          <w:i/>
          <w:iCs/>
          <w:color w:val="000000"/>
          <w:sz w:val="28"/>
          <w:szCs w:val="28"/>
        </w:rPr>
        <w:t>4-5 участников по одному переносят овощи из обруча в корзинку.</w:t>
      </w:r>
    </w:p>
    <w:p w:rsidR="009B46AF" w:rsidRPr="009B46AF" w:rsidRDefault="00FD48CB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33650" cy="2257425"/>
            <wp:effectExtent l="19050" t="0" r="0" b="0"/>
            <wp:docPr id="8" name="Рисунок 7" descr="20200421_1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016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769" cy="2260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33650" cy="2333625"/>
            <wp:effectExtent l="19050" t="0" r="0" b="0"/>
            <wp:docPr id="9" name="Рисунок 8" descr="20200421_1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016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029" cy="2336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19375" cy="2273206"/>
            <wp:effectExtent l="19050" t="0" r="9525" b="0"/>
            <wp:docPr id="10" name="Рисунок 9" descr="20200421_1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016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948" cy="227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14600" cy="2171642"/>
            <wp:effectExtent l="19050" t="0" r="0" b="0"/>
            <wp:docPr id="11" name="Рисунок 10" descr="20200421_1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017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71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b/>
          <w:bCs/>
          <w:color w:val="000000"/>
          <w:sz w:val="28"/>
          <w:szCs w:val="28"/>
        </w:rPr>
        <w:t>Воспитатель: </w:t>
      </w:r>
      <w:r w:rsidRPr="009B46AF">
        <w:rPr>
          <w:color w:val="000000"/>
          <w:sz w:val="28"/>
          <w:szCs w:val="28"/>
        </w:rPr>
        <w:t xml:space="preserve">Ребята, не устали? </w:t>
      </w:r>
    </w:p>
    <w:p w:rsidR="000123C9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9B46AF">
        <w:rPr>
          <w:b/>
          <w:bCs/>
          <w:color w:val="000000"/>
          <w:sz w:val="28"/>
          <w:szCs w:val="28"/>
        </w:rPr>
        <w:t xml:space="preserve">Задание № 3 « </w:t>
      </w:r>
      <w:r w:rsidR="000123C9">
        <w:rPr>
          <w:b/>
          <w:bCs/>
          <w:color w:val="000000"/>
          <w:sz w:val="28"/>
          <w:szCs w:val="28"/>
        </w:rPr>
        <w:t>Ручеек</w:t>
      </w:r>
      <w:r w:rsidRPr="009B46AF">
        <w:rPr>
          <w:b/>
          <w:bCs/>
          <w:color w:val="000000"/>
          <w:sz w:val="28"/>
          <w:szCs w:val="28"/>
        </w:rPr>
        <w:t>»</w:t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color w:val="000000"/>
          <w:sz w:val="28"/>
          <w:szCs w:val="28"/>
        </w:rPr>
        <w:t xml:space="preserve">  </w:t>
      </w:r>
      <w:r w:rsidR="000123C9">
        <w:rPr>
          <w:noProof/>
          <w:color w:val="000000"/>
          <w:sz w:val="28"/>
          <w:szCs w:val="28"/>
        </w:rPr>
        <w:drawing>
          <wp:inline distT="0" distB="0" distL="0" distR="0">
            <wp:extent cx="1524000" cy="2031946"/>
            <wp:effectExtent l="19050" t="0" r="0" b="0"/>
            <wp:docPr id="12" name="Рисунок 11" descr="20200421_1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019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1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123C9">
        <w:rPr>
          <w:noProof/>
          <w:color w:val="000000"/>
          <w:sz w:val="28"/>
          <w:szCs w:val="28"/>
        </w:rPr>
        <w:drawing>
          <wp:inline distT="0" distB="0" distL="0" distR="0">
            <wp:extent cx="1828800" cy="2247835"/>
            <wp:effectExtent l="19050" t="0" r="0" b="0"/>
            <wp:docPr id="13" name="Рисунок 12" descr="20200421_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020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49" cy="224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123C9">
        <w:rPr>
          <w:noProof/>
          <w:color w:val="000000"/>
          <w:sz w:val="28"/>
          <w:szCs w:val="28"/>
        </w:rPr>
        <w:drawing>
          <wp:inline distT="0" distB="0" distL="0" distR="0">
            <wp:extent cx="1504950" cy="2006547"/>
            <wp:effectExtent l="19050" t="0" r="0" b="0"/>
            <wp:docPr id="14" name="Рисунок 13" descr="20200421_1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021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418" cy="2005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B46AF">
        <w:rPr>
          <w:color w:val="000000"/>
          <w:sz w:val="28"/>
          <w:szCs w:val="28"/>
        </w:rPr>
        <w:br/>
      </w:r>
    </w:p>
    <w:p w:rsidR="009B46AF" w:rsidRPr="009B46AF" w:rsidRDefault="009B46AF" w:rsidP="009B46A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B46AF">
        <w:rPr>
          <w:b/>
          <w:bCs/>
          <w:color w:val="000000"/>
          <w:sz w:val="28"/>
          <w:szCs w:val="28"/>
        </w:rPr>
        <w:lastRenderedPageBreak/>
        <w:t xml:space="preserve">Задание № 4 «Зайцы </w:t>
      </w:r>
      <w:r w:rsidR="00586BE9">
        <w:rPr>
          <w:b/>
          <w:bCs/>
          <w:color w:val="000000"/>
          <w:sz w:val="28"/>
          <w:szCs w:val="28"/>
        </w:rPr>
        <w:t>на лужайке собирают фрукты</w:t>
      </w:r>
      <w:r w:rsidRPr="009B46AF">
        <w:rPr>
          <w:b/>
          <w:bCs/>
          <w:color w:val="000000"/>
          <w:sz w:val="28"/>
          <w:szCs w:val="28"/>
        </w:rPr>
        <w:t>»</w:t>
      </w:r>
      <w:r w:rsidRPr="009B46AF">
        <w:rPr>
          <w:color w:val="000000"/>
          <w:sz w:val="28"/>
          <w:szCs w:val="28"/>
        </w:rPr>
        <w:br/>
      </w:r>
      <w:r w:rsidR="000123C9">
        <w:rPr>
          <w:noProof/>
          <w:color w:val="000000"/>
          <w:sz w:val="28"/>
          <w:szCs w:val="28"/>
        </w:rPr>
        <w:drawing>
          <wp:inline distT="0" distB="0" distL="0" distR="0">
            <wp:extent cx="2019300" cy="2809875"/>
            <wp:effectExtent l="19050" t="0" r="0" b="0"/>
            <wp:docPr id="15" name="Рисунок 14" descr="20200421_1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017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B46AF">
        <w:rPr>
          <w:color w:val="000000"/>
          <w:sz w:val="28"/>
          <w:szCs w:val="28"/>
        </w:rPr>
        <w:br/>
      </w:r>
    </w:p>
    <w:p w:rsidR="0014074D" w:rsidRPr="009B46AF" w:rsidRDefault="0014074D" w:rsidP="009B46A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4074D" w:rsidRPr="009B46AF" w:rsidSect="00140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46AF"/>
    <w:rsid w:val="000123C9"/>
    <w:rsid w:val="0014074D"/>
    <w:rsid w:val="00395912"/>
    <w:rsid w:val="00437A80"/>
    <w:rsid w:val="004D4053"/>
    <w:rsid w:val="00586BE9"/>
    <w:rsid w:val="009B46AF"/>
    <w:rsid w:val="00AA08C3"/>
    <w:rsid w:val="00FD4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4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2020-04-21T07:01:00Z</dcterms:created>
  <dcterms:modified xsi:type="dcterms:W3CDTF">2020-04-23T06:19:00Z</dcterms:modified>
</cp:coreProperties>
</file>