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5E" w:rsidRDefault="0008215E" w:rsidP="003058EE">
      <w:pPr>
        <w:rPr>
          <w:b/>
        </w:rPr>
      </w:pPr>
    </w:p>
    <w:p w:rsidR="0008215E" w:rsidRDefault="0008215E" w:rsidP="0008215E">
      <w:pPr>
        <w:jc w:val="center"/>
        <w:rPr>
          <w:b/>
        </w:rPr>
      </w:pPr>
      <w:bookmarkStart w:id="0" w:name="_GoBack"/>
      <w:r>
        <w:rPr>
          <w:b/>
        </w:rPr>
        <w:t>Парциальная программа</w:t>
      </w:r>
    </w:p>
    <w:bookmarkEnd w:id="0"/>
    <w:p w:rsidR="0008215E" w:rsidRDefault="003058EE" w:rsidP="003058EE">
      <w:r w:rsidRPr="0008215E">
        <w:rPr>
          <w:b/>
        </w:rPr>
        <w:t>«Основы безопасности жизнедеятельности детей дошкольного возраста»</w:t>
      </w:r>
      <w:r w:rsidRPr="003058EE">
        <w:t xml:space="preserve"> Н.Н. Авдеева, О.Л. Князева, Р.Б. </w:t>
      </w:r>
      <w:proofErr w:type="spellStart"/>
      <w:r w:rsidRPr="003058EE">
        <w:t>Стеркина</w:t>
      </w:r>
      <w:proofErr w:type="spellEnd"/>
      <w:r>
        <w:t>.</w:t>
      </w:r>
    </w:p>
    <w:p w:rsidR="0008215E" w:rsidRDefault="003058EE" w:rsidP="003058EE">
      <w:r w:rsidRPr="003058EE">
        <w:t>Программа  разработана  на  основе  Проекта государственных стандартов дошкольного образования.</w:t>
      </w:r>
    </w:p>
    <w:p w:rsidR="003058EE" w:rsidRDefault="003058EE" w:rsidP="003058EE">
      <w:proofErr w:type="gramStart"/>
      <w:r w:rsidRPr="003058EE">
        <w:t>Предназначена</w:t>
      </w:r>
      <w:proofErr w:type="gramEnd"/>
      <w:r>
        <w:t xml:space="preserve"> </w:t>
      </w:r>
      <w:r w:rsidRPr="003058EE">
        <w:t>для  работы  с  детьми  старшего дошкольного возраста.</w:t>
      </w:r>
      <w:r w:rsidR="0008215E">
        <w:t xml:space="preserve"> </w:t>
      </w:r>
      <w:r w:rsidRPr="003058EE">
        <w:t xml:space="preserve">Программа предполагает решение важнейшей социально-педагогической задачи </w:t>
      </w:r>
      <w:proofErr w:type="gramStart"/>
      <w:r w:rsidRPr="003058EE">
        <w:t>-в</w:t>
      </w:r>
      <w:proofErr w:type="gramEnd"/>
      <w:r w:rsidRPr="003058EE">
        <w:t>оспитания у ребенка навыков адекватного поведения в различных неожиданных ситуациях. Программа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поведение, 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  <w:r w:rsidR="0008215E">
        <w:t xml:space="preserve"> </w:t>
      </w:r>
      <w:r w:rsidRPr="003058EE">
        <w:t xml:space="preserve">Ее цели </w:t>
      </w:r>
      <w:proofErr w:type="gramStart"/>
      <w:r w:rsidRPr="003058EE">
        <w:t>—с</w:t>
      </w:r>
      <w:proofErr w:type="gramEnd"/>
      <w:r w:rsidRPr="003058EE">
        <w:t>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 Программа адресована воспитателям старших групп дошкольных образовательных учреждений. Состоит из введения и шести разделов, содержание которых</w:t>
      </w:r>
      <w:r w:rsidR="0008215E">
        <w:t xml:space="preserve"> </w:t>
      </w:r>
      <w:r w:rsidRPr="003058EE">
        <w:t>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</w:t>
      </w:r>
      <w:r w:rsidR="0008215E">
        <w:t xml:space="preserve"> </w:t>
      </w:r>
      <w:r w:rsidRPr="003058EE">
        <w:t xml:space="preserve">ребенка», «Ребенок на улице города». </w:t>
      </w:r>
      <w:r>
        <w:t xml:space="preserve">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</w:t>
      </w:r>
      <w:proofErr w:type="gramStart"/>
      <w:r>
        <w:t>криминогенной ситуации</w:t>
      </w:r>
      <w:proofErr w:type="gramEnd"/>
      <w:r>
        <w:t xml:space="preserve">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</w:r>
      <w:proofErr w:type="spellStart"/>
      <w:r>
        <w:t>адресованности</w:t>
      </w:r>
      <w:proofErr w:type="spellEnd"/>
      <w:r>
        <w:t>.</w:t>
      </w:r>
      <w:r w:rsidR="0008215E">
        <w:t xml:space="preserve"> </w:t>
      </w:r>
      <w:r>
        <w:t>Программа имеет учебно-методический комплект: учебное пособие по основам безопасности жизнедеятельности детей старшего дошкольного возраста и четыре красочно иллюстрированных раздаточных альбома для детей.</w:t>
      </w:r>
      <w:r w:rsidR="0008215E">
        <w:t xml:space="preserve"> </w:t>
      </w:r>
      <w:r>
        <w:t>Рекомендована Министерством образования РФ.</w:t>
      </w:r>
      <w:r w:rsidR="0008215E">
        <w:t xml:space="preserve"> </w:t>
      </w:r>
      <w:r>
        <w:t>Программа  включает  шесть  разделов,  содержание  которых  отражает изменения в жизни современного общества: 1. Ребенок и другие люди</w:t>
      </w:r>
      <w:proofErr w:type="gramStart"/>
      <w:r>
        <w:t>1</w:t>
      </w:r>
      <w:proofErr w:type="gramEnd"/>
      <w:r>
        <w:t>.1. О несовпадении приятной внешности и добрых намерений</w:t>
      </w:r>
      <w:proofErr w:type="gramStart"/>
      <w:r>
        <w:t>1</w:t>
      </w:r>
      <w:proofErr w:type="gramEnd"/>
      <w:r>
        <w:t>.2. Опасные ситуации контактов с незнакомыми людьми 1.3. Ситуации насильственного поведения со стороны незнакомого взрослого</w:t>
      </w:r>
      <w:proofErr w:type="gramStart"/>
      <w:r>
        <w:t>1</w:t>
      </w:r>
      <w:proofErr w:type="gramEnd"/>
      <w:r>
        <w:t>.4. Ребенок и другие дети, в том числе подростки</w:t>
      </w:r>
      <w:proofErr w:type="gramStart"/>
      <w:r>
        <w:t>1</w:t>
      </w:r>
      <w:proofErr w:type="gramEnd"/>
      <w:r>
        <w:t>.5. Если чужой приходит в дом</w:t>
      </w:r>
      <w:proofErr w:type="gramStart"/>
      <w:r>
        <w:t>1</w:t>
      </w:r>
      <w:proofErr w:type="gramEnd"/>
      <w:r>
        <w:t>.6. Ребенок как объект сексуального насилия</w:t>
      </w:r>
      <w:proofErr w:type="gramStart"/>
      <w:r>
        <w:t>2</w:t>
      </w:r>
      <w:proofErr w:type="gramEnd"/>
      <w:r>
        <w:t>. Ребенок и природа</w:t>
      </w:r>
      <w:proofErr w:type="gramStart"/>
      <w:r>
        <w:t>2</w:t>
      </w:r>
      <w:proofErr w:type="gramEnd"/>
      <w:r>
        <w:t>.1. В природе все взаимосвязано</w:t>
      </w:r>
      <w:proofErr w:type="gramStart"/>
      <w:r>
        <w:t>2</w:t>
      </w:r>
      <w:proofErr w:type="gramEnd"/>
      <w:r>
        <w:t>.2. Загрязнение окружающей среды</w:t>
      </w:r>
      <w:proofErr w:type="gramStart"/>
      <w:r>
        <w:t>2</w:t>
      </w:r>
      <w:proofErr w:type="gramEnd"/>
      <w:r>
        <w:t>.3. Ухудшение экологической ситуаций</w:t>
      </w:r>
      <w:proofErr w:type="gramStart"/>
      <w:r>
        <w:t>2</w:t>
      </w:r>
      <w:proofErr w:type="gramEnd"/>
      <w:r>
        <w:t>.4. Бережное отношение к живой природе</w:t>
      </w:r>
      <w:proofErr w:type="gramStart"/>
      <w:r>
        <w:t>2</w:t>
      </w:r>
      <w:proofErr w:type="gramEnd"/>
      <w:r>
        <w:t>.5. Ядовитые растения 2.6. Контакты с животными</w:t>
      </w:r>
      <w:proofErr w:type="gramStart"/>
      <w:r>
        <w:t>2</w:t>
      </w:r>
      <w:proofErr w:type="gramEnd"/>
      <w:r>
        <w:t xml:space="preserve">.7. Восстановление </w:t>
      </w:r>
      <w:proofErr w:type="gramStart"/>
      <w:r>
        <w:t>окружающей</w:t>
      </w:r>
      <w:proofErr w:type="gramEnd"/>
      <w:r>
        <w:t xml:space="preserve"> среды3. Ребенок дома3.1.  Прямые  запреты  и  умения  правильно  обращаться  с  некоторыми предметами</w:t>
      </w:r>
      <w:r w:rsidRPr="003058EE">
        <w:t>3.2. Открытое окно, балкон как источники опасности3.3. Экстремальные ситуации в быту</w:t>
      </w:r>
      <w:proofErr w:type="gramStart"/>
      <w:r w:rsidRPr="003058EE">
        <w:t>4</w:t>
      </w:r>
      <w:proofErr w:type="gramEnd"/>
      <w:r w:rsidRPr="003058EE">
        <w:t>. Здоровье ребенка</w:t>
      </w:r>
      <w:proofErr w:type="gramStart"/>
      <w:r w:rsidRPr="003058EE">
        <w:t>4</w:t>
      </w:r>
      <w:proofErr w:type="gramEnd"/>
      <w:r w:rsidRPr="003058EE">
        <w:t xml:space="preserve">.1. Здоровье </w:t>
      </w:r>
      <w:proofErr w:type="gramStart"/>
      <w:r w:rsidRPr="003058EE">
        <w:t>-г</w:t>
      </w:r>
      <w:proofErr w:type="gramEnd"/>
      <w:r w:rsidRPr="003058EE">
        <w:t>лавная ценность человеческой жизни4.2. Изучаем свой организм</w:t>
      </w:r>
      <w:proofErr w:type="gramStart"/>
      <w:r w:rsidRPr="003058EE">
        <w:t>4</w:t>
      </w:r>
      <w:proofErr w:type="gramEnd"/>
      <w:r w:rsidRPr="003058EE">
        <w:t>.3. Прислушаемся к своему организму</w:t>
      </w:r>
      <w:proofErr w:type="gramStart"/>
      <w:r w:rsidRPr="003058EE">
        <w:t>4</w:t>
      </w:r>
      <w:proofErr w:type="gramEnd"/>
      <w:r w:rsidRPr="003058EE">
        <w:t>.4. Ценности здорового образа жизни</w:t>
      </w:r>
      <w:proofErr w:type="gramStart"/>
      <w:r w:rsidRPr="003058EE">
        <w:t>4</w:t>
      </w:r>
      <w:proofErr w:type="gramEnd"/>
      <w:r w:rsidRPr="003058EE">
        <w:t>.5. О профилактике заболеваний</w:t>
      </w:r>
      <w:proofErr w:type="gramStart"/>
      <w:r w:rsidRPr="003058EE">
        <w:t>4</w:t>
      </w:r>
      <w:proofErr w:type="gramEnd"/>
      <w:r w:rsidRPr="003058EE">
        <w:t xml:space="preserve">.6. Навыки личной гигиены.4.7. Забота о здоровье </w:t>
      </w:r>
      <w:r w:rsidRPr="003058EE">
        <w:lastRenderedPageBreak/>
        <w:t>окружающих 4.8. Поговорим о болезнях 4.9. Инфекционные болезни</w:t>
      </w:r>
      <w:proofErr w:type="gramStart"/>
      <w:r w:rsidRPr="003058EE">
        <w:t>4</w:t>
      </w:r>
      <w:proofErr w:type="gramEnd"/>
      <w:r w:rsidRPr="003058EE">
        <w:t xml:space="preserve">.1.0. Врачи </w:t>
      </w:r>
      <w:proofErr w:type="gramStart"/>
      <w:r w:rsidRPr="003058EE">
        <w:t>–н</w:t>
      </w:r>
      <w:proofErr w:type="gramEnd"/>
      <w:r w:rsidRPr="003058EE">
        <w:t>аши друзья4.11. О роли лекарств и витаминов 4.12. Правила первой помощи5. Эмоциональное благополучие ребенка5.1. Психическое здоровье5.2. Детские страхи5.3. Конфликты и ссоры между детьми</w:t>
      </w:r>
      <w:proofErr w:type="gramStart"/>
      <w:r w:rsidRPr="003058EE">
        <w:t>6</w:t>
      </w:r>
      <w:proofErr w:type="gramEnd"/>
      <w:r w:rsidRPr="003058EE">
        <w:t>. Ребенок на улицах города</w:t>
      </w:r>
      <w:proofErr w:type="gramStart"/>
      <w:r w:rsidRPr="003058EE">
        <w:t>6</w:t>
      </w:r>
      <w:proofErr w:type="gramEnd"/>
      <w:r w:rsidRPr="003058EE">
        <w:t>.1. Устройство проезжей части</w:t>
      </w:r>
      <w:proofErr w:type="gramStart"/>
      <w:r w:rsidRPr="003058EE">
        <w:t>6</w:t>
      </w:r>
      <w:proofErr w:type="gramEnd"/>
      <w:r w:rsidRPr="003058EE">
        <w:t>.2. «Зебра», светофор и другие дорожные знаки для пешеходов</w:t>
      </w:r>
      <w:proofErr w:type="gramStart"/>
      <w:r w:rsidRPr="003058EE">
        <w:t>6</w:t>
      </w:r>
      <w:proofErr w:type="gramEnd"/>
      <w:r w:rsidRPr="003058EE">
        <w:t>.3. Дорожные знаки для водителей и пешеходов</w:t>
      </w:r>
      <w:proofErr w:type="gramStart"/>
      <w:r w:rsidRPr="003058EE">
        <w:t>6</w:t>
      </w:r>
      <w:proofErr w:type="gramEnd"/>
      <w:r w:rsidRPr="003058EE">
        <w:t>.4. Правила езды на велосипеде</w:t>
      </w:r>
      <w:proofErr w:type="gramStart"/>
      <w:r w:rsidRPr="003058EE">
        <w:t>6</w:t>
      </w:r>
      <w:proofErr w:type="gramEnd"/>
      <w:r w:rsidRPr="003058EE">
        <w:t>.5. О работе ГИВДД</w:t>
      </w:r>
      <w:proofErr w:type="gramStart"/>
      <w:r w:rsidRPr="003058EE">
        <w:t>6</w:t>
      </w:r>
      <w:proofErr w:type="gramEnd"/>
      <w:r w:rsidRPr="003058EE">
        <w:t>.6. Милиционер-регулировщик6.7. Правила поведения в транспорте</w:t>
      </w:r>
      <w:proofErr w:type="gramStart"/>
      <w:r w:rsidRPr="003058EE">
        <w:t>6</w:t>
      </w:r>
      <w:proofErr w:type="gramEnd"/>
      <w:r w:rsidRPr="003058EE">
        <w:t>.8. Если ребенок потерялся</w:t>
      </w:r>
    </w:p>
    <w:p w:rsidR="003058EE" w:rsidRDefault="003058EE" w:rsidP="003058EE"/>
    <w:p w:rsidR="00C276F8" w:rsidRDefault="00C276F8"/>
    <w:p w:rsidR="003058EE" w:rsidRDefault="003058EE"/>
    <w:sectPr w:rsidR="0030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E"/>
    <w:rsid w:val="0008215E"/>
    <w:rsid w:val="003058EE"/>
    <w:rsid w:val="00C2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2020-05-21T10:56:00Z</dcterms:created>
  <dcterms:modified xsi:type="dcterms:W3CDTF">2020-05-22T05:25:00Z</dcterms:modified>
</cp:coreProperties>
</file>