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33" w:rsidRPr="00664A79" w:rsidRDefault="00032933" w:rsidP="0003293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-443865</wp:posOffset>
            </wp:positionV>
            <wp:extent cx="5838825" cy="62388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A79">
        <w:rPr>
          <w:rFonts w:ascii="Times New Roman" w:hAnsi="Times New Roman" w:cs="Times New Roman"/>
          <w:sz w:val="40"/>
          <w:szCs w:val="40"/>
        </w:rPr>
        <w:t>Крикнул Ваня: "Берегись!",</w:t>
      </w:r>
    </w:p>
    <w:p w:rsidR="00032933" w:rsidRPr="00664A79" w:rsidRDefault="00032933" w:rsidP="00032933">
      <w:pPr>
        <w:jc w:val="center"/>
        <w:rPr>
          <w:rFonts w:ascii="Times New Roman" w:hAnsi="Times New Roman" w:cs="Times New Roman"/>
          <w:sz w:val="40"/>
          <w:szCs w:val="40"/>
        </w:rPr>
      </w:pPr>
      <w:r w:rsidRPr="00664A79">
        <w:rPr>
          <w:rFonts w:ascii="Times New Roman" w:hAnsi="Times New Roman" w:cs="Times New Roman"/>
          <w:sz w:val="40"/>
          <w:szCs w:val="40"/>
        </w:rPr>
        <w:t>покатился с горки вниз...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b/>
          <w:sz w:val="28"/>
          <w:szCs w:val="28"/>
        </w:rPr>
        <w:t>Катание с горок</w:t>
      </w:r>
      <w:r w:rsidRPr="00664A79">
        <w:rPr>
          <w:rFonts w:ascii="Times New Roman" w:hAnsi="Times New Roman" w:cs="Times New Roman"/>
          <w:sz w:val="28"/>
          <w:szCs w:val="28"/>
        </w:rPr>
        <w:t xml:space="preserve"> — всеми любимое зимнее развлечение.</w:t>
      </w:r>
      <w:r w:rsidRPr="00032933">
        <w:rPr>
          <w:rFonts w:ascii="Times New Roman" w:hAnsi="Times New Roman" w:cs="Times New Roman"/>
          <w:sz w:val="28"/>
          <w:szCs w:val="28"/>
        </w:rPr>
        <w:t xml:space="preserve"> </w:t>
      </w:r>
      <w:r w:rsidRPr="00664A79">
        <w:rPr>
          <w:rFonts w:ascii="Times New Roman" w:hAnsi="Times New Roman" w:cs="Times New Roman"/>
          <w:sz w:val="28"/>
          <w:szCs w:val="28"/>
        </w:rPr>
        <w:t>Поговорим о том, как организовать его так, чтобы было и весело, и безопасно.</w:t>
      </w:r>
    </w:p>
    <w:p w:rsidR="00032933" w:rsidRPr="008C38CC" w:rsidRDefault="00032933" w:rsidP="0003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CC">
        <w:rPr>
          <w:rFonts w:ascii="Times New Roman" w:hAnsi="Times New Roman" w:cs="Times New Roman"/>
          <w:b/>
          <w:sz w:val="28"/>
          <w:szCs w:val="28"/>
        </w:rPr>
        <w:t>Как катаемся: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>Самое главное — это правильно выбрать горку.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>Для катания с маленькими детьми лучше всего подходят немноголюдные, невысокие горки без препятствий (деревья, ямы и т.п.), пологие и без трамплинов. Если в вашем распоряжении только высокая горка, катайтесь с середины или в самом её конце, но только в том случае, если вы на этой горке одни, то есть сверху на вас никто не налетит.</w:t>
      </w:r>
    </w:p>
    <w:p w:rsidR="00032933" w:rsidRPr="00C847B2" w:rsidRDefault="00032933" w:rsidP="0003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B2">
        <w:rPr>
          <w:rFonts w:ascii="Times New Roman" w:hAnsi="Times New Roman" w:cs="Times New Roman"/>
          <w:b/>
          <w:sz w:val="28"/>
          <w:szCs w:val="28"/>
        </w:rPr>
        <w:t>На чем катаемся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664A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A79">
        <w:rPr>
          <w:rFonts w:ascii="Times New Roman" w:hAnsi="Times New Roman" w:cs="Times New Roman"/>
          <w:sz w:val="28"/>
          <w:szCs w:val="28"/>
        </w:rPr>
        <w:t xml:space="preserve"> крутой ледяной до пологой, покрытой свежим снегом.</w:t>
      </w:r>
    </w:p>
    <w:p w:rsidR="00032933" w:rsidRPr="00E12DCA" w:rsidRDefault="00032933" w:rsidP="0003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A79">
        <w:rPr>
          <w:rFonts w:ascii="Times New Roman" w:hAnsi="Times New Roman" w:cs="Times New Roman"/>
          <w:b/>
          <w:sz w:val="28"/>
          <w:szCs w:val="28"/>
        </w:rPr>
        <w:t>Ледянка пластмассовая.</w:t>
      </w:r>
      <w:r w:rsidRPr="00664A79">
        <w:rPr>
          <w:rFonts w:ascii="Times New Roman" w:hAnsi="Times New Roman" w:cs="Times New Roman"/>
          <w:sz w:val="28"/>
          <w:szCs w:val="28"/>
        </w:rPr>
        <w:t xml:space="preserve"> Самое простое и дешёвое приспособление для катания с горок зимой. Ледянку легко нести, она не сломается и не лопнет, где бы вы на ней ни катались. Ледянки отлично подходят для катания по ледяным и накатанным снежным склонам. Обычная ледянка в форме сердечка с эластичной ручкой спереди позволяет управлять спуском (рулить и тормозить ногами). На ней легко и безопасно остановиться — для этого достаточно просто завалиться набок. А остановившись, легко встать и освободить спуск — в крайнем случае, можно просто откатиться в сторону.</w:t>
      </w:r>
    </w:p>
    <w:p w:rsidR="00032933" w:rsidRPr="00E12DCA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125731</wp:posOffset>
            </wp:positionV>
            <wp:extent cx="5330506" cy="3067050"/>
            <wp:effectExtent l="19050" t="0" r="3494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06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A79">
        <w:rPr>
          <w:rFonts w:ascii="Times New Roman" w:hAnsi="Times New Roman" w:cs="Times New Roman"/>
          <w:sz w:val="28"/>
          <w:szCs w:val="28"/>
        </w:rPr>
        <w:t>Но ледянка не подходит для детей до 3 лет: им трудно держаться за ручку и они не понимают, когда и как ноги нужно поднимать, чтобы не тормозить всё время. Плохо едут ледянки по свежему рыхлому снегу: скользят медленно, при спуске много снега летит в лицо. По рыхлому снегу лучше кататься на ледянках-тарелках или ледянках-корытах. А если привязать к ручкам верёвку, то можно покатать малыша и просто по дорожке, как на обычных санках. Только подложить на дно что-нибудь, например, кусочек туристического коврика-пенки. Но оба последних варианта очень опасны на крутых длинных склонах.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 xml:space="preserve"> </w:t>
      </w:r>
      <w:r w:rsidRPr="00664A79">
        <w:rPr>
          <w:rFonts w:ascii="Times New Roman" w:hAnsi="Times New Roman" w:cs="Times New Roman"/>
          <w:b/>
          <w:sz w:val="28"/>
          <w:szCs w:val="28"/>
        </w:rPr>
        <w:t>Ледянка-тарелка</w:t>
      </w:r>
      <w:r w:rsidRPr="00664A79">
        <w:rPr>
          <w:rFonts w:ascii="Times New Roman" w:hAnsi="Times New Roman" w:cs="Times New Roman"/>
          <w:sz w:val="28"/>
          <w:szCs w:val="28"/>
        </w:rPr>
        <w:t xml:space="preserve"> становится неуправляемой, если сесть в неё с ногами. При спуске она начинает крутиться, и весь спуск можно проделать спиной.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933" w:rsidRPr="00E12DCA" w:rsidRDefault="00032933" w:rsidP="000329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8CC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четвертая</w:t>
      </w:r>
      <w:r w:rsidRPr="008C38CC">
        <w:rPr>
          <w:rFonts w:ascii="Times New Roman" w:hAnsi="Times New Roman" w:cs="Times New Roman"/>
          <w:i/>
          <w:sz w:val="28"/>
          <w:szCs w:val="28"/>
        </w:rPr>
        <w:t>. Мальчик поехал на ледянке-тарелке по крутому накатанному склону. Она под ним начала сильно вертеться и довольно далеко отъехала в сторону. Ребенок врезался в дерево, не справившись с управлением. Получил сильнейшую травму головы, в результате которой потерял зрение на одном глазу.</w:t>
      </w:r>
    </w:p>
    <w:p w:rsidR="00032933" w:rsidRPr="00E12DCA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587375</wp:posOffset>
            </wp:positionV>
            <wp:extent cx="6772275" cy="34575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A79">
        <w:rPr>
          <w:rFonts w:ascii="Times New Roman" w:hAnsi="Times New Roman" w:cs="Times New Roman"/>
          <w:b/>
          <w:sz w:val="28"/>
          <w:szCs w:val="28"/>
        </w:rPr>
        <w:t>Ледянка-корыто</w:t>
      </w:r>
      <w:r w:rsidRPr="00664A79">
        <w:rPr>
          <w:rFonts w:ascii="Times New Roman" w:hAnsi="Times New Roman" w:cs="Times New Roman"/>
          <w:sz w:val="28"/>
          <w:szCs w:val="28"/>
        </w:rPr>
        <w:t xml:space="preserve"> очень неустойчива, при малейшей неровности норовит завалиться на бок — таким образом, подлетев на трамплине, приземлиться можно вниз головой. Оба эти варианта развивают высокую скорость за короткий промежуток времени, чтобы кататься на них с высоких горок, надо иметь определённую сноровку. Совсем не подходит ледянка-корыто для ледяных горок. На льду она легко становится поперёк, и седок вылетает на огромной скорости. 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>А удариться об лёд — это совсем не то, что об рыхлый снег. Да и окружающих детей громоздкое неуправляемое корыто, несущееся на большой скорости, может серьёзно поранить.</w:t>
      </w:r>
    </w:p>
    <w:p w:rsidR="00032933" w:rsidRPr="00C847B2" w:rsidRDefault="00032933" w:rsidP="000329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B2">
        <w:rPr>
          <w:rFonts w:ascii="Times New Roman" w:hAnsi="Times New Roman" w:cs="Times New Roman"/>
          <w:b/>
          <w:i/>
          <w:sz w:val="28"/>
          <w:szCs w:val="28"/>
        </w:rPr>
        <w:t>История пятая.</w:t>
      </w:r>
      <w:r w:rsidRPr="00C847B2">
        <w:rPr>
          <w:rFonts w:ascii="Times New Roman" w:hAnsi="Times New Roman" w:cs="Times New Roman"/>
          <w:i/>
          <w:sz w:val="28"/>
          <w:szCs w:val="28"/>
        </w:rPr>
        <w:t xml:space="preserve"> Подросток поехал с большой ледяной горки с порогами на большой пластиковой ледянке. Ледянка, несмотря на пологость горки, развила бешеную скорость, и на возвышении мальчика подбросило и ударило спиной об лед раза 2-3. Доехав до конца, встать он уже не смог, и его увезли на "скорой". Итог — несколько сильных ушибов позвоночника (несколько недель нельзя ни стоять, ни сидеть — жить </w:t>
      </w:r>
      <w:proofErr w:type="gramStart"/>
      <w:r w:rsidRPr="00C847B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847B2">
        <w:rPr>
          <w:rFonts w:ascii="Times New Roman" w:hAnsi="Times New Roman" w:cs="Times New Roman"/>
          <w:i/>
          <w:sz w:val="28"/>
          <w:szCs w:val="28"/>
        </w:rPr>
        <w:t xml:space="preserve"> обезболивающих).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7B2">
        <w:rPr>
          <w:rFonts w:ascii="Times New Roman" w:hAnsi="Times New Roman" w:cs="Times New Roman"/>
          <w:b/>
          <w:sz w:val="28"/>
          <w:szCs w:val="28"/>
        </w:rPr>
        <w:t>Санки.</w:t>
      </w:r>
      <w:r w:rsidRPr="00664A79">
        <w:rPr>
          <w:rFonts w:ascii="Times New Roman" w:hAnsi="Times New Roman" w:cs="Times New Roman"/>
          <w:sz w:val="28"/>
          <w:szCs w:val="28"/>
        </w:rPr>
        <w:t xml:space="preserve"> Обычные "советские" санки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 А вот сами санки довольно устойчивы, и просто так на бок, в отличие от ледянки-корыта, не заваливаются. Подходят и для катания по дорожкам за верёвочку. А вот тяжёлые пластиковые санки для катания с крутых горок довольно опасны. При аварии они могут сильно покалечить ребёнка, если упадут на него.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7B2">
        <w:rPr>
          <w:rFonts w:ascii="Times New Roman" w:hAnsi="Times New Roman" w:cs="Times New Roman"/>
          <w:b/>
          <w:sz w:val="28"/>
          <w:szCs w:val="28"/>
        </w:rPr>
        <w:t>Снегокат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. За рулём малыш может представить себя водителем настоящего мотоцикла или снегохода, поэтому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очень нравятся детям. Родителям нравится, что на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снегокате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детей удобно возить (он проезжает даже по хорошо очищенному асфальту), сидение мягкое и высоко над землёй, то есть детка не отобьёт попу на кочках и не замёрзнет. Кроме того, на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снегокате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легко умещаются сразу два малыша или ребёнок с родителем.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 xml:space="preserve">Но, несмотря на рулевое управление, передний амортизатор и все перечисленные выше преимущества, кататься с горок на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снегокате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довольно опасно. Со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снегоката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тяжёлый и, упав на ребёнка, может здорово его поранить. Тормоза расположены спереди, что повышает риск </w:t>
      </w:r>
      <w:r w:rsidRPr="00664A79">
        <w:rPr>
          <w:rFonts w:ascii="Times New Roman" w:hAnsi="Times New Roman" w:cs="Times New Roman"/>
          <w:sz w:val="28"/>
          <w:szCs w:val="28"/>
        </w:rPr>
        <w:lastRenderedPageBreak/>
        <w:t xml:space="preserve">перевернуться через голову при попытке резко затормозить. Передняя лыжа очень чувствительна к мелким, но твёрдым препятствиям (корни, большие палки и т.п.) — если ребёнок недостаточно крепко держит руль,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>, наехав на препятствие, резко вильнёт и может завалиться набок или сбросить седока. 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 xml:space="preserve">Совершенно не подходят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для катания с ледяных горок, так как на ледяном склоне они становятся совершенно </w:t>
      </w:r>
      <w:proofErr w:type="gramStart"/>
      <w:r w:rsidRPr="00664A79">
        <w:rPr>
          <w:rFonts w:ascii="Times New Roman" w:hAnsi="Times New Roman" w:cs="Times New Roman"/>
          <w:sz w:val="28"/>
          <w:szCs w:val="28"/>
        </w:rPr>
        <w:t>неуправляемой тяжёлой махиной, несущейся на огромной скорости куда попало</w:t>
      </w:r>
      <w:proofErr w:type="gramEnd"/>
      <w:r w:rsidRPr="00664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64A79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легко может вылететь с ледяного склона на соседний снежный или уехать далеко вперёд от конца ледяной горки, на что пассажир совсем не рассчитывал (в конце горки стена, дорога, речка и т.п.).</w:t>
      </w:r>
      <w:proofErr w:type="gramEnd"/>
      <w:r w:rsidRPr="00664A79">
        <w:rPr>
          <w:rFonts w:ascii="Times New Roman" w:hAnsi="Times New Roman" w:cs="Times New Roman"/>
          <w:sz w:val="28"/>
          <w:szCs w:val="28"/>
        </w:rPr>
        <w:t xml:space="preserve"> Даже рядом с ледяной горкой на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снегокате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кататься опасно — одно неосторожное движение рулём, и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уже на льду, несётся, сметая малышей на ледянках.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1426209</wp:posOffset>
            </wp:positionH>
            <wp:positionV relativeFrom="paragraph">
              <wp:posOffset>430529</wp:posOffset>
            </wp:positionV>
            <wp:extent cx="5647923" cy="401002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23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A79">
        <w:rPr>
          <w:rFonts w:ascii="Times New Roman" w:hAnsi="Times New Roman" w:cs="Times New Roman"/>
          <w:b/>
          <w:sz w:val="28"/>
          <w:szCs w:val="28"/>
        </w:rPr>
        <w:t>Ватрушки.</w:t>
      </w:r>
      <w:r w:rsidRPr="00664A79">
        <w:rPr>
          <w:rFonts w:ascii="Times New Roman" w:hAnsi="Times New Roman" w:cs="Times New Roman"/>
          <w:sz w:val="28"/>
          <w:szCs w:val="28"/>
        </w:rPr>
        <w:t xml:space="preserve"> В последнее время надувные санки всё чаще встречаются на наших горках. Наиболее распространены надувные круги — "санки-ватрушки". Такие санки очень нравятся детям. На ватрушке можно везти ребёнка за собой по дороге, как на обычных санках, но с </w:t>
      </w:r>
      <w:proofErr w:type="gramStart"/>
      <w:r w:rsidRPr="00664A79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664A79">
        <w:rPr>
          <w:rFonts w:ascii="Times New Roman" w:hAnsi="Times New Roman" w:cs="Times New Roman"/>
          <w:sz w:val="28"/>
          <w:szCs w:val="28"/>
        </w:rPr>
        <w:t xml:space="preserve"> комфортом — мягко и можно развалиться. Ватрушка лёгкая и отлично едет даже по свежему снегу по совсем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ненакатанной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горке. Малыши очень любят просто побаловаться с ватрушкой —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напрыгивать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на неё, кататься с самой ватрушки, как с горки и т.п. Если ватрушку крутить вокруг себя за верёвочку, получится одноместная карусель для малышей. Лучше всего кататься на ватрушках с пологих снежных склонов без препятствий в виде деревьев, других людей и т.п.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 xml:space="preserve">Как только скорость движения возрастает, ватрушка становится довольно опасной. При спуске круглая ватрушка совершенно неуправляема. Разгоняются ватрушки молниеносно, и скорость развивают выше, чем санки или </w:t>
      </w:r>
      <w:proofErr w:type="spellStart"/>
      <w:r w:rsidRPr="00664A79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64A79">
        <w:rPr>
          <w:rFonts w:ascii="Times New Roman" w:hAnsi="Times New Roman" w:cs="Times New Roman"/>
          <w:sz w:val="28"/>
          <w:szCs w:val="28"/>
        </w:rPr>
        <w:t xml:space="preserve"> на аналогичном склоне. Соскочить с ватрушки на скорости невозможно, разве что перевернувшись вместе с ней, что небезопасно. Особенно если едут два и больше человек сразу. На ватрушках нельзя кататься с горок с трамплинами — при приземлении ватрушка сильно пружинит (особенно те, что представляют собой просто надувной круг из ПВХ, без автомобильной камеры). Даже если не слетишь, можно получить сильные травмы спины и шейного отдела позвоночника.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7B2">
        <w:rPr>
          <w:rFonts w:ascii="Times New Roman" w:hAnsi="Times New Roman" w:cs="Times New Roman"/>
          <w:b/>
          <w:sz w:val="28"/>
          <w:szCs w:val="28"/>
        </w:rPr>
        <w:t>Кататься вдвоём ещё опаснее.</w:t>
      </w:r>
      <w:r w:rsidRPr="00664A79">
        <w:rPr>
          <w:rFonts w:ascii="Times New Roman" w:hAnsi="Times New Roman" w:cs="Times New Roman"/>
          <w:sz w:val="28"/>
          <w:szCs w:val="28"/>
        </w:rPr>
        <w:t xml:space="preserve"> Нормально держаться, когда на руках ребёнок, очень трудно (как правило, одной рукой держишь ребёнка, другой держишься за одну из ручек ватрушки). А чтобы не вылететь на трамплине, надо крепко держаться обеими руками.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7B2">
        <w:rPr>
          <w:rFonts w:ascii="Times New Roman" w:hAnsi="Times New Roman" w:cs="Times New Roman"/>
          <w:b/>
          <w:sz w:val="28"/>
          <w:szCs w:val="28"/>
        </w:rPr>
        <w:lastRenderedPageBreak/>
        <w:t>Ещё одна опасность</w:t>
      </w:r>
      <w:r w:rsidRPr="00664A79">
        <w:rPr>
          <w:rFonts w:ascii="Times New Roman" w:hAnsi="Times New Roman" w:cs="Times New Roman"/>
          <w:sz w:val="28"/>
          <w:szCs w:val="28"/>
        </w:rPr>
        <w:t xml:space="preserve"> — из ватрушки легко вылететь при столкновении (из-за того же пружинящего эффекта). Если ваш ребёнок замешкается внизу </w:t>
      </w:r>
      <w:proofErr w:type="gramStart"/>
      <w:r w:rsidRPr="00664A79">
        <w:rPr>
          <w:rFonts w:ascii="Times New Roman" w:hAnsi="Times New Roman" w:cs="Times New Roman"/>
          <w:sz w:val="28"/>
          <w:szCs w:val="28"/>
        </w:rPr>
        <w:t>горки</w:t>
      </w:r>
      <w:proofErr w:type="gramEnd"/>
      <w:r w:rsidRPr="00664A79">
        <w:rPr>
          <w:rFonts w:ascii="Times New Roman" w:hAnsi="Times New Roman" w:cs="Times New Roman"/>
          <w:sz w:val="28"/>
          <w:szCs w:val="28"/>
        </w:rPr>
        <w:t xml:space="preserve"> и кто-то въедет в него даже просто ногами, результат может быть очень печальным.</w:t>
      </w:r>
    </w:p>
    <w:p w:rsidR="00032933" w:rsidRPr="00C847B2" w:rsidRDefault="00032933" w:rsidP="000329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B2">
        <w:rPr>
          <w:rFonts w:ascii="Times New Roman" w:hAnsi="Times New Roman" w:cs="Times New Roman"/>
          <w:b/>
          <w:i/>
          <w:sz w:val="28"/>
          <w:szCs w:val="28"/>
        </w:rPr>
        <w:t>История шестая.</w:t>
      </w:r>
      <w:r w:rsidRPr="00C847B2">
        <w:rPr>
          <w:rFonts w:ascii="Times New Roman" w:hAnsi="Times New Roman" w:cs="Times New Roman"/>
          <w:i/>
          <w:sz w:val="28"/>
          <w:szCs w:val="28"/>
        </w:rPr>
        <w:t xml:space="preserve"> Маленький мальчик немножко замешкался внизу трассы, вылезая из ватрушки (почти вылез), на него сверху налетела ватрушка с двумя взрослыми (выехали они со значительным интервалом после него, но из-за своего большого веса его почти догнали). Ребёнок вылетел и сделал в воздухе полное сальто. Только чудом мальчик удачно приземлился, и обошлось без врачей.</w:t>
      </w:r>
    </w:p>
    <w:p w:rsidR="00032933" w:rsidRPr="00664A79" w:rsidRDefault="00032933" w:rsidP="000329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7B2">
        <w:rPr>
          <w:rFonts w:ascii="Times New Roman" w:hAnsi="Times New Roman" w:cs="Times New Roman"/>
          <w:b/>
          <w:sz w:val="28"/>
          <w:szCs w:val="28"/>
        </w:rPr>
        <w:t>Хороший вариант "ватрушки" — маленькая надувная ледянка</w:t>
      </w:r>
      <w:r w:rsidRPr="00664A79">
        <w:rPr>
          <w:rFonts w:ascii="Times New Roman" w:hAnsi="Times New Roman" w:cs="Times New Roman"/>
          <w:sz w:val="28"/>
          <w:szCs w:val="28"/>
        </w:rPr>
        <w:t xml:space="preserve"> (примерно 50 см в поперечнике) — и попе не больно, и завалиться на бок (слезть) легко.</w:t>
      </w:r>
    </w:p>
    <w:p w:rsidR="00032933" w:rsidRPr="00EC2405" w:rsidRDefault="00032933" w:rsidP="00032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A79">
        <w:rPr>
          <w:rFonts w:ascii="Times New Roman" w:hAnsi="Times New Roman" w:cs="Times New Roman"/>
          <w:sz w:val="28"/>
          <w:szCs w:val="28"/>
        </w:rPr>
        <w:t>Внимательно относитесь к выбору горки и сре</w:t>
      </w:r>
      <w:proofErr w:type="gramStart"/>
      <w:r w:rsidRPr="00664A7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64A79">
        <w:rPr>
          <w:rFonts w:ascii="Times New Roman" w:hAnsi="Times New Roman" w:cs="Times New Roman"/>
          <w:sz w:val="28"/>
          <w:szCs w:val="28"/>
        </w:rPr>
        <w:t xml:space="preserve">я катания. </w:t>
      </w:r>
      <w:r w:rsidRPr="00EC2405">
        <w:rPr>
          <w:rFonts w:ascii="Times New Roman" w:hAnsi="Times New Roman" w:cs="Times New Roman"/>
          <w:b/>
          <w:sz w:val="28"/>
          <w:szCs w:val="28"/>
        </w:rPr>
        <w:t xml:space="preserve">Горка </w:t>
      </w:r>
      <w:r w:rsidRPr="00664A79">
        <w:rPr>
          <w:rFonts w:ascii="Times New Roman" w:hAnsi="Times New Roman" w:cs="Times New Roman"/>
          <w:sz w:val="28"/>
          <w:szCs w:val="28"/>
        </w:rPr>
        <w:t xml:space="preserve">— место повышенной опасности, а не просто очередное развлечение на зимней прогулке наряду со строительством снеговиков и кормёжкой птиц. </w:t>
      </w:r>
      <w:r w:rsidRPr="00EC2405">
        <w:rPr>
          <w:rFonts w:ascii="Times New Roman" w:hAnsi="Times New Roman" w:cs="Times New Roman"/>
          <w:b/>
          <w:sz w:val="28"/>
          <w:szCs w:val="28"/>
        </w:rPr>
        <w:t>Не спешите называть своего ребёнка "трусом", если он не разделяет вашего энтузиазма промчаться с ветерком по крутому склону. Возможно, малыш правильно оценил свои силы, верьте ему!</w:t>
      </w:r>
    </w:p>
    <w:p w:rsidR="00E479B9" w:rsidRDefault="00E479B9"/>
    <w:sectPr w:rsidR="00E479B9" w:rsidSect="00032933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933"/>
    <w:rsid w:val="00031300"/>
    <w:rsid w:val="00032933"/>
    <w:rsid w:val="00054886"/>
    <w:rsid w:val="000736CC"/>
    <w:rsid w:val="00084F15"/>
    <w:rsid w:val="000A5798"/>
    <w:rsid w:val="001463FF"/>
    <w:rsid w:val="00183A88"/>
    <w:rsid w:val="001D2AB4"/>
    <w:rsid w:val="001E1524"/>
    <w:rsid w:val="00215637"/>
    <w:rsid w:val="00224BBD"/>
    <w:rsid w:val="00233063"/>
    <w:rsid w:val="0024673C"/>
    <w:rsid w:val="00265E03"/>
    <w:rsid w:val="002B54F5"/>
    <w:rsid w:val="002E4694"/>
    <w:rsid w:val="0030429F"/>
    <w:rsid w:val="0033421B"/>
    <w:rsid w:val="003436F7"/>
    <w:rsid w:val="0039414C"/>
    <w:rsid w:val="00395C34"/>
    <w:rsid w:val="003A7D74"/>
    <w:rsid w:val="003E77D1"/>
    <w:rsid w:val="00426385"/>
    <w:rsid w:val="004608D9"/>
    <w:rsid w:val="004A6BB3"/>
    <w:rsid w:val="004C46A6"/>
    <w:rsid w:val="004C79DF"/>
    <w:rsid w:val="004D7FE9"/>
    <w:rsid w:val="005141DA"/>
    <w:rsid w:val="00526253"/>
    <w:rsid w:val="00526705"/>
    <w:rsid w:val="00565AB3"/>
    <w:rsid w:val="00591022"/>
    <w:rsid w:val="005A7631"/>
    <w:rsid w:val="005B2C2F"/>
    <w:rsid w:val="005B7F10"/>
    <w:rsid w:val="005E0645"/>
    <w:rsid w:val="005F1A29"/>
    <w:rsid w:val="0060743D"/>
    <w:rsid w:val="0064624D"/>
    <w:rsid w:val="006657A5"/>
    <w:rsid w:val="006938E3"/>
    <w:rsid w:val="006C6427"/>
    <w:rsid w:val="006D15BB"/>
    <w:rsid w:val="006E3F7C"/>
    <w:rsid w:val="006F3989"/>
    <w:rsid w:val="00700C12"/>
    <w:rsid w:val="00725384"/>
    <w:rsid w:val="00726354"/>
    <w:rsid w:val="00775099"/>
    <w:rsid w:val="0078249A"/>
    <w:rsid w:val="007958CF"/>
    <w:rsid w:val="008209D1"/>
    <w:rsid w:val="008442E4"/>
    <w:rsid w:val="008B69E5"/>
    <w:rsid w:val="008E0F3C"/>
    <w:rsid w:val="008E2CD3"/>
    <w:rsid w:val="008F7374"/>
    <w:rsid w:val="008F77B9"/>
    <w:rsid w:val="0091697E"/>
    <w:rsid w:val="00920DD0"/>
    <w:rsid w:val="00940148"/>
    <w:rsid w:val="00950B1D"/>
    <w:rsid w:val="0095148D"/>
    <w:rsid w:val="00972BCD"/>
    <w:rsid w:val="009A0E72"/>
    <w:rsid w:val="009E16F8"/>
    <w:rsid w:val="00A053AA"/>
    <w:rsid w:val="00A60104"/>
    <w:rsid w:val="00A62727"/>
    <w:rsid w:val="00A650EB"/>
    <w:rsid w:val="00A72B64"/>
    <w:rsid w:val="00AA47F7"/>
    <w:rsid w:val="00AB2181"/>
    <w:rsid w:val="00B04608"/>
    <w:rsid w:val="00B07613"/>
    <w:rsid w:val="00B44269"/>
    <w:rsid w:val="00B565E5"/>
    <w:rsid w:val="00B7273A"/>
    <w:rsid w:val="00B8136E"/>
    <w:rsid w:val="00BC23D2"/>
    <w:rsid w:val="00BF09F3"/>
    <w:rsid w:val="00C07613"/>
    <w:rsid w:val="00C311B9"/>
    <w:rsid w:val="00C51C85"/>
    <w:rsid w:val="00D15EB7"/>
    <w:rsid w:val="00D24681"/>
    <w:rsid w:val="00D31BAC"/>
    <w:rsid w:val="00D6735B"/>
    <w:rsid w:val="00DB41AA"/>
    <w:rsid w:val="00E10986"/>
    <w:rsid w:val="00E11BB7"/>
    <w:rsid w:val="00E31D79"/>
    <w:rsid w:val="00E479B9"/>
    <w:rsid w:val="00E56CF6"/>
    <w:rsid w:val="00E84C3E"/>
    <w:rsid w:val="00EA0D24"/>
    <w:rsid w:val="00F12C01"/>
    <w:rsid w:val="00F261DB"/>
    <w:rsid w:val="00F34702"/>
    <w:rsid w:val="00F51615"/>
    <w:rsid w:val="00F745D9"/>
    <w:rsid w:val="00FC42CD"/>
    <w:rsid w:val="00F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1266</Words>
  <Characters>7217</Characters>
  <Application>Microsoft Office Word</Application>
  <DocSecurity>0</DocSecurity>
  <Lines>60</Lines>
  <Paragraphs>16</Paragraphs>
  <ScaleCrop>false</ScaleCrop>
  <Company>Microsoft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2013-01-23T18:54:00Z</dcterms:created>
  <dcterms:modified xsi:type="dcterms:W3CDTF">2013-01-23T19:09:00Z</dcterms:modified>
</cp:coreProperties>
</file>