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18" w:rsidRDefault="00960318" w:rsidP="00B47D4E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 педагогического опыта по теме « Использование логических игр по ФЭМП у детей дошкольного возраста»</w:t>
      </w:r>
    </w:p>
    <w:p w:rsidR="00D04715" w:rsidRPr="00C82934" w:rsidRDefault="00D04715" w:rsidP="00B47D4E">
      <w:pPr>
        <w:shd w:val="clear" w:color="auto" w:fill="FFFFFF"/>
        <w:ind w:firstLine="708"/>
        <w:jc w:val="both"/>
        <w:rPr>
          <w:sz w:val="28"/>
          <w:szCs w:val="28"/>
        </w:rPr>
      </w:pPr>
      <w:r w:rsidRPr="00C82934">
        <w:rPr>
          <w:b/>
          <w:sz w:val="28"/>
          <w:szCs w:val="28"/>
        </w:rPr>
        <w:t>Актуальность</w:t>
      </w:r>
      <w:r w:rsidRPr="00C82934">
        <w:rPr>
          <w:sz w:val="28"/>
          <w:szCs w:val="28"/>
        </w:rPr>
        <w:t xml:space="preserve"> опыта заключается в разработке инновационных подходов к организации и методике проведения занятий  с детьми старшего дошкольного возраста по математике с использованием логических игр, способствующих эффективному развитию математических способностей. </w:t>
      </w:r>
    </w:p>
    <w:p w:rsidR="00B47D4E" w:rsidRDefault="008F0D5A" w:rsidP="00B47D4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82934">
        <w:rPr>
          <w:b/>
          <w:i/>
          <w:sz w:val="28"/>
          <w:szCs w:val="28"/>
        </w:rPr>
        <w:t xml:space="preserve">    Новизна</w:t>
      </w:r>
      <w:r w:rsidRPr="00C82934">
        <w:rPr>
          <w:sz w:val="28"/>
          <w:szCs w:val="28"/>
        </w:rPr>
        <w:t xml:space="preserve"> опыта заключается в разработке системы занятий по математике для детей старшего дошкольного возраста с использованием, логических игр, блоков Дьенеша, систематизации и сериации игр и игровых заданий для развития математических способностей, логического мышления и моделирования чисел.</w:t>
      </w:r>
      <w:r w:rsidRPr="00C82934">
        <w:rPr>
          <w:color w:val="000000"/>
          <w:sz w:val="28"/>
          <w:szCs w:val="28"/>
        </w:rPr>
        <w:t xml:space="preserve">     Одним из наиболее эффективных пособий, на мой взгляд, являются логические игры, которые способствуют развитию у детей креативного мышления, памяти, воображения и других психических процессов. Самостоятельности  в выполнении простых, логико-математических действий, их осознание, развитие способности детей управлять собой, в жизненных ситуациях.   Выполнение действий по алгоритму создает основу совершенствования умения контролировать ход своих решений. </w:t>
      </w:r>
      <w:r w:rsidRPr="00C82934">
        <w:rPr>
          <w:b/>
          <w:color w:val="000000"/>
          <w:sz w:val="28"/>
          <w:szCs w:val="28"/>
        </w:rPr>
        <w:t xml:space="preserve"> </w:t>
      </w:r>
    </w:p>
    <w:p w:rsidR="00D04715" w:rsidRPr="00B47D4E" w:rsidRDefault="00D04715" w:rsidP="00B47D4E">
      <w:pPr>
        <w:shd w:val="clear" w:color="auto" w:fill="FFFFFF"/>
        <w:ind w:firstLine="680"/>
        <w:jc w:val="both"/>
        <w:rPr>
          <w:b/>
          <w:color w:val="000000"/>
          <w:sz w:val="28"/>
          <w:szCs w:val="28"/>
        </w:rPr>
      </w:pPr>
      <w:r w:rsidRPr="00C82934">
        <w:rPr>
          <w:b/>
          <w:i/>
          <w:sz w:val="28"/>
          <w:szCs w:val="28"/>
          <w:u w:val="single"/>
        </w:rPr>
        <w:t>Цель опыта:</w:t>
      </w:r>
      <w:r w:rsidRPr="00C82934">
        <w:rPr>
          <w:b/>
          <w:sz w:val="28"/>
          <w:szCs w:val="28"/>
        </w:rPr>
        <w:t xml:space="preserve"> </w:t>
      </w:r>
      <w:r w:rsidRPr="00C82934">
        <w:rPr>
          <w:sz w:val="28"/>
          <w:szCs w:val="28"/>
        </w:rPr>
        <w:t>создание условий для развития элементарных приемов логического мышления как способов познавательной деятельности у дошкольников через использование логических игр.</w:t>
      </w:r>
    </w:p>
    <w:p w:rsidR="00D04715" w:rsidRPr="00C82934" w:rsidRDefault="00D04715" w:rsidP="00B47D4E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C82934">
        <w:rPr>
          <w:b/>
          <w:i/>
          <w:sz w:val="28"/>
          <w:szCs w:val="28"/>
          <w:u w:val="single"/>
        </w:rPr>
        <w:t xml:space="preserve">Объектом </w:t>
      </w:r>
      <w:r w:rsidR="001A5F13">
        <w:rPr>
          <w:b/>
          <w:i/>
          <w:sz w:val="28"/>
          <w:szCs w:val="28"/>
          <w:u w:val="single"/>
        </w:rPr>
        <w:t xml:space="preserve"> </w:t>
      </w:r>
      <w:r w:rsidRPr="00C82934">
        <w:rPr>
          <w:sz w:val="28"/>
          <w:szCs w:val="28"/>
        </w:rPr>
        <w:t xml:space="preserve">исследования является  мышление старших дошкольников, </w:t>
      </w:r>
    </w:p>
    <w:p w:rsidR="00D04715" w:rsidRPr="00C82934" w:rsidRDefault="001A5F13" w:rsidP="00B47D4E">
      <w:pPr>
        <w:tabs>
          <w:tab w:val="left" w:pos="1080"/>
        </w:tabs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</w:t>
      </w:r>
      <w:r w:rsidR="00D04715" w:rsidRPr="00C82934">
        <w:rPr>
          <w:b/>
          <w:i/>
          <w:sz w:val="28"/>
          <w:szCs w:val="28"/>
          <w:u w:val="single"/>
        </w:rPr>
        <w:t xml:space="preserve">редметом </w:t>
      </w:r>
      <w:r w:rsidR="00D04715" w:rsidRPr="00C82934">
        <w:rPr>
          <w:sz w:val="28"/>
          <w:szCs w:val="28"/>
        </w:rPr>
        <w:t>– процесс развития логического мышления дошкольников средствами логико – математических игр.</w:t>
      </w:r>
    </w:p>
    <w:p w:rsidR="00D04715" w:rsidRPr="00C82934" w:rsidRDefault="00D04715" w:rsidP="00B47D4E">
      <w:pPr>
        <w:tabs>
          <w:tab w:val="left" w:pos="1080"/>
        </w:tabs>
        <w:ind w:firstLine="680"/>
        <w:jc w:val="both"/>
        <w:rPr>
          <w:b/>
          <w:sz w:val="28"/>
          <w:szCs w:val="28"/>
        </w:rPr>
      </w:pPr>
      <w:r w:rsidRPr="00C82934">
        <w:rPr>
          <w:b/>
          <w:sz w:val="28"/>
          <w:szCs w:val="28"/>
        </w:rPr>
        <w:t xml:space="preserve">                                          Задачи опыта</w:t>
      </w:r>
    </w:p>
    <w:p w:rsidR="00D04715" w:rsidRPr="00C82934" w:rsidRDefault="00D04715" w:rsidP="00B47D4E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1. Изучение научно – теоретических основ развития логического мышления у старших дошкольников.</w:t>
      </w:r>
    </w:p>
    <w:p w:rsidR="00D04715" w:rsidRPr="00C82934" w:rsidRDefault="00D04715" w:rsidP="00B47D4E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2. Создать необходимые условия для работы по данной проблеме – обогатить методический инструментарий  (изготовление карточек, таблиц, игр</w:t>
      </w:r>
      <w:r w:rsidR="001A5F13">
        <w:rPr>
          <w:sz w:val="28"/>
          <w:szCs w:val="28"/>
        </w:rPr>
        <w:t>, конспектов занятий</w:t>
      </w:r>
      <w:r w:rsidRPr="00C82934">
        <w:rPr>
          <w:sz w:val="28"/>
          <w:szCs w:val="28"/>
        </w:rPr>
        <w:t>).</w:t>
      </w:r>
    </w:p>
    <w:p w:rsidR="00D04715" w:rsidRPr="00C82934" w:rsidRDefault="00D04715" w:rsidP="00B47D4E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3.  Разработка и внедрение системы по использованию логических игр для развития логического мышления у дошкольников.</w:t>
      </w:r>
    </w:p>
    <w:p w:rsidR="00D04715" w:rsidRPr="00C82934" w:rsidRDefault="00D04715" w:rsidP="00B47D4E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4. Заинтересовать родителей проблемой развития элементов логического мышления средствами развивающих игр.</w:t>
      </w:r>
    </w:p>
    <w:p w:rsidR="00D04715" w:rsidRPr="00C82934" w:rsidRDefault="00D04715" w:rsidP="00B47D4E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5.  Повышение интереса педагогов к использованию логических игр для развития логического мышления старших дошкольников.</w:t>
      </w:r>
    </w:p>
    <w:p w:rsidR="00D04715" w:rsidRPr="00C82934" w:rsidRDefault="00D04715" w:rsidP="00B47D4E">
      <w:pPr>
        <w:tabs>
          <w:tab w:val="left" w:pos="1080"/>
        </w:tabs>
        <w:jc w:val="both"/>
        <w:rPr>
          <w:b/>
          <w:sz w:val="28"/>
          <w:szCs w:val="28"/>
        </w:rPr>
      </w:pPr>
      <w:r w:rsidRPr="00C82934">
        <w:rPr>
          <w:b/>
          <w:sz w:val="28"/>
          <w:szCs w:val="28"/>
        </w:rPr>
        <w:t xml:space="preserve">                                   Длительность работы над опытом</w:t>
      </w:r>
    </w:p>
    <w:p w:rsidR="00D04715" w:rsidRPr="00C82934" w:rsidRDefault="00D04715" w:rsidP="00B47D4E">
      <w:pPr>
        <w:shd w:val="clear" w:color="auto" w:fill="FFFFFF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Длительность  работы над</w:t>
      </w:r>
      <w:r w:rsidR="00B31822">
        <w:rPr>
          <w:sz w:val="28"/>
          <w:szCs w:val="28"/>
        </w:rPr>
        <w:t xml:space="preserve"> опытом охватывает период с 2015 по 2017</w:t>
      </w:r>
      <w:r w:rsidRPr="00C82934">
        <w:rPr>
          <w:sz w:val="28"/>
          <w:szCs w:val="28"/>
        </w:rPr>
        <w:t xml:space="preserve"> год и  включает 3 этапа:</w:t>
      </w:r>
    </w:p>
    <w:p w:rsidR="00D04715" w:rsidRPr="00C82934" w:rsidRDefault="00D04715" w:rsidP="00B47D4E">
      <w:pPr>
        <w:shd w:val="clear" w:color="auto" w:fill="FFFFFF"/>
        <w:jc w:val="both"/>
        <w:rPr>
          <w:sz w:val="28"/>
          <w:szCs w:val="28"/>
        </w:rPr>
      </w:pPr>
      <w:r w:rsidRPr="00C82934">
        <w:rPr>
          <w:i/>
          <w:sz w:val="28"/>
          <w:szCs w:val="28"/>
        </w:rPr>
        <w:t>Первый этап -</w:t>
      </w:r>
      <w:r w:rsidR="00B31822">
        <w:rPr>
          <w:sz w:val="28"/>
          <w:szCs w:val="28"/>
        </w:rPr>
        <w:t xml:space="preserve">  2015-2016</w:t>
      </w:r>
      <w:r w:rsidRPr="00C82934">
        <w:rPr>
          <w:sz w:val="28"/>
          <w:szCs w:val="28"/>
        </w:rPr>
        <w:t xml:space="preserve"> учебный год.</w:t>
      </w:r>
    </w:p>
    <w:p w:rsidR="00D04715" w:rsidRPr="00C82934" w:rsidRDefault="00D04715" w:rsidP="00B47D4E">
      <w:pPr>
        <w:shd w:val="clear" w:color="auto" w:fill="FFFFFF"/>
        <w:ind w:firstLine="708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Цель: Выявить уровень сформированности первичных понятий, как логические действия, кодировка информации, структура и алгоритмы выполнения действий у детей старшего дошкольного возраста, спланировать работу на текущий год с учетом результатов первичной диагностики.</w:t>
      </w:r>
    </w:p>
    <w:p w:rsidR="00D04715" w:rsidRPr="00C82934" w:rsidRDefault="00D04715" w:rsidP="00B47D4E">
      <w:pPr>
        <w:shd w:val="clear" w:color="auto" w:fill="FFFFFF"/>
        <w:jc w:val="both"/>
        <w:rPr>
          <w:sz w:val="28"/>
          <w:szCs w:val="28"/>
        </w:rPr>
      </w:pPr>
      <w:r w:rsidRPr="00C82934">
        <w:rPr>
          <w:i/>
          <w:sz w:val="28"/>
          <w:szCs w:val="28"/>
        </w:rPr>
        <w:t>Второй этап</w:t>
      </w:r>
      <w:r w:rsidR="00B31822">
        <w:rPr>
          <w:sz w:val="28"/>
          <w:szCs w:val="28"/>
        </w:rPr>
        <w:t xml:space="preserve"> – с 2016 по 2017</w:t>
      </w:r>
      <w:r w:rsidRPr="00C82934">
        <w:rPr>
          <w:sz w:val="28"/>
          <w:szCs w:val="28"/>
        </w:rPr>
        <w:t xml:space="preserve"> год.</w:t>
      </w:r>
    </w:p>
    <w:p w:rsidR="00D04715" w:rsidRPr="00C82934" w:rsidRDefault="00D04715" w:rsidP="00B47D4E">
      <w:pPr>
        <w:shd w:val="clear" w:color="auto" w:fill="FFFFFF"/>
        <w:ind w:firstLine="708"/>
        <w:jc w:val="both"/>
        <w:rPr>
          <w:sz w:val="28"/>
          <w:szCs w:val="28"/>
        </w:rPr>
      </w:pPr>
      <w:r w:rsidRPr="00C82934">
        <w:rPr>
          <w:sz w:val="28"/>
          <w:szCs w:val="28"/>
        </w:rPr>
        <w:lastRenderedPageBreak/>
        <w:t xml:space="preserve">Цель: развивать у детей основы математических способностей, элементы логического мышления, формировать интерес к учебной деятельности средствами использования дидактического материала. </w:t>
      </w:r>
    </w:p>
    <w:p w:rsidR="00D04715" w:rsidRPr="00C82934" w:rsidRDefault="00D04715" w:rsidP="00B47D4E">
      <w:pPr>
        <w:shd w:val="clear" w:color="auto" w:fill="FFFFFF"/>
        <w:jc w:val="both"/>
        <w:rPr>
          <w:sz w:val="28"/>
          <w:szCs w:val="28"/>
        </w:rPr>
      </w:pPr>
      <w:r w:rsidRPr="00C82934">
        <w:rPr>
          <w:i/>
          <w:sz w:val="28"/>
          <w:szCs w:val="28"/>
        </w:rPr>
        <w:t>Третий этап -</w:t>
      </w:r>
      <w:r w:rsidR="00B31822">
        <w:rPr>
          <w:sz w:val="28"/>
          <w:szCs w:val="28"/>
        </w:rPr>
        <w:t xml:space="preserve"> итоговый 2015-2017 учебный год</w:t>
      </w:r>
    </w:p>
    <w:p w:rsidR="00D04715" w:rsidRPr="00C82934" w:rsidRDefault="00D04715" w:rsidP="00B47D4E">
      <w:pPr>
        <w:shd w:val="clear" w:color="auto" w:fill="FFFFFF"/>
        <w:ind w:firstLine="708"/>
        <w:jc w:val="both"/>
        <w:rPr>
          <w:sz w:val="28"/>
          <w:szCs w:val="28"/>
        </w:rPr>
      </w:pPr>
      <w:r w:rsidRPr="00C82934">
        <w:rPr>
          <w:sz w:val="28"/>
          <w:szCs w:val="28"/>
        </w:rPr>
        <w:t xml:space="preserve">Цель: Выявить уровень сформированности мыслительных операций у детей старшего дошкольного возраста, уровень развития логического мышления и готовности к школьному обучению. </w:t>
      </w:r>
    </w:p>
    <w:p w:rsidR="00F3632D" w:rsidRPr="00C82934" w:rsidRDefault="00B31822" w:rsidP="00B31822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F3632D" w:rsidRPr="00C82934">
        <w:rPr>
          <w:b/>
          <w:sz w:val="28"/>
          <w:szCs w:val="28"/>
        </w:rPr>
        <w:t>Технология опыта</w:t>
      </w:r>
    </w:p>
    <w:p w:rsidR="00F3632D" w:rsidRPr="00C82934" w:rsidRDefault="00F3632D" w:rsidP="00B47D4E">
      <w:pPr>
        <w:jc w:val="both"/>
        <w:rPr>
          <w:sz w:val="28"/>
          <w:szCs w:val="28"/>
        </w:rPr>
      </w:pPr>
      <w:r w:rsidRPr="00C82934">
        <w:rPr>
          <w:b/>
          <w:bCs/>
          <w:i/>
          <w:sz w:val="28"/>
          <w:szCs w:val="28"/>
        </w:rPr>
        <w:t xml:space="preserve">Цель опыта: </w:t>
      </w:r>
      <w:r w:rsidRPr="00C82934">
        <w:rPr>
          <w:bCs/>
          <w:sz w:val="28"/>
          <w:szCs w:val="28"/>
        </w:rPr>
        <w:t>формирование математических способностей детей старшего дошкольного возраста путем использования логических игр  на занятиях математического цикла.</w:t>
      </w:r>
      <w:r w:rsidRPr="00C82934">
        <w:rPr>
          <w:sz w:val="28"/>
          <w:szCs w:val="28"/>
        </w:rPr>
        <w:t xml:space="preserve"> </w:t>
      </w:r>
    </w:p>
    <w:p w:rsidR="00F3632D" w:rsidRPr="00C82934" w:rsidRDefault="00F3632D" w:rsidP="00B47D4E">
      <w:pPr>
        <w:ind w:firstLine="360"/>
        <w:jc w:val="both"/>
        <w:rPr>
          <w:bCs/>
          <w:sz w:val="28"/>
          <w:szCs w:val="28"/>
        </w:rPr>
      </w:pPr>
      <w:r w:rsidRPr="00C82934">
        <w:rPr>
          <w:bCs/>
          <w:sz w:val="28"/>
          <w:szCs w:val="28"/>
        </w:rPr>
        <w:t>Достижение планируемых результатов предполагает решение следующих задач:</w:t>
      </w:r>
    </w:p>
    <w:p w:rsidR="00F3632D" w:rsidRPr="00C82934" w:rsidRDefault="00F3632D" w:rsidP="00B47D4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82934">
        <w:rPr>
          <w:bCs/>
          <w:sz w:val="28"/>
          <w:szCs w:val="28"/>
        </w:rPr>
        <w:t>Введение в педагогическую практику такой организации образовательного процесса, которая бы позволила дошкольнику повысить интерес к учебной деятельности, тем самым стимулировать активную мыслительную деятельность,</w:t>
      </w:r>
    </w:p>
    <w:p w:rsidR="00F3632D" w:rsidRPr="00C82934" w:rsidRDefault="00F3632D" w:rsidP="00B47D4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82934">
        <w:rPr>
          <w:bCs/>
          <w:sz w:val="28"/>
          <w:szCs w:val="28"/>
        </w:rPr>
        <w:t>Использование наряду с традиционным оборудованием и пособиями дидактический материал, который способствует формированию математических способностей, элементарных навыков логического мышления,</w:t>
      </w:r>
    </w:p>
    <w:p w:rsidR="00F3632D" w:rsidRPr="00C82934" w:rsidRDefault="00F3632D" w:rsidP="00B47D4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82934">
        <w:rPr>
          <w:bCs/>
          <w:sz w:val="28"/>
          <w:szCs w:val="28"/>
        </w:rPr>
        <w:t>Использование наряду с традиционными формами организации учебного процесса интегрированные, комплексные и сюжетно-игровые занятия,</w:t>
      </w:r>
    </w:p>
    <w:p w:rsidR="00F3632D" w:rsidRDefault="00F3632D" w:rsidP="00B47D4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82934">
        <w:rPr>
          <w:bCs/>
          <w:sz w:val="28"/>
          <w:szCs w:val="28"/>
        </w:rPr>
        <w:t>Создание условий для приобретения дошкольниками основ логического мышления и активного их использования в разнообразной деятельности.</w:t>
      </w:r>
    </w:p>
    <w:p w:rsidR="00CD374D" w:rsidRPr="00CD374D" w:rsidRDefault="00CD374D" w:rsidP="00B31822">
      <w:pPr>
        <w:pStyle w:val="a8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CD374D">
        <w:rPr>
          <w:b/>
          <w:bCs/>
          <w:color w:val="000000"/>
          <w:sz w:val="28"/>
          <w:szCs w:val="28"/>
        </w:rPr>
        <w:t>Для развития познавательных способностей и познавательных интересов у дошкольников я использую следующие инновационные  методы и приемы:</w:t>
      </w:r>
    </w:p>
    <w:p w:rsidR="00B31822" w:rsidRPr="00E5142E" w:rsidRDefault="00CD374D" w:rsidP="00E5142E">
      <w:pPr>
        <w:pStyle w:val="a8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  <w:r w:rsidRPr="00E5142E">
        <w:rPr>
          <w:color w:val="000000"/>
          <w:sz w:val="28"/>
          <w:szCs w:val="28"/>
        </w:rPr>
        <w:t>элементарный анализ (установление причинно-следственных связей) ;</w:t>
      </w:r>
    </w:p>
    <w:p w:rsidR="00CD374D" w:rsidRPr="00E5142E" w:rsidRDefault="00CD374D" w:rsidP="00E5142E">
      <w:pPr>
        <w:pStyle w:val="a8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  <w:r w:rsidRPr="00E5142E">
        <w:rPr>
          <w:color w:val="000000"/>
          <w:sz w:val="28"/>
          <w:szCs w:val="28"/>
        </w:rPr>
        <w:t>сравнение;</w:t>
      </w:r>
      <w:r w:rsidR="00E5142E" w:rsidRPr="00E5142E">
        <w:rPr>
          <w:color w:val="000000"/>
          <w:sz w:val="28"/>
          <w:szCs w:val="28"/>
        </w:rPr>
        <w:t xml:space="preserve"> </w:t>
      </w:r>
      <w:r w:rsidRPr="00E5142E">
        <w:rPr>
          <w:color w:val="000000"/>
          <w:sz w:val="28"/>
          <w:szCs w:val="28"/>
        </w:rPr>
        <w:t>метод моделирования и конструирования</w:t>
      </w:r>
      <w:r w:rsidR="00E5142E">
        <w:rPr>
          <w:color w:val="000000"/>
          <w:sz w:val="28"/>
          <w:szCs w:val="28"/>
        </w:rPr>
        <w:t xml:space="preserve"> , </w:t>
      </w:r>
      <w:r w:rsidRPr="00E5142E">
        <w:rPr>
          <w:color w:val="000000"/>
          <w:sz w:val="28"/>
          <w:szCs w:val="28"/>
        </w:rPr>
        <w:t>решение логических задач;</w:t>
      </w:r>
      <w:r w:rsidR="00E5142E">
        <w:rPr>
          <w:color w:val="000000"/>
          <w:sz w:val="28"/>
          <w:szCs w:val="28"/>
        </w:rPr>
        <w:t xml:space="preserve"> экспериментирование и опыт,</w:t>
      </w:r>
      <w:r w:rsidRPr="00E5142E">
        <w:rPr>
          <w:color w:val="000000"/>
          <w:sz w:val="28"/>
          <w:szCs w:val="28"/>
        </w:rPr>
        <w:t>  воссоздание и преобразование</w:t>
      </w:r>
      <w:r w:rsidR="00E5142E">
        <w:rPr>
          <w:color w:val="000000"/>
          <w:sz w:val="28"/>
          <w:szCs w:val="28"/>
        </w:rPr>
        <w:t xml:space="preserve">, </w:t>
      </w:r>
      <w:r w:rsidRPr="00E5142E">
        <w:rPr>
          <w:color w:val="000000"/>
          <w:sz w:val="28"/>
          <w:szCs w:val="28"/>
        </w:rPr>
        <w:t>информационно коммуникативные технологии</w:t>
      </w:r>
      <w:r w:rsidR="00E5142E">
        <w:rPr>
          <w:color w:val="000000"/>
          <w:sz w:val="28"/>
          <w:szCs w:val="28"/>
        </w:rPr>
        <w:t xml:space="preserve"> , </w:t>
      </w:r>
      <w:r w:rsidRPr="00E5142E">
        <w:rPr>
          <w:color w:val="000000"/>
          <w:sz w:val="28"/>
          <w:szCs w:val="28"/>
        </w:rPr>
        <w:t>з</w:t>
      </w:r>
      <w:r w:rsidR="00E5142E">
        <w:rPr>
          <w:color w:val="000000"/>
          <w:sz w:val="28"/>
          <w:szCs w:val="28"/>
        </w:rPr>
        <w:t xml:space="preserve">доровьесберегающие технологии : </w:t>
      </w:r>
      <w:r w:rsidRPr="00E5142E">
        <w:rPr>
          <w:color w:val="000000"/>
          <w:sz w:val="28"/>
          <w:szCs w:val="28"/>
        </w:rPr>
        <w:t>физ</w:t>
      </w:r>
      <w:r w:rsidR="00E5142E">
        <w:rPr>
          <w:color w:val="000000"/>
          <w:sz w:val="28"/>
          <w:szCs w:val="28"/>
        </w:rPr>
        <w:t>культминутки ,</w:t>
      </w:r>
      <w:r w:rsidRPr="00E5142E">
        <w:rPr>
          <w:color w:val="000000"/>
          <w:sz w:val="28"/>
          <w:szCs w:val="28"/>
        </w:rPr>
        <w:t xml:space="preserve"> дин</w:t>
      </w:r>
      <w:r w:rsidR="00E5142E">
        <w:rPr>
          <w:color w:val="000000"/>
          <w:sz w:val="28"/>
          <w:szCs w:val="28"/>
        </w:rPr>
        <w:t xml:space="preserve">амические паузы, психогимнастика </w:t>
      </w:r>
      <w:r w:rsidRPr="00E5142E">
        <w:rPr>
          <w:color w:val="000000"/>
          <w:sz w:val="28"/>
          <w:szCs w:val="28"/>
        </w:rPr>
        <w:t>, пальчиковые</w:t>
      </w:r>
      <w:r w:rsidR="00E5142E">
        <w:rPr>
          <w:color w:val="000000"/>
          <w:sz w:val="28"/>
          <w:szCs w:val="28"/>
        </w:rPr>
        <w:t xml:space="preserve"> игры и упражнения, </w:t>
      </w:r>
      <w:r w:rsidRPr="00E5142E">
        <w:rPr>
          <w:color w:val="000000"/>
          <w:sz w:val="28"/>
          <w:szCs w:val="28"/>
        </w:rPr>
        <w:t xml:space="preserve"> в соответствии с тематикой)</w:t>
      </w:r>
    </w:p>
    <w:p w:rsidR="00F3632D" w:rsidRPr="00C82934" w:rsidRDefault="00E5142E" w:rsidP="00B47D4E">
      <w:pPr>
        <w:jc w:val="both"/>
        <w:rPr>
          <w:b/>
          <w:bCs/>
          <w:sz w:val="28"/>
          <w:szCs w:val="28"/>
        </w:rPr>
      </w:pPr>
      <w:r>
        <w:rPr>
          <w:spacing w:val="-11"/>
          <w:sz w:val="28"/>
          <w:szCs w:val="28"/>
        </w:rPr>
        <w:t xml:space="preserve">          </w:t>
      </w:r>
      <w:r w:rsidR="00F3632D" w:rsidRPr="00C82934">
        <w:rPr>
          <w:b/>
          <w:bCs/>
          <w:sz w:val="28"/>
          <w:szCs w:val="28"/>
        </w:rPr>
        <w:t>Этапы  работы</w:t>
      </w:r>
    </w:p>
    <w:p w:rsidR="00F3632D" w:rsidRPr="00C82934" w:rsidRDefault="00F3632D" w:rsidP="00B47D4E">
      <w:pPr>
        <w:tabs>
          <w:tab w:val="left" w:pos="567"/>
        </w:tabs>
        <w:ind w:left="36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ab/>
        <w:t>Исходя из всего вышеизложенного, были намечены следующие этапы работы:</w:t>
      </w:r>
    </w:p>
    <w:p w:rsidR="00F3632D" w:rsidRPr="00C82934" w:rsidRDefault="00F3632D" w:rsidP="00B47D4E">
      <w:pPr>
        <w:numPr>
          <w:ilvl w:val="0"/>
          <w:numId w:val="5"/>
        </w:numPr>
        <w:jc w:val="both"/>
        <w:rPr>
          <w:sz w:val="28"/>
          <w:szCs w:val="28"/>
        </w:rPr>
      </w:pPr>
      <w:r w:rsidRPr="00C82934">
        <w:rPr>
          <w:sz w:val="28"/>
          <w:szCs w:val="28"/>
        </w:rPr>
        <w:t>Провести анализ предыдущей деятельности, форм и методов работы с детьми старшего дошкольного возраста.</w:t>
      </w:r>
    </w:p>
    <w:p w:rsidR="00F3632D" w:rsidRPr="00C82934" w:rsidRDefault="00F3632D" w:rsidP="00B47D4E">
      <w:pPr>
        <w:numPr>
          <w:ilvl w:val="0"/>
          <w:numId w:val="5"/>
        </w:numPr>
        <w:jc w:val="both"/>
        <w:rPr>
          <w:sz w:val="28"/>
          <w:szCs w:val="28"/>
        </w:rPr>
      </w:pPr>
      <w:r w:rsidRPr="00C82934">
        <w:rPr>
          <w:sz w:val="28"/>
          <w:szCs w:val="28"/>
        </w:rPr>
        <w:lastRenderedPageBreak/>
        <w:t>Ознакомить с опытом педагогов – коллег, работающих по данной схеме.</w:t>
      </w:r>
    </w:p>
    <w:p w:rsidR="00F3632D" w:rsidRPr="00C82934" w:rsidRDefault="00F3632D" w:rsidP="00B47D4E">
      <w:pPr>
        <w:numPr>
          <w:ilvl w:val="0"/>
          <w:numId w:val="5"/>
        </w:numPr>
        <w:jc w:val="both"/>
        <w:rPr>
          <w:sz w:val="28"/>
          <w:szCs w:val="28"/>
        </w:rPr>
      </w:pPr>
      <w:r w:rsidRPr="00C82934">
        <w:rPr>
          <w:sz w:val="28"/>
          <w:szCs w:val="28"/>
        </w:rPr>
        <w:t>Изучить научную литературу, характеризующую психические особенности развития детей пятого года жизни.</w:t>
      </w:r>
    </w:p>
    <w:p w:rsidR="00F3632D" w:rsidRPr="00C82934" w:rsidRDefault="00F3632D" w:rsidP="00B47D4E">
      <w:pPr>
        <w:numPr>
          <w:ilvl w:val="0"/>
          <w:numId w:val="5"/>
        </w:numPr>
        <w:jc w:val="both"/>
        <w:rPr>
          <w:sz w:val="28"/>
          <w:szCs w:val="28"/>
        </w:rPr>
      </w:pPr>
      <w:r w:rsidRPr="00C82934">
        <w:rPr>
          <w:sz w:val="28"/>
          <w:szCs w:val="28"/>
        </w:rPr>
        <w:t>Подготовить развивающую среду с учетом возрастных особенностей детей.</w:t>
      </w:r>
    </w:p>
    <w:p w:rsidR="00F3632D" w:rsidRPr="00C82934" w:rsidRDefault="00F3632D" w:rsidP="00B47D4E">
      <w:pPr>
        <w:numPr>
          <w:ilvl w:val="0"/>
          <w:numId w:val="5"/>
        </w:numPr>
        <w:jc w:val="both"/>
        <w:rPr>
          <w:sz w:val="28"/>
          <w:szCs w:val="28"/>
        </w:rPr>
      </w:pPr>
      <w:r w:rsidRPr="00C82934">
        <w:rPr>
          <w:sz w:val="28"/>
          <w:szCs w:val="28"/>
        </w:rPr>
        <w:t>Конкретно обозначить виды игр, посредством которых будет проводиться целенаправленная работа педагога (игры, активизирующие мышление ребенка, способствующие усвоению им отдельных логических операций).</w:t>
      </w:r>
    </w:p>
    <w:p w:rsidR="00F3632D" w:rsidRPr="00C82934" w:rsidRDefault="00F3632D" w:rsidP="00B47D4E">
      <w:pPr>
        <w:numPr>
          <w:ilvl w:val="0"/>
          <w:numId w:val="5"/>
        </w:numPr>
        <w:jc w:val="both"/>
        <w:rPr>
          <w:sz w:val="28"/>
          <w:szCs w:val="28"/>
        </w:rPr>
      </w:pPr>
      <w:r w:rsidRPr="00C82934">
        <w:rPr>
          <w:sz w:val="28"/>
          <w:szCs w:val="28"/>
        </w:rPr>
        <w:t>Составить план – схему использования игр в совместной и самостоятельной деятельности.</w:t>
      </w:r>
    </w:p>
    <w:p w:rsidR="009537C5" w:rsidRDefault="00F3632D" w:rsidP="00B47D4E">
      <w:pPr>
        <w:numPr>
          <w:ilvl w:val="0"/>
          <w:numId w:val="5"/>
        </w:numPr>
        <w:jc w:val="both"/>
        <w:rPr>
          <w:sz w:val="28"/>
          <w:szCs w:val="28"/>
        </w:rPr>
      </w:pPr>
      <w:r w:rsidRPr="00C82934">
        <w:rPr>
          <w:sz w:val="28"/>
          <w:szCs w:val="28"/>
        </w:rPr>
        <w:t>В течение всего временного промежутка, наблюдать за особенностями формирования навыков логического мышления (наглядно – образного) у каждого конкретного ребенка.</w:t>
      </w:r>
    </w:p>
    <w:p w:rsidR="00CD374D" w:rsidRPr="00CD374D" w:rsidRDefault="00CD374D" w:rsidP="00B47D4E">
      <w:pPr>
        <w:pStyle w:val="a8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CD374D">
        <w:rPr>
          <w:b/>
          <w:bCs/>
          <w:color w:val="000000"/>
          <w:sz w:val="28"/>
          <w:szCs w:val="28"/>
        </w:rPr>
        <w:t>В зависимости от педагогических задач и совокупности применяемых методов, образовательную деятельность  с воспитанниками я провожу в различных формах:</w:t>
      </w:r>
    </w:p>
    <w:p w:rsidR="00CD374D" w:rsidRPr="00CD374D" w:rsidRDefault="00CD374D" w:rsidP="00E5142E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74D">
        <w:rPr>
          <w:color w:val="000000"/>
          <w:sz w:val="28"/>
          <w:szCs w:val="28"/>
        </w:rPr>
        <w:t>организованная образовательная деятельность</w:t>
      </w:r>
      <w:r w:rsidR="00120906">
        <w:rPr>
          <w:color w:val="000000"/>
          <w:sz w:val="28"/>
          <w:szCs w:val="28"/>
        </w:rPr>
        <w:t xml:space="preserve"> </w:t>
      </w:r>
      <w:r w:rsidRPr="00CD374D">
        <w:rPr>
          <w:color w:val="000000"/>
          <w:sz w:val="28"/>
          <w:szCs w:val="28"/>
        </w:rPr>
        <w:t xml:space="preserve"> (фантазийные путешествия, игровая экспедиция, </w:t>
      </w:r>
      <w:r>
        <w:rPr>
          <w:color w:val="000000"/>
          <w:sz w:val="28"/>
          <w:szCs w:val="28"/>
        </w:rPr>
        <w:t xml:space="preserve"> </w:t>
      </w:r>
      <w:r w:rsidRPr="00CD374D">
        <w:rPr>
          <w:color w:val="000000"/>
          <w:sz w:val="28"/>
          <w:szCs w:val="28"/>
        </w:rPr>
        <w:t>занятие-детектив; интеллектуальный марафон, викторина; КВН, презентация, тематический досуг)</w:t>
      </w:r>
      <w:r w:rsidR="00120906">
        <w:rPr>
          <w:color w:val="000000"/>
          <w:sz w:val="28"/>
          <w:szCs w:val="28"/>
        </w:rPr>
        <w:t xml:space="preserve">. </w:t>
      </w:r>
    </w:p>
    <w:p w:rsidR="00CD374D" w:rsidRPr="00CD374D" w:rsidRDefault="00CD374D" w:rsidP="00B47D4E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74D">
        <w:rPr>
          <w:color w:val="000000"/>
          <w:sz w:val="28"/>
          <w:szCs w:val="28"/>
        </w:rPr>
        <w:t>демонстрационные опыты;</w:t>
      </w:r>
    </w:p>
    <w:p w:rsidR="00CD374D" w:rsidRPr="00CD374D" w:rsidRDefault="00CD374D" w:rsidP="00B47D4E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74D">
        <w:rPr>
          <w:color w:val="000000"/>
          <w:sz w:val="28"/>
          <w:szCs w:val="28"/>
        </w:rPr>
        <w:t>сенсорные праздники на основе народного календаря;</w:t>
      </w:r>
    </w:p>
    <w:p w:rsidR="00CD374D" w:rsidRPr="00CD374D" w:rsidRDefault="00CD374D" w:rsidP="00B47D4E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74D">
        <w:rPr>
          <w:color w:val="000000"/>
          <w:sz w:val="28"/>
          <w:szCs w:val="28"/>
        </w:rPr>
        <w:t>театрализация с математическим содержанием;</w:t>
      </w:r>
    </w:p>
    <w:p w:rsidR="00CD374D" w:rsidRPr="00CD374D" w:rsidRDefault="00CD374D" w:rsidP="00B47D4E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74D">
        <w:rPr>
          <w:color w:val="000000"/>
          <w:sz w:val="28"/>
          <w:szCs w:val="28"/>
        </w:rPr>
        <w:t>обучение в повседневных бытовых ситуациях;</w:t>
      </w:r>
    </w:p>
    <w:p w:rsidR="00CD374D" w:rsidRPr="00CD374D" w:rsidRDefault="00CD374D" w:rsidP="00B47D4E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74D">
        <w:rPr>
          <w:color w:val="000000"/>
          <w:sz w:val="28"/>
          <w:szCs w:val="28"/>
        </w:rPr>
        <w:t>беседы;</w:t>
      </w:r>
    </w:p>
    <w:p w:rsidR="00CD374D" w:rsidRPr="00CD374D" w:rsidRDefault="00CD374D" w:rsidP="00B47D4E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74D">
        <w:rPr>
          <w:color w:val="000000"/>
          <w:sz w:val="28"/>
          <w:szCs w:val="28"/>
        </w:rPr>
        <w:t>самостоятельная деятельность в развивающей среде</w:t>
      </w:r>
    </w:p>
    <w:p w:rsidR="00CD374D" w:rsidRPr="00CD374D" w:rsidRDefault="00CD374D" w:rsidP="00B47D4E">
      <w:pPr>
        <w:ind w:left="720"/>
        <w:jc w:val="both"/>
        <w:rPr>
          <w:sz w:val="28"/>
          <w:szCs w:val="28"/>
        </w:rPr>
      </w:pPr>
    </w:p>
    <w:p w:rsidR="00F3632D" w:rsidRPr="00C82934" w:rsidRDefault="00F3632D" w:rsidP="00B47D4E">
      <w:pPr>
        <w:ind w:firstLine="567"/>
        <w:jc w:val="both"/>
        <w:rPr>
          <w:bCs/>
          <w:sz w:val="28"/>
          <w:szCs w:val="28"/>
        </w:rPr>
      </w:pPr>
      <w:r w:rsidRPr="00C82934">
        <w:rPr>
          <w:bCs/>
          <w:sz w:val="28"/>
          <w:szCs w:val="28"/>
        </w:rPr>
        <w:t xml:space="preserve">В виду того, что математические способности это совокупность специфических компонентов, в работе с детьми были поставлены следующие задачи: </w:t>
      </w:r>
    </w:p>
    <w:p w:rsidR="00F3632D" w:rsidRPr="00C82934" w:rsidRDefault="00F3632D" w:rsidP="00B47D4E">
      <w:pPr>
        <w:shd w:val="clear" w:color="auto" w:fill="FFFFFF"/>
        <w:tabs>
          <w:tab w:val="left" w:pos="653"/>
        </w:tabs>
        <w:ind w:left="653" w:hanging="648"/>
        <w:jc w:val="both"/>
        <w:rPr>
          <w:sz w:val="28"/>
          <w:szCs w:val="28"/>
        </w:rPr>
      </w:pPr>
      <w:r w:rsidRPr="00C82934">
        <w:rPr>
          <w:spacing w:val="-16"/>
          <w:sz w:val="28"/>
          <w:szCs w:val="28"/>
        </w:rPr>
        <w:t>1.</w:t>
      </w:r>
      <w:r w:rsidRPr="00C82934">
        <w:rPr>
          <w:sz w:val="28"/>
          <w:szCs w:val="28"/>
        </w:rPr>
        <w:tab/>
      </w:r>
      <w:r w:rsidRPr="00C82934">
        <w:rPr>
          <w:spacing w:val="7"/>
          <w:sz w:val="28"/>
          <w:szCs w:val="28"/>
        </w:rPr>
        <w:t>Знакомить детей с геометрическим фигурами  и  формой предметов,</w:t>
      </w:r>
      <w:r w:rsidRPr="00C82934">
        <w:rPr>
          <w:spacing w:val="7"/>
          <w:sz w:val="28"/>
          <w:szCs w:val="28"/>
        </w:rPr>
        <w:br/>
      </w:r>
      <w:r w:rsidRPr="00C82934">
        <w:rPr>
          <w:sz w:val="28"/>
          <w:szCs w:val="28"/>
        </w:rPr>
        <w:t>размерами, цветом. Н</w:t>
      </w:r>
      <w:r w:rsidRPr="00C82934">
        <w:rPr>
          <w:spacing w:val="4"/>
          <w:sz w:val="28"/>
          <w:szCs w:val="28"/>
        </w:rPr>
        <w:t xml:space="preserve">аучить выявлять и абстрагировать в предметах одно свойство (цвет, </w:t>
      </w:r>
      <w:r w:rsidRPr="00C82934">
        <w:rPr>
          <w:sz w:val="28"/>
          <w:szCs w:val="28"/>
        </w:rPr>
        <w:t>форму, размер, толщину).</w:t>
      </w:r>
    </w:p>
    <w:p w:rsidR="00F3632D" w:rsidRPr="00C82934" w:rsidRDefault="00F3632D" w:rsidP="00B47D4E">
      <w:pPr>
        <w:shd w:val="clear" w:color="auto" w:fill="FFFFFF"/>
        <w:tabs>
          <w:tab w:val="left" w:pos="653"/>
        </w:tabs>
        <w:ind w:left="653" w:hanging="648"/>
        <w:jc w:val="both"/>
        <w:rPr>
          <w:sz w:val="28"/>
          <w:szCs w:val="28"/>
        </w:rPr>
      </w:pPr>
      <w:r w:rsidRPr="00C82934">
        <w:rPr>
          <w:spacing w:val="-8"/>
          <w:sz w:val="28"/>
          <w:szCs w:val="28"/>
        </w:rPr>
        <w:t>2.</w:t>
      </w:r>
      <w:r w:rsidRPr="00C82934">
        <w:rPr>
          <w:sz w:val="28"/>
          <w:szCs w:val="28"/>
        </w:rPr>
        <w:tab/>
        <w:t>Развивать      мыслительные     умения:      сравнивать,      анализировать,</w:t>
      </w:r>
      <w:r w:rsidRPr="00C82934">
        <w:rPr>
          <w:sz w:val="28"/>
          <w:szCs w:val="28"/>
        </w:rPr>
        <w:br/>
        <w:t xml:space="preserve">классифицировать, обобщать предметы: по одному из этих свойств; </w:t>
      </w:r>
      <w:r w:rsidRPr="00C82934">
        <w:rPr>
          <w:spacing w:val="6"/>
          <w:sz w:val="28"/>
          <w:szCs w:val="28"/>
        </w:rPr>
        <w:t xml:space="preserve">по  двум  свойствам  (цвету  и  форме,  форме  и  размеру,  размеру  и </w:t>
      </w:r>
      <w:r w:rsidRPr="00C82934">
        <w:rPr>
          <w:spacing w:val="-1"/>
          <w:sz w:val="28"/>
          <w:szCs w:val="28"/>
        </w:rPr>
        <w:t xml:space="preserve">толщине); </w:t>
      </w:r>
      <w:r w:rsidRPr="00C82934">
        <w:rPr>
          <w:spacing w:val="1"/>
          <w:sz w:val="28"/>
          <w:szCs w:val="28"/>
        </w:rPr>
        <w:t>по трем свойствам (цвету, форме и размеру; размеру, форме и толщине).</w:t>
      </w:r>
    </w:p>
    <w:p w:rsidR="00F3632D" w:rsidRPr="00C82934" w:rsidRDefault="00F3632D" w:rsidP="00B47D4E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653" w:hanging="648"/>
        <w:jc w:val="both"/>
        <w:rPr>
          <w:spacing w:val="-8"/>
          <w:sz w:val="28"/>
          <w:szCs w:val="28"/>
        </w:rPr>
      </w:pPr>
      <w:r w:rsidRPr="00C82934">
        <w:rPr>
          <w:sz w:val="28"/>
          <w:szCs w:val="28"/>
        </w:rPr>
        <w:t>Учить детей овладению приемами замещения и моделирования свойств,</w:t>
      </w:r>
      <w:r w:rsidRPr="00C82934">
        <w:rPr>
          <w:sz w:val="28"/>
          <w:szCs w:val="28"/>
        </w:rPr>
        <w:br/>
      </w:r>
      <w:r w:rsidRPr="00C82934">
        <w:rPr>
          <w:spacing w:val="8"/>
          <w:sz w:val="28"/>
          <w:szCs w:val="28"/>
        </w:rPr>
        <w:t>умению  кодировать и декодировать информацию о них,  используя</w:t>
      </w:r>
      <w:r w:rsidRPr="00C82934">
        <w:rPr>
          <w:spacing w:val="8"/>
          <w:sz w:val="28"/>
          <w:szCs w:val="28"/>
        </w:rPr>
        <w:br/>
      </w:r>
      <w:r w:rsidRPr="00C82934">
        <w:rPr>
          <w:spacing w:val="1"/>
          <w:sz w:val="28"/>
          <w:szCs w:val="28"/>
        </w:rPr>
        <w:t>слова: «и», «или», «не», «все», «любой», «каждый».</w:t>
      </w:r>
    </w:p>
    <w:p w:rsidR="00F3632D" w:rsidRPr="00C82934" w:rsidRDefault="00F3632D" w:rsidP="00B47D4E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653" w:hanging="648"/>
        <w:jc w:val="both"/>
        <w:rPr>
          <w:spacing w:val="-7"/>
          <w:sz w:val="28"/>
          <w:szCs w:val="28"/>
        </w:rPr>
      </w:pPr>
      <w:r w:rsidRPr="00C82934">
        <w:rPr>
          <w:spacing w:val="-1"/>
          <w:sz w:val="28"/>
          <w:szCs w:val="28"/>
        </w:rPr>
        <w:lastRenderedPageBreak/>
        <w:t>Учить   усваивать   элементарные   навыки   алгоритмической   культуры</w:t>
      </w:r>
      <w:r w:rsidRPr="00C82934">
        <w:rPr>
          <w:spacing w:val="-1"/>
          <w:sz w:val="28"/>
          <w:szCs w:val="28"/>
        </w:rPr>
        <w:br/>
        <w:t xml:space="preserve">мышления:  </w:t>
      </w:r>
      <w:r w:rsidRPr="00C82934">
        <w:rPr>
          <w:spacing w:val="3"/>
          <w:sz w:val="28"/>
          <w:szCs w:val="28"/>
        </w:rPr>
        <w:t xml:space="preserve">счету и счетным операциям при помощи чисел, </w:t>
      </w:r>
      <w:r w:rsidRPr="00C82934">
        <w:rPr>
          <w:spacing w:val="-3"/>
          <w:sz w:val="28"/>
          <w:szCs w:val="28"/>
        </w:rPr>
        <w:t xml:space="preserve">измерения, вычисления. </w:t>
      </w:r>
    </w:p>
    <w:p w:rsidR="00F3632D" w:rsidRPr="00C82934" w:rsidRDefault="00F3632D" w:rsidP="00B47D4E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653" w:hanging="648"/>
        <w:jc w:val="both"/>
        <w:rPr>
          <w:spacing w:val="-7"/>
          <w:sz w:val="28"/>
          <w:szCs w:val="28"/>
        </w:rPr>
      </w:pPr>
      <w:r w:rsidRPr="00C82934">
        <w:rPr>
          <w:spacing w:val="-3"/>
          <w:sz w:val="28"/>
          <w:szCs w:val="28"/>
        </w:rPr>
        <w:t xml:space="preserve">Учить оперировать </w:t>
      </w:r>
      <w:r w:rsidRPr="00C82934">
        <w:rPr>
          <w:spacing w:val="1"/>
          <w:sz w:val="28"/>
          <w:szCs w:val="28"/>
        </w:rPr>
        <w:t>знаниями о цвете, величине, форме, развивать  у</w:t>
      </w:r>
      <w:r w:rsidRPr="00C82934">
        <w:rPr>
          <w:spacing w:val="2"/>
          <w:sz w:val="28"/>
          <w:szCs w:val="28"/>
        </w:rPr>
        <w:t>мение ориентироваться в пространстве.</w:t>
      </w:r>
    </w:p>
    <w:p w:rsidR="00F3632D" w:rsidRPr="009537C5" w:rsidRDefault="00F3632D" w:rsidP="00B47D4E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left="720" w:hanging="720"/>
        <w:jc w:val="both"/>
        <w:rPr>
          <w:spacing w:val="-11"/>
          <w:sz w:val="28"/>
          <w:szCs w:val="28"/>
        </w:rPr>
      </w:pPr>
      <w:r w:rsidRPr="00C82934">
        <w:rPr>
          <w:spacing w:val="2"/>
          <w:sz w:val="28"/>
          <w:szCs w:val="28"/>
        </w:rPr>
        <w:t xml:space="preserve">Развивать  познавательные  процессы:  восприятие,  память,  внимание, </w:t>
      </w:r>
      <w:r w:rsidRPr="00C82934">
        <w:rPr>
          <w:spacing w:val="4"/>
          <w:sz w:val="28"/>
          <w:szCs w:val="28"/>
        </w:rPr>
        <w:t>воображение; умение составлять различные воображаемые предметы</w:t>
      </w:r>
      <w:r w:rsidRPr="00C82934">
        <w:rPr>
          <w:sz w:val="28"/>
          <w:szCs w:val="28"/>
        </w:rPr>
        <w:t>.</w:t>
      </w:r>
    </w:p>
    <w:p w:rsidR="00F3632D" w:rsidRPr="00C82934" w:rsidRDefault="00E5142E" w:rsidP="00E5142E">
      <w:pPr>
        <w:ind w:firstLine="708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дошкольной практике </w:t>
      </w:r>
      <w:r w:rsidR="00F3632D" w:rsidRPr="00E5142E">
        <w:rPr>
          <w:spacing w:val="3"/>
          <w:sz w:val="28"/>
          <w:szCs w:val="28"/>
        </w:rPr>
        <w:t xml:space="preserve">имеется огромное количество разнообразных дидактических материалов. Однако возможность формировать в комплексе </w:t>
      </w:r>
      <w:r w:rsidR="00F3632D" w:rsidRPr="00E5142E">
        <w:rPr>
          <w:spacing w:val="10"/>
          <w:sz w:val="28"/>
          <w:szCs w:val="28"/>
        </w:rPr>
        <w:t xml:space="preserve">все важные для умственного развития, в частности математического </w:t>
      </w:r>
      <w:r w:rsidR="00F3632D" w:rsidRPr="00E5142E">
        <w:rPr>
          <w:spacing w:val="6"/>
          <w:sz w:val="28"/>
          <w:szCs w:val="28"/>
        </w:rPr>
        <w:t xml:space="preserve">развития, мыслительные умения дают немногие. Основные особенности блоков Дьенеша </w:t>
      </w:r>
      <w:r w:rsidR="00F3632D" w:rsidRPr="00E5142E">
        <w:rPr>
          <w:spacing w:val="1"/>
          <w:sz w:val="28"/>
          <w:szCs w:val="28"/>
        </w:rPr>
        <w:t xml:space="preserve">- абстрактность, универсальность, высокая </w:t>
      </w:r>
      <w:r w:rsidR="00F3632D" w:rsidRPr="00E5142E">
        <w:rPr>
          <w:spacing w:val="-1"/>
          <w:sz w:val="28"/>
          <w:szCs w:val="28"/>
        </w:rPr>
        <w:t>эффективность.</w:t>
      </w:r>
      <w:r w:rsidR="00F3632D" w:rsidRPr="00E5142E">
        <w:rPr>
          <w:sz w:val="28"/>
          <w:szCs w:val="28"/>
        </w:rPr>
        <w:t xml:space="preserve"> </w:t>
      </w:r>
      <w:r w:rsidR="00F3632D" w:rsidRPr="00E5142E">
        <w:rPr>
          <w:spacing w:val="1"/>
          <w:sz w:val="28"/>
          <w:szCs w:val="28"/>
        </w:rPr>
        <w:t>Этот дидактический материал</w:t>
      </w:r>
      <w:r w:rsidR="00F3632D" w:rsidRPr="00E5142E">
        <w:rPr>
          <w:spacing w:val="9"/>
          <w:sz w:val="28"/>
          <w:szCs w:val="28"/>
        </w:rPr>
        <w:t xml:space="preserve"> помогает осваивать сенсорные эталоны цвета, </w:t>
      </w:r>
      <w:r w:rsidR="00F3632D" w:rsidRPr="00E5142E">
        <w:rPr>
          <w:spacing w:val="7"/>
          <w:sz w:val="28"/>
          <w:szCs w:val="28"/>
        </w:rPr>
        <w:t xml:space="preserve">формы, величины, тренирует тактильно-осязательные анализаторы. </w:t>
      </w:r>
      <w:r w:rsidR="00F3632D" w:rsidRPr="00E5142E">
        <w:rPr>
          <w:spacing w:val="1"/>
          <w:sz w:val="28"/>
          <w:szCs w:val="28"/>
        </w:rPr>
        <w:t>Способствует    максимальному    развитию    мелкой    моторике    рук, речи, что</w:t>
      </w:r>
      <w:r w:rsidR="00F3632D" w:rsidRPr="00C82934">
        <w:rPr>
          <w:spacing w:val="1"/>
          <w:sz w:val="28"/>
          <w:szCs w:val="28"/>
        </w:rPr>
        <w:t xml:space="preserve"> немаловажно для совершенствования математических способностей.</w:t>
      </w:r>
    </w:p>
    <w:p w:rsidR="00F3632D" w:rsidRPr="00C82934" w:rsidRDefault="00F3632D" w:rsidP="00E5142E">
      <w:pPr>
        <w:ind w:firstLine="708"/>
        <w:rPr>
          <w:sz w:val="28"/>
          <w:szCs w:val="28"/>
        </w:rPr>
      </w:pPr>
      <w:r w:rsidRPr="00C82934">
        <w:rPr>
          <w:sz w:val="28"/>
          <w:szCs w:val="28"/>
        </w:rPr>
        <w:t>Дидактический материал «Логические блоки» состоит из 48 объемных геометрических фигур, различающихся по форме, цвету, размеру и толщине. В процессе разнообразных действий с логическими блоками (разбиение, выкладывание по определенным правилам, перестроение и др.) дети овладевают различными мыслительными умениями, важными как в плане предматематической подготовки, так и с точки зрения общего интеллектуального развития. К их числу относятся умения анализа, абстрагирования, сравнения, классификации, обобщения, кодирования – декодирования, а также логические операции «не», «и», «или». В специально разработанных играх и упражнениях с блоками у малышей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</w:r>
    </w:p>
    <w:p w:rsidR="00F3632D" w:rsidRPr="00C82934" w:rsidRDefault="00F3632D" w:rsidP="00B47D4E">
      <w:pPr>
        <w:ind w:firstLine="708"/>
        <w:jc w:val="both"/>
        <w:rPr>
          <w:sz w:val="28"/>
          <w:szCs w:val="28"/>
        </w:rPr>
      </w:pPr>
      <w:r w:rsidRPr="00C82934">
        <w:rPr>
          <w:spacing w:val="3"/>
          <w:sz w:val="28"/>
          <w:szCs w:val="28"/>
        </w:rPr>
        <w:t xml:space="preserve">Для решения поставленных задач была продумана система работы, </w:t>
      </w:r>
      <w:r w:rsidRPr="00C82934">
        <w:rPr>
          <w:sz w:val="28"/>
          <w:szCs w:val="28"/>
        </w:rPr>
        <w:t>которая включает в себя:</w:t>
      </w:r>
    </w:p>
    <w:p w:rsidR="00F3632D" w:rsidRPr="00C82934" w:rsidRDefault="00F3632D" w:rsidP="00B47D4E">
      <w:pPr>
        <w:numPr>
          <w:ilvl w:val="0"/>
          <w:numId w:val="14"/>
        </w:numPr>
        <w:shd w:val="clear" w:color="auto" w:fill="FFFFFF"/>
        <w:tabs>
          <w:tab w:val="left" w:pos="586"/>
        </w:tabs>
        <w:jc w:val="both"/>
        <w:rPr>
          <w:sz w:val="28"/>
          <w:szCs w:val="28"/>
        </w:rPr>
      </w:pPr>
      <w:r w:rsidRPr="00C82934">
        <w:rPr>
          <w:sz w:val="28"/>
          <w:szCs w:val="28"/>
        </w:rPr>
        <w:t>создание определенной предметно-развивающей среды в группе;</w:t>
      </w:r>
    </w:p>
    <w:p w:rsidR="00F3632D" w:rsidRPr="00C82934" w:rsidRDefault="00F3632D" w:rsidP="00B47D4E">
      <w:pPr>
        <w:numPr>
          <w:ilvl w:val="0"/>
          <w:numId w:val="14"/>
        </w:numPr>
        <w:shd w:val="clear" w:color="auto" w:fill="FFFFFF"/>
        <w:tabs>
          <w:tab w:val="left" w:pos="586"/>
        </w:tabs>
        <w:jc w:val="both"/>
        <w:rPr>
          <w:sz w:val="28"/>
          <w:szCs w:val="28"/>
        </w:rPr>
      </w:pPr>
      <w:r w:rsidRPr="00C82934">
        <w:rPr>
          <w:sz w:val="28"/>
          <w:szCs w:val="28"/>
        </w:rPr>
        <w:t>разработка перспективно-тематического плана занятий по математике на старшую и подготовительную группу;</w:t>
      </w:r>
    </w:p>
    <w:p w:rsidR="00F3632D" w:rsidRPr="00C82934" w:rsidRDefault="00F3632D" w:rsidP="00B47D4E">
      <w:pPr>
        <w:numPr>
          <w:ilvl w:val="0"/>
          <w:numId w:val="14"/>
        </w:numPr>
        <w:shd w:val="clear" w:color="auto" w:fill="FFFFFF"/>
        <w:tabs>
          <w:tab w:val="left" w:pos="567"/>
        </w:tabs>
        <w:ind w:left="567" w:hanging="207"/>
        <w:jc w:val="both"/>
        <w:rPr>
          <w:sz w:val="28"/>
          <w:szCs w:val="28"/>
        </w:rPr>
      </w:pPr>
      <w:r w:rsidRPr="00C82934">
        <w:rPr>
          <w:spacing w:val="2"/>
          <w:sz w:val="28"/>
          <w:szCs w:val="28"/>
        </w:rPr>
        <w:t xml:space="preserve">разработку конспектов  тематических   занятий   по   математике   для   старшей   и </w:t>
      </w:r>
      <w:r w:rsidRPr="00C82934">
        <w:rPr>
          <w:sz w:val="28"/>
          <w:szCs w:val="28"/>
        </w:rPr>
        <w:t>подготовительной группы на год с использованием логических игр</w:t>
      </w:r>
      <w:r w:rsidRPr="00C82934">
        <w:rPr>
          <w:i/>
          <w:sz w:val="28"/>
          <w:szCs w:val="28"/>
        </w:rPr>
        <w:t>;</w:t>
      </w:r>
    </w:p>
    <w:p w:rsidR="00F3632D" w:rsidRPr="00C82934" w:rsidRDefault="00F3632D" w:rsidP="00B47D4E">
      <w:pPr>
        <w:numPr>
          <w:ilvl w:val="0"/>
          <w:numId w:val="14"/>
        </w:numPr>
        <w:shd w:val="clear" w:color="auto" w:fill="FFFFFF"/>
        <w:tabs>
          <w:tab w:val="left" w:pos="567"/>
        </w:tabs>
        <w:ind w:left="567" w:hanging="207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>составление сценариев праздников и развлечений с математическим содержанием;</w:t>
      </w:r>
    </w:p>
    <w:p w:rsidR="00F3632D" w:rsidRPr="00C82934" w:rsidRDefault="00F3632D" w:rsidP="00B47D4E">
      <w:pPr>
        <w:numPr>
          <w:ilvl w:val="0"/>
          <w:numId w:val="14"/>
        </w:numPr>
        <w:shd w:val="clear" w:color="auto" w:fill="FFFFFF"/>
        <w:ind w:left="567" w:right="19" w:hanging="207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 xml:space="preserve">изготовление нестандартных    дидактических   игр    математического </w:t>
      </w:r>
      <w:r w:rsidRPr="00C82934">
        <w:rPr>
          <w:spacing w:val="-1"/>
          <w:sz w:val="28"/>
          <w:szCs w:val="28"/>
        </w:rPr>
        <w:t>содержания  использование данного дидактического материала</w:t>
      </w:r>
      <w:r w:rsidRPr="00C82934">
        <w:rPr>
          <w:i/>
          <w:spacing w:val="-1"/>
          <w:sz w:val="28"/>
          <w:szCs w:val="28"/>
        </w:rPr>
        <w:t>.</w:t>
      </w:r>
    </w:p>
    <w:p w:rsidR="00F3632D" w:rsidRPr="00C82934" w:rsidRDefault="00F3632D" w:rsidP="00B47D4E">
      <w:pPr>
        <w:shd w:val="clear" w:color="auto" w:fill="FFFFFF"/>
        <w:ind w:right="10" w:firstLine="720"/>
        <w:jc w:val="both"/>
        <w:rPr>
          <w:spacing w:val="-1"/>
          <w:sz w:val="28"/>
          <w:szCs w:val="28"/>
        </w:rPr>
      </w:pPr>
      <w:r w:rsidRPr="00C82934">
        <w:rPr>
          <w:spacing w:val="-1"/>
          <w:sz w:val="28"/>
          <w:szCs w:val="28"/>
        </w:rPr>
        <w:t xml:space="preserve">Таким образом, в группе был оформлен центр развивающих игр, периодически лишь варьировались и усложнялись игровые задания. </w:t>
      </w:r>
    </w:p>
    <w:p w:rsidR="00F3632D" w:rsidRPr="00C82934" w:rsidRDefault="00F3632D" w:rsidP="00B47D4E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C82934">
        <w:rPr>
          <w:spacing w:val="9"/>
          <w:sz w:val="28"/>
          <w:szCs w:val="28"/>
        </w:rPr>
        <w:lastRenderedPageBreak/>
        <w:t xml:space="preserve">На первом этапе, прежде чем приступить к целенаправленным играм и упражнениям, детям была </w:t>
      </w:r>
      <w:r w:rsidRPr="00C82934">
        <w:rPr>
          <w:spacing w:val="1"/>
          <w:sz w:val="28"/>
          <w:szCs w:val="28"/>
        </w:rPr>
        <w:t xml:space="preserve">предоставлена возможность самостоятельно познакомиться с логическими </w:t>
      </w:r>
      <w:r w:rsidRPr="00C82934">
        <w:rPr>
          <w:spacing w:val="-1"/>
          <w:sz w:val="28"/>
          <w:szCs w:val="28"/>
        </w:rPr>
        <w:t xml:space="preserve">играми. Дети использовали их по своему усмотрению в разных </w:t>
      </w:r>
      <w:r w:rsidRPr="00C82934">
        <w:rPr>
          <w:spacing w:val="1"/>
          <w:sz w:val="28"/>
          <w:szCs w:val="28"/>
        </w:rPr>
        <w:t xml:space="preserve">видах деятельности. Наблюдая за детьми, педагог делала выводы о степени </w:t>
      </w:r>
      <w:r w:rsidRPr="00C82934">
        <w:rPr>
          <w:spacing w:val="5"/>
          <w:sz w:val="28"/>
          <w:szCs w:val="28"/>
        </w:rPr>
        <w:t xml:space="preserve">мыслительной деятельности каждого ребенка, находила ту «ступень», с </w:t>
      </w:r>
      <w:r w:rsidRPr="00C82934">
        <w:rPr>
          <w:spacing w:val="11"/>
          <w:sz w:val="28"/>
          <w:szCs w:val="28"/>
        </w:rPr>
        <w:t xml:space="preserve">которой следует начинать движение вперед. Для начального этапа </w:t>
      </w:r>
      <w:r w:rsidRPr="00C82934">
        <w:rPr>
          <w:spacing w:val="2"/>
          <w:sz w:val="28"/>
          <w:szCs w:val="28"/>
        </w:rPr>
        <w:t xml:space="preserve">подбирались самые простые игры, цель которых в усвоении свойств, слов </w:t>
      </w:r>
      <w:r w:rsidRPr="00C82934">
        <w:rPr>
          <w:spacing w:val="1"/>
          <w:sz w:val="28"/>
          <w:szCs w:val="28"/>
        </w:rPr>
        <w:t>«такой же», «не такой» по форме, размеру, толщине.</w:t>
      </w:r>
    </w:p>
    <w:p w:rsidR="00F3632D" w:rsidRPr="00C82934" w:rsidRDefault="00F3632D" w:rsidP="00B47D4E">
      <w:pPr>
        <w:shd w:val="clear" w:color="auto" w:fill="FFFFFF"/>
        <w:tabs>
          <w:tab w:val="left" w:pos="710"/>
        </w:tabs>
        <w:ind w:left="5"/>
        <w:jc w:val="both"/>
        <w:rPr>
          <w:sz w:val="28"/>
          <w:szCs w:val="28"/>
        </w:rPr>
      </w:pPr>
      <w:r w:rsidRPr="00C82934">
        <w:rPr>
          <w:spacing w:val="-16"/>
          <w:sz w:val="28"/>
          <w:szCs w:val="28"/>
        </w:rPr>
        <w:t>1)</w:t>
      </w:r>
      <w:r w:rsidRPr="00C82934">
        <w:rPr>
          <w:sz w:val="28"/>
          <w:szCs w:val="28"/>
        </w:rPr>
        <w:tab/>
      </w:r>
      <w:r w:rsidRPr="00C82934">
        <w:rPr>
          <w:spacing w:val="2"/>
          <w:sz w:val="28"/>
          <w:szCs w:val="28"/>
        </w:rPr>
        <w:t>- «Найди все фигуры (блоки), как эта по цвету (размеру, форме)»;</w:t>
      </w:r>
    </w:p>
    <w:p w:rsidR="00F3632D" w:rsidRPr="00C82934" w:rsidRDefault="00F3632D" w:rsidP="00B47D4E">
      <w:pPr>
        <w:shd w:val="clear" w:color="auto" w:fill="FFFFFF"/>
        <w:tabs>
          <w:tab w:val="left" w:pos="907"/>
        </w:tabs>
        <w:ind w:left="715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-</w:t>
      </w:r>
      <w:r w:rsidRPr="00C82934">
        <w:rPr>
          <w:sz w:val="28"/>
          <w:szCs w:val="28"/>
        </w:rPr>
        <w:tab/>
      </w:r>
      <w:r w:rsidRPr="00C82934">
        <w:rPr>
          <w:spacing w:val="1"/>
          <w:sz w:val="28"/>
          <w:szCs w:val="28"/>
        </w:rPr>
        <w:t>«Найди не такую фигуру как эта по цвету (размеру, форме)»;</w:t>
      </w:r>
    </w:p>
    <w:p w:rsidR="00F3632D" w:rsidRPr="00C82934" w:rsidRDefault="00F3632D" w:rsidP="00B47D4E">
      <w:pPr>
        <w:widowControl w:val="0"/>
        <w:shd w:val="clear" w:color="auto" w:fill="FFFFFF"/>
        <w:tabs>
          <w:tab w:val="left" w:pos="710"/>
        </w:tabs>
        <w:ind w:left="6"/>
        <w:jc w:val="both"/>
        <w:rPr>
          <w:sz w:val="28"/>
          <w:szCs w:val="28"/>
        </w:rPr>
      </w:pPr>
      <w:r w:rsidRPr="00C82934">
        <w:rPr>
          <w:spacing w:val="-9"/>
          <w:sz w:val="28"/>
          <w:szCs w:val="28"/>
        </w:rPr>
        <w:t>2)</w:t>
      </w:r>
      <w:r w:rsidRPr="00C82934">
        <w:rPr>
          <w:sz w:val="28"/>
          <w:szCs w:val="28"/>
        </w:rPr>
        <w:tab/>
      </w:r>
      <w:r w:rsidRPr="00C82934">
        <w:rPr>
          <w:spacing w:val="13"/>
          <w:sz w:val="28"/>
          <w:szCs w:val="28"/>
        </w:rPr>
        <w:t>- «Найди все такие фигуры как эта по цвету и форме (по форме и</w:t>
      </w:r>
      <w:r w:rsidRPr="00C82934">
        <w:rPr>
          <w:spacing w:val="13"/>
          <w:sz w:val="28"/>
          <w:szCs w:val="28"/>
        </w:rPr>
        <w:br/>
      </w:r>
      <w:r w:rsidRPr="00C82934">
        <w:rPr>
          <w:sz w:val="28"/>
          <w:szCs w:val="28"/>
        </w:rPr>
        <w:t>размеру, размеру и цвету)»;</w:t>
      </w:r>
    </w:p>
    <w:p w:rsidR="00F3632D" w:rsidRPr="00C82934" w:rsidRDefault="00F3632D" w:rsidP="00B47D4E">
      <w:pPr>
        <w:widowControl w:val="0"/>
        <w:numPr>
          <w:ilvl w:val="0"/>
          <w:numId w:val="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14" w:firstLine="701"/>
        <w:jc w:val="both"/>
        <w:rPr>
          <w:sz w:val="28"/>
          <w:szCs w:val="28"/>
        </w:rPr>
      </w:pPr>
      <w:r w:rsidRPr="00C82934">
        <w:rPr>
          <w:spacing w:val="5"/>
          <w:sz w:val="28"/>
          <w:szCs w:val="28"/>
        </w:rPr>
        <w:t>«Найдите не такие фигуры, как эта по цвету и размеру (по форме и</w:t>
      </w:r>
      <w:r w:rsidRPr="00C82934">
        <w:rPr>
          <w:spacing w:val="5"/>
          <w:sz w:val="28"/>
          <w:szCs w:val="28"/>
        </w:rPr>
        <w:br/>
      </w:r>
      <w:r w:rsidRPr="00C82934">
        <w:rPr>
          <w:spacing w:val="-1"/>
          <w:sz w:val="28"/>
          <w:szCs w:val="28"/>
        </w:rPr>
        <w:t>размеру и т.п.)»;</w:t>
      </w:r>
    </w:p>
    <w:p w:rsidR="00F3632D" w:rsidRPr="00C82934" w:rsidRDefault="00F3632D" w:rsidP="00B47D4E">
      <w:pPr>
        <w:widowControl w:val="0"/>
        <w:numPr>
          <w:ilvl w:val="0"/>
          <w:numId w:val="8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14" w:firstLine="701"/>
        <w:jc w:val="both"/>
        <w:rPr>
          <w:sz w:val="28"/>
          <w:szCs w:val="28"/>
        </w:rPr>
      </w:pPr>
      <w:r w:rsidRPr="00C82934">
        <w:rPr>
          <w:spacing w:val="4"/>
          <w:sz w:val="28"/>
          <w:szCs w:val="28"/>
        </w:rPr>
        <w:t xml:space="preserve">«Найдите такие же, как эта по цвету, но другой формы или такие же </w:t>
      </w:r>
      <w:r w:rsidRPr="00C82934">
        <w:rPr>
          <w:sz w:val="28"/>
          <w:szCs w:val="28"/>
        </w:rPr>
        <w:t>по форме, но другого размера и т.п.».</w:t>
      </w:r>
    </w:p>
    <w:p w:rsidR="00F3632D" w:rsidRPr="00C82934" w:rsidRDefault="00F3632D" w:rsidP="00B47D4E">
      <w:pPr>
        <w:shd w:val="clear" w:color="auto" w:fill="FFFFFF"/>
        <w:tabs>
          <w:tab w:val="left" w:pos="710"/>
        </w:tabs>
        <w:ind w:left="5"/>
        <w:jc w:val="both"/>
        <w:rPr>
          <w:sz w:val="28"/>
          <w:szCs w:val="28"/>
        </w:rPr>
      </w:pPr>
      <w:r w:rsidRPr="00C82934">
        <w:rPr>
          <w:spacing w:val="-8"/>
          <w:sz w:val="28"/>
          <w:szCs w:val="28"/>
        </w:rPr>
        <w:t>3)</w:t>
      </w:r>
      <w:r w:rsidRPr="00C82934">
        <w:rPr>
          <w:sz w:val="28"/>
          <w:szCs w:val="28"/>
        </w:rPr>
        <w:tab/>
      </w:r>
      <w:r w:rsidRPr="00C82934">
        <w:rPr>
          <w:spacing w:val="5"/>
          <w:sz w:val="28"/>
          <w:szCs w:val="28"/>
        </w:rPr>
        <w:t>Предлагались детям игры и более сложного варианта: найдите такие</w:t>
      </w:r>
      <w:r w:rsidRPr="00C82934">
        <w:rPr>
          <w:spacing w:val="5"/>
          <w:sz w:val="28"/>
          <w:szCs w:val="28"/>
        </w:rPr>
        <w:br/>
      </w:r>
      <w:r w:rsidRPr="00C82934">
        <w:rPr>
          <w:spacing w:val="2"/>
          <w:sz w:val="28"/>
          <w:szCs w:val="28"/>
        </w:rPr>
        <w:t>же, как предъявляемая фигура по цвету и форме, но другие по размеру и т.п.</w:t>
      </w:r>
      <w:r w:rsidRPr="00C82934">
        <w:rPr>
          <w:spacing w:val="2"/>
          <w:sz w:val="28"/>
          <w:szCs w:val="28"/>
        </w:rPr>
        <w:br/>
      </w:r>
      <w:r w:rsidRPr="00C82934">
        <w:rPr>
          <w:spacing w:val="5"/>
          <w:sz w:val="28"/>
          <w:szCs w:val="28"/>
        </w:rPr>
        <w:t>А в игре   «Цепочка» было предложено от произвольно выбранной фигуры</w:t>
      </w:r>
      <w:r w:rsidRPr="00C82934">
        <w:rPr>
          <w:spacing w:val="5"/>
          <w:sz w:val="28"/>
          <w:szCs w:val="28"/>
        </w:rPr>
        <w:br/>
      </w:r>
      <w:r w:rsidRPr="00C82934">
        <w:rPr>
          <w:sz w:val="28"/>
          <w:szCs w:val="28"/>
        </w:rPr>
        <w:t>построить как можно более длинную цепочку:</w:t>
      </w:r>
    </w:p>
    <w:p w:rsidR="00F3632D" w:rsidRPr="00C82934" w:rsidRDefault="00F3632D" w:rsidP="00B47D4E">
      <w:pPr>
        <w:pStyle w:val="a3"/>
        <w:numPr>
          <w:ilvl w:val="0"/>
          <w:numId w:val="18"/>
        </w:num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  <w:r w:rsidRPr="00C82934">
        <w:rPr>
          <w:spacing w:val="-2"/>
          <w:sz w:val="28"/>
          <w:szCs w:val="28"/>
        </w:rPr>
        <w:t>-</w:t>
      </w:r>
      <w:r w:rsidRPr="00C82934">
        <w:rPr>
          <w:sz w:val="28"/>
          <w:szCs w:val="28"/>
        </w:rPr>
        <w:tab/>
      </w:r>
      <w:r w:rsidRPr="00C82934">
        <w:rPr>
          <w:spacing w:val="1"/>
          <w:sz w:val="28"/>
          <w:szCs w:val="28"/>
        </w:rPr>
        <w:t>чтобы рядом не было фигур одинаковых по форме (цвету, размеру);</w:t>
      </w:r>
    </w:p>
    <w:p w:rsidR="00F3632D" w:rsidRPr="00C82934" w:rsidRDefault="00F3632D" w:rsidP="00B47D4E">
      <w:pPr>
        <w:pStyle w:val="a3"/>
        <w:numPr>
          <w:ilvl w:val="0"/>
          <w:numId w:val="18"/>
        </w:num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  <w:r w:rsidRPr="00C82934">
        <w:rPr>
          <w:spacing w:val="-11"/>
          <w:sz w:val="28"/>
          <w:szCs w:val="28"/>
        </w:rPr>
        <w:t>-</w:t>
      </w:r>
      <w:r w:rsidRPr="00C82934">
        <w:rPr>
          <w:sz w:val="28"/>
          <w:szCs w:val="28"/>
        </w:rPr>
        <w:tab/>
      </w:r>
      <w:r w:rsidRPr="00C82934">
        <w:rPr>
          <w:spacing w:val="6"/>
          <w:sz w:val="28"/>
          <w:szCs w:val="28"/>
        </w:rPr>
        <w:t>чтобы рядом не было фигур одинаковых по форме и размеру (цвету и</w:t>
      </w:r>
      <w:r w:rsidRPr="00C82934">
        <w:rPr>
          <w:spacing w:val="6"/>
          <w:sz w:val="28"/>
          <w:szCs w:val="28"/>
        </w:rPr>
        <w:br/>
      </w:r>
      <w:r w:rsidRPr="00C82934">
        <w:rPr>
          <w:sz w:val="28"/>
          <w:szCs w:val="28"/>
        </w:rPr>
        <w:t>размеру и т.п.);</w:t>
      </w:r>
    </w:p>
    <w:p w:rsidR="00F3632D" w:rsidRPr="00C82934" w:rsidRDefault="00F3632D" w:rsidP="00B47D4E">
      <w:pPr>
        <w:pStyle w:val="a3"/>
        <w:numPr>
          <w:ilvl w:val="0"/>
          <w:numId w:val="18"/>
        </w:num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  <w:r w:rsidRPr="00C82934">
        <w:rPr>
          <w:spacing w:val="-3"/>
          <w:sz w:val="28"/>
          <w:szCs w:val="28"/>
        </w:rPr>
        <w:t>-</w:t>
      </w:r>
      <w:r w:rsidRPr="00C82934">
        <w:rPr>
          <w:sz w:val="28"/>
          <w:szCs w:val="28"/>
        </w:rPr>
        <w:tab/>
      </w:r>
      <w:r w:rsidRPr="00C82934">
        <w:rPr>
          <w:spacing w:val="1"/>
          <w:sz w:val="28"/>
          <w:szCs w:val="28"/>
        </w:rPr>
        <w:t>чтобы рядом были фигуры одинакового цвета (формы, размера).</w:t>
      </w:r>
    </w:p>
    <w:p w:rsidR="00F3632D" w:rsidRPr="00C82934" w:rsidRDefault="00F3632D" w:rsidP="00B47D4E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/>
        <w:jc w:val="both"/>
        <w:rPr>
          <w:spacing w:val="-9"/>
          <w:sz w:val="28"/>
          <w:szCs w:val="28"/>
        </w:rPr>
      </w:pPr>
      <w:r w:rsidRPr="00C82934">
        <w:rPr>
          <w:sz w:val="28"/>
          <w:szCs w:val="28"/>
        </w:rPr>
        <w:t>В игре «Второй ряд» детям предлагалось выложить в ряд 5 — 6 любых</w:t>
      </w:r>
      <w:r w:rsidRPr="00C82934">
        <w:rPr>
          <w:sz w:val="28"/>
          <w:szCs w:val="28"/>
        </w:rPr>
        <w:br/>
      </w:r>
      <w:r w:rsidRPr="00C82934">
        <w:rPr>
          <w:spacing w:val="1"/>
          <w:sz w:val="28"/>
          <w:szCs w:val="28"/>
        </w:rPr>
        <w:t>фигур. Построить под ними второй ряд, но такой, чтобы под каждой фигурой</w:t>
      </w:r>
      <w:r w:rsidRPr="00C82934">
        <w:rPr>
          <w:spacing w:val="1"/>
          <w:sz w:val="28"/>
          <w:szCs w:val="28"/>
        </w:rPr>
        <w:br/>
      </w:r>
      <w:r w:rsidRPr="00C82934">
        <w:rPr>
          <w:spacing w:val="8"/>
          <w:sz w:val="28"/>
          <w:szCs w:val="28"/>
        </w:rPr>
        <w:t>верхнего ряда оказалась фигура другой формы (размера, цвета); такой же</w:t>
      </w:r>
      <w:r w:rsidRPr="00C82934">
        <w:rPr>
          <w:spacing w:val="8"/>
          <w:sz w:val="28"/>
          <w:szCs w:val="28"/>
        </w:rPr>
        <w:br/>
      </w:r>
      <w:r w:rsidRPr="00C82934">
        <w:rPr>
          <w:sz w:val="28"/>
          <w:szCs w:val="28"/>
        </w:rPr>
        <w:t>формы (цвета, размера) и т.п.</w:t>
      </w:r>
    </w:p>
    <w:p w:rsidR="00F3632D" w:rsidRPr="00C82934" w:rsidRDefault="00F3632D" w:rsidP="00B47D4E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C82934">
        <w:rPr>
          <w:spacing w:val="5"/>
          <w:sz w:val="28"/>
          <w:szCs w:val="28"/>
        </w:rPr>
        <w:t xml:space="preserve">В игре «Домино» одновременно могут участвовать не более четырех </w:t>
      </w:r>
      <w:r w:rsidRPr="00C82934">
        <w:rPr>
          <w:spacing w:val="1"/>
          <w:sz w:val="28"/>
          <w:szCs w:val="28"/>
        </w:rPr>
        <w:t>детей. Фигуры делятся поровну между участниками. При отсутствии фигуры</w:t>
      </w:r>
    </w:p>
    <w:p w:rsidR="00F3632D" w:rsidRPr="00C82934" w:rsidRDefault="00F3632D" w:rsidP="00B47D4E">
      <w:pPr>
        <w:shd w:val="clear" w:color="auto" w:fill="FFFFFF"/>
        <w:ind w:left="5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>ход пропускается. Выигрывает тот, кто первым выложит все фигуры. Ходить</w:t>
      </w:r>
    </w:p>
    <w:p w:rsidR="00F3632D" w:rsidRPr="00C82934" w:rsidRDefault="00F3632D" w:rsidP="00B47D4E">
      <w:pPr>
        <w:shd w:val="clear" w:color="auto" w:fill="FFFFFF"/>
        <w:ind w:left="1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можно по разному:</w:t>
      </w:r>
    </w:p>
    <w:p w:rsidR="00F3632D" w:rsidRPr="00C82934" w:rsidRDefault="00F3632D" w:rsidP="00B47D4E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2934">
        <w:rPr>
          <w:spacing w:val="2"/>
          <w:sz w:val="28"/>
          <w:szCs w:val="28"/>
        </w:rPr>
        <w:t>Фигурками другого цвета (размера);</w:t>
      </w:r>
    </w:p>
    <w:p w:rsidR="00F3632D" w:rsidRPr="00C82934" w:rsidRDefault="00F3632D" w:rsidP="00B47D4E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Фигурками того же цвета (размера), но другой формы и т.п.</w:t>
      </w:r>
    </w:p>
    <w:p w:rsidR="00F3632D" w:rsidRPr="00C82934" w:rsidRDefault="00F3632D" w:rsidP="00B47D4E">
      <w:pPr>
        <w:shd w:val="clear" w:color="auto" w:fill="FFFFFF"/>
        <w:ind w:left="5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>6)       В   игре   «Раздели   фигуры»   используются   игрушки.   Предлагается</w:t>
      </w:r>
    </w:p>
    <w:p w:rsidR="00F3632D" w:rsidRPr="00C82934" w:rsidRDefault="00F3632D" w:rsidP="00B47D4E">
      <w:pPr>
        <w:shd w:val="clear" w:color="auto" w:fill="FFFFFF"/>
        <w:ind w:left="5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>разделить    все   фигурки   между   игрушками.    Необходимо,    чтобы   дети</w:t>
      </w:r>
    </w:p>
    <w:p w:rsidR="00F3632D" w:rsidRPr="00C82934" w:rsidRDefault="00F3632D" w:rsidP="00B47D4E">
      <w:pPr>
        <w:shd w:val="clear" w:color="auto" w:fill="FFFFFF"/>
        <w:ind w:left="5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>разделили правильно, предлагать ответить на вопросы:</w:t>
      </w:r>
    </w:p>
    <w:p w:rsidR="00F3632D" w:rsidRPr="00C82934" w:rsidRDefault="00F3632D" w:rsidP="00B47D4E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>Какие фигурки оказались у мишки? (все красные)</w:t>
      </w:r>
    </w:p>
    <w:p w:rsidR="00F3632D" w:rsidRPr="00C82934" w:rsidRDefault="00F3632D" w:rsidP="00B47D4E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А у зайки? (все не красные).</w:t>
      </w:r>
    </w:p>
    <w:p w:rsidR="00F3632D" w:rsidRPr="00C82934" w:rsidRDefault="00F3632D" w:rsidP="00B47D4E">
      <w:pPr>
        <w:framePr w:h="394" w:hRule="exact" w:hSpace="38" w:wrap="auto" w:vAnchor="text" w:hAnchor="text" w:x="25" w:y="515"/>
        <w:shd w:val="clear" w:color="auto" w:fill="FFFFFF"/>
        <w:jc w:val="both"/>
        <w:rPr>
          <w:sz w:val="28"/>
          <w:szCs w:val="28"/>
        </w:rPr>
      </w:pPr>
    </w:p>
    <w:p w:rsidR="00F3632D" w:rsidRPr="00C82934" w:rsidRDefault="00F3632D" w:rsidP="00B47D4E">
      <w:pPr>
        <w:shd w:val="clear" w:color="auto" w:fill="FFFFFF"/>
        <w:ind w:right="67"/>
        <w:jc w:val="both"/>
        <w:rPr>
          <w:sz w:val="28"/>
          <w:szCs w:val="28"/>
        </w:rPr>
      </w:pPr>
      <w:r w:rsidRPr="00C82934">
        <w:rPr>
          <w:spacing w:val="-2"/>
          <w:sz w:val="28"/>
          <w:szCs w:val="28"/>
        </w:rPr>
        <w:t>Можно предложить разделить по-другому: ч</w:t>
      </w:r>
      <w:r w:rsidRPr="00C82934">
        <w:rPr>
          <w:sz w:val="28"/>
          <w:szCs w:val="28"/>
        </w:rPr>
        <w:t>тобы у мишки оказались все</w:t>
      </w:r>
    </w:p>
    <w:p w:rsidR="00F3632D" w:rsidRPr="00C82934" w:rsidRDefault="00F3632D" w:rsidP="00B47D4E">
      <w:pPr>
        <w:shd w:val="clear" w:color="auto" w:fill="FFFFFF"/>
        <w:tabs>
          <w:tab w:val="left" w:pos="0"/>
        </w:tabs>
        <w:ind w:right="67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крупные, чтобы у зайки оказались все толстые.</w:t>
      </w:r>
    </w:p>
    <w:p w:rsidR="00F3632D" w:rsidRPr="00C82934" w:rsidRDefault="00F3632D" w:rsidP="00B47D4E">
      <w:pPr>
        <w:shd w:val="clear" w:color="auto" w:fill="FFFFFF"/>
        <w:tabs>
          <w:tab w:val="left" w:pos="0"/>
        </w:tabs>
        <w:ind w:left="720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>После этого усложняются игровые правила:</w:t>
      </w:r>
    </w:p>
    <w:p w:rsidR="00F3632D" w:rsidRPr="00C82934" w:rsidRDefault="00F3632D" w:rsidP="00B47D4E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>Разделите все фигуры так, чтобы у мишки оказались все сини</w:t>
      </w:r>
      <w:r w:rsidR="00C127F7">
        <w:rPr>
          <w:spacing w:val="1"/>
          <w:sz w:val="28"/>
          <w:szCs w:val="28"/>
        </w:rPr>
        <w:t>е</w:t>
      </w:r>
      <w:r w:rsidRPr="00C82934">
        <w:rPr>
          <w:spacing w:val="1"/>
          <w:sz w:val="28"/>
          <w:szCs w:val="28"/>
        </w:rPr>
        <w:t>, а у зайки все</w:t>
      </w:r>
      <w:r w:rsidRPr="00C82934">
        <w:rPr>
          <w:spacing w:val="1"/>
          <w:sz w:val="28"/>
          <w:szCs w:val="28"/>
        </w:rPr>
        <w:br/>
      </w:r>
      <w:r w:rsidRPr="00C82934">
        <w:rPr>
          <w:spacing w:val="-1"/>
          <w:sz w:val="28"/>
          <w:szCs w:val="28"/>
        </w:rPr>
        <w:t>квадратные.</w:t>
      </w:r>
    </w:p>
    <w:p w:rsidR="00F3632D" w:rsidRPr="00C82934" w:rsidRDefault="00F3632D" w:rsidP="00B47D4E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>У мишки оказались все треугольные, а у зайки все большие.</w:t>
      </w:r>
    </w:p>
    <w:p w:rsidR="00F3632D" w:rsidRPr="00C82934" w:rsidRDefault="00F3632D" w:rsidP="00B47D4E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C82934">
        <w:rPr>
          <w:spacing w:val="1"/>
          <w:sz w:val="28"/>
          <w:szCs w:val="28"/>
        </w:rPr>
        <w:t>У мишки оказались все некруглые, а у зайки все желтые.</w:t>
      </w:r>
    </w:p>
    <w:p w:rsidR="00F3632D" w:rsidRPr="00C82934" w:rsidRDefault="00F3632D" w:rsidP="00B47D4E">
      <w:pPr>
        <w:shd w:val="clear" w:color="auto" w:fill="FFFFFF"/>
        <w:tabs>
          <w:tab w:val="left" w:pos="284"/>
        </w:tabs>
        <w:ind w:right="1" w:firstLine="284"/>
        <w:jc w:val="both"/>
        <w:rPr>
          <w:spacing w:val="2"/>
          <w:sz w:val="28"/>
          <w:szCs w:val="28"/>
        </w:rPr>
      </w:pPr>
      <w:r w:rsidRPr="00C82934">
        <w:rPr>
          <w:spacing w:val="1"/>
          <w:sz w:val="28"/>
          <w:szCs w:val="28"/>
        </w:rPr>
        <w:tab/>
      </w:r>
      <w:r w:rsidRPr="00C82934">
        <w:rPr>
          <w:spacing w:val="2"/>
          <w:sz w:val="28"/>
          <w:szCs w:val="28"/>
        </w:rPr>
        <w:t xml:space="preserve"> </w:t>
      </w:r>
    </w:p>
    <w:p w:rsidR="00F3632D" w:rsidRPr="00C82934" w:rsidRDefault="00F3632D" w:rsidP="00E5142E">
      <w:pPr>
        <w:shd w:val="clear" w:color="auto" w:fill="FFFFFF"/>
        <w:ind w:left="14" w:right="5" w:firstLine="715"/>
        <w:rPr>
          <w:spacing w:val="5"/>
          <w:sz w:val="28"/>
          <w:szCs w:val="28"/>
        </w:rPr>
      </w:pPr>
      <w:r w:rsidRPr="00C82934">
        <w:rPr>
          <w:spacing w:val="5"/>
          <w:sz w:val="28"/>
          <w:szCs w:val="28"/>
        </w:rPr>
        <w:t>Промеж</w:t>
      </w:r>
      <w:r w:rsidR="00E5142E">
        <w:rPr>
          <w:spacing w:val="5"/>
          <w:sz w:val="28"/>
          <w:szCs w:val="28"/>
        </w:rPr>
        <w:t>уточная диагностика</w:t>
      </w:r>
      <w:r w:rsidRPr="00C82934">
        <w:rPr>
          <w:spacing w:val="5"/>
          <w:sz w:val="28"/>
          <w:szCs w:val="28"/>
        </w:rPr>
        <w:t xml:space="preserve"> показала положительную динамику развития математических способностей, логического мышления детей и качества усвоения программного материала. Количество детей с высоким уровнем развития повысилось на 5%, со средним уровнем - на 9,5%, с низким уменьшилось на 10%.</w:t>
      </w:r>
    </w:p>
    <w:p w:rsidR="00F3632D" w:rsidRPr="00C82934" w:rsidRDefault="00F3632D" w:rsidP="00B47D4E">
      <w:pPr>
        <w:shd w:val="clear" w:color="auto" w:fill="FFFFFF"/>
        <w:ind w:left="14" w:right="5" w:firstLine="715"/>
        <w:jc w:val="both"/>
        <w:rPr>
          <w:sz w:val="28"/>
          <w:szCs w:val="28"/>
        </w:rPr>
      </w:pPr>
      <w:r w:rsidRPr="00C82934">
        <w:rPr>
          <w:spacing w:val="5"/>
          <w:sz w:val="28"/>
          <w:szCs w:val="28"/>
        </w:rPr>
        <w:t>Наблюдая за использованием игр детьми, видя повышенный интерес к ним, я разработала цикл занятий с</w:t>
      </w:r>
      <w:r w:rsidRPr="00C82934">
        <w:rPr>
          <w:sz w:val="28"/>
          <w:szCs w:val="28"/>
        </w:rPr>
        <w:t xml:space="preserve"> включением данного дидактического материал</w:t>
      </w:r>
      <w:r w:rsidR="00E835D0" w:rsidRPr="00C82934">
        <w:rPr>
          <w:sz w:val="28"/>
          <w:szCs w:val="28"/>
        </w:rPr>
        <w:t>а</w:t>
      </w:r>
      <w:r w:rsidRPr="00C82934">
        <w:rPr>
          <w:sz w:val="28"/>
          <w:szCs w:val="28"/>
        </w:rPr>
        <w:t xml:space="preserve">. Был составлен перспективный план на старшую и подготовительную группу, где предусматривалось постепенное усложнение, как всего </w:t>
      </w:r>
      <w:r w:rsidR="00E835D0" w:rsidRPr="00C82934">
        <w:rPr>
          <w:sz w:val="28"/>
          <w:szCs w:val="28"/>
        </w:rPr>
        <w:t>материала, так и игровых заданий.</w:t>
      </w:r>
    </w:p>
    <w:p w:rsidR="00F3632D" w:rsidRPr="00C82934" w:rsidRDefault="00F3632D" w:rsidP="00B47D4E">
      <w:pPr>
        <w:shd w:val="clear" w:color="auto" w:fill="FFFFFF"/>
        <w:ind w:left="10" w:right="14" w:firstLine="715"/>
        <w:jc w:val="both"/>
        <w:rPr>
          <w:sz w:val="28"/>
          <w:szCs w:val="28"/>
        </w:rPr>
      </w:pPr>
      <w:r w:rsidRPr="00C82934">
        <w:rPr>
          <w:spacing w:val="3"/>
          <w:sz w:val="28"/>
          <w:szCs w:val="28"/>
        </w:rPr>
        <w:t xml:space="preserve">Все занятия планировались в игровой форме: это и </w:t>
      </w:r>
      <w:r w:rsidRPr="00C82934">
        <w:rPr>
          <w:spacing w:val="-1"/>
          <w:sz w:val="28"/>
          <w:szCs w:val="28"/>
        </w:rPr>
        <w:t>путешествие, и полет на космическом корабле и путешествие в город геометрических фигур.</w:t>
      </w:r>
      <w:r w:rsidRPr="00C82934">
        <w:rPr>
          <w:spacing w:val="6"/>
          <w:sz w:val="28"/>
          <w:szCs w:val="28"/>
        </w:rPr>
        <w:t xml:space="preserve"> Детям предлагается помочь попавшему в </w:t>
      </w:r>
      <w:r w:rsidRPr="00C82934">
        <w:rPr>
          <w:spacing w:val="4"/>
          <w:sz w:val="28"/>
          <w:szCs w:val="28"/>
        </w:rPr>
        <w:t xml:space="preserve">беду герою, разобраться в сказочной ситуации — все это стимулирует </w:t>
      </w:r>
      <w:r w:rsidRPr="00C82934">
        <w:rPr>
          <w:spacing w:val="11"/>
          <w:sz w:val="28"/>
          <w:szCs w:val="28"/>
        </w:rPr>
        <w:t>интерес к занятию, умственную деятельность. Практика показала, у</w:t>
      </w:r>
      <w:r w:rsidRPr="00C82934">
        <w:rPr>
          <w:spacing w:val="9"/>
          <w:sz w:val="28"/>
          <w:szCs w:val="28"/>
        </w:rPr>
        <w:t xml:space="preserve">влеченные игрой дети быстро </w:t>
      </w:r>
      <w:r w:rsidRPr="00C82934">
        <w:rPr>
          <w:spacing w:val="1"/>
          <w:sz w:val="28"/>
          <w:szCs w:val="28"/>
        </w:rPr>
        <w:t xml:space="preserve">усваивают материал, приобретают нужные умения, навыки мыслительной деятельности, такой подход предупреждает </w:t>
      </w:r>
      <w:r w:rsidRPr="00C82934">
        <w:rPr>
          <w:spacing w:val="8"/>
          <w:sz w:val="28"/>
          <w:szCs w:val="28"/>
        </w:rPr>
        <w:t xml:space="preserve">утомляемость. </w:t>
      </w:r>
    </w:p>
    <w:p w:rsidR="00F3632D" w:rsidRPr="00C82934" w:rsidRDefault="00F3632D" w:rsidP="00B47D4E">
      <w:pPr>
        <w:ind w:firstLine="708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Планируя педагогическую деятельность на неделю, необходимо проследить взаимосвязь учебных занятий и других видов детской деятельности. Таким образом, знания, полученные ребенком на занятии, закрепляются в совместной деятельности, после чего переходят в самостоятельную и уже после этого – в бытовую.</w:t>
      </w:r>
    </w:p>
    <w:p w:rsidR="00F3632D" w:rsidRPr="00C82934" w:rsidRDefault="00F3632D" w:rsidP="00B47D4E">
      <w:pPr>
        <w:ind w:firstLine="708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Результаты первичного обследования позволяют распределить детей на три группы:  с высоким, средним и низким уровнем развития.</w:t>
      </w:r>
      <w:r w:rsidR="00E61701" w:rsidRPr="00C82934">
        <w:rPr>
          <w:sz w:val="28"/>
          <w:szCs w:val="28"/>
        </w:rPr>
        <w:fldChar w:fldCharType="begin" w:fldLock="1"/>
      </w:r>
      <w:r w:rsidRPr="00C82934">
        <w:rPr>
          <w:sz w:val="28"/>
          <w:szCs w:val="28"/>
        </w:rPr>
        <w:instrText xml:space="preserve">REF  SHAPE  \* MERGEFORMAT </w:instrText>
      </w:r>
      <w:r w:rsidR="00E61701" w:rsidRPr="00C82934">
        <w:rPr>
          <w:sz w:val="28"/>
          <w:szCs w:val="28"/>
        </w:rPr>
        <w:fldChar w:fldCharType="end"/>
      </w:r>
      <w:r w:rsidRPr="00C82934">
        <w:rPr>
          <w:sz w:val="28"/>
          <w:szCs w:val="28"/>
        </w:rPr>
        <w:t xml:space="preserve"> Такое разделение помогает ориентироваться в подборе занимательного материала и задач, предупреждает возможные перегрузки «слабых» детей, потерю интереса (ввиду отсутствия усложнений) – у «сильных». Детям, справляющимся с логическими задачами на среднем уровне, предлагаются варианты подобных задач, а так же игры соревновательного характера.</w:t>
      </w:r>
    </w:p>
    <w:p w:rsidR="00F3632D" w:rsidRPr="00C82934" w:rsidRDefault="00F3632D" w:rsidP="00B47D4E">
      <w:pPr>
        <w:jc w:val="both"/>
        <w:rPr>
          <w:sz w:val="28"/>
          <w:szCs w:val="28"/>
        </w:rPr>
      </w:pPr>
      <w:r w:rsidRPr="00C82934">
        <w:rPr>
          <w:sz w:val="28"/>
          <w:szCs w:val="28"/>
        </w:rPr>
        <w:t xml:space="preserve">         Особый подход необходим к «слабым» детям. Учитывая их психические  и физические особенности, необходимо внушить им уверенность в себе, подвести к самостоятельному решению простых задач. В случае быстрого утомления, предусмотреть смену вида деятельности. Детям с высоким уровнем развития: отлично справляющимися с конкретной задачей предлагается «подключаются» к тем, кто испытывает серьезные трудности. Такая форма взаимодействия педагога и воспитанников очень </w:t>
      </w:r>
      <w:r w:rsidRPr="00C82934">
        <w:rPr>
          <w:sz w:val="28"/>
          <w:szCs w:val="28"/>
        </w:rPr>
        <w:lastRenderedPageBreak/>
        <w:t>эффективна. Она помогает сплотить коллектив, дает возможность самоутвердиться успевающим детям и почувствовать уверенность в своих силах – более слабым.</w:t>
      </w:r>
    </w:p>
    <w:p w:rsidR="00F3632D" w:rsidRPr="00C82934" w:rsidRDefault="00F3632D" w:rsidP="00B47D4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C82934">
        <w:rPr>
          <w:b/>
          <w:sz w:val="28"/>
          <w:szCs w:val="28"/>
        </w:rPr>
        <w:t>Результативность опыта</w:t>
      </w:r>
    </w:p>
    <w:p w:rsidR="00F3632D" w:rsidRPr="00C82934" w:rsidRDefault="00F3632D" w:rsidP="00B47D4E">
      <w:pPr>
        <w:ind w:firstLine="708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Диагностическое обследование выявления уровня развития логического мышления</w:t>
      </w:r>
      <w:r w:rsidR="00E07CBB" w:rsidRPr="00C82934">
        <w:rPr>
          <w:sz w:val="28"/>
          <w:szCs w:val="28"/>
        </w:rPr>
        <w:t xml:space="preserve"> проводилось на основании логических игр и занятий</w:t>
      </w:r>
      <w:r w:rsidRPr="00C82934">
        <w:rPr>
          <w:sz w:val="28"/>
          <w:szCs w:val="28"/>
        </w:rPr>
        <w:t>:</w:t>
      </w:r>
    </w:p>
    <w:p w:rsidR="00F3632D" w:rsidRPr="00C82934" w:rsidRDefault="00F3632D" w:rsidP="00B47D4E">
      <w:pPr>
        <w:ind w:firstLine="708"/>
        <w:jc w:val="both"/>
        <w:rPr>
          <w:sz w:val="28"/>
          <w:szCs w:val="28"/>
        </w:rPr>
      </w:pPr>
      <w:r w:rsidRPr="00C82934">
        <w:rPr>
          <w:i/>
          <w:sz w:val="28"/>
          <w:szCs w:val="28"/>
        </w:rPr>
        <w:t>Низкий:</w:t>
      </w:r>
      <w:r w:rsidRPr="00C82934">
        <w:rPr>
          <w:sz w:val="28"/>
          <w:szCs w:val="28"/>
        </w:rPr>
        <w:t xml:space="preserve"> ребенок выделяет свойства предметов (двух-трех), определяет наличие/отсутствие признака. Считает, сравнивает, измеряет. Затрудняется в речевом выражении своих действий, связей, групп, количественных и пространственных отношений. В играх пользуется образцами, </w:t>
      </w:r>
      <w:r w:rsidR="00E07CBB" w:rsidRPr="00C82934">
        <w:rPr>
          <w:sz w:val="28"/>
          <w:szCs w:val="28"/>
        </w:rPr>
        <w:t>инициативы,</w:t>
      </w:r>
      <w:r w:rsidRPr="00C82934">
        <w:rPr>
          <w:sz w:val="28"/>
          <w:szCs w:val="28"/>
        </w:rPr>
        <w:t xml:space="preserve"> и творчества не проявляет.</w:t>
      </w:r>
    </w:p>
    <w:p w:rsidR="00F3632D" w:rsidRPr="00C82934" w:rsidRDefault="00F3632D" w:rsidP="00B47D4E">
      <w:pPr>
        <w:ind w:firstLine="708"/>
        <w:jc w:val="both"/>
        <w:rPr>
          <w:sz w:val="28"/>
          <w:szCs w:val="28"/>
        </w:rPr>
      </w:pPr>
      <w:r w:rsidRPr="00C82934">
        <w:rPr>
          <w:i/>
          <w:sz w:val="28"/>
          <w:szCs w:val="28"/>
        </w:rPr>
        <w:t>Средний:</w:t>
      </w:r>
      <w:r w:rsidRPr="00C82934">
        <w:rPr>
          <w:sz w:val="28"/>
          <w:szCs w:val="28"/>
        </w:rPr>
        <w:t xml:space="preserve"> ребенок выделяет свойства предметов, фигур, самостоятельно классифицирует их. Затрудняется в выделении предполагаемых изменений при смене основания классификации, числа предметов в образованных группах, условной мерки. Самостоятельно составляет алгоритм, выполняет заданные им действия, поясняет последовательность. Результаты действий носят в основном воспроизводящий характер. </w:t>
      </w:r>
    </w:p>
    <w:p w:rsidR="00F3632D" w:rsidRPr="00C82934" w:rsidRDefault="00F3632D" w:rsidP="00B47D4E">
      <w:pPr>
        <w:ind w:firstLine="708"/>
        <w:jc w:val="both"/>
        <w:rPr>
          <w:sz w:val="28"/>
          <w:szCs w:val="28"/>
        </w:rPr>
      </w:pPr>
      <w:r w:rsidRPr="00C82934">
        <w:rPr>
          <w:i/>
          <w:sz w:val="28"/>
          <w:szCs w:val="28"/>
        </w:rPr>
        <w:t>Высокий:</w:t>
      </w:r>
      <w:r w:rsidRPr="00C82934">
        <w:rPr>
          <w:sz w:val="28"/>
          <w:szCs w:val="28"/>
        </w:rPr>
        <w:t xml:space="preserve"> ребенок имеет обобщенные представления о свойствах предметов, выделяет самостоятельно основание классификации, замечает и выражает в речи изменения, связи и зависимости групп предметов, чисел, величин. Владеет способом воссоздания геометрических фигур, силуэтов, проявляет интерес  и творчество в интеллектуальных играх. Не испытывает затруднений в играх, выполнении учебных программ, пользуется условными обозначениями.</w:t>
      </w:r>
    </w:p>
    <w:p w:rsidR="00F3632D" w:rsidRPr="00C82934" w:rsidRDefault="00F3632D" w:rsidP="00E5142E">
      <w:pPr>
        <w:ind w:firstLine="708"/>
        <w:jc w:val="both"/>
        <w:rPr>
          <w:sz w:val="28"/>
          <w:szCs w:val="28"/>
        </w:rPr>
      </w:pPr>
      <w:r w:rsidRPr="00C82934">
        <w:rPr>
          <w:sz w:val="28"/>
          <w:szCs w:val="28"/>
        </w:rPr>
        <w:t xml:space="preserve">В работе использовались игровые методики обследования, которые позволили максимально эффективно выявить уровень развития математических способностей каждого ребенка. Методики предъявлялись детям в первой половине, индивидуально, последовательно. </w:t>
      </w:r>
    </w:p>
    <w:p w:rsidR="00F3632D" w:rsidRPr="00C82934" w:rsidRDefault="00F3632D" w:rsidP="00F3632D">
      <w:pPr>
        <w:jc w:val="both"/>
        <w:rPr>
          <w:sz w:val="28"/>
          <w:szCs w:val="28"/>
        </w:rPr>
      </w:pPr>
      <w:r w:rsidRPr="00C82934">
        <w:rPr>
          <w:sz w:val="28"/>
          <w:szCs w:val="28"/>
        </w:rPr>
        <w:tab/>
        <w:t xml:space="preserve">Из обработанных данных видна положительная динамика развития логического мышления у детей. 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2082"/>
        <w:gridCol w:w="2268"/>
        <w:gridCol w:w="3654"/>
      </w:tblGrid>
      <w:tr w:rsidR="00F3632D" w:rsidRPr="00C82934" w:rsidTr="00C56FF2">
        <w:tc>
          <w:tcPr>
            <w:tcW w:w="1570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both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 xml:space="preserve">Уровни </w:t>
            </w:r>
          </w:p>
        </w:tc>
        <w:tc>
          <w:tcPr>
            <w:tcW w:w="2082" w:type="dxa"/>
          </w:tcPr>
          <w:p w:rsidR="00F3632D" w:rsidRPr="00C82934" w:rsidRDefault="00F3632D" w:rsidP="00C56F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34">
              <w:rPr>
                <w:rFonts w:ascii="Times New Roman" w:hAnsi="Times New Roman" w:cs="Times New Roman"/>
                <w:sz w:val="28"/>
                <w:szCs w:val="28"/>
              </w:rPr>
              <w:t>Обследование на начальном этапе</w:t>
            </w:r>
          </w:p>
        </w:tc>
        <w:tc>
          <w:tcPr>
            <w:tcW w:w="2268" w:type="dxa"/>
          </w:tcPr>
          <w:p w:rsidR="00F3632D" w:rsidRPr="00C82934" w:rsidRDefault="00F3632D" w:rsidP="00C56F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34">
              <w:rPr>
                <w:rFonts w:ascii="Times New Roman" w:hAnsi="Times New Roman" w:cs="Times New Roman"/>
                <w:sz w:val="28"/>
                <w:szCs w:val="28"/>
              </w:rPr>
              <w:t>Обследование на заключительном этапе</w:t>
            </w:r>
          </w:p>
        </w:tc>
        <w:tc>
          <w:tcPr>
            <w:tcW w:w="3654" w:type="dxa"/>
          </w:tcPr>
          <w:p w:rsidR="00F3632D" w:rsidRPr="00C82934" w:rsidRDefault="00F3632D" w:rsidP="00C56F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3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F3632D" w:rsidRPr="00C82934" w:rsidRDefault="00F3632D" w:rsidP="00C56F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34">
              <w:rPr>
                <w:rFonts w:ascii="Times New Roman" w:hAnsi="Times New Roman" w:cs="Times New Roman"/>
                <w:sz w:val="28"/>
                <w:szCs w:val="28"/>
              </w:rPr>
              <w:t>(положительность результата</w:t>
            </w:r>
            <w:r w:rsidR="00E07CBB" w:rsidRPr="00C829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3632D" w:rsidRPr="00C82934" w:rsidTr="00C56FF2">
        <w:tc>
          <w:tcPr>
            <w:tcW w:w="1570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F3632D" w:rsidRPr="00C82934" w:rsidRDefault="00F3632D" w:rsidP="00C56F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F3632D" w:rsidRPr="00C82934" w:rsidRDefault="00F3632D" w:rsidP="00C56F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4" w:type="dxa"/>
          </w:tcPr>
          <w:p w:rsidR="00F3632D" w:rsidRPr="00C82934" w:rsidRDefault="00F3632D" w:rsidP="00C56F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32D" w:rsidRPr="00C82934" w:rsidTr="00C56FF2">
        <w:tc>
          <w:tcPr>
            <w:tcW w:w="1570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both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2082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center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>0%</w:t>
            </w:r>
          </w:p>
        </w:tc>
        <w:tc>
          <w:tcPr>
            <w:tcW w:w="2268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center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>42%</w:t>
            </w:r>
          </w:p>
        </w:tc>
        <w:tc>
          <w:tcPr>
            <w:tcW w:w="3654" w:type="dxa"/>
          </w:tcPr>
          <w:p w:rsidR="00F3632D" w:rsidRPr="00C82934" w:rsidRDefault="00F3632D" w:rsidP="00C56FF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934">
              <w:rPr>
                <w:rFonts w:ascii="Times New Roman" w:hAnsi="Times New Roman" w:cs="Times New Roman"/>
                <w:sz w:val="28"/>
                <w:szCs w:val="28"/>
              </w:rPr>
              <w:t>Увеличилось количество детей на 42%</w:t>
            </w:r>
          </w:p>
        </w:tc>
      </w:tr>
      <w:tr w:rsidR="00F3632D" w:rsidRPr="00C82934" w:rsidTr="00C56FF2">
        <w:tc>
          <w:tcPr>
            <w:tcW w:w="1570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both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>Средний</w:t>
            </w:r>
          </w:p>
        </w:tc>
        <w:tc>
          <w:tcPr>
            <w:tcW w:w="2082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center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>33%</w:t>
            </w:r>
          </w:p>
        </w:tc>
        <w:tc>
          <w:tcPr>
            <w:tcW w:w="2268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center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>42%</w:t>
            </w:r>
          </w:p>
        </w:tc>
        <w:tc>
          <w:tcPr>
            <w:tcW w:w="3654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center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>Увеличилось количество детей на 9%</w:t>
            </w:r>
          </w:p>
        </w:tc>
      </w:tr>
      <w:tr w:rsidR="00F3632D" w:rsidRPr="00C82934" w:rsidTr="00C56FF2">
        <w:tc>
          <w:tcPr>
            <w:tcW w:w="1570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both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>Низкий</w:t>
            </w:r>
          </w:p>
        </w:tc>
        <w:tc>
          <w:tcPr>
            <w:tcW w:w="2082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center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>67%</w:t>
            </w:r>
          </w:p>
        </w:tc>
        <w:tc>
          <w:tcPr>
            <w:tcW w:w="2268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center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>16%</w:t>
            </w:r>
          </w:p>
        </w:tc>
        <w:tc>
          <w:tcPr>
            <w:tcW w:w="3654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center"/>
              <w:rPr>
                <w:sz w:val="28"/>
                <w:szCs w:val="28"/>
              </w:rPr>
            </w:pPr>
            <w:r w:rsidRPr="00C82934">
              <w:rPr>
                <w:sz w:val="28"/>
                <w:szCs w:val="28"/>
              </w:rPr>
              <w:t>Уменьшилось на 51%</w:t>
            </w:r>
          </w:p>
        </w:tc>
      </w:tr>
      <w:tr w:rsidR="00F3632D" w:rsidRPr="00C82934" w:rsidTr="00C56FF2">
        <w:tc>
          <w:tcPr>
            <w:tcW w:w="1570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F3632D" w:rsidRPr="00C82934" w:rsidRDefault="00F3632D" w:rsidP="00C56FF2">
            <w:pPr>
              <w:tabs>
                <w:tab w:val="left" w:pos="473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3632D" w:rsidRPr="00C82934" w:rsidRDefault="00F3632D" w:rsidP="00F3632D">
      <w:pPr>
        <w:ind w:left="1080"/>
        <w:rPr>
          <w:b/>
          <w:sz w:val="28"/>
          <w:szCs w:val="28"/>
        </w:rPr>
      </w:pPr>
    </w:p>
    <w:p w:rsidR="00F3632D" w:rsidRPr="00C82934" w:rsidRDefault="00F3632D" w:rsidP="00F3632D">
      <w:pPr>
        <w:shd w:val="clear" w:color="auto" w:fill="FFFFFF"/>
        <w:ind w:firstLine="567"/>
        <w:jc w:val="both"/>
        <w:rPr>
          <w:sz w:val="28"/>
          <w:szCs w:val="28"/>
        </w:rPr>
      </w:pPr>
      <w:r w:rsidRPr="00C82934">
        <w:rPr>
          <w:bCs/>
          <w:spacing w:val="-2"/>
          <w:sz w:val="28"/>
          <w:szCs w:val="28"/>
        </w:rPr>
        <w:t xml:space="preserve">На основании вышеизложенного можно сделать вывод: разработанная система занятий математического цикла с использование данных дидактических средств позволила </w:t>
      </w:r>
      <w:r w:rsidRPr="00C82934">
        <w:rPr>
          <w:bCs/>
          <w:spacing w:val="-1"/>
          <w:sz w:val="28"/>
          <w:szCs w:val="28"/>
        </w:rPr>
        <w:t>добиться высоких результатов:</w:t>
      </w:r>
    </w:p>
    <w:p w:rsidR="00F3632D" w:rsidRPr="00C82934" w:rsidRDefault="00F3632D" w:rsidP="00F3632D">
      <w:pPr>
        <w:numPr>
          <w:ilvl w:val="0"/>
          <w:numId w:val="17"/>
        </w:numPr>
        <w:shd w:val="clear" w:color="auto" w:fill="FFFFFF"/>
        <w:ind w:right="10"/>
        <w:jc w:val="both"/>
        <w:rPr>
          <w:sz w:val="28"/>
          <w:szCs w:val="28"/>
        </w:rPr>
      </w:pPr>
      <w:r w:rsidRPr="00C82934">
        <w:rPr>
          <w:spacing w:val="8"/>
          <w:sz w:val="28"/>
          <w:szCs w:val="28"/>
        </w:rPr>
        <w:lastRenderedPageBreak/>
        <w:t xml:space="preserve">дети овладели приемами выявления и абстрагирования свойств, </w:t>
      </w:r>
      <w:r w:rsidRPr="00C82934">
        <w:rPr>
          <w:spacing w:val="1"/>
          <w:sz w:val="28"/>
          <w:szCs w:val="28"/>
        </w:rPr>
        <w:t xml:space="preserve">сравнения, классификации, обобщения, логическими действиями и </w:t>
      </w:r>
      <w:r w:rsidRPr="00C82934">
        <w:rPr>
          <w:spacing w:val="10"/>
          <w:sz w:val="28"/>
          <w:szCs w:val="28"/>
        </w:rPr>
        <w:t xml:space="preserve">операциями. У них появилась способность к замещению и </w:t>
      </w:r>
      <w:r w:rsidRPr="00C82934">
        <w:rPr>
          <w:spacing w:val="6"/>
          <w:sz w:val="28"/>
          <w:szCs w:val="28"/>
        </w:rPr>
        <w:t xml:space="preserve">моделированию свойств, умению кодировать и декодировать </w:t>
      </w:r>
      <w:r w:rsidRPr="00C82934">
        <w:rPr>
          <w:sz w:val="28"/>
          <w:szCs w:val="28"/>
        </w:rPr>
        <w:t>информацию о них.</w:t>
      </w:r>
    </w:p>
    <w:p w:rsidR="00F3632D" w:rsidRPr="00C82934" w:rsidRDefault="00E07CBB" w:rsidP="00F3632D">
      <w:pPr>
        <w:numPr>
          <w:ilvl w:val="0"/>
          <w:numId w:val="17"/>
        </w:num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2934">
        <w:rPr>
          <w:sz w:val="28"/>
          <w:szCs w:val="28"/>
        </w:rPr>
        <w:t>с помощью логических игр</w:t>
      </w:r>
      <w:r w:rsidR="00F3632D" w:rsidRPr="00C82934">
        <w:rPr>
          <w:sz w:val="28"/>
          <w:szCs w:val="28"/>
        </w:rPr>
        <w:t xml:space="preserve"> дети овладели</w:t>
      </w:r>
      <w:r w:rsidR="00F3632D" w:rsidRPr="00C82934">
        <w:rPr>
          <w:spacing w:val="1"/>
          <w:sz w:val="28"/>
          <w:szCs w:val="28"/>
        </w:rPr>
        <w:t xml:space="preserve"> знанием о</w:t>
      </w:r>
      <w:r w:rsidR="00F3632D" w:rsidRPr="00C82934">
        <w:rPr>
          <w:spacing w:val="1"/>
          <w:sz w:val="28"/>
          <w:szCs w:val="28"/>
        </w:rPr>
        <w:br/>
        <w:t>цвете, величине, форме и пространственных ориентировках.</w:t>
      </w:r>
    </w:p>
    <w:p w:rsidR="00F3632D" w:rsidRPr="00C82934" w:rsidRDefault="00F3632D" w:rsidP="00F3632D">
      <w:pPr>
        <w:ind w:firstLine="540"/>
        <w:jc w:val="both"/>
        <w:rPr>
          <w:rStyle w:val="30"/>
          <w:rFonts w:ascii="Times New Roman" w:hAnsi="Times New Roman"/>
          <w:sz w:val="28"/>
          <w:szCs w:val="28"/>
        </w:rPr>
      </w:pPr>
      <w:r w:rsidRPr="00C82934">
        <w:rPr>
          <w:sz w:val="28"/>
          <w:szCs w:val="28"/>
        </w:rPr>
        <w:t>Таким образом, предположение о том, что</w:t>
      </w:r>
      <w:r w:rsidRPr="00C82934">
        <w:rPr>
          <w:rStyle w:val="30"/>
          <w:rFonts w:ascii="Times New Roman" w:hAnsi="Times New Roman"/>
          <w:sz w:val="28"/>
          <w:szCs w:val="28"/>
        </w:rPr>
        <w:t xml:space="preserve"> логическое мышление дошкольников характеризуется рядом специфических особенностей, которое можно скорректировать с помощью специально подобранных дидактических игр, включенных в образовательно-воспитательную работу дошкольного образовательного учреждения возможно, если соблюдать следующие условия:</w:t>
      </w:r>
    </w:p>
    <w:p w:rsidR="00F3632D" w:rsidRPr="00C82934" w:rsidRDefault="00F3632D" w:rsidP="00F3632D">
      <w:pPr>
        <w:numPr>
          <w:ilvl w:val="0"/>
          <w:numId w:val="16"/>
        </w:numPr>
        <w:tabs>
          <w:tab w:val="num" w:pos="851"/>
        </w:tabs>
        <w:ind w:left="0" w:firstLine="540"/>
        <w:jc w:val="both"/>
        <w:rPr>
          <w:rStyle w:val="30"/>
          <w:rFonts w:ascii="Times New Roman" w:hAnsi="Times New Roman"/>
          <w:sz w:val="28"/>
          <w:szCs w:val="28"/>
        </w:rPr>
      </w:pPr>
      <w:r w:rsidRPr="00C82934">
        <w:rPr>
          <w:rStyle w:val="30"/>
          <w:rFonts w:ascii="Times New Roman" w:hAnsi="Times New Roman"/>
          <w:sz w:val="28"/>
          <w:szCs w:val="28"/>
        </w:rPr>
        <w:t>Создание специально подобранной системы занятий, игр-упражнений, игровых заданий с дидактическим содержанием.</w:t>
      </w:r>
    </w:p>
    <w:p w:rsidR="00F3632D" w:rsidRPr="00C82934" w:rsidRDefault="00F3632D" w:rsidP="00F3632D">
      <w:pPr>
        <w:numPr>
          <w:ilvl w:val="0"/>
          <w:numId w:val="16"/>
        </w:numPr>
        <w:tabs>
          <w:tab w:val="num" w:pos="851"/>
        </w:tabs>
        <w:ind w:left="0" w:firstLine="54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Целенаправленное развитие математических способностей должно осуществляться на протяжении всего дошкольного периода.</w:t>
      </w:r>
    </w:p>
    <w:p w:rsidR="00F3632D" w:rsidRPr="00C82934" w:rsidRDefault="00F3632D" w:rsidP="00F3632D">
      <w:pPr>
        <w:numPr>
          <w:ilvl w:val="0"/>
          <w:numId w:val="16"/>
        </w:numPr>
        <w:tabs>
          <w:tab w:val="num" w:pos="851"/>
        </w:tabs>
        <w:ind w:left="0" w:firstLine="54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Совместная деятельность воспитателей, родителей должна быть направлена на развитие математических способностей.</w:t>
      </w:r>
    </w:p>
    <w:p w:rsidR="00F3632D" w:rsidRPr="00C82934" w:rsidRDefault="00F3632D" w:rsidP="00F3632D">
      <w:pPr>
        <w:numPr>
          <w:ilvl w:val="0"/>
          <w:numId w:val="16"/>
        </w:numPr>
        <w:tabs>
          <w:tab w:val="num" w:pos="851"/>
        </w:tabs>
        <w:ind w:left="0" w:firstLine="540"/>
        <w:jc w:val="both"/>
        <w:rPr>
          <w:sz w:val="28"/>
          <w:szCs w:val="28"/>
        </w:rPr>
      </w:pPr>
      <w:r w:rsidRPr="00C82934">
        <w:rPr>
          <w:sz w:val="28"/>
          <w:szCs w:val="28"/>
        </w:rPr>
        <w:t>Игры, направленные на формирование математических способностей должны быть разнообразны по содержанию, сложности, использованию наглядности. Необходимо продумать вариативность игр и заданий.</w:t>
      </w:r>
    </w:p>
    <w:p w:rsidR="00E5142E" w:rsidRPr="00E5142E" w:rsidRDefault="00F3632D" w:rsidP="00E5142E">
      <w:pPr>
        <w:numPr>
          <w:ilvl w:val="0"/>
          <w:numId w:val="16"/>
        </w:numPr>
        <w:tabs>
          <w:tab w:val="num" w:pos="851"/>
        </w:tabs>
        <w:ind w:left="0" w:firstLine="540"/>
        <w:jc w:val="both"/>
        <w:rPr>
          <w:b/>
          <w:bCs/>
          <w:sz w:val="28"/>
          <w:szCs w:val="28"/>
        </w:rPr>
      </w:pPr>
      <w:r w:rsidRPr="00C82934">
        <w:rPr>
          <w:sz w:val="28"/>
          <w:szCs w:val="28"/>
        </w:rPr>
        <w:t>Систему игровых заданий следует включать во все виды детской деятельности.</w:t>
      </w:r>
    </w:p>
    <w:p w:rsidR="00F3632D" w:rsidRPr="00E5142E" w:rsidRDefault="00F3632D" w:rsidP="00E5142E">
      <w:pPr>
        <w:pStyle w:val="a3"/>
        <w:ind w:left="1080"/>
        <w:jc w:val="both"/>
        <w:rPr>
          <w:b/>
          <w:sz w:val="28"/>
          <w:szCs w:val="28"/>
        </w:rPr>
      </w:pPr>
      <w:r w:rsidRPr="00E5142E">
        <w:rPr>
          <w:b/>
          <w:sz w:val="28"/>
          <w:szCs w:val="28"/>
        </w:rPr>
        <w:t>Организация учебно-воспитательного процесса</w:t>
      </w:r>
    </w:p>
    <w:p w:rsidR="00F3632D" w:rsidRPr="00C82934" w:rsidRDefault="00F3632D" w:rsidP="00F3632D">
      <w:pPr>
        <w:jc w:val="both"/>
        <w:rPr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   Как уже было сказано выше, на первое место по формированию логического мышления у де</w:t>
      </w:r>
      <w:r w:rsidR="00675A7B" w:rsidRPr="00C82934">
        <w:rPr>
          <w:color w:val="000000"/>
          <w:sz w:val="28"/>
          <w:szCs w:val="28"/>
        </w:rPr>
        <w:t>тей,  о</w:t>
      </w:r>
      <w:r w:rsidRPr="00C82934">
        <w:rPr>
          <w:color w:val="000000"/>
          <w:sz w:val="28"/>
          <w:szCs w:val="28"/>
        </w:rPr>
        <w:t xml:space="preserve">пределилась с задачами </w:t>
      </w:r>
      <w:r w:rsidR="00675A7B" w:rsidRPr="00C82934">
        <w:rPr>
          <w:color w:val="000000"/>
          <w:sz w:val="28"/>
          <w:szCs w:val="28"/>
        </w:rPr>
        <w:t>использования логических игр</w:t>
      </w:r>
      <w:r w:rsidRPr="00C82934">
        <w:rPr>
          <w:color w:val="000000"/>
          <w:sz w:val="28"/>
          <w:szCs w:val="28"/>
        </w:rPr>
        <w:t xml:space="preserve"> на занятиях по математике и в кружке.</w:t>
      </w:r>
    </w:p>
    <w:p w:rsidR="00F3632D" w:rsidRPr="00C82934" w:rsidRDefault="00F3632D" w:rsidP="00F3632D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>Развивать логическое мышление.</w:t>
      </w:r>
    </w:p>
    <w:p w:rsidR="00F3632D" w:rsidRPr="00C82934" w:rsidRDefault="00F3632D" w:rsidP="00F3632D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 xml:space="preserve"> Развивать представление о множестве (сравнение, разбиение, классификация)</w:t>
      </w:r>
    </w:p>
    <w:p w:rsidR="00F3632D" w:rsidRPr="00C82934" w:rsidRDefault="00F3632D" w:rsidP="00F3632D">
      <w:pPr>
        <w:ind w:left="360"/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3. Развивать умение выявлять свойства в объектах, называть их, обозначать объекты по их свойствам, объяснить сходства и различия объектов, обосновать свои рассуждения.</w:t>
      </w:r>
    </w:p>
    <w:p w:rsidR="00F3632D" w:rsidRPr="00C82934" w:rsidRDefault="00F3632D" w:rsidP="00F3632D">
      <w:pPr>
        <w:ind w:left="360"/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4. Познакомить с формой, цветом, размером, толщиной объектов.</w:t>
      </w:r>
    </w:p>
    <w:p w:rsidR="00F3632D" w:rsidRPr="00C82934" w:rsidRDefault="00F3632D" w:rsidP="00F3632D">
      <w:pPr>
        <w:ind w:left="360"/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5.Развивать пространственное представление.</w:t>
      </w:r>
    </w:p>
    <w:p w:rsidR="00F3632D" w:rsidRPr="00C82934" w:rsidRDefault="00F3632D" w:rsidP="00F3632D">
      <w:pPr>
        <w:ind w:left="360"/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6.Развивать знания, умения, навыки для самостоятельного решения учебных и практических задач.</w:t>
      </w:r>
    </w:p>
    <w:p w:rsidR="00F3632D" w:rsidRPr="00C82934" w:rsidRDefault="00F3632D" w:rsidP="00F3632D">
      <w:pPr>
        <w:ind w:left="360"/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7.Развивать мыслительные процессы, творческие способности, воображение, фантазию, способность к моделированию.</w:t>
      </w:r>
    </w:p>
    <w:p w:rsidR="00F3632D" w:rsidRPr="00C82934" w:rsidRDefault="00F3632D" w:rsidP="00F3632D">
      <w:pPr>
        <w:ind w:left="360"/>
        <w:jc w:val="both"/>
        <w:rPr>
          <w:color w:val="000000"/>
          <w:sz w:val="28"/>
          <w:szCs w:val="28"/>
        </w:rPr>
      </w:pPr>
    </w:p>
    <w:p w:rsidR="00F3632D" w:rsidRPr="00C82934" w:rsidRDefault="00F3632D" w:rsidP="00C82934">
      <w:pPr>
        <w:ind w:left="360"/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Решение этих задач позволило детям успешно овладеть основами математики.</w:t>
      </w:r>
    </w:p>
    <w:p w:rsidR="00F3632D" w:rsidRPr="00C82934" w:rsidRDefault="00F3632D" w:rsidP="00F3632D">
      <w:pPr>
        <w:ind w:left="360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 Вот основные формы организации, которые я использу</w:t>
      </w:r>
      <w:r w:rsidR="00675A7B" w:rsidRPr="00C82934">
        <w:rPr>
          <w:color w:val="000000"/>
          <w:sz w:val="28"/>
          <w:szCs w:val="28"/>
        </w:rPr>
        <w:t>ю в работе с логическими играми</w:t>
      </w:r>
      <w:r w:rsidRPr="00C82934">
        <w:rPr>
          <w:color w:val="000000"/>
          <w:sz w:val="28"/>
          <w:szCs w:val="28"/>
        </w:rPr>
        <w:t>:</w:t>
      </w:r>
    </w:p>
    <w:p w:rsidR="00F3632D" w:rsidRPr="00C82934" w:rsidRDefault="00F3632D" w:rsidP="00F3632D">
      <w:pPr>
        <w:numPr>
          <w:ilvl w:val="1"/>
          <w:numId w:val="1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lastRenderedPageBreak/>
        <w:t>Занятия (комплексные, интегрированные), обеспечивающие наглядность, системность и доступность, смену деятельности.</w:t>
      </w:r>
    </w:p>
    <w:p w:rsidR="00F3632D" w:rsidRPr="00C82934" w:rsidRDefault="00F3632D" w:rsidP="00F3632D">
      <w:pPr>
        <w:numPr>
          <w:ilvl w:val="1"/>
          <w:numId w:val="1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>Совместная и самостоятельная игровая деятельность (дидактические игры, настольно – печатные, подвижные, сюжетно – ролевые игры)</w:t>
      </w:r>
    </w:p>
    <w:p w:rsidR="00F3632D" w:rsidRPr="00C82934" w:rsidRDefault="00F3632D" w:rsidP="00F3632D">
      <w:pPr>
        <w:numPr>
          <w:ilvl w:val="1"/>
          <w:numId w:val="1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 xml:space="preserve"> Вне занятий. </w:t>
      </w:r>
      <w:r w:rsidRPr="00B47D4E">
        <w:rPr>
          <w:sz w:val="28"/>
          <w:szCs w:val="28"/>
        </w:rPr>
        <w:t>Работа в кружке «Геометрическая мозаика»,</w:t>
      </w:r>
      <w:r w:rsidRPr="005F468F">
        <w:rPr>
          <w:color w:val="C00000"/>
          <w:sz w:val="28"/>
          <w:szCs w:val="28"/>
        </w:rPr>
        <w:t xml:space="preserve"> </w:t>
      </w:r>
      <w:r w:rsidRPr="00C82934">
        <w:rPr>
          <w:color w:val="000000"/>
          <w:sz w:val="28"/>
          <w:szCs w:val="28"/>
        </w:rPr>
        <w:t xml:space="preserve">где тоже </w:t>
      </w:r>
      <w:bookmarkStart w:id="0" w:name="_GoBack"/>
      <w:bookmarkEnd w:id="0"/>
      <w:r w:rsidRPr="00C82934">
        <w:rPr>
          <w:color w:val="000000"/>
          <w:sz w:val="28"/>
          <w:szCs w:val="28"/>
        </w:rPr>
        <w:t>использую</w:t>
      </w:r>
      <w:r w:rsidR="00675A7B" w:rsidRPr="00C82934">
        <w:rPr>
          <w:color w:val="000000"/>
          <w:sz w:val="28"/>
          <w:szCs w:val="28"/>
        </w:rPr>
        <w:t xml:space="preserve"> логические игры</w:t>
      </w:r>
      <w:r w:rsidRPr="00C82934">
        <w:rPr>
          <w:color w:val="000000"/>
          <w:sz w:val="28"/>
          <w:szCs w:val="28"/>
        </w:rPr>
        <w:t>. Начинаю с простейших игр, например: «Сделай узор», «Воздушные шары», «Запомни узор», «Найди свой домик», «Пригласительный билет». А затем</w:t>
      </w:r>
      <w:r w:rsidR="00675A7B" w:rsidRPr="00C82934">
        <w:rPr>
          <w:color w:val="000000"/>
          <w:sz w:val="28"/>
          <w:szCs w:val="28"/>
        </w:rPr>
        <w:t xml:space="preserve"> уже знакомлю с играми</w:t>
      </w:r>
      <w:r w:rsidRPr="00C82934">
        <w:rPr>
          <w:color w:val="000000"/>
          <w:sz w:val="28"/>
          <w:szCs w:val="28"/>
        </w:rPr>
        <w:t xml:space="preserve">: «Разноцветные шары», «Волшебный ключик», «Поле чудес», «Подари кукле бусы», «Цыпленок», «Рыбка», «Найди и разложи по форме», и т.д. </w:t>
      </w:r>
    </w:p>
    <w:p w:rsidR="00F3632D" w:rsidRPr="00C82934" w:rsidRDefault="00F3632D" w:rsidP="00F3632D">
      <w:pPr>
        <w:numPr>
          <w:ilvl w:val="1"/>
          <w:numId w:val="1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>Чтобы детям было легче классифицировать фигуры, я изготовила карточки для настольно – печатных игр. Все эти игры можно использовать в любой возрастной группе (усложняя или упрощая задания). Для того чтобы поддержать интерес детей к занятиям к обучению, использую разноцветные игровые задачи. В этом возрасте детей привлекают занятия, где есть сюжет, много интересных сказочных персонажей.</w:t>
      </w:r>
    </w:p>
    <w:p w:rsidR="00865AFA" w:rsidRPr="00865AFA" w:rsidRDefault="00F3632D" w:rsidP="00F3632D">
      <w:pPr>
        <w:numPr>
          <w:ilvl w:val="1"/>
          <w:numId w:val="1"/>
        </w:numPr>
        <w:rPr>
          <w:b/>
          <w:color w:val="000000"/>
          <w:sz w:val="28"/>
          <w:szCs w:val="28"/>
          <w:u w:val="single"/>
        </w:rPr>
      </w:pPr>
      <w:r w:rsidRPr="00865AFA">
        <w:rPr>
          <w:color w:val="000000"/>
          <w:sz w:val="28"/>
          <w:szCs w:val="28"/>
        </w:rPr>
        <w:t>Занятия, где я использую логические блоки, помогают при изучении нового материала, а также для его закрепления. При знакомстве с геометрическими фигурами предлагаю такие занятия: «Путешествие в город геометрических фигур», «Путешествие по стране «Смекалочка», «Увлекательное путешествие по сказке «Маша и Медведь» с использованием игровых упражнений с блоками Дьенеша», «Сказочное путешествие с Иваном-Царевичем за тридевять земель», «Страна Математика» и др</w:t>
      </w:r>
      <w:r w:rsidR="00865AFA">
        <w:rPr>
          <w:color w:val="000000"/>
          <w:sz w:val="28"/>
          <w:szCs w:val="28"/>
        </w:rPr>
        <w:t>.</w:t>
      </w:r>
    </w:p>
    <w:p w:rsidR="00F3632D" w:rsidRPr="00865AFA" w:rsidRDefault="00F3632D" w:rsidP="00F3632D">
      <w:pPr>
        <w:numPr>
          <w:ilvl w:val="1"/>
          <w:numId w:val="1"/>
        </w:numPr>
        <w:rPr>
          <w:b/>
          <w:color w:val="000000"/>
          <w:sz w:val="28"/>
          <w:szCs w:val="28"/>
          <w:u w:val="single"/>
        </w:rPr>
      </w:pPr>
      <w:r w:rsidRPr="00865AFA">
        <w:rPr>
          <w:color w:val="000000"/>
          <w:sz w:val="28"/>
          <w:szCs w:val="28"/>
        </w:rPr>
        <w:t xml:space="preserve">       Все занятия по логическому мышлению я внесла в тематический план работы по математике на учебный год.</w:t>
      </w:r>
    </w:p>
    <w:p w:rsidR="00F3632D" w:rsidRPr="00C82934" w:rsidRDefault="00F3632D" w:rsidP="00F3632D">
      <w:pPr>
        <w:shd w:val="clear" w:color="auto" w:fill="FFFFFF"/>
        <w:ind w:right="-1"/>
        <w:rPr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       Для более успешного обучения</w:t>
      </w:r>
      <w:r w:rsidR="00675A7B" w:rsidRPr="00C82934">
        <w:rPr>
          <w:color w:val="000000"/>
          <w:sz w:val="28"/>
          <w:szCs w:val="28"/>
        </w:rPr>
        <w:t xml:space="preserve">  математике</w:t>
      </w:r>
      <w:r w:rsidRPr="00C82934">
        <w:rPr>
          <w:color w:val="000000"/>
          <w:sz w:val="28"/>
          <w:szCs w:val="28"/>
        </w:rPr>
        <w:t xml:space="preserve">, привлекаю родителей, используя разнообразные формы работы с ними: </w:t>
      </w:r>
    </w:p>
    <w:p w:rsidR="00F3632D" w:rsidRPr="00C82934" w:rsidRDefault="00F3632D" w:rsidP="00F3632D">
      <w:pPr>
        <w:ind w:left="1080"/>
        <w:rPr>
          <w:b/>
          <w:color w:val="000000"/>
          <w:sz w:val="28"/>
          <w:szCs w:val="28"/>
          <w:u w:val="single"/>
        </w:rPr>
      </w:pPr>
    </w:p>
    <w:p w:rsidR="00F3632D" w:rsidRPr="00C82934" w:rsidRDefault="00F3632D" w:rsidP="00F3632D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>Консультация о подборе игр по формированию логического мышления;</w:t>
      </w:r>
    </w:p>
    <w:p w:rsidR="00F3632D" w:rsidRPr="00C82934" w:rsidRDefault="00F3632D" w:rsidP="00F3632D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>Индивидуальные беседы с рекомендациями по каждому конкретному ребенку;</w:t>
      </w:r>
    </w:p>
    <w:p w:rsidR="00F3632D" w:rsidRPr="00C82934" w:rsidRDefault="00F3632D" w:rsidP="00F3632D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>Собрания с показом фрагментов занятий (цель – обратить внимание родителей на коммуникативную,</w:t>
      </w:r>
      <w:r w:rsidR="00675A7B" w:rsidRPr="00C82934">
        <w:rPr>
          <w:color w:val="000000"/>
          <w:sz w:val="28"/>
          <w:szCs w:val="28"/>
        </w:rPr>
        <w:t xml:space="preserve"> </w:t>
      </w:r>
      <w:r w:rsidRPr="00C82934">
        <w:rPr>
          <w:color w:val="000000"/>
          <w:sz w:val="28"/>
          <w:szCs w:val="28"/>
        </w:rPr>
        <w:t xml:space="preserve"> речевую и мыслительную стороны развития их ребенка);</w:t>
      </w:r>
    </w:p>
    <w:p w:rsidR="00F3632D" w:rsidRPr="00C82934" w:rsidRDefault="00F3632D" w:rsidP="00F3632D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>Совместные игры – занятия с детьми и родителями  (во второй половине дня кружковая работа);</w:t>
      </w:r>
    </w:p>
    <w:p w:rsidR="00F3632D" w:rsidRPr="00C82934" w:rsidRDefault="00F3632D" w:rsidP="00F3632D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>Праздники, совместные досуги, участие родителей в конкурсах, выставках</w:t>
      </w:r>
      <w:r w:rsidR="00675A7B" w:rsidRPr="00C82934">
        <w:rPr>
          <w:color w:val="000000"/>
          <w:sz w:val="28"/>
          <w:szCs w:val="28"/>
        </w:rPr>
        <w:t>, с</w:t>
      </w:r>
      <w:r w:rsidRPr="00C82934">
        <w:rPr>
          <w:color w:val="000000"/>
          <w:sz w:val="28"/>
          <w:szCs w:val="28"/>
        </w:rPr>
        <w:t>оревнованиях между командами родителей и детей;</w:t>
      </w:r>
    </w:p>
    <w:p w:rsidR="00F3632D" w:rsidRPr="00C82934" w:rsidRDefault="00F3632D" w:rsidP="00F3632D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 xml:space="preserve">Совместный выбор и приобретение дидактических и развивающих игр;  </w:t>
      </w:r>
    </w:p>
    <w:p w:rsidR="00F3632D" w:rsidRPr="00C82934" w:rsidRDefault="00F3632D" w:rsidP="00F3632D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  <w:u w:val="single"/>
        </w:rPr>
      </w:pPr>
      <w:r w:rsidRPr="00C82934">
        <w:rPr>
          <w:color w:val="000000"/>
          <w:sz w:val="28"/>
          <w:szCs w:val="28"/>
        </w:rPr>
        <w:t xml:space="preserve">Подбор и демонстрация специальной литературы, направленной на развитие логического мышления; </w:t>
      </w:r>
    </w:p>
    <w:p w:rsidR="00F3632D" w:rsidRPr="00C82934" w:rsidRDefault="00F3632D" w:rsidP="00F3632D">
      <w:pPr>
        <w:ind w:left="1440"/>
        <w:rPr>
          <w:b/>
          <w:color w:val="000000"/>
          <w:sz w:val="28"/>
          <w:szCs w:val="28"/>
          <w:u w:val="single"/>
        </w:rPr>
      </w:pPr>
    </w:p>
    <w:p w:rsidR="00F3632D" w:rsidRPr="00E5142E" w:rsidRDefault="00F3632D" w:rsidP="00E5142E">
      <w:pPr>
        <w:ind w:left="1440"/>
        <w:rPr>
          <w:color w:val="000000"/>
          <w:sz w:val="28"/>
          <w:szCs w:val="28"/>
        </w:rPr>
      </w:pPr>
      <w:r w:rsidRPr="00C82934">
        <w:rPr>
          <w:b/>
          <w:color w:val="000000"/>
          <w:sz w:val="28"/>
          <w:szCs w:val="28"/>
        </w:rPr>
        <w:t xml:space="preserve"> Результаты опыта</w:t>
      </w:r>
    </w:p>
    <w:p w:rsidR="00F3632D" w:rsidRPr="00C82934" w:rsidRDefault="00F3632D" w:rsidP="00F3632D">
      <w:pPr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     Анализ работы с дошкольниками показал, что у детей сформированы такие первичные понятия, как логические действия, кодировка информации, структура и алгоритмы выполнения действий. Дети умеют не только думать, следить за координацией движений, но и использовать более сложные грамматические структуры предложений в речи на основе сравнений и сочетаний однородных предметов, строить высказывания с союзами «и», «или», понимать суть отрицания и частицы «не».</w:t>
      </w:r>
    </w:p>
    <w:p w:rsidR="00F3632D" w:rsidRPr="00960318" w:rsidRDefault="00F3632D" w:rsidP="00960318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960318">
        <w:rPr>
          <w:rFonts w:ascii="Times New Roman" w:hAnsi="Times New Roman" w:cs="Times New Roman"/>
          <w:sz w:val="28"/>
          <w:szCs w:val="28"/>
          <w:lang w:val="ru-RU"/>
        </w:rPr>
        <w:t>Мониторинг развития логического мышления у детей  старшего дошколь</w:t>
      </w:r>
      <w:r w:rsidR="00960318" w:rsidRPr="00960318">
        <w:rPr>
          <w:rFonts w:ascii="Times New Roman" w:hAnsi="Times New Roman" w:cs="Times New Roman"/>
          <w:sz w:val="28"/>
          <w:szCs w:val="28"/>
          <w:lang w:val="ru-RU"/>
        </w:rPr>
        <w:t xml:space="preserve">ного возраста группы </w:t>
      </w:r>
      <w:r w:rsidRPr="00960318">
        <w:rPr>
          <w:rFonts w:ascii="Times New Roman" w:hAnsi="Times New Roman" w:cs="Times New Roman"/>
          <w:sz w:val="28"/>
          <w:szCs w:val="28"/>
          <w:lang w:val="ru-RU"/>
        </w:rPr>
        <w:t xml:space="preserve"> при формировании математических способностей.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sz w:val="28"/>
          <w:szCs w:val="28"/>
          <w:lang w:val="ru-RU"/>
        </w:rPr>
        <w:t>Вывод: из результатов мониторинга можно судить об эффективности проведенной работы</w:t>
      </w:r>
    </w:p>
    <w:p w:rsidR="00F3632D" w:rsidRPr="00A370DB" w:rsidRDefault="00960318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2015</w:t>
      </w:r>
      <w:r w:rsidR="00F3632D"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г.- сформированность первичных понятий, как логические действия, кодировка информации, структура и алгоритмы выполнения действий, дети показали следующие результаты: 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из 25 общего количества детей 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высокий уровень развития </w:t>
      </w:r>
      <w:r w:rsidR="0096031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16 %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средний уровень развития </w:t>
      </w:r>
      <w:r w:rsidR="00960318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 w:rsidRPr="00A370DB">
        <w:rPr>
          <w:rFonts w:ascii="Times New Roman" w:hAnsi="Times New Roman" w:cs="Times New Roman"/>
          <w:sz w:val="28"/>
          <w:szCs w:val="28"/>
          <w:lang w:val="ru-RU"/>
        </w:rPr>
        <w:t>60 %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низкий уровень развития </w:t>
      </w:r>
      <w:r w:rsidR="0096031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24 %</w:t>
      </w:r>
    </w:p>
    <w:p w:rsidR="00F3632D" w:rsidRPr="00A370DB" w:rsidRDefault="00960318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 2016 </w:t>
      </w:r>
      <w:r w:rsidR="00F3632D" w:rsidRPr="00A370DB">
        <w:rPr>
          <w:rFonts w:ascii="Times New Roman" w:hAnsi="Times New Roman" w:cs="Times New Roman"/>
          <w:sz w:val="28"/>
          <w:szCs w:val="28"/>
          <w:u w:val="single"/>
          <w:lang w:val="ru-RU"/>
        </w:rPr>
        <w:t>г.-</w:t>
      </w:r>
      <w:r w:rsidR="00F3632D"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промежуточный, в начале использования логических</w:t>
      </w:r>
      <w:r w:rsidR="00865AFA"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игр, </w:t>
      </w:r>
      <w:r w:rsidR="00F3632D"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блоков Дьенеша и различных форм работы с ними воспитанники показали следующие результаты: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из 25 общего количества детей 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i/>
          <w:sz w:val="28"/>
          <w:szCs w:val="28"/>
          <w:lang w:val="ru-RU"/>
        </w:rPr>
        <w:t>высокий уровень развития</w:t>
      </w:r>
      <w:r w:rsidR="0096031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  28 %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i/>
          <w:sz w:val="28"/>
          <w:szCs w:val="28"/>
          <w:lang w:val="ru-RU"/>
        </w:rPr>
        <w:t>средний уровень развития</w:t>
      </w:r>
      <w:r w:rsidR="00960318">
        <w:rPr>
          <w:rFonts w:ascii="Times New Roman" w:hAnsi="Times New Roman" w:cs="Times New Roman"/>
          <w:sz w:val="28"/>
          <w:szCs w:val="28"/>
          <w:lang w:val="ru-RU"/>
        </w:rPr>
        <w:t xml:space="preserve"> -   </w:t>
      </w:r>
      <w:r w:rsidRPr="00A370DB">
        <w:rPr>
          <w:rFonts w:ascii="Times New Roman" w:hAnsi="Times New Roman" w:cs="Times New Roman"/>
          <w:sz w:val="28"/>
          <w:szCs w:val="28"/>
          <w:lang w:val="ru-RU"/>
        </w:rPr>
        <w:t>56 %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i/>
          <w:sz w:val="28"/>
          <w:szCs w:val="28"/>
          <w:lang w:val="ru-RU"/>
        </w:rPr>
        <w:t>низкий уровень развития</w:t>
      </w:r>
      <w:r w:rsidR="00960318">
        <w:rPr>
          <w:rFonts w:ascii="Times New Roman" w:hAnsi="Times New Roman" w:cs="Times New Roman"/>
          <w:sz w:val="28"/>
          <w:szCs w:val="28"/>
          <w:lang w:val="ru-RU"/>
        </w:rPr>
        <w:t xml:space="preserve"> -    </w:t>
      </w:r>
      <w:r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16 %</w:t>
      </w:r>
    </w:p>
    <w:p w:rsidR="00F3632D" w:rsidRPr="00A370DB" w:rsidRDefault="00960318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2017</w:t>
      </w:r>
      <w:r w:rsidR="00F3632D" w:rsidRPr="00A370DB">
        <w:rPr>
          <w:rFonts w:ascii="Times New Roman" w:hAnsi="Times New Roman" w:cs="Times New Roman"/>
          <w:sz w:val="28"/>
          <w:szCs w:val="28"/>
          <w:u w:val="single"/>
          <w:lang w:val="ru-RU"/>
        </w:rPr>
        <w:t>г.-</w:t>
      </w:r>
      <w:r w:rsidR="00F3632D"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в завершении работы, </w:t>
      </w:r>
      <w:r w:rsidR="00F3632D" w:rsidRPr="00A370DB">
        <w:rPr>
          <w:rStyle w:val="30"/>
          <w:rFonts w:ascii="Times New Roman" w:hAnsi="Times New Roman"/>
          <w:sz w:val="28"/>
          <w:szCs w:val="28"/>
          <w:lang w:val="ru-RU"/>
        </w:rPr>
        <w:t>создание специально подобранной системы занятий, игр-упражнений, игровых заданий с дидактическим содержанием</w:t>
      </w:r>
      <w:r w:rsidR="00F3632D"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 воспитанники показали следующие результаты: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из 25 общего количества детей 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i/>
          <w:sz w:val="28"/>
          <w:szCs w:val="28"/>
          <w:lang w:val="ru-RU"/>
        </w:rPr>
        <w:t>высокий уровень развития</w:t>
      </w:r>
      <w:r w:rsidR="0096031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 20 %</w:t>
      </w:r>
    </w:p>
    <w:p w:rsidR="00F3632D" w:rsidRPr="00A370DB" w:rsidRDefault="00F3632D" w:rsidP="00F3632D">
      <w:pPr>
        <w:pStyle w:val="a5"/>
        <w:tabs>
          <w:tab w:val="left" w:pos="0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370DB">
        <w:rPr>
          <w:rFonts w:ascii="Times New Roman" w:hAnsi="Times New Roman" w:cs="Times New Roman"/>
          <w:i/>
          <w:sz w:val="28"/>
          <w:szCs w:val="28"/>
          <w:lang w:val="ru-RU"/>
        </w:rPr>
        <w:t>средний уровень развития</w:t>
      </w:r>
      <w:r w:rsidR="0096031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370DB">
        <w:rPr>
          <w:rFonts w:ascii="Times New Roman" w:hAnsi="Times New Roman" w:cs="Times New Roman"/>
          <w:sz w:val="28"/>
          <w:szCs w:val="28"/>
          <w:lang w:val="ru-RU"/>
        </w:rPr>
        <w:t xml:space="preserve"> 80 %</w:t>
      </w:r>
    </w:p>
    <w:p w:rsidR="00F3632D" w:rsidRPr="00C82934" w:rsidRDefault="00F3632D" w:rsidP="00F3632D">
      <w:pPr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      Наблюдая за ростом мыслительной и речевой деятельности, которая очевидна при многоразовом использовании логических операций, утверждаю, что: </w:t>
      </w:r>
    </w:p>
    <w:p w:rsidR="00F3632D" w:rsidRPr="00C82934" w:rsidRDefault="00F3632D" w:rsidP="00F3632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Дети ознакомились с приемом сравнения, анализа, синтеза, классификации. Могут установить определенную последовательность некоторых событий.</w:t>
      </w:r>
    </w:p>
    <w:p w:rsidR="00F3632D" w:rsidRPr="00C82934" w:rsidRDefault="00960318" w:rsidP="00F3632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Примерно1/3</w:t>
      </w:r>
      <w:r w:rsidR="00F3632D" w:rsidRPr="00C82934">
        <w:rPr>
          <w:color w:val="000000"/>
          <w:sz w:val="28"/>
          <w:szCs w:val="28"/>
        </w:rPr>
        <w:t xml:space="preserve"> детей испытывает устойчивый интерес к развивающим играм. </w:t>
      </w:r>
    </w:p>
    <w:p w:rsidR="00F3632D" w:rsidRPr="00C82934" w:rsidRDefault="00F3632D" w:rsidP="00F3632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Возросла степень их активности в самостоятельной деятельности. Работа по развитию мышления дошкольников </w:t>
      </w:r>
      <w:r w:rsidR="00C82934" w:rsidRPr="00C82934">
        <w:rPr>
          <w:color w:val="000000"/>
          <w:sz w:val="28"/>
          <w:szCs w:val="28"/>
        </w:rPr>
        <w:t>при использовании логических игр</w:t>
      </w:r>
      <w:r w:rsidRPr="00C82934">
        <w:rPr>
          <w:color w:val="000000"/>
          <w:sz w:val="28"/>
          <w:szCs w:val="28"/>
        </w:rPr>
        <w:t xml:space="preserve"> принесла свои плоды. </w:t>
      </w:r>
    </w:p>
    <w:p w:rsidR="00F3632D" w:rsidRPr="00C82934" w:rsidRDefault="00F3632D" w:rsidP="00F3632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lastRenderedPageBreak/>
        <w:t>Дети с легкостью усвоили знания о геометрических фигурах, научились различать предметы по форме, цвету, размеру, толщине.</w:t>
      </w:r>
    </w:p>
    <w:p w:rsidR="00F3632D" w:rsidRPr="00C82934" w:rsidRDefault="00F3632D" w:rsidP="00F3632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 Заметно развились мыслительные процессы, способность к моделированию и замещению свойств, умение кодировать и декодировать информацию.</w:t>
      </w:r>
    </w:p>
    <w:p w:rsidR="00F3632D" w:rsidRPr="00C82934" w:rsidRDefault="00F3632D" w:rsidP="00F3632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Дети делают первые шаги по высказыванию суждения, доказательства. Это достаточно сложная речевая деятельность, но она очень необходима. </w:t>
      </w:r>
    </w:p>
    <w:p w:rsidR="00F3632D" w:rsidRPr="00C82934" w:rsidRDefault="00F3632D" w:rsidP="00F3632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Ребенок умеет объяснять свою позицию, выразить свое мнение и не стесняется этого.</w:t>
      </w:r>
    </w:p>
    <w:p w:rsidR="00F3632D" w:rsidRPr="00C82934" w:rsidRDefault="00F3632D" w:rsidP="00F3632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Дошкольники, которые логически мыслят стали более раскрепощёнными: у них хорошо развиты познавательные процессы и мыслительные операции, они составляют алгоритмы, кодируют и декодируют информацию, обобщают предметы по одному, двум, трем сходствам и различиям. </w:t>
      </w:r>
    </w:p>
    <w:p w:rsidR="00F3632D" w:rsidRPr="00C82934" w:rsidRDefault="00F3632D" w:rsidP="00F3632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Все это послужит успешной подготовке их к школе.</w:t>
      </w:r>
    </w:p>
    <w:p w:rsidR="00F3632D" w:rsidRPr="00C82934" w:rsidRDefault="00F3632D" w:rsidP="00F3632D">
      <w:pPr>
        <w:ind w:left="1080"/>
        <w:rPr>
          <w:color w:val="000000"/>
          <w:sz w:val="28"/>
          <w:szCs w:val="28"/>
        </w:rPr>
      </w:pPr>
    </w:p>
    <w:p w:rsidR="00F3632D" w:rsidRPr="00960318" w:rsidRDefault="00F3632D" w:rsidP="00F3632D">
      <w:pPr>
        <w:rPr>
          <w:sz w:val="28"/>
          <w:szCs w:val="28"/>
        </w:rPr>
      </w:pPr>
      <w:r w:rsidRPr="00C82934">
        <w:rPr>
          <w:i/>
          <w:color w:val="000000"/>
          <w:sz w:val="28"/>
          <w:szCs w:val="28"/>
        </w:rPr>
        <w:t xml:space="preserve">      </w:t>
      </w:r>
      <w:r w:rsidRPr="00960318">
        <w:rPr>
          <w:sz w:val="28"/>
          <w:szCs w:val="28"/>
        </w:rPr>
        <w:t>Таким образом, система работы по развитию логического мышления дошкольников с использо</w:t>
      </w:r>
      <w:r w:rsidR="00C82934" w:rsidRPr="00960318">
        <w:rPr>
          <w:sz w:val="28"/>
          <w:szCs w:val="28"/>
        </w:rPr>
        <w:t>ванием логических игр</w:t>
      </w:r>
      <w:r w:rsidRPr="00960318">
        <w:rPr>
          <w:sz w:val="28"/>
          <w:szCs w:val="28"/>
        </w:rPr>
        <w:t xml:space="preserve"> способствует более успешному формированию у детей основных приёмов логического мышления.</w:t>
      </w:r>
    </w:p>
    <w:p w:rsidR="00F3632D" w:rsidRPr="00C82934" w:rsidRDefault="00F3632D" w:rsidP="00F3632D">
      <w:pPr>
        <w:jc w:val="both"/>
        <w:rPr>
          <w:b/>
          <w:color w:val="000000"/>
          <w:sz w:val="28"/>
          <w:szCs w:val="28"/>
        </w:rPr>
      </w:pPr>
    </w:p>
    <w:p w:rsidR="00F3632D" w:rsidRPr="00C82934" w:rsidRDefault="00F3632D" w:rsidP="00960318">
      <w:pPr>
        <w:rPr>
          <w:color w:val="000000"/>
          <w:sz w:val="28"/>
          <w:szCs w:val="28"/>
        </w:rPr>
      </w:pPr>
      <w:r w:rsidRPr="00C82934">
        <w:rPr>
          <w:b/>
          <w:color w:val="000000"/>
          <w:sz w:val="28"/>
          <w:szCs w:val="28"/>
        </w:rPr>
        <w:t xml:space="preserve"> </w:t>
      </w:r>
      <w:r w:rsidRPr="00C82934">
        <w:rPr>
          <w:color w:val="000000"/>
          <w:sz w:val="28"/>
          <w:szCs w:val="28"/>
        </w:rPr>
        <w:t>Опыт моей работы показал эффективность</w:t>
      </w:r>
      <w:r w:rsidR="00C82934" w:rsidRPr="00C82934">
        <w:rPr>
          <w:color w:val="000000"/>
          <w:sz w:val="28"/>
          <w:szCs w:val="28"/>
        </w:rPr>
        <w:t xml:space="preserve"> использования логических игр</w:t>
      </w:r>
      <w:r w:rsidRPr="00C82934">
        <w:rPr>
          <w:color w:val="000000"/>
          <w:sz w:val="28"/>
          <w:szCs w:val="28"/>
        </w:rPr>
        <w:t xml:space="preserve"> как</w:t>
      </w:r>
      <w:r w:rsidR="00960318">
        <w:rPr>
          <w:color w:val="000000"/>
          <w:sz w:val="28"/>
          <w:szCs w:val="28"/>
        </w:rPr>
        <w:t xml:space="preserve"> </w:t>
      </w:r>
      <w:r w:rsidRPr="00C82934">
        <w:rPr>
          <w:color w:val="000000"/>
          <w:sz w:val="28"/>
          <w:szCs w:val="28"/>
        </w:rPr>
        <w:t>игрового материала в работе с детьми дошкольного возраста для:</w:t>
      </w:r>
    </w:p>
    <w:p w:rsidR="00F3632D" w:rsidRPr="00C82934" w:rsidRDefault="00F3632D" w:rsidP="00F3632D">
      <w:pPr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• Ознакомления детей с геометрическими фигурами и формой предметов, размером;</w:t>
      </w:r>
    </w:p>
    <w:p w:rsidR="00F3632D" w:rsidRPr="00C82934" w:rsidRDefault="00F3632D" w:rsidP="00F3632D">
      <w:pPr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• Развития мыслительных умений: сравнивать, анализировать, классифицировать, обобщать, абстрагировать, кодировать и декодировать информацию;</w:t>
      </w:r>
    </w:p>
    <w:p w:rsidR="00F3632D" w:rsidRPr="00C82934" w:rsidRDefault="00F3632D" w:rsidP="00F3632D">
      <w:pPr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• Усвоения элементарных навыков алгоритмической культуры мышления;</w:t>
      </w:r>
    </w:p>
    <w:p w:rsidR="00F3632D" w:rsidRPr="00C82934" w:rsidRDefault="00F3632D" w:rsidP="00F3632D">
      <w:pPr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• Развития познавательных процессов восприятия памяти, внимания, воображения;</w:t>
      </w:r>
    </w:p>
    <w:p w:rsidR="00F3632D" w:rsidRPr="00C82934" w:rsidRDefault="00F3632D" w:rsidP="00F3632D">
      <w:pPr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>• Развития творческих способностей.</w:t>
      </w:r>
    </w:p>
    <w:p w:rsidR="00C82934" w:rsidRPr="00C82934" w:rsidRDefault="00F3632D" w:rsidP="00F3632D">
      <w:pPr>
        <w:jc w:val="both"/>
        <w:rPr>
          <w:color w:val="000000"/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     </w:t>
      </w:r>
      <w:r w:rsidR="00C82934" w:rsidRPr="00C82934">
        <w:rPr>
          <w:color w:val="000000"/>
          <w:sz w:val="28"/>
          <w:szCs w:val="28"/>
        </w:rPr>
        <w:t>Логические игры</w:t>
      </w:r>
      <w:r w:rsidRPr="00C82934">
        <w:rPr>
          <w:color w:val="000000"/>
          <w:sz w:val="28"/>
          <w:szCs w:val="28"/>
        </w:rPr>
        <w:t xml:space="preserve"> - универсальный дидактический материал, позволяющий успешно реализовывать задачи</w:t>
      </w:r>
      <w:r w:rsidR="00C82934" w:rsidRPr="00C82934">
        <w:rPr>
          <w:color w:val="000000"/>
          <w:sz w:val="28"/>
          <w:szCs w:val="28"/>
        </w:rPr>
        <w:t xml:space="preserve"> познавательного развития детей.</w:t>
      </w:r>
    </w:p>
    <w:p w:rsidR="00F3632D" w:rsidRPr="00C82934" w:rsidRDefault="00F3632D" w:rsidP="00960318">
      <w:pPr>
        <w:jc w:val="both"/>
        <w:rPr>
          <w:b/>
          <w:i/>
          <w:sz w:val="28"/>
          <w:szCs w:val="28"/>
        </w:rPr>
      </w:pPr>
      <w:r w:rsidRPr="00C82934">
        <w:rPr>
          <w:color w:val="000000"/>
          <w:sz w:val="28"/>
          <w:szCs w:val="28"/>
        </w:rPr>
        <w:t xml:space="preserve">         </w:t>
      </w:r>
    </w:p>
    <w:p w:rsidR="00F3632D" w:rsidRPr="00C82934" w:rsidRDefault="00F3632D" w:rsidP="00D04715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</w:p>
    <w:p w:rsidR="00133E55" w:rsidRPr="00C82934" w:rsidRDefault="00133E55">
      <w:pPr>
        <w:rPr>
          <w:sz w:val="28"/>
          <w:szCs w:val="28"/>
        </w:rPr>
      </w:pPr>
    </w:p>
    <w:sectPr w:rsidR="00133E55" w:rsidRPr="00C82934" w:rsidSect="00FA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85" w:rsidRDefault="008C5D85" w:rsidP="00B47D4E">
      <w:r>
        <w:separator/>
      </w:r>
    </w:p>
  </w:endnote>
  <w:endnote w:type="continuationSeparator" w:id="1">
    <w:p w:rsidR="008C5D85" w:rsidRDefault="008C5D85" w:rsidP="00B4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85" w:rsidRDefault="008C5D85" w:rsidP="00B47D4E">
      <w:r>
        <w:separator/>
      </w:r>
    </w:p>
  </w:footnote>
  <w:footnote w:type="continuationSeparator" w:id="1">
    <w:p w:rsidR="008C5D85" w:rsidRDefault="008C5D85" w:rsidP="00B47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2A7D2C"/>
    <w:lvl w:ilvl="0">
      <w:numFmt w:val="bullet"/>
      <w:lvlText w:val="*"/>
      <w:lvlJc w:val="left"/>
    </w:lvl>
  </w:abstractNum>
  <w:abstractNum w:abstractNumId="1">
    <w:nsid w:val="0B2544AA"/>
    <w:multiLevelType w:val="hybridMultilevel"/>
    <w:tmpl w:val="7E4A7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4C32"/>
    <w:multiLevelType w:val="hybridMultilevel"/>
    <w:tmpl w:val="D3528AA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5550D8"/>
    <w:multiLevelType w:val="hybridMultilevel"/>
    <w:tmpl w:val="7DE42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67C2"/>
    <w:multiLevelType w:val="hybridMultilevel"/>
    <w:tmpl w:val="AD202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D2EAA"/>
    <w:multiLevelType w:val="hybridMultilevel"/>
    <w:tmpl w:val="F82A268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F7F018D"/>
    <w:multiLevelType w:val="hybridMultilevel"/>
    <w:tmpl w:val="037C063A"/>
    <w:lvl w:ilvl="0" w:tplc="04190001">
      <w:start w:val="1"/>
      <w:numFmt w:val="bullet"/>
      <w:lvlText w:val=""/>
      <w:lvlJc w:val="left"/>
      <w:pPr>
        <w:ind w:left="1485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1A5D09"/>
    <w:multiLevelType w:val="singleLevel"/>
    <w:tmpl w:val="E1B2EAE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77C6EA6"/>
    <w:multiLevelType w:val="hybridMultilevel"/>
    <w:tmpl w:val="3E04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6D2B"/>
    <w:multiLevelType w:val="singleLevel"/>
    <w:tmpl w:val="AC129CAE"/>
    <w:lvl w:ilvl="0">
      <w:start w:val="4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0">
    <w:nsid w:val="31F947E5"/>
    <w:multiLevelType w:val="hybridMultilevel"/>
    <w:tmpl w:val="632885B0"/>
    <w:lvl w:ilvl="0" w:tplc="93186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E3A39"/>
    <w:multiLevelType w:val="hybridMultilevel"/>
    <w:tmpl w:val="0766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6357A9"/>
    <w:multiLevelType w:val="hybridMultilevel"/>
    <w:tmpl w:val="427A99F4"/>
    <w:lvl w:ilvl="0" w:tplc="6D8AC3A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D7478A"/>
    <w:multiLevelType w:val="hybridMultilevel"/>
    <w:tmpl w:val="7772D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592294"/>
    <w:multiLevelType w:val="hybridMultilevel"/>
    <w:tmpl w:val="75B8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915D5"/>
    <w:multiLevelType w:val="hybridMultilevel"/>
    <w:tmpl w:val="90E05D4E"/>
    <w:lvl w:ilvl="0" w:tplc="2D349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00F2A"/>
    <w:multiLevelType w:val="hybridMultilevel"/>
    <w:tmpl w:val="DFA6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55D56"/>
    <w:multiLevelType w:val="hybridMultilevel"/>
    <w:tmpl w:val="9F1EB1EC"/>
    <w:lvl w:ilvl="0" w:tplc="931868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262B3"/>
    <w:multiLevelType w:val="hybridMultilevel"/>
    <w:tmpl w:val="713A500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53082EDA"/>
    <w:multiLevelType w:val="hybridMultilevel"/>
    <w:tmpl w:val="3AD8EB1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>
    <w:nsid w:val="54BB59DF"/>
    <w:multiLevelType w:val="hybridMultilevel"/>
    <w:tmpl w:val="F3A2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52138"/>
    <w:multiLevelType w:val="hybridMultilevel"/>
    <w:tmpl w:val="D2C2E464"/>
    <w:lvl w:ilvl="0" w:tplc="07F47D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57647"/>
    <w:multiLevelType w:val="singleLevel"/>
    <w:tmpl w:val="AD344600"/>
    <w:lvl w:ilvl="0">
      <w:start w:val="3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3">
    <w:nsid w:val="75505342"/>
    <w:multiLevelType w:val="hybridMultilevel"/>
    <w:tmpl w:val="9208D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859429A"/>
    <w:multiLevelType w:val="hybridMultilevel"/>
    <w:tmpl w:val="B726A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8E7F89"/>
    <w:multiLevelType w:val="hybridMultilevel"/>
    <w:tmpl w:val="332EB35E"/>
    <w:lvl w:ilvl="0" w:tplc="C4880EDE">
      <w:start w:val="1"/>
      <w:numFmt w:val="decimal"/>
      <w:lvlText w:val="%1."/>
      <w:lvlJc w:val="left"/>
      <w:pPr>
        <w:tabs>
          <w:tab w:val="num" w:pos="1499"/>
        </w:tabs>
        <w:ind w:left="1499" w:hanging="12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15"/>
  </w:num>
  <w:num w:numId="5">
    <w:abstractNumId w:val="4"/>
  </w:num>
  <w:num w:numId="6">
    <w:abstractNumId w:val="3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0"/>
  </w:num>
  <w:num w:numId="16">
    <w:abstractNumId w:val="25"/>
  </w:num>
  <w:num w:numId="17">
    <w:abstractNumId w:val="17"/>
  </w:num>
  <w:num w:numId="18">
    <w:abstractNumId w:val="14"/>
  </w:num>
  <w:num w:numId="19">
    <w:abstractNumId w:val="13"/>
  </w:num>
  <w:num w:numId="20">
    <w:abstractNumId w:val="6"/>
  </w:num>
  <w:num w:numId="21">
    <w:abstractNumId w:val="19"/>
  </w:num>
  <w:num w:numId="22">
    <w:abstractNumId w:val="16"/>
  </w:num>
  <w:num w:numId="23">
    <w:abstractNumId w:val="12"/>
  </w:num>
  <w:num w:numId="24">
    <w:abstractNumId w:val="24"/>
  </w:num>
  <w:num w:numId="25">
    <w:abstractNumId w:val="20"/>
  </w:num>
  <w:num w:numId="26">
    <w:abstractNumId w:val="8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DF5"/>
    <w:rsid w:val="00120906"/>
    <w:rsid w:val="00133E55"/>
    <w:rsid w:val="001A5F13"/>
    <w:rsid w:val="00396D05"/>
    <w:rsid w:val="005F468F"/>
    <w:rsid w:val="00675A7B"/>
    <w:rsid w:val="006B32B1"/>
    <w:rsid w:val="00751ED2"/>
    <w:rsid w:val="00865AFA"/>
    <w:rsid w:val="008C5D85"/>
    <w:rsid w:val="008F0D5A"/>
    <w:rsid w:val="009537C5"/>
    <w:rsid w:val="00960318"/>
    <w:rsid w:val="00A370DB"/>
    <w:rsid w:val="00B31822"/>
    <w:rsid w:val="00B47D4E"/>
    <w:rsid w:val="00C127F7"/>
    <w:rsid w:val="00C82120"/>
    <w:rsid w:val="00C82934"/>
    <w:rsid w:val="00CD374D"/>
    <w:rsid w:val="00D04715"/>
    <w:rsid w:val="00E07CBB"/>
    <w:rsid w:val="00E5142E"/>
    <w:rsid w:val="00E61701"/>
    <w:rsid w:val="00E835D0"/>
    <w:rsid w:val="00F3632D"/>
    <w:rsid w:val="00FA6913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632D"/>
    <w:pPr>
      <w:ind w:left="720"/>
      <w:contextualSpacing/>
    </w:pPr>
  </w:style>
  <w:style w:type="paragraph" w:styleId="HTML">
    <w:name w:val="HTML Preformatted"/>
    <w:basedOn w:val="a"/>
    <w:link w:val="HTML0"/>
    <w:rsid w:val="00F3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6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3632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F3632D"/>
    <w:rPr>
      <w:rFonts w:ascii="Calibri" w:eastAsia="Calibri" w:hAnsi="Calibri" w:cs="Times New Roman"/>
      <w:sz w:val="16"/>
      <w:szCs w:val="16"/>
    </w:rPr>
  </w:style>
  <w:style w:type="character" w:customStyle="1" w:styleId="a4">
    <w:name w:val="Без интервала Знак"/>
    <w:basedOn w:val="a0"/>
    <w:link w:val="a5"/>
    <w:uiPriority w:val="1"/>
    <w:locked/>
    <w:rsid w:val="00F3632D"/>
    <w:rPr>
      <w:lang w:val="en-US" w:bidi="en-US"/>
    </w:rPr>
  </w:style>
  <w:style w:type="paragraph" w:styleId="a5">
    <w:name w:val="No Spacing"/>
    <w:basedOn w:val="a"/>
    <w:link w:val="a4"/>
    <w:uiPriority w:val="1"/>
    <w:qFormat/>
    <w:rsid w:val="00F3632D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F36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3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537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374D"/>
  </w:style>
  <w:style w:type="paragraph" w:styleId="a9">
    <w:name w:val="header"/>
    <w:basedOn w:val="a"/>
    <w:link w:val="aa"/>
    <w:uiPriority w:val="99"/>
    <w:semiHidden/>
    <w:unhideWhenUsed/>
    <w:rsid w:val="00B47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7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7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632D"/>
    <w:pPr>
      <w:ind w:left="720"/>
      <w:contextualSpacing/>
    </w:pPr>
  </w:style>
  <w:style w:type="paragraph" w:styleId="HTML">
    <w:name w:val="HTML Preformatted"/>
    <w:basedOn w:val="a"/>
    <w:link w:val="HTML0"/>
    <w:rsid w:val="00F3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6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3632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F3632D"/>
    <w:rPr>
      <w:rFonts w:ascii="Calibri" w:eastAsia="Calibri" w:hAnsi="Calibri" w:cs="Times New Roman"/>
      <w:sz w:val="16"/>
      <w:szCs w:val="16"/>
    </w:rPr>
  </w:style>
  <w:style w:type="character" w:customStyle="1" w:styleId="a4">
    <w:name w:val="Без интервала Знак"/>
    <w:basedOn w:val="a0"/>
    <w:link w:val="a5"/>
    <w:uiPriority w:val="1"/>
    <w:locked/>
    <w:rsid w:val="00F3632D"/>
    <w:rPr>
      <w:lang w:val="en-US" w:bidi="en-US"/>
    </w:rPr>
  </w:style>
  <w:style w:type="paragraph" w:styleId="a5">
    <w:name w:val="No Spacing"/>
    <w:basedOn w:val="a"/>
    <w:link w:val="a4"/>
    <w:uiPriority w:val="1"/>
    <w:qFormat/>
    <w:rsid w:val="00F3632D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F36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3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537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3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DE80-F1B6-4A2F-A077-E509CBC4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Компьютер</cp:lastModifiedBy>
  <cp:revision>10</cp:revision>
  <dcterms:created xsi:type="dcterms:W3CDTF">2016-05-04T08:55:00Z</dcterms:created>
  <dcterms:modified xsi:type="dcterms:W3CDTF">2018-11-11T07:30:00Z</dcterms:modified>
</cp:coreProperties>
</file>