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1242C" w14:textId="3311F87D" w:rsidR="009147EC" w:rsidRPr="009147EC" w:rsidRDefault="009147EC" w:rsidP="00D55B7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47EC">
        <w:rPr>
          <w:rFonts w:ascii="Times New Roman" w:hAnsi="Times New Roman" w:cs="Times New Roman"/>
          <w:bCs/>
          <w:sz w:val="28"/>
          <w:szCs w:val="28"/>
        </w:rPr>
        <w:t>МДОУ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«Детский сад №21 «Умка»</w:t>
      </w:r>
    </w:p>
    <w:p w14:paraId="02FCFC0F" w14:textId="5AEC381A" w:rsidR="00AE4CAC" w:rsidRDefault="00D55B72" w:rsidP="00D55B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Спортивно</w:t>
      </w:r>
      <w:r w:rsidR="00BF16AE">
        <w:rPr>
          <w:rFonts w:ascii="Times New Roman" w:hAnsi="Times New Roman" w:cs="Times New Roman"/>
          <w:b/>
          <w:sz w:val="36"/>
          <w:szCs w:val="36"/>
        </w:rPr>
        <w:t xml:space="preserve"> - оздоровительно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="00BF16AE">
        <w:rPr>
          <w:rFonts w:ascii="Times New Roman" w:hAnsi="Times New Roman" w:cs="Times New Roman"/>
          <w:b/>
          <w:sz w:val="36"/>
          <w:szCs w:val="36"/>
        </w:rPr>
        <w:t xml:space="preserve"> мероприяти</w:t>
      </w:r>
      <w:r>
        <w:rPr>
          <w:rFonts w:ascii="Times New Roman" w:hAnsi="Times New Roman" w:cs="Times New Roman"/>
          <w:b/>
          <w:sz w:val="36"/>
          <w:szCs w:val="36"/>
        </w:rPr>
        <w:t>е</w:t>
      </w:r>
    </w:p>
    <w:p w14:paraId="3E5E9002" w14:textId="77777777" w:rsidR="0035605B" w:rsidRPr="00AE4CAC" w:rsidRDefault="0035605B" w:rsidP="00D55B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CAC">
        <w:rPr>
          <w:rFonts w:ascii="Times New Roman" w:hAnsi="Times New Roman" w:cs="Times New Roman"/>
          <w:b/>
          <w:sz w:val="36"/>
          <w:szCs w:val="36"/>
        </w:rPr>
        <w:t xml:space="preserve"> "Весёлые старты"</w:t>
      </w:r>
    </w:p>
    <w:p w14:paraId="4CC77E49" w14:textId="147B7C77" w:rsidR="0035605B" w:rsidRPr="00AE4CAC" w:rsidRDefault="00D55B72" w:rsidP="00D55B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разновозрастной</w:t>
      </w:r>
      <w:r w:rsidR="007F05F2">
        <w:rPr>
          <w:rFonts w:ascii="Times New Roman" w:hAnsi="Times New Roman" w:cs="Times New Roman"/>
          <w:b/>
          <w:sz w:val="36"/>
          <w:szCs w:val="36"/>
        </w:rPr>
        <w:t xml:space="preserve"> гру</w:t>
      </w:r>
      <w:r>
        <w:rPr>
          <w:rFonts w:ascii="Times New Roman" w:hAnsi="Times New Roman" w:cs="Times New Roman"/>
          <w:b/>
          <w:sz w:val="36"/>
          <w:szCs w:val="36"/>
        </w:rPr>
        <w:t>ппе</w:t>
      </w:r>
      <w:r w:rsidR="0035605B" w:rsidRPr="00AE4CAC">
        <w:rPr>
          <w:rFonts w:ascii="Times New Roman" w:hAnsi="Times New Roman" w:cs="Times New Roman"/>
          <w:b/>
          <w:sz w:val="36"/>
          <w:szCs w:val="36"/>
        </w:rPr>
        <w:t xml:space="preserve"> "</w:t>
      </w:r>
      <w:r>
        <w:rPr>
          <w:rFonts w:ascii="Times New Roman" w:hAnsi="Times New Roman" w:cs="Times New Roman"/>
          <w:b/>
          <w:sz w:val="36"/>
          <w:szCs w:val="36"/>
        </w:rPr>
        <w:t>Солнышко</w:t>
      </w:r>
      <w:r w:rsidR="0035605B" w:rsidRPr="00AE4CAC">
        <w:rPr>
          <w:rFonts w:ascii="Times New Roman" w:hAnsi="Times New Roman" w:cs="Times New Roman"/>
          <w:b/>
          <w:sz w:val="36"/>
          <w:szCs w:val="36"/>
        </w:rPr>
        <w:t>"</w:t>
      </w:r>
    </w:p>
    <w:p w14:paraId="0DEFC4C3" w14:textId="20118371" w:rsidR="0035605B" w:rsidRPr="00AE4CAC" w:rsidRDefault="009147EC" w:rsidP="009147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24.09.2024 г</w:t>
      </w:r>
    </w:p>
    <w:p w14:paraId="68AC66E3" w14:textId="60629F92" w:rsidR="0035605B" w:rsidRPr="00AE4CAC" w:rsidRDefault="0035605B" w:rsidP="00D55B7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Провел</w:t>
      </w:r>
      <w:r w:rsidR="00D55B72">
        <w:rPr>
          <w:rFonts w:ascii="Times New Roman" w:hAnsi="Times New Roman" w:cs="Times New Roman"/>
          <w:sz w:val="28"/>
          <w:szCs w:val="28"/>
        </w:rPr>
        <w:t>а</w:t>
      </w:r>
      <w:r w:rsidRPr="00AE4CAC">
        <w:rPr>
          <w:rFonts w:ascii="Times New Roman" w:hAnsi="Times New Roman" w:cs="Times New Roman"/>
          <w:sz w:val="28"/>
          <w:szCs w:val="28"/>
        </w:rPr>
        <w:t>: воспитатель К</w:t>
      </w:r>
      <w:r w:rsidR="00D55B72">
        <w:rPr>
          <w:rFonts w:ascii="Times New Roman" w:hAnsi="Times New Roman" w:cs="Times New Roman"/>
          <w:sz w:val="28"/>
          <w:szCs w:val="28"/>
        </w:rPr>
        <w:t>руглова В</w:t>
      </w:r>
      <w:r w:rsidRPr="00AE4CAC">
        <w:rPr>
          <w:rFonts w:ascii="Times New Roman" w:hAnsi="Times New Roman" w:cs="Times New Roman"/>
          <w:sz w:val="28"/>
          <w:szCs w:val="28"/>
        </w:rPr>
        <w:t>.В.</w:t>
      </w:r>
    </w:p>
    <w:p w14:paraId="38F3F898" w14:textId="77777777" w:rsidR="0035605B" w:rsidRPr="00AE4CAC" w:rsidRDefault="0035605B" w:rsidP="00D55B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A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E4CAC">
        <w:rPr>
          <w:rFonts w:ascii="Times New Roman" w:hAnsi="Times New Roman" w:cs="Times New Roman"/>
          <w:b/>
          <w:sz w:val="28"/>
          <w:szCs w:val="28"/>
        </w:rPr>
        <w:t>:</w:t>
      </w:r>
    </w:p>
    <w:p w14:paraId="0294A8CD" w14:textId="77777777" w:rsidR="0035605B" w:rsidRPr="00AE4CAC" w:rsidRDefault="00AE4CAC" w:rsidP="00D55B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605B" w:rsidRPr="00AE4CAC">
        <w:rPr>
          <w:rFonts w:ascii="Times New Roman" w:hAnsi="Times New Roman" w:cs="Times New Roman"/>
          <w:sz w:val="28"/>
          <w:szCs w:val="28"/>
        </w:rPr>
        <w:t>здоровление детского организма путем укрепления мышечного корсета, формирования правильной осанки, развитие координации движений.</w:t>
      </w:r>
    </w:p>
    <w:p w14:paraId="1C1C8230" w14:textId="77777777" w:rsidR="00700D17" w:rsidRPr="00AE4CAC" w:rsidRDefault="00700D17" w:rsidP="00D55B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Воспитывать стойкий интерес к физкультуре и спорту, к личным достижениям</w:t>
      </w:r>
    </w:p>
    <w:p w14:paraId="0355ABE6" w14:textId="07C67202" w:rsidR="0035605B" w:rsidRPr="00AE4CAC" w:rsidRDefault="00700D17" w:rsidP="00D55B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Формировать познавательную активность</w:t>
      </w:r>
    </w:p>
    <w:p w14:paraId="08B0562C" w14:textId="77777777" w:rsidR="0035605B" w:rsidRPr="00AE4CAC" w:rsidRDefault="0035605B" w:rsidP="00D55B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CA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6FE691A0" w14:textId="77777777" w:rsidR="00700D17" w:rsidRPr="00AE4CAC" w:rsidRDefault="00700D17" w:rsidP="00D55B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 xml:space="preserve">• обогатить детей знаниями в области физкультурно-оздоровительной </w:t>
      </w:r>
      <w:proofErr w:type="gramStart"/>
      <w:r w:rsidRPr="00AE4CAC">
        <w:rPr>
          <w:rFonts w:ascii="Times New Roman" w:hAnsi="Times New Roman" w:cs="Times New Roman"/>
          <w:sz w:val="28"/>
          <w:szCs w:val="28"/>
        </w:rPr>
        <w:t>и  спортивной</w:t>
      </w:r>
      <w:proofErr w:type="gramEnd"/>
      <w:r w:rsidRPr="00AE4CAC">
        <w:rPr>
          <w:rFonts w:ascii="Times New Roman" w:hAnsi="Times New Roman" w:cs="Times New Roman"/>
          <w:sz w:val="28"/>
          <w:szCs w:val="28"/>
        </w:rPr>
        <w:t>, областях человеческой деятельности,</w:t>
      </w:r>
      <w:r w:rsidRPr="00AE4CAC">
        <w:rPr>
          <w:rFonts w:ascii="Times New Roman" w:hAnsi="Times New Roman" w:cs="Times New Roman"/>
          <w:sz w:val="28"/>
          <w:szCs w:val="28"/>
        </w:rPr>
        <w:br/>
        <w:t>• привить  детям любовь к занятиям физической культурой и спортом, закрепить знания и умения, полученные на физкультурных занятиях,</w:t>
      </w:r>
      <w:r w:rsidRPr="00AE4CAC">
        <w:rPr>
          <w:rFonts w:ascii="Times New Roman" w:hAnsi="Times New Roman" w:cs="Times New Roman"/>
          <w:sz w:val="28"/>
          <w:szCs w:val="28"/>
        </w:rPr>
        <w:br/>
        <w:t>• развивать внимание, наблюдательность, координацию движений, умение преодолевать препятствия, а также воспитывать в детях целеустремленность, настойчивость, чувство коллективизма и дружелюбия</w:t>
      </w:r>
    </w:p>
    <w:p w14:paraId="7B6D9770" w14:textId="53769FFC" w:rsidR="00700D17" w:rsidRPr="00AE4CAC" w:rsidRDefault="00AE4CAC" w:rsidP="00D55B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• </w:t>
      </w:r>
      <w:r w:rsidR="00700D17" w:rsidRPr="00AE4CAC">
        <w:rPr>
          <w:rFonts w:ascii="Times New Roman" w:hAnsi="Times New Roman" w:cs="Times New Roman"/>
          <w:sz w:val="28"/>
          <w:szCs w:val="28"/>
        </w:rPr>
        <w:t>научить детей соблюдению правил, умению слышать взрослого</w:t>
      </w:r>
      <w:r w:rsidR="00700D17" w:rsidRPr="00AE4CAC">
        <w:rPr>
          <w:rFonts w:ascii="Times New Roman" w:hAnsi="Times New Roman" w:cs="Times New Roman"/>
          <w:sz w:val="28"/>
          <w:szCs w:val="28"/>
        </w:rPr>
        <w:br/>
        <w:t>• создать доброжелательную атмосферу, доставляя радость детям.</w:t>
      </w:r>
    </w:p>
    <w:p w14:paraId="3657AEAE" w14:textId="29287A79" w:rsidR="007D3C01" w:rsidRPr="007D3C01" w:rsidRDefault="007D3C01" w:rsidP="00D55B72">
      <w:pPr>
        <w:spacing w:line="240" w:lineRule="auto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7D3C0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D3C01">
        <w:rPr>
          <w:rFonts w:ascii="Times New Roman" w:hAnsi="Times New Roman" w:cs="Times New Roman"/>
          <w:sz w:val="28"/>
          <w:szCs w:val="28"/>
        </w:rPr>
        <w:t>: </w:t>
      </w:r>
      <w:r w:rsidR="009147EC">
        <w:rPr>
          <w:rFonts w:ascii="Times New Roman" w:hAnsi="Times New Roman" w:cs="Times New Roman"/>
          <w:sz w:val="28"/>
          <w:szCs w:val="28"/>
        </w:rPr>
        <w:t>спортивный</w:t>
      </w:r>
      <w:r w:rsidRPr="007D3C01">
        <w:rPr>
          <w:rFonts w:ascii="Times New Roman" w:hAnsi="Times New Roman" w:cs="Times New Roman"/>
          <w:sz w:val="28"/>
          <w:szCs w:val="28"/>
        </w:rPr>
        <w:t xml:space="preserve"> зал.</w:t>
      </w:r>
    </w:p>
    <w:p w14:paraId="5CD520F3" w14:textId="6EE77982" w:rsidR="00AE4CAC" w:rsidRPr="007D3C01" w:rsidRDefault="00AE4CAC" w:rsidP="007D3C01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3C0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7D3C01">
        <w:rPr>
          <w:rStyle w:val="c2"/>
          <w:rFonts w:ascii="Times New Roman" w:hAnsi="Times New Roman" w:cs="Times New Roman"/>
          <w:color w:val="000000"/>
          <w:sz w:val="28"/>
          <w:szCs w:val="28"/>
        </w:rPr>
        <w:t> обручи</w:t>
      </w:r>
      <w:proofErr w:type="gramEnd"/>
      <w:r w:rsidRPr="007D3C0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большие (2 шт.);  стойки (2шт); </w:t>
      </w:r>
      <w:r w:rsidR="007D3C0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большие </w:t>
      </w:r>
      <w:r w:rsidRPr="007D3C0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мячи (2шт), корзина под мячи, модули мягкие </w:t>
      </w:r>
      <w:r w:rsidR="007D3C01">
        <w:rPr>
          <w:rStyle w:val="c2"/>
          <w:rFonts w:ascii="Times New Roman" w:hAnsi="Times New Roman" w:cs="Times New Roman"/>
          <w:color w:val="000000"/>
          <w:sz w:val="28"/>
          <w:szCs w:val="28"/>
        </w:rPr>
        <w:t>,маленькие мячики(много)</w:t>
      </w:r>
    </w:p>
    <w:p w14:paraId="6C0D1624" w14:textId="457E78EA" w:rsidR="0035605B" w:rsidRPr="00D55B72" w:rsidRDefault="00AE4CAC" w:rsidP="00D55B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C0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Материал: </w:t>
      </w:r>
      <w:r w:rsidR="007D3C01" w:rsidRPr="007D3C0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7EC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колонка</w:t>
      </w:r>
      <w:proofErr w:type="gramEnd"/>
      <w:r w:rsidR="009147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C01" w:rsidRPr="007D3C01">
        <w:rPr>
          <w:rStyle w:val="c2"/>
          <w:rFonts w:ascii="Times New Roman" w:hAnsi="Times New Roman" w:cs="Times New Roman"/>
          <w:color w:val="000000"/>
          <w:sz w:val="28"/>
          <w:szCs w:val="28"/>
        </w:rPr>
        <w:t>с музыкой.</w:t>
      </w:r>
    </w:p>
    <w:p w14:paraId="4D174D40" w14:textId="77777777" w:rsidR="0035605B" w:rsidRPr="00AE4CAC" w:rsidRDefault="0035605B" w:rsidP="007D3C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A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14:paraId="11FB78EE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Здравствуйте, дорогие друзья! Сегодня команды самых ловких, сообразительных и умных ребят докажут в что они достойны звания "Чемпионы!".</w:t>
      </w:r>
    </w:p>
    <w:p w14:paraId="775AEC6B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Ребята, сегодня будут соревноваться две </w:t>
      </w:r>
      <w:r w:rsidRPr="00AE4CAC">
        <w:rPr>
          <w:rFonts w:ascii="Times New Roman" w:hAnsi="Times New Roman" w:cs="Times New Roman"/>
          <w:sz w:val="28"/>
          <w:szCs w:val="28"/>
          <w:u w:val="single"/>
        </w:rPr>
        <w:t>команды</w:t>
      </w:r>
      <w:r w:rsidRPr="00AE4CAC">
        <w:rPr>
          <w:rFonts w:ascii="Times New Roman" w:hAnsi="Times New Roman" w:cs="Times New Roman"/>
          <w:sz w:val="28"/>
          <w:szCs w:val="28"/>
        </w:rPr>
        <w:t>: Команда </w:t>
      </w:r>
      <w:r w:rsidR="00AE4CAC">
        <w:rPr>
          <w:rFonts w:ascii="Times New Roman" w:hAnsi="Times New Roman" w:cs="Times New Roman"/>
          <w:i/>
          <w:iCs/>
          <w:sz w:val="28"/>
          <w:szCs w:val="28"/>
        </w:rPr>
        <w:t>«Белочки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E4CAC">
        <w:rPr>
          <w:rFonts w:ascii="Times New Roman" w:hAnsi="Times New Roman" w:cs="Times New Roman"/>
          <w:sz w:val="28"/>
          <w:szCs w:val="28"/>
        </w:rPr>
        <w:t> и команда </w:t>
      </w:r>
      <w:r w:rsidR="00AE4CAC">
        <w:rPr>
          <w:rFonts w:ascii="Times New Roman" w:hAnsi="Times New Roman" w:cs="Times New Roman"/>
          <w:i/>
          <w:iCs/>
          <w:sz w:val="28"/>
          <w:szCs w:val="28"/>
        </w:rPr>
        <w:t>«Крепыши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E4CAC">
        <w:rPr>
          <w:rFonts w:ascii="Times New Roman" w:hAnsi="Times New Roman" w:cs="Times New Roman"/>
          <w:sz w:val="28"/>
          <w:szCs w:val="28"/>
        </w:rPr>
        <w:t>.</w:t>
      </w:r>
    </w:p>
    <w:p w14:paraId="762CBA48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Команды, по местам шагом марш!</w:t>
      </w:r>
    </w:p>
    <w:p w14:paraId="2CF34E46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Дети перестраиваются в две шеренги. Команды приветствуют друг друга.</w:t>
      </w:r>
    </w:p>
    <w:p w14:paraId="0D0E9F7C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lastRenderedPageBreak/>
        <w:t>Приветствие:</w:t>
      </w:r>
    </w:p>
    <w:p w14:paraId="0509198A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Команда </w:t>
      </w:r>
      <w:r w:rsidR="00AE4CAC">
        <w:rPr>
          <w:rFonts w:ascii="Times New Roman" w:hAnsi="Times New Roman" w:cs="Times New Roman"/>
          <w:i/>
          <w:iCs/>
          <w:sz w:val="28"/>
          <w:szCs w:val="28"/>
        </w:rPr>
        <w:t>«Белочки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E4CAC">
        <w:rPr>
          <w:rFonts w:ascii="Times New Roman" w:hAnsi="Times New Roman" w:cs="Times New Roman"/>
          <w:sz w:val="28"/>
          <w:szCs w:val="28"/>
        </w:rPr>
        <w:t>. Физкульт – привет!</w:t>
      </w:r>
    </w:p>
    <w:p w14:paraId="49256D2B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Команда </w:t>
      </w:r>
      <w:r w:rsidR="00AE4CAC">
        <w:rPr>
          <w:rFonts w:ascii="Times New Roman" w:hAnsi="Times New Roman" w:cs="Times New Roman"/>
          <w:i/>
          <w:iCs/>
          <w:sz w:val="28"/>
          <w:szCs w:val="28"/>
        </w:rPr>
        <w:t>«Крепыш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и»</w:t>
      </w:r>
      <w:r w:rsidRPr="00AE4CAC">
        <w:rPr>
          <w:rFonts w:ascii="Times New Roman" w:hAnsi="Times New Roman" w:cs="Times New Roman"/>
          <w:sz w:val="28"/>
          <w:szCs w:val="28"/>
        </w:rPr>
        <w:t>. Физкульт – привет!</w:t>
      </w:r>
    </w:p>
    <w:p w14:paraId="3BD9E0A4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BBB23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 xml:space="preserve"> А чтобы приступить к нашим соревнованиям, нужно нам сделать </w:t>
      </w:r>
      <w:r w:rsidRPr="00AE4CAC">
        <w:rPr>
          <w:rFonts w:ascii="Times New Roman" w:hAnsi="Times New Roman" w:cs="Times New Roman"/>
          <w:sz w:val="28"/>
          <w:szCs w:val="28"/>
          <w:u w:val="single"/>
        </w:rPr>
        <w:t>разминку</w:t>
      </w:r>
      <w:r w:rsidRPr="00AE4CAC">
        <w:rPr>
          <w:rFonts w:ascii="Times New Roman" w:hAnsi="Times New Roman" w:cs="Times New Roman"/>
          <w:sz w:val="28"/>
          <w:szCs w:val="28"/>
        </w:rPr>
        <w:t>:</w:t>
      </w:r>
    </w:p>
    <w:p w14:paraId="7B96F318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8E790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На болоте две подружки, 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(умываются сначала правой рукой, затем левой)</w:t>
      </w:r>
    </w:p>
    <w:p w14:paraId="2FD8654B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Две зелёные лягушки</w:t>
      </w:r>
    </w:p>
    <w:p w14:paraId="1BB2A9E4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Утром рано умывались,</w:t>
      </w:r>
    </w:p>
    <w:p w14:paraId="302C59C9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Полотенцем растирались. 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(растирают спинку)</w:t>
      </w:r>
    </w:p>
    <w:p w14:paraId="307D3236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Ножками топали, 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(топают)</w:t>
      </w:r>
    </w:p>
    <w:p w14:paraId="4DFC1250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Ручками хлопали. 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(хлопают)</w:t>
      </w:r>
    </w:p>
    <w:p w14:paraId="5A5778F4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Вправо-влево наклонялись, 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(наклоняются)</w:t>
      </w:r>
    </w:p>
    <w:p w14:paraId="68C80613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И обратно возвращались.</w:t>
      </w:r>
    </w:p>
    <w:p w14:paraId="5C9DF425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Вот здоровья в чём секрет.</w:t>
      </w:r>
    </w:p>
    <w:p w14:paraId="32AC2933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Всем друзьям — физкульт привет! 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(руки вверх)</w:t>
      </w:r>
    </w:p>
    <w:p w14:paraId="11B569BD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633D3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 xml:space="preserve"> Молодцы ребята, теперь можно начинать наши соревнования!</w:t>
      </w:r>
    </w:p>
    <w:p w14:paraId="3E1F2063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A3DD2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b/>
          <w:bCs/>
          <w:sz w:val="28"/>
          <w:szCs w:val="28"/>
          <w:u w:val="single"/>
        </w:rPr>
        <w:t>Эстафеты</w:t>
      </w:r>
      <w:r w:rsidRPr="00AE4CAC">
        <w:rPr>
          <w:rFonts w:ascii="Times New Roman" w:hAnsi="Times New Roman" w:cs="Times New Roman"/>
          <w:sz w:val="28"/>
          <w:szCs w:val="28"/>
        </w:rPr>
        <w:t>:</w:t>
      </w:r>
    </w:p>
    <w:p w14:paraId="2E92828C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1. 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«Брось мяч»</w:t>
      </w:r>
    </w:p>
    <w:p w14:paraId="45A705DB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Ребята, по очереди, бросают мяч в корзину и возвращаются обратно. Побеждают те, кто выполнит задание быстрее.</w:t>
      </w:r>
    </w:p>
    <w:p w14:paraId="339889F6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2. 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«Передай мяч над головой»</w:t>
      </w:r>
      <w:r w:rsidRPr="00AE4CAC">
        <w:rPr>
          <w:rFonts w:ascii="Times New Roman" w:hAnsi="Times New Roman" w:cs="Times New Roman"/>
          <w:sz w:val="28"/>
          <w:szCs w:val="28"/>
        </w:rPr>
        <w:t>. Передавать мяч над головой в своей колонне, последний ребёнок высоко поднимает мяч над головой.</w:t>
      </w:r>
    </w:p>
    <w:p w14:paraId="7DF16F51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«Пройди сквозь обруч»</w:t>
      </w:r>
      <w:r w:rsidRPr="00AE4CAC">
        <w:rPr>
          <w:rFonts w:ascii="Times New Roman" w:hAnsi="Times New Roman" w:cs="Times New Roman"/>
          <w:sz w:val="28"/>
          <w:szCs w:val="28"/>
        </w:rPr>
        <w:t>.</w:t>
      </w:r>
    </w:p>
    <w:p w14:paraId="3248652C" w14:textId="77777777" w:rsidR="0035605B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Первый участник команды бежит, проходит сквозь обруч и возвращается, затем бежит следующий игрок. Эстафета продолжается до тех пор, пока каждый участник не пройдет эту эстафету.</w:t>
      </w:r>
    </w:p>
    <w:p w14:paraId="1E5E0E72" w14:textId="77777777" w:rsidR="007D3C01" w:rsidRPr="00AE4CAC" w:rsidRDefault="007D3C01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CED81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А теперь я предлагаю ребятам отдохнуть.</w:t>
      </w:r>
    </w:p>
    <w:p w14:paraId="1D102949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C8A92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i/>
          <w:iCs/>
          <w:sz w:val="28"/>
          <w:szCs w:val="28"/>
          <w:u w:val="single"/>
        </w:rPr>
        <w:t>Отгадайте загадки:</w:t>
      </w:r>
    </w:p>
    <w:p w14:paraId="4C2CCD98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14:paraId="6DD80FCA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14:paraId="14E2B4D7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14:paraId="58406AB4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И бегут два колеса.</w:t>
      </w:r>
    </w:p>
    <w:p w14:paraId="3A4A69FC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У загадки есть ответ.</w:t>
      </w:r>
    </w:p>
    <w:p w14:paraId="53D0C648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Это мой… 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(велосипед)</w:t>
      </w:r>
      <w:r w:rsidRPr="00AE4CAC">
        <w:rPr>
          <w:rFonts w:ascii="Times New Roman" w:hAnsi="Times New Roman" w:cs="Times New Roman"/>
          <w:sz w:val="28"/>
          <w:szCs w:val="28"/>
        </w:rPr>
        <w:t>.</w:t>
      </w:r>
    </w:p>
    <w:p w14:paraId="0B539AEA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AC5EC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Не обижен, а надут.</w:t>
      </w:r>
    </w:p>
    <w:p w14:paraId="1837AA15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Его по полю ведут.</w:t>
      </w:r>
    </w:p>
    <w:p w14:paraId="2A8495B6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А ударят – нипочем</w:t>
      </w:r>
    </w:p>
    <w:p w14:paraId="3B7035CB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Не угнаться за …. 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(мячом)</w:t>
      </w:r>
      <w:r w:rsidRPr="00AE4CAC">
        <w:rPr>
          <w:rFonts w:ascii="Times New Roman" w:hAnsi="Times New Roman" w:cs="Times New Roman"/>
          <w:sz w:val="28"/>
          <w:szCs w:val="28"/>
        </w:rPr>
        <w:t>.</w:t>
      </w:r>
    </w:p>
    <w:p w14:paraId="5ACC7BF2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23A2C" w14:textId="5CE74439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 xml:space="preserve"> Молодцы, ребята. Продолжаем наши эстафеты!</w:t>
      </w:r>
    </w:p>
    <w:p w14:paraId="069E8FD1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4. 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«Попади в обруч»</w:t>
      </w:r>
    </w:p>
    <w:p w14:paraId="0BFFF2A3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Каждый участник команды подбегает к</w:t>
      </w:r>
      <w:r w:rsidR="007D3C01">
        <w:rPr>
          <w:rFonts w:ascii="Times New Roman" w:hAnsi="Times New Roman" w:cs="Times New Roman"/>
          <w:sz w:val="28"/>
          <w:szCs w:val="28"/>
        </w:rPr>
        <w:t xml:space="preserve"> обручу и должен бросить мячик</w:t>
      </w:r>
      <w:r w:rsidRPr="00AE4CAC">
        <w:rPr>
          <w:rFonts w:ascii="Times New Roman" w:hAnsi="Times New Roman" w:cs="Times New Roman"/>
          <w:sz w:val="28"/>
          <w:szCs w:val="28"/>
        </w:rPr>
        <w:t xml:space="preserve"> в обруч и попасть в него.</w:t>
      </w:r>
    </w:p>
    <w:p w14:paraId="750C030C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5. 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«Собери мячи в корзину»</w:t>
      </w:r>
    </w:p>
    <w:p w14:paraId="68DDC729" w14:textId="228D0EC6" w:rsidR="0035605B" w:rsidRPr="00AE4CAC" w:rsidRDefault="007D3C01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"Белочки «собирают маленькие </w:t>
      </w:r>
      <w:r w:rsidR="008425D7">
        <w:rPr>
          <w:rFonts w:ascii="Times New Roman" w:hAnsi="Times New Roman" w:cs="Times New Roman"/>
          <w:sz w:val="28"/>
          <w:szCs w:val="28"/>
        </w:rPr>
        <w:t>красные</w:t>
      </w:r>
      <w:r>
        <w:rPr>
          <w:rFonts w:ascii="Times New Roman" w:hAnsi="Times New Roman" w:cs="Times New Roman"/>
          <w:sz w:val="28"/>
          <w:szCs w:val="28"/>
        </w:rPr>
        <w:t xml:space="preserve"> мячики в корзину. а "Крепыши" – синие мячики</w:t>
      </w:r>
      <w:r w:rsidR="0035605B" w:rsidRPr="00AE4C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Побеждает команда собравшее большее количество мячей</w:t>
      </w:r>
    </w:p>
    <w:p w14:paraId="2A007091" w14:textId="7D73DD20" w:rsidR="007D3C01" w:rsidRPr="008425D7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6. </w:t>
      </w:r>
      <w:r w:rsidRPr="00AE4CAC">
        <w:rPr>
          <w:rFonts w:ascii="Times New Roman" w:hAnsi="Times New Roman" w:cs="Times New Roman"/>
          <w:i/>
          <w:iCs/>
          <w:sz w:val="28"/>
          <w:szCs w:val="28"/>
        </w:rPr>
        <w:t>«Большая эстафета»</w:t>
      </w:r>
      <w:r w:rsidRPr="00AE4CAC">
        <w:rPr>
          <w:rFonts w:ascii="Times New Roman" w:hAnsi="Times New Roman" w:cs="Times New Roman"/>
          <w:sz w:val="28"/>
          <w:szCs w:val="28"/>
        </w:rPr>
        <w:t xml:space="preserve">. Каждый участник из двух </w:t>
      </w:r>
      <w:r w:rsidR="007D3C01">
        <w:rPr>
          <w:rFonts w:ascii="Times New Roman" w:hAnsi="Times New Roman" w:cs="Times New Roman"/>
          <w:sz w:val="28"/>
          <w:szCs w:val="28"/>
        </w:rPr>
        <w:t>команд бежит по сигналу,</w:t>
      </w:r>
      <w:r w:rsidRPr="00AE4CAC">
        <w:rPr>
          <w:rFonts w:ascii="Times New Roman" w:hAnsi="Times New Roman" w:cs="Times New Roman"/>
          <w:sz w:val="28"/>
          <w:szCs w:val="28"/>
        </w:rPr>
        <w:t xml:space="preserve"> перепрыгивает кочки</w:t>
      </w:r>
      <w:r w:rsidR="007D3C01">
        <w:rPr>
          <w:rFonts w:ascii="Times New Roman" w:hAnsi="Times New Roman" w:cs="Times New Roman"/>
          <w:sz w:val="28"/>
          <w:szCs w:val="28"/>
        </w:rPr>
        <w:t>(модули)</w:t>
      </w:r>
      <w:r w:rsidRPr="00AE4CAC">
        <w:rPr>
          <w:rFonts w:ascii="Times New Roman" w:hAnsi="Times New Roman" w:cs="Times New Roman"/>
          <w:sz w:val="28"/>
          <w:szCs w:val="28"/>
        </w:rPr>
        <w:t>. добегает до обруча, пролезает через него, затем возвращается за следующим игроком и так до тех пор, пока вся команда не пробежит друг за другом и не вернется на место.</w:t>
      </w:r>
    </w:p>
    <w:p w14:paraId="6DEB2E69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Молодцы у нас команды,</w:t>
      </w:r>
    </w:p>
    <w:p w14:paraId="726053C6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Сильные, умелые,</w:t>
      </w:r>
    </w:p>
    <w:p w14:paraId="747AC6D7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Дружные, веселые,</w:t>
      </w:r>
    </w:p>
    <w:p w14:paraId="252B264F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Быстрые и смелые!</w:t>
      </w:r>
    </w:p>
    <w:p w14:paraId="03697673" w14:textId="77777777" w:rsidR="007D3C01" w:rsidRDefault="007D3C01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FF1D3C5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Прошу команды, построится.</w:t>
      </w:r>
    </w:p>
    <w:p w14:paraId="7B561D08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Ну, вот и выявили, что победила у нас дружба.</w:t>
      </w:r>
    </w:p>
    <w:p w14:paraId="31A4AE79" w14:textId="77777777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b/>
          <w:bCs/>
          <w:sz w:val="28"/>
          <w:szCs w:val="28"/>
        </w:rPr>
        <w:t>Спортсменам – новых побед</w:t>
      </w:r>
      <w:r w:rsidRPr="00AE4CAC">
        <w:rPr>
          <w:rFonts w:ascii="Times New Roman" w:hAnsi="Times New Roman" w:cs="Times New Roman"/>
          <w:sz w:val="28"/>
          <w:szCs w:val="28"/>
        </w:rPr>
        <w:t>.</w:t>
      </w:r>
    </w:p>
    <w:p w14:paraId="6DE482A0" w14:textId="72564210" w:rsidR="0035605B" w:rsidRPr="00AE4CAC" w:rsidRDefault="0035605B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AC">
        <w:rPr>
          <w:rFonts w:ascii="Times New Roman" w:hAnsi="Times New Roman" w:cs="Times New Roman"/>
          <w:sz w:val="28"/>
          <w:szCs w:val="28"/>
        </w:rPr>
        <w:t>А всем – наш </w:t>
      </w:r>
      <w:r w:rsidRPr="00AE4CAC">
        <w:rPr>
          <w:rFonts w:ascii="Times New Roman" w:hAnsi="Times New Roman" w:cs="Times New Roman"/>
          <w:b/>
          <w:bCs/>
          <w:sz w:val="28"/>
          <w:szCs w:val="28"/>
        </w:rPr>
        <w:t>спортивный привет</w:t>
      </w:r>
      <w:r w:rsidRPr="00AE4CAC">
        <w:rPr>
          <w:rFonts w:ascii="Times New Roman" w:hAnsi="Times New Roman" w:cs="Times New Roman"/>
          <w:sz w:val="28"/>
          <w:szCs w:val="28"/>
        </w:rPr>
        <w:t>!</w:t>
      </w:r>
    </w:p>
    <w:p w14:paraId="72742D22" w14:textId="77777777" w:rsidR="0035605B" w:rsidRDefault="0035605B" w:rsidP="00AE4CA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CAC">
        <w:rPr>
          <w:rFonts w:ascii="Times New Roman" w:hAnsi="Times New Roman" w:cs="Times New Roman"/>
          <w:b/>
          <w:bCs/>
          <w:sz w:val="28"/>
          <w:szCs w:val="28"/>
        </w:rPr>
        <w:t>"Здоровье в порядке, спасибо зарядке"</w:t>
      </w:r>
    </w:p>
    <w:p w14:paraId="45E8BB3F" w14:textId="228C8A2D" w:rsidR="00BA55B5" w:rsidRDefault="00BA55B5" w:rsidP="00BA55B5">
      <w:pPr>
        <w:spacing w:line="360" w:lineRule="auto"/>
        <w:ind w:right="-568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030B0F" wp14:editId="0AD98FF9">
            <wp:extent cx="3703320" cy="3070860"/>
            <wp:effectExtent l="0" t="0" r="0" b="0"/>
            <wp:docPr id="11269649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64917" name="Рисунок 1126964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9DAE21" wp14:editId="050423AE">
            <wp:extent cx="3131820" cy="3025140"/>
            <wp:effectExtent l="0" t="0" r="0" b="3810"/>
            <wp:docPr id="9432210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21060" name="Рисунок 9432210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99F01" w14:textId="03EDA4BA" w:rsidR="00BA55B5" w:rsidRPr="00AE4CAC" w:rsidRDefault="00BA55B5" w:rsidP="00BA55B5">
      <w:pPr>
        <w:spacing w:line="360" w:lineRule="auto"/>
        <w:ind w:right="-568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76CA21A" wp14:editId="24B2ED11">
            <wp:extent cx="3284220" cy="4038600"/>
            <wp:effectExtent l="0" t="0" r="0" b="0"/>
            <wp:docPr id="209989429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894290" name="Рисунок 20998942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E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D528B2" wp14:editId="44C06A18">
            <wp:extent cx="3482340" cy="4033520"/>
            <wp:effectExtent l="0" t="0" r="3810" b="5080"/>
            <wp:docPr id="7703384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338413" name="Рисунок 7703384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458AD" w14:textId="77777777" w:rsidR="00375CC3" w:rsidRPr="00AE4CAC" w:rsidRDefault="00375CC3" w:rsidP="00AE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5CC3" w:rsidRPr="00AE4CAC" w:rsidSect="00BA55B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97C9D"/>
    <w:multiLevelType w:val="hybridMultilevel"/>
    <w:tmpl w:val="0520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8B0B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13856"/>
    <w:multiLevelType w:val="hybridMultilevel"/>
    <w:tmpl w:val="02D6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F5831"/>
    <w:multiLevelType w:val="hybridMultilevel"/>
    <w:tmpl w:val="4622F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326504">
    <w:abstractNumId w:val="0"/>
  </w:num>
  <w:num w:numId="2" w16cid:durableId="318970349">
    <w:abstractNumId w:val="2"/>
  </w:num>
  <w:num w:numId="3" w16cid:durableId="10658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84"/>
    <w:rsid w:val="00062ED8"/>
    <w:rsid w:val="0012307E"/>
    <w:rsid w:val="0035605B"/>
    <w:rsid w:val="00375CC3"/>
    <w:rsid w:val="005C2183"/>
    <w:rsid w:val="00700D17"/>
    <w:rsid w:val="00752084"/>
    <w:rsid w:val="007D3C01"/>
    <w:rsid w:val="007F05F2"/>
    <w:rsid w:val="008425D7"/>
    <w:rsid w:val="009147EC"/>
    <w:rsid w:val="00A0089E"/>
    <w:rsid w:val="00AE4CAC"/>
    <w:rsid w:val="00BA55B5"/>
    <w:rsid w:val="00BF16AE"/>
    <w:rsid w:val="00D5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A9D1"/>
  <w15:chartTrackingRefBased/>
  <w15:docId w15:val="{AFF7EE6D-CCF8-4AF2-A629-6BEA4A12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E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4CAC"/>
  </w:style>
  <w:style w:type="character" w:customStyle="1" w:styleId="c2">
    <w:name w:val="c2"/>
    <w:basedOn w:val="a0"/>
    <w:rsid w:val="00AE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</cp:lastModifiedBy>
  <cp:revision>10</cp:revision>
  <dcterms:created xsi:type="dcterms:W3CDTF">2018-05-27T17:11:00Z</dcterms:created>
  <dcterms:modified xsi:type="dcterms:W3CDTF">2024-09-30T18:34:00Z</dcterms:modified>
</cp:coreProperties>
</file>