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D3BF3" w14:textId="77777777" w:rsidR="0052497C" w:rsidRPr="0052497C" w:rsidRDefault="0052497C" w:rsidP="0052497C">
      <w:pPr>
        <w:spacing w:after="0" w:line="240" w:lineRule="auto"/>
        <w:ind w:left="-567" w:firstLine="425"/>
        <w:jc w:val="center"/>
        <w:rPr>
          <w:rFonts w:ascii="Times New Roman" w:eastAsia="Calibri" w:hAnsi="Times New Roman" w:cs="Times New Roman"/>
          <w:bCs/>
          <w:sz w:val="24"/>
          <w:szCs w:val="24"/>
        </w:rPr>
      </w:pPr>
      <w:bookmarkStart w:id="0" w:name="_Hlk193792288"/>
      <w:r w:rsidRPr="0052497C">
        <w:rPr>
          <w:rFonts w:ascii="Times New Roman" w:eastAsia="Calibri" w:hAnsi="Times New Roman" w:cs="Times New Roman"/>
          <w:bCs/>
          <w:sz w:val="24"/>
          <w:szCs w:val="24"/>
        </w:rPr>
        <w:t xml:space="preserve">МУНИЦИПАЛЬНОЕ ДОШКОЛЬНОЕ ОБРАЗОВАТЕЛЬНОЕ УЧРЕЖДЕНИЕ «ДЕТСКИЙ САД №21 «УМКА» </w:t>
      </w:r>
    </w:p>
    <w:p w14:paraId="7801C77E" w14:textId="77777777" w:rsidR="0052497C" w:rsidRPr="0052497C" w:rsidRDefault="0052497C" w:rsidP="0052497C">
      <w:pPr>
        <w:spacing w:after="0" w:line="240" w:lineRule="auto"/>
        <w:ind w:left="-567" w:firstLine="425"/>
        <w:jc w:val="center"/>
        <w:rPr>
          <w:rFonts w:ascii="Times New Roman" w:eastAsia="Calibri" w:hAnsi="Times New Roman" w:cs="Times New Roman"/>
          <w:bCs/>
          <w:sz w:val="28"/>
          <w:szCs w:val="28"/>
        </w:rPr>
      </w:pPr>
      <w:r w:rsidRPr="0052497C">
        <w:rPr>
          <w:rFonts w:ascii="Times New Roman" w:eastAsia="Calibri" w:hAnsi="Times New Roman" w:cs="Times New Roman"/>
          <w:bCs/>
          <w:sz w:val="28"/>
          <w:szCs w:val="28"/>
        </w:rPr>
        <w:t>С. Совхоз «Боровский»</w:t>
      </w:r>
    </w:p>
    <w:p w14:paraId="774F3464" w14:textId="667A0A92" w:rsidR="0052497C" w:rsidRPr="0052497C" w:rsidRDefault="0052497C" w:rsidP="0052497C">
      <w:pPr>
        <w:spacing w:after="160"/>
        <w:contextualSpacing/>
        <w:jc w:val="center"/>
        <w:rPr>
          <w:rFonts w:ascii="Times New Roman" w:eastAsia="Times New Roman" w:hAnsi="Times New Roman" w:cs="Times New Roman"/>
          <w:sz w:val="28"/>
          <w:szCs w:val="28"/>
          <w:lang w:eastAsia="ru-RU"/>
        </w:rPr>
      </w:pPr>
    </w:p>
    <w:p w14:paraId="72FD2435" w14:textId="0CEC0C34" w:rsidR="0052497C" w:rsidRPr="0052497C" w:rsidRDefault="0052497C" w:rsidP="0052497C">
      <w:pPr>
        <w:shd w:val="clear" w:color="auto" w:fill="FFFFFF"/>
        <w:spacing w:after="0" w:line="271" w:lineRule="atLeast"/>
        <w:jc w:val="right"/>
        <w:rPr>
          <w:rFonts w:ascii="Times New Roman" w:eastAsia="Times New Roman" w:hAnsi="Times New Roman" w:cs="Times New Roman"/>
          <w:sz w:val="28"/>
          <w:szCs w:val="28"/>
          <w:lang w:eastAsia="ru-RU"/>
        </w:rPr>
      </w:pPr>
      <w:bookmarkStart w:id="1" w:name="_Hlk185975764"/>
      <w:bookmarkEnd w:id="0"/>
      <w:r w:rsidRPr="0052497C">
        <w:rPr>
          <w:rFonts w:ascii="Times New Roman" w:eastAsia="Times New Roman" w:hAnsi="Times New Roman" w:cs="Times New Roman"/>
          <w:color w:val="000000"/>
          <w:sz w:val="28"/>
          <w:szCs w:val="28"/>
          <w:lang w:eastAsia="ru-RU"/>
        </w:rPr>
        <w:t>Воспитатель</w:t>
      </w:r>
      <w:r>
        <w:rPr>
          <w:rFonts w:ascii="Times New Roman" w:eastAsia="Times New Roman" w:hAnsi="Times New Roman" w:cs="Times New Roman"/>
          <w:color w:val="000000"/>
          <w:sz w:val="28"/>
          <w:szCs w:val="28"/>
          <w:lang w:eastAsia="ru-RU"/>
        </w:rPr>
        <w:t>:</w:t>
      </w:r>
      <w:r w:rsidRPr="0052497C">
        <w:rPr>
          <w:rFonts w:ascii="Arial" w:eastAsia="Times New Roman" w:hAnsi="Arial" w:cs="Arial"/>
          <w:color w:val="000000"/>
          <w:sz w:val="28"/>
          <w:szCs w:val="28"/>
          <w:lang w:eastAsia="ru-RU"/>
        </w:rPr>
        <w:t xml:space="preserve"> </w:t>
      </w:r>
      <w:r w:rsidRPr="0052497C">
        <w:rPr>
          <w:rFonts w:ascii="Times New Roman" w:eastAsia="Times New Roman" w:hAnsi="Times New Roman" w:cs="Times New Roman"/>
          <w:sz w:val="28"/>
          <w:szCs w:val="28"/>
          <w:lang w:eastAsia="ru-RU"/>
        </w:rPr>
        <w:t>Круглова В. В.</w:t>
      </w:r>
    </w:p>
    <w:bookmarkEnd w:id="1"/>
    <w:p w14:paraId="3C6B6229" w14:textId="77777777" w:rsidR="0052497C" w:rsidRDefault="0052497C" w:rsidP="000F6DAC">
      <w:pPr>
        <w:shd w:val="clear" w:color="auto" w:fill="FFFFFF"/>
        <w:spacing w:after="0" w:line="240" w:lineRule="auto"/>
        <w:ind w:right="76"/>
        <w:jc w:val="center"/>
        <w:rPr>
          <w:rFonts w:ascii="Times New Roman" w:eastAsia="Times New Roman" w:hAnsi="Times New Roman" w:cs="Times New Roman"/>
          <w:b/>
          <w:bCs/>
          <w:i/>
          <w:iCs/>
          <w:color w:val="000000"/>
          <w:sz w:val="28"/>
          <w:lang w:eastAsia="ru-RU"/>
        </w:rPr>
      </w:pPr>
    </w:p>
    <w:p w14:paraId="07EE9EBF" w14:textId="1874303D" w:rsidR="000F6DAC" w:rsidRPr="000F6DAC" w:rsidRDefault="000F6DAC" w:rsidP="000F6DAC">
      <w:pPr>
        <w:shd w:val="clear" w:color="auto" w:fill="FFFFFF"/>
        <w:spacing w:after="0" w:line="240" w:lineRule="auto"/>
        <w:ind w:right="76"/>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i/>
          <w:iCs/>
          <w:color w:val="000000"/>
          <w:sz w:val="28"/>
          <w:lang w:eastAsia="ru-RU"/>
        </w:rPr>
        <w:t>Консультация для родителей «Чем занять детей летом?»</w:t>
      </w:r>
    </w:p>
    <w:p w14:paraId="684CB411" w14:textId="77777777" w:rsidR="000F6DAC" w:rsidRPr="000F6DAC" w:rsidRDefault="000F6DAC" w:rsidP="000F6DAC">
      <w:pPr>
        <w:shd w:val="clear" w:color="auto" w:fill="FFFFFF"/>
        <w:spacing w:after="0" w:line="240" w:lineRule="auto"/>
        <w:ind w:left="76" w:right="76"/>
        <w:jc w:val="center"/>
        <w:rPr>
          <w:rFonts w:ascii="Times New Roman" w:eastAsia="Times New Roman" w:hAnsi="Times New Roman" w:cs="Times New Roman"/>
          <w:color w:val="000000"/>
          <w:sz w:val="20"/>
          <w:szCs w:val="20"/>
          <w:lang w:eastAsia="ru-RU"/>
        </w:rPr>
      </w:pPr>
      <w:r w:rsidRPr="000F6DAC">
        <w:rPr>
          <w:rFonts w:ascii="Arial" w:eastAsia="Times New Roman" w:hAnsi="Arial" w:cs="Arial"/>
          <w:i/>
          <w:iCs/>
          <w:color w:val="000000"/>
          <w:sz w:val="24"/>
          <w:szCs w:val="24"/>
          <w:lang w:eastAsia="ru-RU"/>
        </w:rPr>
        <w:t> </w:t>
      </w:r>
    </w:p>
    <w:p w14:paraId="61A4D03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14:paraId="0AD5626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372C72F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14:paraId="3F424E8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6DCAAB96"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14:paraId="13259BF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24DC4F88"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xml:space="preserve">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w:t>
      </w:r>
      <w:r w:rsidRPr="000F6DAC">
        <w:rPr>
          <w:rFonts w:ascii="Times New Roman" w:eastAsia="Times New Roman" w:hAnsi="Times New Roman" w:cs="Times New Roman"/>
          <w:color w:val="000000"/>
          <w:sz w:val="28"/>
          <w:szCs w:val="28"/>
          <w:lang w:eastAsia="ru-RU"/>
        </w:rPr>
        <w:lastRenderedPageBreak/>
        <w:t>только начнет новый этап в своем физическом развитии, но и значительно расширит круг своего общения.</w:t>
      </w:r>
    </w:p>
    <w:p w14:paraId="32E3EC3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14:paraId="6CEA1C0C" w14:textId="77777777" w:rsidR="000F6DAC" w:rsidRPr="000F6DAC" w:rsidRDefault="000F6DAC" w:rsidP="000F6DAC">
      <w:pPr>
        <w:shd w:val="clear" w:color="auto" w:fill="FFFFFF"/>
        <w:spacing w:after="0" w:line="240" w:lineRule="auto"/>
        <w:ind w:left="360" w:right="76"/>
        <w:jc w:val="center"/>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6C42F44A" w14:textId="77777777" w:rsidR="000F6DAC" w:rsidRPr="000F6DAC" w:rsidRDefault="000F6DAC" w:rsidP="000F6DAC">
      <w:pPr>
        <w:shd w:val="clear" w:color="auto" w:fill="FFFFFF"/>
        <w:spacing w:after="0" w:line="240" w:lineRule="auto"/>
        <w:ind w:left="360" w:right="76"/>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i/>
          <w:iCs/>
          <w:color w:val="000000"/>
          <w:sz w:val="28"/>
          <w:lang w:eastAsia="ru-RU"/>
        </w:rPr>
        <w:t>Консультация для родителей</w:t>
      </w:r>
    </w:p>
    <w:p w14:paraId="5FA2A581" w14:textId="77777777" w:rsidR="000F6DAC" w:rsidRPr="000F6DAC" w:rsidRDefault="000F6DAC" w:rsidP="000F6DAC">
      <w:pPr>
        <w:shd w:val="clear" w:color="auto" w:fill="FFFFFF"/>
        <w:spacing w:after="0" w:line="240" w:lineRule="auto"/>
        <w:ind w:left="360" w:right="76"/>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i/>
          <w:iCs/>
          <w:color w:val="000000"/>
          <w:sz w:val="28"/>
          <w:lang w:eastAsia="ru-RU"/>
        </w:rPr>
        <w:t>«Игры с ребенком летом»</w:t>
      </w:r>
    </w:p>
    <w:p w14:paraId="7DB431FB"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w:t>
      </w:r>
    </w:p>
    <w:p w14:paraId="04EE6E83"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14:paraId="4A1242AC"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14:paraId="3994AB5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14:paraId="177DB678"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4CCDE43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Игры с мячом</w:t>
      </w:r>
    </w:p>
    <w:p w14:paraId="11B9354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093CAA3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«Съедобное – несъедобное»</w:t>
      </w:r>
    </w:p>
    <w:p w14:paraId="775B1B9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14:paraId="7D3EED6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7226C8C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«Назови животное»</w:t>
      </w:r>
    </w:p>
    <w:p w14:paraId="54F09ECE"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xml:space="preserve">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w:t>
      </w:r>
      <w:r w:rsidRPr="000F6DAC">
        <w:rPr>
          <w:rFonts w:ascii="Times New Roman" w:eastAsia="Times New Roman" w:hAnsi="Times New Roman" w:cs="Times New Roman"/>
          <w:color w:val="000000"/>
          <w:sz w:val="28"/>
          <w:szCs w:val="28"/>
          <w:lang w:eastAsia="ru-RU"/>
        </w:rPr>
        <w:lastRenderedPageBreak/>
        <w:t>выбывает из игры. Играя в такую игру, вы расширяете кругозор и словарный запас своего ребенка.</w:t>
      </w:r>
    </w:p>
    <w:p w14:paraId="2E09271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302C960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«Догони мяч»</w:t>
      </w:r>
    </w:p>
    <w:p w14:paraId="3984AF76"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14:paraId="324C13B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2B9C2E44"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«Проскачи с мячом» </w:t>
      </w:r>
      <w:r w:rsidRPr="000F6DAC">
        <w:rPr>
          <w:rFonts w:ascii="Times New Roman" w:eastAsia="Times New Roman" w:hAnsi="Times New Roman" w:cs="Times New Roman"/>
          <w:color w:val="000000"/>
          <w:sz w:val="28"/>
          <w:szCs w:val="28"/>
          <w:lang w:eastAsia="ru-RU"/>
        </w:rPr>
        <w:t>(игра-эстафета)</w:t>
      </w:r>
    </w:p>
    <w:p w14:paraId="21A7ACB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14:paraId="3898A87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5382BBFC"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«Вышибалы»</w:t>
      </w:r>
    </w:p>
    <w:p w14:paraId="5972909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14:paraId="1B217C66"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14:paraId="6EAE077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2561DCE4"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14:paraId="3663DD3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3029436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Познакомьте детей с русскими народными играми: «Горелки», «Чехарда». Вспомните игры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14:paraId="3A0C369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Желаем вам хорошего семейного отдыха!</w:t>
      </w:r>
    </w:p>
    <w:p w14:paraId="0196123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w:t>
      </w:r>
    </w:p>
    <w:p w14:paraId="7545DB5D"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13FD63A5"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i/>
          <w:iCs/>
          <w:color w:val="000000"/>
          <w:sz w:val="28"/>
          <w:lang w:eastAsia="ru-RU"/>
        </w:rPr>
        <w:t>Консультация для родителей «Солнце доброе и злое»</w:t>
      </w:r>
    </w:p>
    <w:p w14:paraId="7AE45C5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000000"/>
          <w:sz w:val="24"/>
          <w:szCs w:val="24"/>
          <w:lang w:eastAsia="ru-RU"/>
        </w:rPr>
        <w:t> </w:t>
      </w:r>
    </w:p>
    <w:p w14:paraId="25B6BC83"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14:paraId="6E6AB7D7"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14:paraId="0F1BB38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lastRenderedPageBreak/>
        <w:t> </w:t>
      </w:r>
    </w:p>
    <w:p w14:paraId="34C34F2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Как защитить ребенка от солнечного ожога и теплового удара:</w:t>
      </w:r>
      <w:r w:rsidRPr="000F6DAC">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14:paraId="43BFA65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14:paraId="2A5C388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14:paraId="2EF1A1B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14:paraId="06D5709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0F6DAC">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14:paraId="454D813D"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14:paraId="4963CAF7"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Одевайте малыша в легкую хлопчатобумажную одежду.</w:t>
      </w:r>
    </w:p>
    <w:p w14:paraId="146E3C5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На жаре дети должны много пить.</w:t>
      </w:r>
    </w:p>
    <w:p w14:paraId="640DFB4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14:paraId="076D7736"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14:paraId="0D8310BC"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травмпункт,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14:paraId="7825C606"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5C2ACA3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4"/>
          <w:szCs w:val="24"/>
          <w:lang w:eastAsia="ru-RU"/>
        </w:rPr>
        <w:t> </w:t>
      </w:r>
    </w:p>
    <w:p w14:paraId="709B96EF" w14:textId="77777777" w:rsidR="000F6DAC" w:rsidRPr="00396B85" w:rsidRDefault="000F6DAC" w:rsidP="000F6DAC">
      <w:pPr>
        <w:shd w:val="clear" w:color="auto" w:fill="FFFFFF"/>
        <w:spacing w:after="0" w:line="240" w:lineRule="auto"/>
        <w:jc w:val="center"/>
        <w:rPr>
          <w:rFonts w:ascii="Times New Roman" w:eastAsia="Times New Roman" w:hAnsi="Times New Roman" w:cs="Times New Roman"/>
          <w:sz w:val="20"/>
          <w:szCs w:val="20"/>
          <w:lang w:eastAsia="ru-RU"/>
        </w:rPr>
      </w:pPr>
      <w:r w:rsidRPr="00396B85">
        <w:rPr>
          <w:rFonts w:ascii="Times New Roman" w:eastAsia="Times New Roman" w:hAnsi="Times New Roman" w:cs="Times New Roman"/>
          <w:b/>
          <w:bCs/>
          <w:i/>
          <w:iCs/>
          <w:sz w:val="28"/>
          <w:lang w:eastAsia="ru-RU"/>
        </w:rPr>
        <w:t>Консультация для родителей</w:t>
      </w:r>
    </w:p>
    <w:p w14:paraId="1BFA4690" w14:textId="77777777" w:rsidR="000F6DAC" w:rsidRPr="00396B85" w:rsidRDefault="000F6DAC" w:rsidP="000F6DAC">
      <w:pPr>
        <w:shd w:val="clear" w:color="auto" w:fill="FFFFFF"/>
        <w:spacing w:after="0" w:line="240" w:lineRule="auto"/>
        <w:jc w:val="center"/>
        <w:rPr>
          <w:rFonts w:ascii="Times New Roman" w:eastAsia="Times New Roman" w:hAnsi="Times New Roman" w:cs="Times New Roman"/>
          <w:sz w:val="20"/>
          <w:szCs w:val="20"/>
          <w:lang w:eastAsia="ru-RU"/>
        </w:rPr>
      </w:pPr>
      <w:r w:rsidRPr="00396B85">
        <w:rPr>
          <w:rFonts w:ascii="Times New Roman" w:eastAsia="Times New Roman" w:hAnsi="Times New Roman" w:cs="Times New Roman"/>
          <w:b/>
          <w:bCs/>
          <w:i/>
          <w:iCs/>
          <w:sz w:val="28"/>
          <w:lang w:eastAsia="ru-RU"/>
        </w:rPr>
        <w:t> «Пищевые отравления»</w:t>
      </w:r>
    </w:p>
    <w:p w14:paraId="6B71BFFA" w14:textId="77777777" w:rsidR="000F6DAC" w:rsidRPr="00396B85" w:rsidRDefault="000F6DAC" w:rsidP="000F6DAC">
      <w:pPr>
        <w:shd w:val="clear" w:color="auto" w:fill="FFFFFF"/>
        <w:spacing w:after="0" w:line="240" w:lineRule="auto"/>
        <w:rPr>
          <w:rFonts w:ascii="Times New Roman" w:eastAsia="Times New Roman" w:hAnsi="Times New Roman" w:cs="Times New Roman"/>
          <w:sz w:val="20"/>
          <w:szCs w:val="20"/>
          <w:lang w:eastAsia="ru-RU"/>
        </w:rPr>
      </w:pPr>
      <w:r w:rsidRPr="00396B85">
        <w:rPr>
          <w:rFonts w:ascii="Arial" w:eastAsia="Times New Roman" w:hAnsi="Arial" w:cs="Arial"/>
          <w:sz w:val="24"/>
          <w:szCs w:val="24"/>
          <w:lang w:eastAsia="ru-RU"/>
        </w:rPr>
        <w:t> </w:t>
      </w:r>
    </w:p>
    <w:p w14:paraId="05DEC678"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14:paraId="4E70ABC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иерсиниоза, известного также под названием "псевдотуберкулеза" или "мышиной лихорадки".</w:t>
      </w:r>
    </w:p>
    <w:p w14:paraId="5379F3DD"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14:paraId="088D3C9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lastRenderedPageBreak/>
        <w:t>Недопустимо поить ребенка сырой водой, даже родниковой или после очистки через фильтр.</w:t>
      </w:r>
    </w:p>
    <w:p w14:paraId="2D59C4B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Как избежать пищевого отравления:</w:t>
      </w:r>
      <w:r w:rsidRPr="000F6DAC">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14:paraId="67DBACB7"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14:paraId="717DD054"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14:paraId="02AE1D48"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14:paraId="6CA602E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14:paraId="37C98CFE"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14:paraId="4A32C49D"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Arial" w:eastAsia="Times New Roman" w:hAnsi="Arial" w:cs="Arial"/>
          <w:color w:val="333333"/>
          <w:sz w:val="24"/>
          <w:szCs w:val="24"/>
          <w:lang w:eastAsia="ru-RU"/>
        </w:rPr>
        <w:t> </w:t>
      </w:r>
    </w:p>
    <w:p w14:paraId="18AD9ACC"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w:t>
      </w:r>
    </w:p>
    <w:p w14:paraId="57183CD4" w14:textId="77777777" w:rsidR="000F6DAC" w:rsidRPr="00396B85" w:rsidRDefault="000F6DAC" w:rsidP="000F6DAC">
      <w:pPr>
        <w:shd w:val="clear" w:color="auto" w:fill="FFFFFF"/>
        <w:spacing w:after="0" w:line="240" w:lineRule="auto"/>
        <w:jc w:val="center"/>
        <w:rPr>
          <w:rFonts w:ascii="Times New Roman" w:eastAsia="Times New Roman" w:hAnsi="Times New Roman" w:cs="Times New Roman"/>
          <w:sz w:val="20"/>
          <w:szCs w:val="20"/>
          <w:lang w:eastAsia="ru-RU"/>
        </w:rPr>
      </w:pPr>
      <w:r w:rsidRPr="00396B85">
        <w:rPr>
          <w:rFonts w:ascii="Times New Roman" w:eastAsia="Times New Roman" w:hAnsi="Times New Roman" w:cs="Times New Roman"/>
          <w:b/>
          <w:bCs/>
          <w:i/>
          <w:iCs/>
          <w:sz w:val="32"/>
          <w:lang w:eastAsia="ru-RU"/>
        </w:rPr>
        <w:t>Консультация для родителей: «Укусы насекомых»</w:t>
      </w:r>
    </w:p>
    <w:p w14:paraId="57E27E1C"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i/>
          <w:iCs/>
          <w:color w:val="333333"/>
          <w:sz w:val="32"/>
          <w:lang w:eastAsia="ru-RU"/>
        </w:rPr>
        <w:t> </w:t>
      </w:r>
    </w:p>
    <w:p w14:paraId="270CE3FF"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14:paraId="34936FB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Летом больше всего нас беспокоят комары.</w:t>
      </w:r>
    </w:p>
    <w:p w14:paraId="1731EDFE"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фенистил-гелем. А так же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14:paraId="7183DE5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Чтобы избежать укуса комаров, необходимо соблюдать некоторые меры предосторожности</w:t>
      </w:r>
      <w:r w:rsidRPr="000F6DAC">
        <w:rPr>
          <w:rFonts w:ascii="Times New Roman" w:eastAsia="Times New Roman" w:hAnsi="Times New Roman" w:cs="Times New Roman"/>
          <w:color w:val="000000"/>
          <w:sz w:val="28"/>
          <w:szCs w:val="28"/>
          <w:lang w:eastAsia="ru-RU"/>
        </w:rPr>
        <w:t>:</w:t>
      </w:r>
    </w:p>
    <w:p w14:paraId="6AF4E0B4"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14:paraId="4F5D4F67"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Если все - таки комары проникли в ваше жилище, то необходимо использовать препараты, которые убивают насекомых.</w:t>
      </w:r>
    </w:p>
    <w:p w14:paraId="49BBFF8E"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w:t>
      </w:r>
      <w:r w:rsidRPr="000F6DAC">
        <w:rPr>
          <w:rFonts w:ascii="Times New Roman" w:eastAsia="Times New Roman" w:hAnsi="Times New Roman" w:cs="Times New Roman"/>
          <w:color w:val="000000"/>
          <w:sz w:val="28"/>
          <w:szCs w:val="28"/>
          <w:lang w:eastAsia="ru-RU"/>
        </w:rPr>
        <w:lastRenderedPageBreak/>
        <w:t>препаратов в глаза. Если это все же произошло, немедленно промойте глаза большим количеством проточной воды.</w:t>
      </w:r>
    </w:p>
    <w:p w14:paraId="4C47BBF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Но не только комары доставляют нам беспокойство.</w:t>
      </w:r>
    </w:p>
    <w:p w14:paraId="770289E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Поговорим о клещах.</w:t>
      </w:r>
    </w:p>
    <w:p w14:paraId="377081D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14:paraId="7230D2D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Что же делать, если вы заметили клеща на теле ребенка?</w:t>
      </w:r>
    </w:p>
    <w:p w14:paraId="561475FD"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Не пытайтесь сами извлечь его, а постарайтесь как можно скорее обратиться в травмпункт.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смажьте йодом или зеленкой. Затем тщательно вымойте руки с мылом, предварительно положив клеща в пакетик, и при первой возможности отвезите его в травмпункт. Только там определят степень опасности, проверив его на носительство возбудителя.</w:t>
      </w:r>
    </w:p>
    <w:p w14:paraId="69FF51A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Какие меры предосторожности надо соблюдать, чтобы вас не укусил клещ:</w:t>
      </w:r>
    </w:p>
    <w:p w14:paraId="02EBB52F"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Ваша одежда должна быть по возможности светлой, так как на ней проще заметить насекомое;</w:t>
      </w:r>
    </w:p>
    <w:p w14:paraId="27926CD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Постарайтесь максимально закрыть кожу: наденьте носки, брюки, рубашку с длинными рукавами, голову покройте панамой или бейсболкой;</w:t>
      </w:r>
    </w:p>
    <w:p w14:paraId="3765763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Не разрешайте детям ходить босиком по траве, сидеть и лежать на земле, не осмотрев предварительно поверхность почвы;</w:t>
      </w:r>
    </w:p>
    <w:p w14:paraId="4A7579E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Каждые 15–20 минут осматривайте себя с ног до головы;</w:t>
      </w:r>
    </w:p>
    <w:p w14:paraId="17D306F6"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Не оставайтесь на ночлег, если заранее не приобрели антиклещевые спреи, которыми нужно будет обработать палатку и спальный мешок.</w:t>
      </w:r>
    </w:p>
    <w:p w14:paraId="15BED60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Ещё я хотела напомнить вам о таких насекомых как пчела, оса, шершень</w:t>
      </w:r>
      <w:r w:rsidRPr="000F6DAC">
        <w:rPr>
          <w:rFonts w:ascii="Times New Roman" w:eastAsia="Times New Roman" w:hAnsi="Times New Roman" w:cs="Times New Roman"/>
          <w:color w:val="000000"/>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14:paraId="55246E2E"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Необходимо:</w:t>
      </w:r>
    </w:p>
    <w:p w14:paraId="71A3ACAE"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Успокоить малыша;</w:t>
      </w:r>
    </w:p>
    <w:p w14:paraId="2F24847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Приложить к месту укуса холодный компресс;</w:t>
      </w:r>
    </w:p>
    <w:p w14:paraId="26FAFA23"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Исключить возможность перегрева ребенка и физическую нагрузку;</w:t>
      </w:r>
    </w:p>
    <w:p w14:paraId="055AE4F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Если в теле ребенка осталось жало, надо быстро и аккуратно удалить его;</w:t>
      </w:r>
    </w:p>
    <w:p w14:paraId="0B0D84F6"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Обработать ранку перекисью водорода;</w:t>
      </w:r>
    </w:p>
    <w:p w14:paraId="20B2869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lastRenderedPageBreak/>
        <w:t>Дать малышу десенсибилизирующий препарат внутрь;</w:t>
      </w:r>
    </w:p>
    <w:p w14:paraId="7BE1412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Помазать область укуса противоаллергическим гелем;</w:t>
      </w:r>
    </w:p>
    <w:p w14:paraId="0B8DD5F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14:paraId="5B55C87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Укусов пчел, ос и шершней можно избежать, если:</w:t>
      </w:r>
    </w:p>
    <w:p w14:paraId="04F90488"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Дети не будут играть среди цветов;</w:t>
      </w:r>
    </w:p>
    <w:p w14:paraId="602F93D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Будут четко знать, что нельзя махать руками, гоняться и пытаться поймать этих полосатых насекомых;</w:t>
      </w:r>
    </w:p>
    <w:p w14:paraId="1C46C4E5"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Не есть на улице сладости, привлекающие насекомых.Не посещать с детьми мест возможного скопления жалящих насекомых;</w:t>
      </w:r>
    </w:p>
    <w:p w14:paraId="61FC445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14:paraId="25D7359F"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w:t>
      </w:r>
    </w:p>
    <w:p w14:paraId="4C30D114"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w:t>
      </w:r>
    </w:p>
    <w:p w14:paraId="07D1CE93"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i/>
          <w:iCs/>
          <w:color w:val="000000"/>
          <w:sz w:val="28"/>
          <w:lang w:eastAsia="ru-RU"/>
        </w:rPr>
        <w:t>Консультация для родителей «Сделай сам»</w:t>
      </w:r>
    </w:p>
    <w:p w14:paraId="16EE9CDF"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Arial" w:eastAsia="Times New Roman" w:hAnsi="Arial" w:cs="Arial"/>
          <w:color w:val="000000"/>
          <w:sz w:val="24"/>
          <w:szCs w:val="24"/>
          <w:lang w:eastAsia="ru-RU"/>
        </w:rPr>
        <w:t> </w:t>
      </w:r>
    </w:p>
    <w:p w14:paraId="5B04C4B7"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Устройте вместе с малышом познавательное и веселое путешествие в мир  кукол. А кукольный театр можно создать своими руками.</w:t>
      </w:r>
    </w:p>
    <w:p w14:paraId="60FB990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Эти удивительные куклы</w:t>
      </w:r>
    </w:p>
    <w:p w14:paraId="2F2AF870"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14:paraId="1E89B86E"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Жёваная бумага</w:t>
      </w:r>
    </w:p>
    <w:p w14:paraId="24752257"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xml:space="preserve">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w:t>
      </w:r>
      <w:r w:rsidRPr="000F6DAC">
        <w:rPr>
          <w:rFonts w:ascii="Times New Roman" w:eastAsia="Times New Roman" w:hAnsi="Times New Roman" w:cs="Times New Roman"/>
          <w:color w:val="000000"/>
          <w:sz w:val="28"/>
          <w:szCs w:val="28"/>
          <w:lang w:eastAsia="ru-RU"/>
        </w:rPr>
        <w:lastRenderedPageBreak/>
        <w:t>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14:paraId="3CB316EF"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w:t>
      </w:r>
    </w:p>
    <w:p w14:paraId="3D83928F"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b/>
          <w:bCs/>
          <w:color w:val="000000"/>
          <w:sz w:val="28"/>
          <w:szCs w:val="28"/>
          <w:lang w:eastAsia="ru-RU"/>
        </w:rPr>
        <w:t> </w:t>
      </w:r>
    </w:p>
    <w:p w14:paraId="7B9A5994" w14:textId="77777777" w:rsidR="000F6DAC" w:rsidRPr="000F6DAC" w:rsidRDefault="000F6DAC" w:rsidP="000F6DAC">
      <w:pPr>
        <w:shd w:val="clear" w:color="auto" w:fill="FFFFFF"/>
        <w:spacing w:after="0" w:line="240" w:lineRule="auto"/>
        <w:ind w:left="76" w:right="76"/>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w:t>
      </w:r>
    </w:p>
    <w:p w14:paraId="6B6B769A" w14:textId="77777777" w:rsidR="000F6DAC" w:rsidRPr="00396B85" w:rsidRDefault="000F6DAC" w:rsidP="000F6DAC">
      <w:pPr>
        <w:shd w:val="clear" w:color="auto" w:fill="FFFFFF"/>
        <w:spacing w:after="0" w:line="240" w:lineRule="auto"/>
        <w:ind w:left="76" w:right="76"/>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Консультация для родителей</w:t>
      </w:r>
    </w:p>
    <w:p w14:paraId="14B1EB42" w14:textId="77777777" w:rsidR="000F6DAC" w:rsidRPr="00396B85" w:rsidRDefault="000F6DAC" w:rsidP="000F6DAC">
      <w:pPr>
        <w:shd w:val="clear" w:color="auto" w:fill="FFFFFF"/>
        <w:spacing w:after="0" w:line="240" w:lineRule="auto"/>
        <w:ind w:left="76" w:right="76"/>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 «Купание – прекрасное закаливающее средство»</w:t>
      </w:r>
    </w:p>
    <w:p w14:paraId="089AF974" w14:textId="77777777" w:rsidR="000F6DAC" w:rsidRPr="00396B85" w:rsidRDefault="000F6DAC" w:rsidP="000F6DAC">
      <w:pPr>
        <w:shd w:val="clear" w:color="auto" w:fill="FFFFFF"/>
        <w:spacing w:after="0" w:line="240" w:lineRule="auto"/>
        <w:ind w:left="76" w:right="76"/>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 </w:t>
      </w:r>
    </w:p>
    <w:p w14:paraId="3C608CA4"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14:paraId="5F003D94"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br/>
        <w:t>При купании необходимо соблюдать правила:</w:t>
      </w:r>
      <w:r w:rsidRPr="000F6DAC">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0F6DAC">
        <w:rPr>
          <w:rFonts w:ascii="Times New Roman" w:eastAsia="Times New Roman" w:hAnsi="Times New Roman" w:cs="Times New Roman"/>
          <w:color w:val="000000"/>
          <w:sz w:val="28"/>
          <w:szCs w:val="28"/>
          <w:lang w:eastAsia="ru-RU"/>
        </w:rPr>
        <w:br/>
        <w:t>2. В воде дети должны находиться в движении </w:t>
      </w:r>
      <w:r w:rsidRPr="000F6DAC">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0F6DAC">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14:paraId="274733FA"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71A1D628"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 путешествиях с детьми</w:t>
      </w:r>
      <w:r w:rsidRPr="000F6DAC">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0F6DAC">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14:paraId="68A1C2A7"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lastRenderedPageBreak/>
        <w:br/>
        <w:t>Солнце хорошо, но в меру</w:t>
      </w:r>
      <w:r w:rsidRPr="000F6DAC">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0F6DAC">
        <w:rPr>
          <w:rFonts w:ascii="Times New Roman" w:eastAsia="Times New Roman" w:hAnsi="Times New Roman" w:cs="Times New Roman"/>
          <w:color w:val="000000"/>
          <w:sz w:val="28"/>
          <w:szCs w:val="28"/>
          <w:lang w:eastAsia="ru-RU"/>
        </w:rPr>
        <w:b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0F6DAC">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0F6DAC">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14:paraId="20B55FE7" w14:textId="77777777" w:rsidR="000F6DAC" w:rsidRPr="000F6DAC" w:rsidRDefault="000F6DAC" w:rsidP="000F6DAC">
      <w:pPr>
        <w:shd w:val="clear" w:color="auto" w:fill="FFFFFF"/>
        <w:spacing w:after="0" w:line="240" w:lineRule="auto"/>
        <w:ind w:left="76" w:right="76"/>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br/>
        <w:t>Осторожно: тепловой и солнечный удар!</w:t>
      </w:r>
      <w:r w:rsidRPr="000F6DAC">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0F6DAC">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0F6DAC">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14:paraId="692CF596" w14:textId="77777777" w:rsidR="000F6DAC" w:rsidRPr="000F6DAC" w:rsidRDefault="000F6DAC" w:rsidP="000F6DAC">
      <w:pPr>
        <w:shd w:val="clear" w:color="auto" w:fill="FFFFFF"/>
        <w:spacing w:after="0" w:line="240" w:lineRule="auto"/>
        <w:ind w:firstLine="300"/>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8000"/>
          <w:sz w:val="28"/>
          <w:lang w:eastAsia="ru-RU"/>
        </w:rPr>
        <w:t>                     </w:t>
      </w:r>
    </w:p>
    <w:p w14:paraId="7CD65F12" w14:textId="77777777" w:rsidR="000F6DAC" w:rsidRPr="000F6DAC" w:rsidRDefault="000F6DAC" w:rsidP="000F6DAC">
      <w:pPr>
        <w:shd w:val="clear" w:color="auto" w:fill="FFFFFF"/>
        <w:spacing w:after="0" w:line="240" w:lineRule="auto"/>
        <w:ind w:firstLine="300"/>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w:t>
      </w:r>
    </w:p>
    <w:p w14:paraId="470A1EBD" w14:textId="77777777" w:rsidR="000F6DAC" w:rsidRPr="00396B85" w:rsidRDefault="000F6DAC" w:rsidP="000F6DAC">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lastRenderedPageBreak/>
        <w:t>Консультация для родителей</w:t>
      </w:r>
    </w:p>
    <w:p w14:paraId="6A4A1365" w14:textId="77777777" w:rsidR="000F6DAC" w:rsidRPr="00396B85" w:rsidRDefault="000F6DAC" w:rsidP="000F6DAC">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«Огонь - наш друг, огонь- наш враг»</w:t>
      </w:r>
    </w:p>
    <w:p w14:paraId="36D7089F" w14:textId="77777777" w:rsidR="000F6DAC" w:rsidRPr="00396B85" w:rsidRDefault="000F6DAC" w:rsidP="000F6DAC">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 </w:t>
      </w:r>
    </w:p>
    <w:p w14:paraId="72728A0F"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14:paraId="2F275A89"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14:paraId="13C901A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21503862"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 чем рассказать ребенку</w:t>
      </w:r>
    </w:p>
    <w:p w14:paraId="1D8FD89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14:paraId="32754CFC"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Подумай и расскажи, что может стать причиной пожара (неисправные электроприборы, незатушенный окурок, игры со спичками и зажигалкой, петардами, не  выключенный из розетки утюг).</w:t>
      </w:r>
    </w:p>
    <w:p w14:paraId="59172C7F"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В жизни человека электроприборы являются помощниками, и в каждой квартире их очень много.</w:t>
      </w:r>
    </w:p>
    <w:p w14:paraId="6912F2E1"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Если ты знаешь, как действуют эти приборы,- объясни или послушай рассказ.</w:t>
      </w:r>
    </w:p>
    <w:p w14:paraId="16FC8D6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 слушать музыку. Но электрический ток может быть опасным и даже вызвать пожар.</w:t>
      </w:r>
    </w:p>
    <w:p w14:paraId="71C9CFA8"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66304A0E" w14:textId="77777777" w:rsidR="000F6DAC" w:rsidRPr="000F6DAC" w:rsidRDefault="000F6DAC" w:rsidP="000F6DA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Правила пользования электроприборами</w:t>
      </w:r>
    </w:p>
    <w:p w14:paraId="6595D5D2"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14:paraId="4038D838"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Не забывай выключать электроприборы из розетки. Причиной пожара может стать наша забывчивость, невнимательность, торопливость.</w:t>
      </w:r>
    </w:p>
    <w:p w14:paraId="5FCBAAA4"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w:t>
      </w:r>
      <w:r w:rsidRPr="000F6DAC">
        <w:rPr>
          <w:rFonts w:ascii="Times New Roman" w:eastAsia="Times New Roman" w:hAnsi="Times New Roman" w:cs="Times New Roman"/>
          <w:color w:val="000000"/>
          <w:sz w:val="28"/>
          <w:szCs w:val="28"/>
          <w:lang w:eastAsia="ru-RU"/>
        </w:rPr>
        <w:lastRenderedPageBreak/>
        <w:t>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14:paraId="235E4EAA"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14:paraId="73FC979C"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14:paraId="3C51434B" w14:textId="77777777" w:rsidR="000F6DAC" w:rsidRPr="000F6DAC" w:rsidRDefault="000F6DAC" w:rsidP="000F6DAC">
      <w:pPr>
        <w:shd w:val="clear" w:color="auto" w:fill="FFFFFF"/>
        <w:spacing w:after="0" w:line="240" w:lineRule="auto"/>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14:paraId="148F6565" w14:textId="77777777" w:rsidR="000F6DAC" w:rsidRPr="000F6DAC" w:rsidRDefault="000F6DAC" w:rsidP="000F6DAC">
      <w:pPr>
        <w:shd w:val="clear" w:color="auto" w:fill="FCFCFF"/>
        <w:spacing w:after="0" w:line="240" w:lineRule="auto"/>
        <w:jc w:val="center"/>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w:t>
      </w:r>
    </w:p>
    <w:p w14:paraId="5C31A2AA" w14:textId="77777777" w:rsidR="000F6DAC" w:rsidRPr="00396B85" w:rsidRDefault="000F6DAC" w:rsidP="000F6DAC">
      <w:pPr>
        <w:shd w:val="clear" w:color="auto" w:fill="FCFCFF"/>
        <w:spacing w:after="0" w:line="240" w:lineRule="auto"/>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Консультация для родителей</w:t>
      </w:r>
    </w:p>
    <w:p w14:paraId="773A3ED4" w14:textId="77777777" w:rsidR="000F6DAC" w:rsidRPr="00396B85" w:rsidRDefault="000F6DAC" w:rsidP="000F6DAC">
      <w:pPr>
        <w:shd w:val="clear" w:color="auto" w:fill="FCFCFF"/>
        <w:spacing w:after="0" w:line="240" w:lineRule="auto"/>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 «В жаркий день-на пляже, в бассейне, на даче»</w:t>
      </w:r>
    </w:p>
    <w:p w14:paraId="10893A83" w14:textId="77777777" w:rsidR="000F6DAC" w:rsidRPr="00396B85" w:rsidRDefault="000F6DAC" w:rsidP="000F6DAC">
      <w:pPr>
        <w:shd w:val="clear" w:color="auto" w:fill="FCFCFF"/>
        <w:spacing w:after="0" w:line="240" w:lineRule="auto"/>
        <w:jc w:val="center"/>
        <w:rPr>
          <w:rFonts w:ascii="Times New Roman" w:eastAsia="Times New Roman" w:hAnsi="Times New Roman" w:cs="Times New Roman"/>
          <w:b/>
          <w:bCs/>
          <w:color w:val="000000"/>
          <w:sz w:val="20"/>
          <w:szCs w:val="20"/>
          <w:lang w:eastAsia="ru-RU"/>
        </w:rPr>
      </w:pPr>
      <w:r w:rsidRPr="00396B85">
        <w:rPr>
          <w:rFonts w:ascii="Times New Roman" w:eastAsia="Times New Roman" w:hAnsi="Times New Roman" w:cs="Times New Roman"/>
          <w:b/>
          <w:bCs/>
          <w:color w:val="000000"/>
          <w:sz w:val="28"/>
          <w:szCs w:val="28"/>
          <w:lang w:eastAsia="ru-RU"/>
        </w:rPr>
        <w:t> </w:t>
      </w:r>
    </w:p>
    <w:p w14:paraId="7B9671DA"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14:paraId="559AB639"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2B4D96A1"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Следуй за лидером</w:t>
      </w:r>
    </w:p>
    <w:p w14:paraId="5A9863DF"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14:paraId="233C437F"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59F61EAD"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Рисунки мелом</w:t>
      </w:r>
    </w:p>
    <w:p w14:paraId="5203ADE2"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14:paraId="7232AB8A"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14:paraId="1CEBB150"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18FE1E5C"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lastRenderedPageBreak/>
        <w:t>Приятная прохлада</w:t>
      </w:r>
    </w:p>
    <w:p w14:paraId="67DF7028"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14:paraId="01DEAC57"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14:paraId="5686381B"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14:paraId="76234DFB"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437395C9"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Глядя в небо</w:t>
      </w:r>
    </w:p>
    <w:p w14:paraId="444626BF"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14:paraId="52494859"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60696BCD"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Мячик в канаве</w:t>
      </w:r>
    </w:p>
    <w:p w14:paraId="47597FC6"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14:paraId="4F87A2C6"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217C6996"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Закопанное сокровище</w:t>
      </w:r>
    </w:p>
    <w:p w14:paraId="3CEB694C"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14:paraId="2E335F3A"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03D90D04"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Картины на песке</w:t>
      </w:r>
    </w:p>
    <w:p w14:paraId="38D4F6DE"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14:paraId="5D0F8720"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333333"/>
          <w:sz w:val="28"/>
          <w:lang w:eastAsia="ru-RU"/>
        </w:rPr>
        <w:t> </w:t>
      </w:r>
    </w:p>
    <w:p w14:paraId="37BFC6B8"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Игра в шары на песке</w:t>
      </w:r>
    </w:p>
    <w:p w14:paraId="5337507E" w14:textId="77777777" w:rsidR="000F6DAC" w:rsidRPr="000F6DAC" w:rsidRDefault="000F6DAC" w:rsidP="000F6D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F6DAC">
        <w:rPr>
          <w:rFonts w:ascii="Times New Roman" w:eastAsia="Times New Roman" w:hAnsi="Times New Roman" w:cs="Times New Roman"/>
          <w:color w:val="000000"/>
          <w:sz w:val="28"/>
          <w:szCs w:val="28"/>
          <w:lang w:eastAsia="ru-RU"/>
        </w:rPr>
        <w:t xml:space="preserve">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w:t>
      </w:r>
      <w:r w:rsidRPr="000F6DAC">
        <w:rPr>
          <w:rFonts w:ascii="Times New Roman" w:eastAsia="Times New Roman" w:hAnsi="Times New Roman" w:cs="Times New Roman"/>
          <w:color w:val="000000"/>
          <w:sz w:val="28"/>
          <w:szCs w:val="28"/>
          <w:lang w:eastAsia="ru-RU"/>
        </w:rPr>
        <w:lastRenderedPageBreak/>
        <w:t>треугольника, два очка, если он попал в средние лунки, и одно очко — за попадание в одну из трех лунок в основании треугольника.</w:t>
      </w:r>
    </w:p>
    <w:p w14:paraId="0C17CED6" w14:textId="77777777" w:rsidR="00F97DA0" w:rsidRDefault="00F97DA0"/>
    <w:sectPr w:rsidR="00F97DA0" w:rsidSect="0052497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271D"/>
    <w:multiLevelType w:val="multilevel"/>
    <w:tmpl w:val="766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4A39"/>
    <w:multiLevelType w:val="multilevel"/>
    <w:tmpl w:val="A7DE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D74A2"/>
    <w:multiLevelType w:val="multilevel"/>
    <w:tmpl w:val="5BC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541033">
    <w:abstractNumId w:val="1"/>
  </w:num>
  <w:num w:numId="2" w16cid:durableId="70467163">
    <w:abstractNumId w:val="0"/>
  </w:num>
  <w:num w:numId="3" w16cid:durableId="224217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40B0"/>
    <w:rsid w:val="00081F53"/>
    <w:rsid w:val="000B00E9"/>
    <w:rsid w:val="000F6DAC"/>
    <w:rsid w:val="00396B85"/>
    <w:rsid w:val="0052497C"/>
    <w:rsid w:val="00F440B0"/>
    <w:rsid w:val="00F9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E1BE"/>
  <w15:docId w15:val="{1B7ED45E-F60C-41A3-9F50-4A0A54A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44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440B0"/>
  </w:style>
  <w:style w:type="paragraph" w:customStyle="1" w:styleId="c2">
    <w:name w:val="c2"/>
    <w:basedOn w:val="a"/>
    <w:rsid w:val="00F44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40B0"/>
  </w:style>
  <w:style w:type="paragraph" w:customStyle="1" w:styleId="c1">
    <w:name w:val="c1"/>
    <w:basedOn w:val="a"/>
    <w:rsid w:val="00F44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440B0"/>
  </w:style>
  <w:style w:type="character" w:customStyle="1" w:styleId="c15">
    <w:name w:val="c15"/>
    <w:basedOn w:val="a0"/>
    <w:rsid w:val="00F440B0"/>
  </w:style>
  <w:style w:type="character" w:customStyle="1" w:styleId="c7">
    <w:name w:val="c7"/>
    <w:basedOn w:val="a0"/>
    <w:rsid w:val="00F440B0"/>
  </w:style>
  <w:style w:type="character" w:customStyle="1" w:styleId="c9">
    <w:name w:val="c9"/>
    <w:basedOn w:val="a0"/>
    <w:rsid w:val="00F440B0"/>
  </w:style>
  <w:style w:type="character" w:customStyle="1" w:styleId="c10">
    <w:name w:val="c10"/>
    <w:basedOn w:val="a0"/>
    <w:rsid w:val="00F440B0"/>
  </w:style>
  <w:style w:type="paragraph" w:customStyle="1" w:styleId="c23">
    <w:name w:val="c23"/>
    <w:basedOn w:val="a"/>
    <w:rsid w:val="00F44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F6DAC"/>
  </w:style>
  <w:style w:type="character" w:customStyle="1" w:styleId="c3">
    <w:name w:val="c3"/>
    <w:basedOn w:val="a0"/>
    <w:rsid w:val="000F6DAC"/>
  </w:style>
  <w:style w:type="character" w:customStyle="1" w:styleId="c12">
    <w:name w:val="c12"/>
    <w:basedOn w:val="a0"/>
    <w:rsid w:val="000F6DAC"/>
  </w:style>
  <w:style w:type="character" w:customStyle="1" w:styleId="c13">
    <w:name w:val="c13"/>
    <w:basedOn w:val="a0"/>
    <w:rsid w:val="000F6DAC"/>
  </w:style>
  <w:style w:type="paragraph" w:customStyle="1" w:styleId="c21">
    <w:name w:val="c21"/>
    <w:basedOn w:val="a"/>
    <w:rsid w:val="000F6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F6DAC"/>
  </w:style>
  <w:style w:type="character" w:customStyle="1" w:styleId="c0">
    <w:name w:val="c0"/>
    <w:basedOn w:val="a0"/>
    <w:rsid w:val="000F6DAC"/>
  </w:style>
  <w:style w:type="paragraph" w:customStyle="1" w:styleId="c8">
    <w:name w:val="c8"/>
    <w:basedOn w:val="a"/>
    <w:rsid w:val="000F6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595811">
      <w:bodyDiv w:val="1"/>
      <w:marLeft w:val="0"/>
      <w:marRight w:val="0"/>
      <w:marTop w:val="0"/>
      <w:marBottom w:val="0"/>
      <w:divBdr>
        <w:top w:val="none" w:sz="0" w:space="0" w:color="auto"/>
        <w:left w:val="none" w:sz="0" w:space="0" w:color="auto"/>
        <w:bottom w:val="none" w:sz="0" w:space="0" w:color="auto"/>
        <w:right w:val="none" w:sz="0" w:space="0" w:color="auto"/>
      </w:divBdr>
    </w:div>
    <w:div w:id="154717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4493</Words>
  <Characters>25612</Characters>
  <Application>Microsoft Office Word</Application>
  <DocSecurity>0</DocSecurity>
  <Lines>213</Lines>
  <Paragraphs>60</Paragraphs>
  <ScaleCrop>false</ScaleCrop>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Alex</cp:lastModifiedBy>
  <cp:revision>4</cp:revision>
  <dcterms:created xsi:type="dcterms:W3CDTF">2025-06-14T16:53:00Z</dcterms:created>
  <dcterms:modified xsi:type="dcterms:W3CDTF">2025-07-13T21:55:00Z</dcterms:modified>
</cp:coreProperties>
</file>