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17" w:rsidRPr="00A96117" w:rsidRDefault="00A96117" w:rsidP="00A96117">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A96117">
        <w:rPr>
          <w:rFonts w:ascii="Trebuchet MS" w:eastAsia="Times New Roman" w:hAnsi="Trebuchet MS" w:cs="Times New Roman"/>
          <w:color w:val="475C7A"/>
          <w:kern w:val="36"/>
          <w:sz w:val="38"/>
          <w:szCs w:val="38"/>
          <w:lang w:eastAsia="ru-RU"/>
        </w:rPr>
        <w:t>Конспект НОД по познавательному развитию в старшем дошкольном возрасте на тему: «Перелетные птицы»</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i/>
          <w:iCs/>
          <w:color w:val="303F50"/>
          <w:sz w:val="20"/>
          <w:szCs w:val="20"/>
          <w:lang w:eastAsia="ru-RU"/>
        </w:rPr>
        <w:t>Цель:</w:t>
      </w:r>
      <w:r w:rsidRPr="00A96117">
        <w:rPr>
          <w:rFonts w:ascii="Verdana" w:eastAsia="Times New Roman" w:hAnsi="Verdana" w:cs="Times New Roman"/>
          <w:color w:val="303F50"/>
          <w:sz w:val="20"/>
          <w:szCs w:val="20"/>
          <w:lang w:eastAsia="ru-RU"/>
        </w:rPr>
        <w:t> Закрепление знаний детей о перелетных птицах.</w:t>
      </w:r>
    </w:p>
    <w:p w:rsidR="00A96117" w:rsidRPr="00A96117" w:rsidRDefault="00A96117" w:rsidP="00A96117">
      <w:pPr>
        <w:shd w:val="clear" w:color="auto" w:fill="FFFFFF"/>
        <w:spacing w:before="90" w:after="90" w:line="240" w:lineRule="auto"/>
        <w:rPr>
          <w:rFonts w:ascii="Verdana" w:eastAsia="Times New Roman" w:hAnsi="Verdana" w:cs="Times New Roman"/>
          <w:i/>
          <w:iCs/>
          <w:color w:val="303F50"/>
          <w:sz w:val="20"/>
          <w:szCs w:val="20"/>
          <w:lang w:eastAsia="ru-RU"/>
        </w:rPr>
      </w:pPr>
      <w:r w:rsidRPr="00A96117">
        <w:rPr>
          <w:rFonts w:ascii="Verdana" w:eastAsia="Times New Roman" w:hAnsi="Verdana" w:cs="Times New Roman"/>
          <w:i/>
          <w:iCs/>
          <w:color w:val="303F50"/>
          <w:sz w:val="20"/>
          <w:szCs w:val="20"/>
          <w:lang w:eastAsia="ru-RU"/>
        </w:rPr>
        <w:t>Задачи:</w:t>
      </w:r>
    </w:p>
    <w:p w:rsidR="00A96117" w:rsidRPr="00A96117" w:rsidRDefault="00A96117" w:rsidP="00A96117">
      <w:pPr>
        <w:numPr>
          <w:ilvl w:val="0"/>
          <w:numId w:val="1"/>
        </w:numPr>
        <w:shd w:val="clear" w:color="auto" w:fill="FFFFFF"/>
        <w:spacing w:before="45" w:after="0" w:line="293" w:lineRule="atLeast"/>
        <w:ind w:left="15"/>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xml:space="preserve">Расширить представление детей о перелетных птицах, закреплять умение детей составлять описательные рассказы используя </w:t>
      </w:r>
      <w:proofErr w:type="spellStart"/>
      <w:r w:rsidRPr="00A96117">
        <w:rPr>
          <w:rFonts w:ascii="Verdana" w:eastAsia="Times New Roman" w:hAnsi="Verdana" w:cs="Times New Roman"/>
          <w:color w:val="303F50"/>
          <w:sz w:val="20"/>
          <w:szCs w:val="20"/>
          <w:lang w:eastAsia="ru-RU"/>
        </w:rPr>
        <w:t>мнемотаблицу</w:t>
      </w:r>
      <w:proofErr w:type="spellEnd"/>
      <w:r w:rsidRPr="00A96117">
        <w:rPr>
          <w:rFonts w:ascii="Verdana" w:eastAsia="Times New Roman" w:hAnsi="Verdana" w:cs="Times New Roman"/>
          <w:color w:val="303F50"/>
          <w:sz w:val="20"/>
          <w:szCs w:val="20"/>
          <w:lang w:eastAsia="ru-RU"/>
        </w:rPr>
        <w:t>.</w:t>
      </w:r>
    </w:p>
    <w:p w:rsidR="00A96117" w:rsidRPr="00A96117" w:rsidRDefault="00A96117" w:rsidP="00A96117">
      <w:pPr>
        <w:numPr>
          <w:ilvl w:val="0"/>
          <w:numId w:val="1"/>
        </w:numPr>
        <w:shd w:val="clear" w:color="auto" w:fill="FFFFFF"/>
        <w:spacing w:before="45" w:after="0" w:line="293" w:lineRule="atLeast"/>
        <w:ind w:left="15"/>
        <w:rPr>
          <w:rFonts w:ascii="Verdana" w:eastAsia="Times New Roman" w:hAnsi="Verdana" w:cs="Times New Roman"/>
          <w:color w:val="303F50"/>
          <w:sz w:val="20"/>
          <w:szCs w:val="20"/>
          <w:lang w:eastAsia="ru-RU"/>
        </w:rPr>
      </w:pPr>
      <w:proofErr w:type="gramStart"/>
      <w:r w:rsidRPr="00A96117">
        <w:rPr>
          <w:rFonts w:ascii="Verdana" w:eastAsia="Times New Roman" w:hAnsi="Verdana" w:cs="Times New Roman"/>
          <w:color w:val="303F50"/>
          <w:sz w:val="20"/>
          <w:szCs w:val="20"/>
          <w:lang w:eastAsia="ru-RU"/>
        </w:rPr>
        <w:t>Расширять пассивный словарь (перелетные птицы-журавли, грачи, ласточки, скворцы и др., орнитологи), слуховое внимание, фонематический слух.</w:t>
      </w:r>
      <w:proofErr w:type="gramEnd"/>
    </w:p>
    <w:p w:rsidR="00A96117" w:rsidRPr="00A96117" w:rsidRDefault="00A96117" w:rsidP="00A96117">
      <w:pPr>
        <w:numPr>
          <w:ilvl w:val="0"/>
          <w:numId w:val="1"/>
        </w:numPr>
        <w:shd w:val="clear" w:color="auto" w:fill="FFFFFF"/>
        <w:spacing w:before="45" w:after="0" w:line="293" w:lineRule="atLeast"/>
        <w:ind w:left="15"/>
        <w:rPr>
          <w:rFonts w:ascii="Verdana" w:eastAsia="Times New Roman" w:hAnsi="Verdana" w:cs="Times New Roman"/>
          <w:color w:val="303F50"/>
          <w:sz w:val="20"/>
          <w:szCs w:val="20"/>
          <w:lang w:eastAsia="ru-RU"/>
        </w:rPr>
      </w:pPr>
      <w:proofErr w:type="gramStart"/>
      <w:r w:rsidRPr="00A96117">
        <w:rPr>
          <w:rFonts w:ascii="Verdana" w:eastAsia="Times New Roman" w:hAnsi="Verdana" w:cs="Times New Roman"/>
          <w:color w:val="303F50"/>
          <w:sz w:val="20"/>
          <w:szCs w:val="20"/>
          <w:lang w:eastAsia="ru-RU"/>
        </w:rPr>
        <w:t>Закреплять умение составлять сложноподчиненные предложения, образовывать притяжательные прилагательные (длинноносый, красногрудый, чернокрылый, остроклювый и др.), употреблять в речи обобщающие понятия (перелетные, домашние, зимующие).</w:t>
      </w:r>
      <w:proofErr w:type="gramEnd"/>
    </w:p>
    <w:p w:rsidR="00A96117" w:rsidRPr="00A96117" w:rsidRDefault="00A96117" w:rsidP="00A96117">
      <w:pPr>
        <w:numPr>
          <w:ilvl w:val="0"/>
          <w:numId w:val="1"/>
        </w:numPr>
        <w:shd w:val="clear" w:color="auto" w:fill="FFFFFF"/>
        <w:spacing w:before="45" w:after="0" w:line="293" w:lineRule="atLeast"/>
        <w:ind w:left="15"/>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Воспитывать интерес и бережное отношение к природе, к пернатым друзьям.</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w:t>
      </w:r>
      <w:proofErr w:type="gramStart"/>
      <w:r w:rsidRPr="00A96117">
        <w:rPr>
          <w:rFonts w:ascii="Verdana" w:eastAsia="Times New Roman" w:hAnsi="Verdana" w:cs="Times New Roman"/>
          <w:i/>
          <w:iCs/>
          <w:color w:val="303F50"/>
          <w:sz w:val="20"/>
          <w:szCs w:val="20"/>
          <w:lang w:eastAsia="ru-RU"/>
        </w:rPr>
        <w:t>Оборудование:</w:t>
      </w:r>
      <w:r w:rsidRPr="00A96117">
        <w:rPr>
          <w:rFonts w:ascii="Verdana" w:eastAsia="Times New Roman" w:hAnsi="Verdana" w:cs="Times New Roman"/>
          <w:color w:val="303F50"/>
          <w:sz w:val="20"/>
          <w:szCs w:val="20"/>
          <w:lang w:eastAsia="ru-RU"/>
        </w:rPr>
        <w:t> конверты – картинки с изображением птиц, разрезными картинками, д/и «Четвертый лишний», с геометрическими фигурами, фломастеры, цветные карандаши, телефон, мяч, два мольберта, картинки - солнышка, снежинка.</w:t>
      </w:r>
      <w:proofErr w:type="gramEnd"/>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i/>
          <w:iCs/>
          <w:color w:val="303F50"/>
          <w:sz w:val="20"/>
          <w:szCs w:val="20"/>
          <w:lang w:eastAsia="ru-RU"/>
        </w:rPr>
        <w:t>Предварительная работа:</w:t>
      </w:r>
      <w:r w:rsidRPr="00A96117">
        <w:rPr>
          <w:rFonts w:ascii="Verdana" w:eastAsia="Times New Roman" w:hAnsi="Verdana" w:cs="Times New Roman"/>
          <w:color w:val="303F50"/>
          <w:sz w:val="20"/>
          <w:szCs w:val="20"/>
          <w:lang w:eastAsia="ru-RU"/>
        </w:rPr>
        <w:t> наблюдение в природе за птицами, беседа с детьми, отгадывание загадок, ребусов, чтение художественной литературы.</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w:t>
      </w:r>
    </w:p>
    <w:p w:rsidR="00A96117" w:rsidRPr="00A96117" w:rsidRDefault="00A96117" w:rsidP="00A96117">
      <w:pPr>
        <w:shd w:val="clear" w:color="auto" w:fill="FFFFFF"/>
        <w:spacing w:before="90" w:after="90" w:line="240" w:lineRule="auto"/>
        <w:rPr>
          <w:rFonts w:ascii="Verdana" w:eastAsia="Times New Roman" w:hAnsi="Verdana" w:cs="Times New Roman"/>
          <w:b/>
          <w:bCs/>
          <w:color w:val="303F50"/>
          <w:sz w:val="20"/>
          <w:szCs w:val="20"/>
          <w:lang w:eastAsia="ru-RU"/>
        </w:rPr>
      </w:pPr>
      <w:r w:rsidRPr="00A96117">
        <w:rPr>
          <w:rFonts w:ascii="Verdana" w:eastAsia="Times New Roman" w:hAnsi="Verdana" w:cs="Times New Roman"/>
          <w:b/>
          <w:bCs/>
          <w:color w:val="303F50"/>
          <w:sz w:val="20"/>
          <w:szCs w:val="20"/>
          <w:lang w:eastAsia="ru-RU"/>
        </w:rPr>
        <w:t>Ход НОД.</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Воспитатель: Дети, на телефон пришло сообщение от орнитологов, вспомните кто такие орнитологи. (Это люди, которые занимаются изучением птиц, это такая профессия.) Так вот, орнитологам нужна помощь. Ученые не успевают закончить исследования птиц в нашей местности, помочь им могут только знающие, любящие птиц дети. Что будем делать? (Ответы детей.) Вы согласны помочь? Для этого мы должны выполнить задания, которые находятся в конвертах.</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1 - Какой конверт вы возьмете первым (цифра 1, так цифра 1 всегда первая). В конверте лежат картинки с зимующими и перелетными птицами нужно разобрать картинки и прикрепить их на два мольберта 1- солнышко перелетные птицы, 2- снежинка зимующие птицы, дети проверяют выполненную работу. Почему?</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2 – А второе задание на доске. Помогите мне, отгадать загадку: у этой птицы черное туловище, черные крылья, его можно узнать по желтоватому клюву (скворец).</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xml:space="preserve">На доску выставляю картинку с изображением скворца и план-схему для составления рассказа. Составляю рассказ о скворце. (Работа с </w:t>
      </w:r>
      <w:proofErr w:type="spellStart"/>
      <w:r w:rsidRPr="00A96117">
        <w:rPr>
          <w:rFonts w:ascii="Verdana" w:eastAsia="Times New Roman" w:hAnsi="Verdana" w:cs="Times New Roman"/>
          <w:color w:val="303F50"/>
          <w:sz w:val="20"/>
          <w:szCs w:val="20"/>
          <w:lang w:eastAsia="ru-RU"/>
        </w:rPr>
        <w:t>мнемотаблицей</w:t>
      </w:r>
      <w:proofErr w:type="spellEnd"/>
      <w:r w:rsidRPr="00A96117">
        <w:rPr>
          <w:rFonts w:ascii="Verdana" w:eastAsia="Times New Roman" w:hAnsi="Verdana" w:cs="Times New Roman"/>
          <w:color w:val="303F50"/>
          <w:sz w:val="20"/>
          <w:szCs w:val="20"/>
          <w:lang w:eastAsia="ru-RU"/>
        </w:rPr>
        <w:t>.)</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А о какой птице хотели бы рассказать вы, договоритесь (выбирают картинки с изображением птиц и по желанию рассказывают о птицах, использую план-схему).</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В своих рассказах вы все говорили, что у всех птиц есть перья, а как вы думаете у птиц перья одинаковые или разные? (Ответы детей.)</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xml:space="preserve">- Перья у птицы разные: пуховые, кроющие, маховые (крыла), рулевые (хвоста) – эту информацию можно прочитать в энциклопедии. </w:t>
      </w:r>
      <w:proofErr w:type="gramStart"/>
      <w:r w:rsidRPr="00A96117">
        <w:rPr>
          <w:rFonts w:ascii="Verdana" w:eastAsia="Times New Roman" w:hAnsi="Verdana" w:cs="Times New Roman"/>
          <w:color w:val="303F50"/>
          <w:sz w:val="20"/>
          <w:szCs w:val="20"/>
          <w:lang w:eastAsia="ru-RU"/>
        </w:rPr>
        <w:t>Сравните пуховое и рулевое перо, что можете сказать (пуховое – мягкое, нежное, легкое, короткое; рулевое – длинное, тяжелое, жесткое).</w:t>
      </w:r>
      <w:proofErr w:type="gramEnd"/>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С этим заданием вы справились, предлагаю немного отдохнуть (с мячом).</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Продолжи предложение: (дети повторяют за воспитателем начало предложения и составляют конец предложения).</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Весной птицы строят гнезда, потому что (собираются выводить птенцов).</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lastRenderedPageBreak/>
        <w:t>- Осенью птицы улетают на юг, потому что (холодно, нечем питаться).</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У грача большое гнездо, потому что (он большая птица).</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Все люди любят слушать соловья, потому что (он хорошо поет).</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У цапли длинные ноги, потому что (она ходит по болоту).</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Кукушка подкидывает яйца в другие гнезда, потому что (не строит своего гнезда).</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Скворца, грача, соловья, аиста называют перелетными птицами, потому что (осенью они улетают в теплые страны, а весной возвращаются).</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Прежде чем открыть следующий конверт с заданием, предлагаю поиграть - су-</w:t>
      </w:r>
      <w:proofErr w:type="spellStart"/>
      <w:r w:rsidRPr="00A96117">
        <w:rPr>
          <w:rFonts w:ascii="Verdana" w:eastAsia="Times New Roman" w:hAnsi="Verdana" w:cs="Times New Roman"/>
          <w:color w:val="303F50"/>
          <w:sz w:val="20"/>
          <w:szCs w:val="20"/>
          <w:lang w:eastAsia="ru-RU"/>
        </w:rPr>
        <w:t>джок</w:t>
      </w:r>
      <w:proofErr w:type="spellEnd"/>
      <w:r w:rsidRPr="00A96117">
        <w:rPr>
          <w:rFonts w:ascii="Verdana" w:eastAsia="Times New Roman" w:hAnsi="Verdana" w:cs="Times New Roman"/>
          <w:color w:val="303F50"/>
          <w:sz w:val="20"/>
          <w:szCs w:val="20"/>
          <w:lang w:eastAsia="ru-RU"/>
        </w:rPr>
        <w:t>, возьмите с</w:t>
      </w:r>
      <w:proofErr w:type="gramStart"/>
      <w:r w:rsidRPr="00A96117">
        <w:rPr>
          <w:rFonts w:ascii="Verdana" w:eastAsia="Times New Roman" w:hAnsi="Verdana" w:cs="Times New Roman"/>
          <w:color w:val="303F50"/>
          <w:sz w:val="20"/>
          <w:szCs w:val="20"/>
          <w:lang w:eastAsia="ru-RU"/>
        </w:rPr>
        <w:t>у-</w:t>
      </w:r>
      <w:proofErr w:type="gramEnd"/>
      <w:r w:rsidRPr="00A96117">
        <w:rPr>
          <w:rFonts w:ascii="Verdana" w:eastAsia="Times New Roman" w:hAnsi="Verdana" w:cs="Times New Roman"/>
          <w:color w:val="303F50"/>
          <w:sz w:val="20"/>
          <w:szCs w:val="20"/>
          <w:lang w:eastAsia="ru-RU"/>
        </w:rPr>
        <w:t xml:space="preserve"> </w:t>
      </w:r>
      <w:proofErr w:type="spellStart"/>
      <w:r w:rsidRPr="00A96117">
        <w:rPr>
          <w:rFonts w:ascii="Verdana" w:eastAsia="Times New Roman" w:hAnsi="Verdana" w:cs="Times New Roman"/>
          <w:color w:val="303F50"/>
          <w:sz w:val="20"/>
          <w:szCs w:val="20"/>
          <w:lang w:eastAsia="ru-RU"/>
        </w:rPr>
        <w:t>джок</w:t>
      </w:r>
      <w:proofErr w:type="spellEnd"/>
      <w:r w:rsidRPr="00A96117">
        <w:rPr>
          <w:rFonts w:ascii="Verdana" w:eastAsia="Times New Roman" w:hAnsi="Verdana" w:cs="Times New Roman"/>
          <w:color w:val="303F50"/>
          <w:sz w:val="20"/>
          <w:szCs w:val="20"/>
          <w:lang w:eastAsia="ru-RU"/>
        </w:rPr>
        <w:t xml:space="preserve"> в руки …, откройте его, возьмите пружинку, проговаривая слова, выполняем упражнение: я знаю 5 перелетных птиц- соловей, скворец, грач, аист, журавль, а теперь на вторую руку: кукушка, ласточка, щегол, стриж, утка.</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xml:space="preserve">3- На конверте, </w:t>
      </w:r>
      <w:proofErr w:type="gramStart"/>
      <w:r w:rsidRPr="00A96117">
        <w:rPr>
          <w:rFonts w:ascii="Verdana" w:eastAsia="Times New Roman" w:hAnsi="Verdana" w:cs="Times New Roman"/>
          <w:color w:val="303F50"/>
          <w:sz w:val="20"/>
          <w:szCs w:val="20"/>
          <w:lang w:eastAsia="ru-RU"/>
        </w:rPr>
        <w:t>со</w:t>
      </w:r>
      <w:proofErr w:type="gramEnd"/>
      <w:r w:rsidRPr="00A96117">
        <w:rPr>
          <w:rFonts w:ascii="Verdana" w:eastAsia="Times New Roman" w:hAnsi="Verdana" w:cs="Times New Roman"/>
          <w:color w:val="303F50"/>
          <w:sz w:val="20"/>
          <w:szCs w:val="20"/>
          <w:lang w:eastAsia="ru-RU"/>
        </w:rPr>
        <w:t xml:space="preserve"> </w:t>
      </w:r>
      <w:proofErr w:type="gramStart"/>
      <w:r w:rsidRPr="00A96117">
        <w:rPr>
          <w:rFonts w:ascii="Verdana" w:eastAsia="Times New Roman" w:hAnsi="Verdana" w:cs="Times New Roman"/>
          <w:color w:val="303F50"/>
          <w:sz w:val="20"/>
          <w:szCs w:val="20"/>
          <w:lang w:eastAsia="ru-RU"/>
        </w:rPr>
        <w:t>следующем</w:t>
      </w:r>
      <w:proofErr w:type="gramEnd"/>
      <w:r w:rsidRPr="00A96117">
        <w:rPr>
          <w:rFonts w:ascii="Verdana" w:eastAsia="Times New Roman" w:hAnsi="Verdana" w:cs="Times New Roman"/>
          <w:color w:val="303F50"/>
          <w:sz w:val="20"/>
          <w:szCs w:val="20"/>
          <w:lang w:eastAsia="ru-RU"/>
        </w:rPr>
        <w:t xml:space="preserve"> заданием изображены, разрезные картинки. Договоритесь, кто с кем будет собирать картинки (выбирают картинки самостоятельная работа). Проверяют друг у друга, какие птицы, изображены на картинках.</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 xml:space="preserve">4 - Знак? нарисован на конверте, </w:t>
      </w:r>
      <w:proofErr w:type="gramStart"/>
      <w:r w:rsidRPr="00A96117">
        <w:rPr>
          <w:rFonts w:ascii="Verdana" w:eastAsia="Times New Roman" w:hAnsi="Verdana" w:cs="Times New Roman"/>
          <w:color w:val="303F50"/>
          <w:sz w:val="20"/>
          <w:szCs w:val="20"/>
          <w:lang w:eastAsia="ru-RU"/>
        </w:rPr>
        <w:t>со</w:t>
      </w:r>
      <w:proofErr w:type="gramEnd"/>
      <w:r w:rsidRPr="00A96117">
        <w:rPr>
          <w:rFonts w:ascii="Verdana" w:eastAsia="Times New Roman" w:hAnsi="Verdana" w:cs="Times New Roman"/>
          <w:color w:val="303F50"/>
          <w:sz w:val="20"/>
          <w:szCs w:val="20"/>
          <w:lang w:eastAsia="ru-RU"/>
        </w:rPr>
        <w:t xml:space="preserve"> </w:t>
      </w:r>
      <w:proofErr w:type="gramStart"/>
      <w:r w:rsidRPr="00A96117">
        <w:rPr>
          <w:rFonts w:ascii="Verdana" w:eastAsia="Times New Roman" w:hAnsi="Verdana" w:cs="Times New Roman"/>
          <w:color w:val="303F50"/>
          <w:sz w:val="20"/>
          <w:szCs w:val="20"/>
          <w:lang w:eastAsia="ru-RU"/>
        </w:rPr>
        <w:t>следующем</w:t>
      </w:r>
      <w:proofErr w:type="gramEnd"/>
      <w:r w:rsidRPr="00A96117">
        <w:rPr>
          <w:rFonts w:ascii="Verdana" w:eastAsia="Times New Roman" w:hAnsi="Verdana" w:cs="Times New Roman"/>
          <w:color w:val="303F50"/>
          <w:sz w:val="20"/>
          <w:szCs w:val="20"/>
          <w:lang w:eastAsia="ru-RU"/>
        </w:rPr>
        <w:t xml:space="preserve"> заданием: «Четвертый лишний» дети выбирают любую карточку, выполняют задание, объясняют что лишнее, почему?</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5 - У нас остался последний конверт, на нем нарисованы геометрические фигуры, что бы это могло значить? Что произойдет, если не будет птиц (насекомые съедят все листья, деревья не будут выделять кислород, погибнут растения и др.). Как мы можем рассказать родителям, детям, всем людям как можно вести себя с птицами, а как нельзя? (рассказать, показать по телевизору, прочитать в газетах или в интернете, нарисовать знаки). А какие знаки бывают? (разрешающие и запрещающие). Как можно вести себя с птицами?</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proofErr w:type="gramStart"/>
      <w:r w:rsidRPr="00A96117">
        <w:rPr>
          <w:rFonts w:ascii="Verdana" w:eastAsia="Times New Roman" w:hAnsi="Verdana" w:cs="Times New Roman"/>
          <w:color w:val="303F50"/>
          <w:sz w:val="20"/>
          <w:szCs w:val="20"/>
          <w:lang w:eastAsia="ru-RU"/>
        </w:rPr>
        <w:t>Можно – строить скворечники, кормушки, насыпать корм; нельзя – громко кричать, трогать яички, разорять гнезда, стрелять из рогатки, слушать громко музыку и др.</w:t>
      </w:r>
      <w:proofErr w:type="gramEnd"/>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Договоритесь между собой, какого цвета ободок у разрешающих знаков (зеленого), у запрещающих знаков (красного).</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Договоритесь между собой, кто какой знак будет рисовать (самостоятельная деятельность). Презентация работ.</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i/>
          <w:iCs/>
          <w:color w:val="303F50"/>
          <w:sz w:val="20"/>
          <w:szCs w:val="20"/>
          <w:lang w:eastAsia="ru-RU"/>
        </w:rPr>
        <w:t>Самоанализ:</w:t>
      </w:r>
      <w:r w:rsidRPr="00A96117">
        <w:rPr>
          <w:rFonts w:ascii="Verdana" w:eastAsia="Times New Roman" w:hAnsi="Verdana" w:cs="Times New Roman"/>
          <w:color w:val="303F50"/>
          <w:sz w:val="20"/>
          <w:szCs w:val="20"/>
          <w:lang w:eastAsia="ru-RU"/>
        </w:rPr>
        <w:t> кто как справился с заданиями, какие трудности испытывал (выбирают кружочки: красные – испытывал затруднения, зеленые – справился со всеми заданиями).</w:t>
      </w:r>
    </w:p>
    <w:p w:rsidR="00A9611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Чем вы помогли орнитологам в исследовании птиц нашего края? (Назвали перелетных, зимующих птиц, нарисовали знаки, собрали разрезные картинки).</w:t>
      </w:r>
    </w:p>
    <w:p w:rsidR="000B2007" w:rsidRPr="00A96117" w:rsidRDefault="00A96117" w:rsidP="00A96117">
      <w:pPr>
        <w:shd w:val="clear" w:color="auto" w:fill="FFFFFF"/>
        <w:spacing w:before="90" w:after="90" w:line="240" w:lineRule="auto"/>
        <w:rPr>
          <w:rFonts w:ascii="Verdana" w:eastAsia="Times New Roman" w:hAnsi="Verdana" w:cs="Times New Roman"/>
          <w:color w:val="303F50"/>
          <w:sz w:val="20"/>
          <w:szCs w:val="20"/>
          <w:lang w:eastAsia="ru-RU"/>
        </w:rPr>
      </w:pPr>
      <w:r w:rsidRPr="00A96117">
        <w:rPr>
          <w:rFonts w:ascii="Verdana" w:eastAsia="Times New Roman" w:hAnsi="Verdana" w:cs="Times New Roman"/>
          <w:color w:val="303F50"/>
          <w:sz w:val="20"/>
          <w:szCs w:val="20"/>
          <w:lang w:eastAsia="ru-RU"/>
        </w:rPr>
        <w:t>Что можно сделать с нарисованными знаками? (развесить знаки в городе, рассказать в соседних группах, показать родителям)</w:t>
      </w:r>
      <w:bookmarkStart w:id="0" w:name="_GoBack"/>
      <w:bookmarkEnd w:id="0"/>
    </w:p>
    <w:sectPr w:rsidR="000B2007" w:rsidRPr="00A96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F7690"/>
    <w:multiLevelType w:val="multilevel"/>
    <w:tmpl w:val="84EE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17"/>
    <w:rsid w:val="000065B1"/>
    <w:rsid w:val="0003221A"/>
    <w:rsid w:val="000A33B5"/>
    <w:rsid w:val="000A34E5"/>
    <w:rsid w:val="000B2007"/>
    <w:rsid w:val="00122788"/>
    <w:rsid w:val="0016710B"/>
    <w:rsid w:val="001B0D40"/>
    <w:rsid w:val="001F33D1"/>
    <w:rsid w:val="0023029B"/>
    <w:rsid w:val="00241776"/>
    <w:rsid w:val="0028217B"/>
    <w:rsid w:val="003152D3"/>
    <w:rsid w:val="00395881"/>
    <w:rsid w:val="003E558D"/>
    <w:rsid w:val="004620E5"/>
    <w:rsid w:val="004D3FC4"/>
    <w:rsid w:val="004F2AE3"/>
    <w:rsid w:val="004F538D"/>
    <w:rsid w:val="005B1941"/>
    <w:rsid w:val="006164AC"/>
    <w:rsid w:val="00667A47"/>
    <w:rsid w:val="00673CC1"/>
    <w:rsid w:val="006D2304"/>
    <w:rsid w:val="007515AF"/>
    <w:rsid w:val="007810E6"/>
    <w:rsid w:val="0079246B"/>
    <w:rsid w:val="00895CC9"/>
    <w:rsid w:val="008C6F72"/>
    <w:rsid w:val="008E4BAD"/>
    <w:rsid w:val="009416F1"/>
    <w:rsid w:val="00954269"/>
    <w:rsid w:val="009A7E93"/>
    <w:rsid w:val="009D7946"/>
    <w:rsid w:val="00A333C3"/>
    <w:rsid w:val="00A96117"/>
    <w:rsid w:val="00C402AA"/>
    <w:rsid w:val="00C71502"/>
    <w:rsid w:val="00C87A19"/>
    <w:rsid w:val="00D003E5"/>
    <w:rsid w:val="00E246EA"/>
    <w:rsid w:val="00E3306B"/>
    <w:rsid w:val="00E9310E"/>
    <w:rsid w:val="00EB48AF"/>
    <w:rsid w:val="00EF5637"/>
    <w:rsid w:val="00F86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1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4604</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Конспект НОД по познавательному развитию в старшем дошкольном возрасте на тему: </vt:lpstr>
    </vt:vector>
  </TitlesOfParts>
  <Company>SPecialiST RePack</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dcterms:created xsi:type="dcterms:W3CDTF">2019-10-09T10:52:00Z</dcterms:created>
  <dcterms:modified xsi:type="dcterms:W3CDTF">2019-10-09T10:54:00Z</dcterms:modified>
</cp:coreProperties>
</file>