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4B" w:rsidRDefault="000F404B" w:rsidP="000F404B">
      <w:pPr>
        <w:pStyle w:val="a3"/>
        <w:shd w:val="clear" w:color="auto" w:fill="FFFFFF"/>
        <w:tabs>
          <w:tab w:val="left" w:pos="1845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Литературное </w:t>
      </w:r>
      <w:r w:rsidR="003A2537">
        <w:rPr>
          <w:b/>
          <w:bCs/>
          <w:color w:val="000000"/>
          <w:sz w:val="28"/>
          <w:szCs w:val="28"/>
        </w:rPr>
        <w:t xml:space="preserve"> развлечение: «Ежели вы вежливы».</w:t>
      </w:r>
      <w:bookmarkStart w:id="0" w:name="_GoBack"/>
      <w:bookmarkEnd w:id="0"/>
    </w:p>
    <w:p w:rsidR="000F404B" w:rsidRDefault="000F404B" w:rsidP="00C2485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F404B" w:rsidRDefault="000F404B" w:rsidP="00C2485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b/>
          <w:bCs/>
          <w:color w:val="000000"/>
          <w:sz w:val="28"/>
          <w:szCs w:val="28"/>
        </w:rPr>
        <w:t>Цели занятия: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- расширить знания детей о правилах вежливости и вежливых словах.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- формировать доброжелательность, вежливость, уважение к окружающим людям.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b/>
          <w:bCs/>
          <w:color w:val="000000"/>
          <w:sz w:val="28"/>
          <w:szCs w:val="28"/>
        </w:rPr>
        <w:t>Задачи занятия: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- продолжать работу по формированию доброжелательных взаимоотношений между детьми.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- создавать условия для овладения разнообразными способами и средствами общения: называть друг друга ласковыми именами, использовать как речевые, так и не речевые приемы привлечения внимания другого человека к себе, своим действиям.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-  развивать навыки культурного поведения в общественных местах.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-  формировать положительные моральные качества.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b/>
          <w:bCs/>
          <w:color w:val="000000"/>
          <w:sz w:val="28"/>
          <w:szCs w:val="28"/>
        </w:rPr>
        <w:t>Ход занятия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Дети стоят в кругу.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b/>
          <w:bCs/>
          <w:color w:val="000000"/>
          <w:sz w:val="28"/>
          <w:szCs w:val="28"/>
        </w:rPr>
        <w:t>Воспитатель: </w:t>
      </w:r>
      <w:r w:rsidRPr="00C24855">
        <w:rPr>
          <w:color w:val="000000"/>
          <w:sz w:val="28"/>
          <w:szCs w:val="28"/>
        </w:rPr>
        <w:t>Ребята, послушайте пожалуйста стихотворение: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Чтение стихотворения О. Дриза « Добрые слова »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Добрые слова не лень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Повторять нам трижды в день.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Только выйду за ворота ,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Всем, идущим на работу,-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Кузнецу, ткачу, врачу-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« С добрым утром»,- я кричу.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« Добрый день », - кричу я в след,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Всем идущим на обед.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« Добрый вечер» - так встречаю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Всех, домой спешащих в к чаю.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Ребята, скажите, о чем стихотворение?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b/>
          <w:bCs/>
          <w:color w:val="000000"/>
          <w:sz w:val="28"/>
          <w:szCs w:val="28"/>
        </w:rPr>
        <w:t>Дети:</w:t>
      </w:r>
      <w:r w:rsidRPr="00C24855">
        <w:rPr>
          <w:color w:val="000000"/>
          <w:sz w:val="28"/>
          <w:szCs w:val="28"/>
        </w:rPr>
        <w:t> О вежливости, доброте, вежливых словах.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b/>
          <w:bCs/>
          <w:color w:val="000000"/>
          <w:sz w:val="28"/>
          <w:szCs w:val="28"/>
        </w:rPr>
        <w:t>Воспитатель: </w:t>
      </w:r>
      <w:r w:rsidRPr="00C24855">
        <w:rPr>
          <w:color w:val="000000"/>
          <w:sz w:val="28"/>
          <w:szCs w:val="28"/>
        </w:rPr>
        <w:t>Правильно о доброте и вежливости, о тех словах, которые помогают нам быть вежливыми и приветливыми. Ребята, а кого называют вежливым человеком ( ответы детей )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А для того, чтобы нам было хорошо, и весело давайте с вами улыбнемся друг другу.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Дарите друг другу тепло и улыбку!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Прощайте обиды, чужие ошибки.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Улыбка всесильна и стоит награды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Одна лишь улыбка и вам будут рады!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b/>
          <w:bCs/>
          <w:color w:val="000000"/>
          <w:sz w:val="28"/>
          <w:szCs w:val="28"/>
        </w:rPr>
        <w:t>Молодцы.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А теперь давайте с вами поприветствуем друг друга.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b/>
          <w:bCs/>
          <w:color w:val="000000"/>
          <w:sz w:val="28"/>
          <w:szCs w:val="28"/>
        </w:rPr>
        <w:t>Приветствие.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lastRenderedPageBreak/>
        <w:t>Добрый день мой милый друг (рукопожатие)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Посмотри-км ты вокруг (поворот головой)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Здесь есть ты (правя рука на плечо соседу)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Здесь есть я (кладем руку на грудь)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Будем вместе (соединяем руки с руками соседа)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Жить, друзья (хлопаем в ладоши)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b/>
          <w:bCs/>
          <w:color w:val="000000"/>
          <w:sz w:val="28"/>
          <w:szCs w:val="28"/>
        </w:rPr>
        <w:t>Воспитатель:</w:t>
      </w:r>
      <w:r w:rsidRPr="00C24855">
        <w:rPr>
          <w:color w:val="000000"/>
          <w:sz w:val="28"/>
          <w:szCs w:val="28"/>
        </w:rPr>
        <w:t> Сегодня мы говорим о вежливых словах. И я предлагаю вам отправиться в страну Вежливости и добра, а теперь я предлагаю вам превратиться в маленьких волшебников. Путешествовать мы будем на летающей тарелке. Давайте закроем глаза и произнесем сказочное заклинание « Крибли – крабли - бумс». Вот мы с вами и прибыли в страну вежливости и добра. А правит этой страной, царевна Добронравна, и она приготовила для нас много интересных и загадочных заданий и игр.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Добронравна хочет вас спросить, а знаете ли вы, что означает слово: здравствуйте, а до свидания.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Молодцы!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А сейчас, Добронравна предлагает нам поиграть в игру « Назови ласково»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(</w:t>
      </w:r>
      <w:r w:rsidR="00C24855" w:rsidRPr="00C24855">
        <w:rPr>
          <w:color w:val="000000"/>
          <w:sz w:val="28"/>
          <w:szCs w:val="28"/>
        </w:rPr>
        <w:t>Р</w:t>
      </w:r>
      <w:r w:rsidRPr="00C24855">
        <w:rPr>
          <w:color w:val="000000"/>
          <w:sz w:val="28"/>
          <w:szCs w:val="28"/>
        </w:rPr>
        <w:t>ебенок выходит в круг и каждый из детей говорит ему ласковую фразу, типа:</w:t>
      </w:r>
      <w:r w:rsidR="00C24855" w:rsidRPr="00C24855">
        <w:rPr>
          <w:color w:val="000000"/>
          <w:sz w:val="28"/>
          <w:szCs w:val="28"/>
        </w:rPr>
        <w:t xml:space="preserve"> </w:t>
      </w:r>
      <w:r w:rsidRPr="00C24855">
        <w:rPr>
          <w:color w:val="000000"/>
          <w:sz w:val="28"/>
          <w:szCs w:val="28"/>
        </w:rPr>
        <w:t xml:space="preserve"> «Настенька ты умница»).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Теперь отправляемся с вами в школу « Вежливости », закрываем глаза и полетели , произносим заклинание – 3 раза.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Ребята, знаете, что хозяином этой школы является волчок - вежливичок , он хочет поверить знаете ли вы вежливые слова, Для этого каждый из вас должен вспомнить вежливые и добрые слова и сказать их своему соседу.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Молодцы, вежливичок вами очень доволен. А мы возвращаемся назад в страну Добронравны . Принцесса предлагает нам прочитать и обсудить мексиканскую сказку « Вежливый кролик »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b/>
          <w:bCs/>
          <w:color w:val="000000"/>
          <w:sz w:val="28"/>
          <w:szCs w:val="28"/>
        </w:rPr>
        <w:t>Мексиканские сказки «Вежливый кролик»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Жил-был Кролик, очень скромный и вежливый. Однажды, вдоволь наевшись капусты на крестьянском огороде, он собрался было домой, но как вдруг заметил Лисицу. Она возвращалась в лес. Ей не удалось стащить курицу с крестьянского двора, и она была очень сердита и голодна.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У Кролика дрогнуло сердце. Бежать, но куда? И Кролик опрометью бросился к пещере. Он не знал, что там поджидала его другая грозная опасность — в пещере поселилась змея. Кролик, однако, был хорошо воспитан и знал, что без разрешения в чужой дом входить не полагается. "Нужно поздороваться, — подумал он, — но с кем? С пещерой, конечно!"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И, присев на задние лапки, Кролик вежливо сказал: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— Здравствуйте, добрая пещера! Разрешите мне, пожалуйста, войти.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До чего же обрадовалась Змея, услышав голос Кролика! Она очень любила кроличье мясо.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— Входите, входите! — ответила она, желая обмануть Кролика.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Но Кролик по голосу прекрасно понял, с кем имеет дело.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— Простите, что я побеспокоил вас, — сказал он. — Я совсем забыл, что меня ждёт Крольчиха! До свидания! — и бросился бежать прочь со всех ног.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lastRenderedPageBreak/>
        <w:t>Прискакал Кролик в свою нору и подумал о том, что вежливость никогда ещё никому не повредила. Змея же свернулась в клубок и проворчала: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— Лучше бы я ему не отвечала! Ох уж эти вежливые кролики! Нужно же было ему просить разрешения войти!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b/>
          <w:bCs/>
          <w:color w:val="000000"/>
          <w:sz w:val="28"/>
          <w:szCs w:val="28"/>
        </w:rPr>
        <w:t>Воспитатель:</w:t>
      </w:r>
      <w:r w:rsidRPr="00C24855">
        <w:rPr>
          <w:color w:val="000000"/>
          <w:sz w:val="28"/>
          <w:szCs w:val="28"/>
        </w:rPr>
        <w:t> А теперь давайте ответим на некоторые вопросы:</w:t>
      </w:r>
    </w:p>
    <w:p w:rsidR="0008748E" w:rsidRPr="00C24855" w:rsidRDefault="0008748E" w:rsidP="00C248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Кого увидел Кролик, когда возвращался домой?</w:t>
      </w:r>
    </w:p>
    <w:p w:rsidR="0008748E" w:rsidRPr="00C24855" w:rsidRDefault="0008748E" w:rsidP="00C248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Почему он не спрятался в пещере</w:t>
      </w:r>
    </w:p>
    <w:p w:rsidR="0008748E" w:rsidRPr="00C24855" w:rsidRDefault="0008748E" w:rsidP="00C248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Что помогло кролику остаться в живых?</w:t>
      </w:r>
    </w:p>
    <w:p w:rsidR="0008748E" w:rsidRPr="00C24855" w:rsidRDefault="0008748E" w:rsidP="00C248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Перечислите все вежливые слова, которые произнес Кролик?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b/>
          <w:bCs/>
          <w:color w:val="000000"/>
          <w:sz w:val="28"/>
          <w:szCs w:val="28"/>
        </w:rPr>
        <w:t>А теперь поиграем в игру « Вежливо – невежливо »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Если вежливо – хлопаем в ладоши, невежливо – топаем ногами.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– Поздороваться при встрече...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– Толкнуть, но не извиниться...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– Перебивать во время разговора...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– Уметь соблюдать тишину на занятиях...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– Уметь выслушать друга.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– Пропустить вперед девочек...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– Уходя, сказать «До свидания»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– Громко разговаривать...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– Помочь поднять упавшую вещь...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– Обозвать обидным словом соседа...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– Сказать в столовой: «Приятного аппетита».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b/>
          <w:bCs/>
          <w:color w:val="000000"/>
          <w:sz w:val="28"/>
          <w:szCs w:val="28"/>
        </w:rPr>
        <w:t>Воспитатель: </w:t>
      </w:r>
      <w:r w:rsidR="00C24855" w:rsidRPr="00C24855">
        <w:rPr>
          <w:color w:val="000000"/>
          <w:sz w:val="28"/>
          <w:szCs w:val="28"/>
        </w:rPr>
        <w:t xml:space="preserve">Ребята, вот Добронрава </w:t>
      </w:r>
      <w:r w:rsidRPr="00C24855">
        <w:rPr>
          <w:color w:val="000000"/>
          <w:sz w:val="28"/>
          <w:szCs w:val="28"/>
        </w:rPr>
        <w:t xml:space="preserve"> рассказала мне, что в ее стране живет очень невоспитанный козлик. Он очень вредный, драчливый, неуважительный И, вот добронравна просит вас помочь козлику стать вежливым и добрым, просит дать ему совет (</w:t>
      </w:r>
      <w:r w:rsidRPr="00C24855">
        <w:rPr>
          <w:b/>
          <w:bCs/>
          <w:color w:val="000000"/>
          <w:sz w:val="28"/>
          <w:szCs w:val="28"/>
        </w:rPr>
        <w:t>Высказывания детей</w:t>
      </w:r>
      <w:r w:rsidRPr="00C24855">
        <w:rPr>
          <w:color w:val="000000"/>
          <w:sz w:val="28"/>
          <w:szCs w:val="28"/>
        </w:rPr>
        <w:t> )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И я вам предлагаю собрать для козлика собрать цветок из вежливых слов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b/>
          <w:bCs/>
          <w:color w:val="000000"/>
          <w:sz w:val="28"/>
          <w:szCs w:val="28"/>
        </w:rPr>
        <w:t>(игра « Ромашка »- лепестки с вежливыми словами собираем в цветок)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А теперь давайте поиграем с козликом в игру « Доскажи словечко »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Слова коротенькие эти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Повсюду слышатся с утра.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Они живут на белом свете.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Запомнить их давно пора.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Растает даже ледяная глыба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От слова теплого... (спасибо).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 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Зазеленеет старый пень,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Когда услышит:... (добрый день).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 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Если больше есть не в силах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Скажем маме мы... (спасибо).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 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Мальчик вежливый и развитый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Говорит, встречаясь:... (здравствуйте).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 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lastRenderedPageBreak/>
        <w:t>Когда нас бранят за шалости,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Говорим:... (простите, пожалуйста).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 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И во Франции, и в Дании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На прощанье говорят... (до свидания).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 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Нужно знать как дважды два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Все волшебные слова,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В день, пожалуй, раз до ста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Говорю... (пожалуйста).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 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Товарищи! Твердите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С утра по словарю: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Спасибо, извините,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Позвольте, разрешите,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Я вас благодарю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Ну, вот теперь наш козлик точно выучил все вежливые слова. И Добронравна очень нам за это благодарна. А нам пора возращаться в нашу группу, закрываем глаза, произносим заклинание.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Много славных дел нас ждет, но прежде всего мы должны вырасти настоящими людьми: добрыми, смелыми, вежливыми, отзывчивыми. Этому нужно учиться с детства.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b/>
          <w:bCs/>
          <w:color w:val="000000"/>
          <w:sz w:val="28"/>
          <w:szCs w:val="28"/>
        </w:rPr>
        <w:t>Ритуал окончание солнышко.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Дети берутся за руки и становятся в большой круг.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b/>
          <w:bCs/>
          <w:color w:val="000000"/>
          <w:sz w:val="28"/>
          <w:szCs w:val="28"/>
        </w:rPr>
        <w:t>Воспитатель: </w:t>
      </w:r>
      <w:r w:rsidRPr="00C24855">
        <w:rPr>
          <w:color w:val="000000"/>
          <w:sz w:val="28"/>
          <w:szCs w:val="28"/>
        </w:rPr>
        <w:t>ребята в каждом из нас есть маленькое солнце. Солнце – это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Доброта. Добрый человек – это тот, кто любит людей и помогает им. А любовь и помощь согревают, как солнышко. И пускай это солнышко согреет вас своим теплом и лаской 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b/>
          <w:bCs/>
          <w:color w:val="000000"/>
          <w:sz w:val="28"/>
          <w:szCs w:val="28"/>
        </w:rPr>
        <w:t>Дети исполняю танец с движением « Мы протянем солнышку… »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b/>
          <w:bCs/>
          <w:color w:val="000000"/>
          <w:sz w:val="28"/>
          <w:szCs w:val="28"/>
        </w:rPr>
        <w:t>На этом наше занятие закончено, всем большое спасибо.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8748E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4855" w:rsidRDefault="00C24855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4855" w:rsidRDefault="00C24855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4855" w:rsidRDefault="00C24855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4855" w:rsidRDefault="00C24855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4855" w:rsidRDefault="00C24855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4855" w:rsidRPr="00C24855" w:rsidRDefault="00C24855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b/>
          <w:bCs/>
          <w:color w:val="000000"/>
          <w:sz w:val="28"/>
          <w:szCs w:val="28"/>
        </w:rPr>
        <w:t>Список использованной литературы:</w:t>
      </w:r>
    </w:p>
    <w:p w:rsidR="0008748E" w:rsidRPr="00C24855" w:rsidRDefault="0008748E" w:rsidP="00C248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Научно-методический журнал " Дошкольное воспитание " №5 1995 г.</w:t>
      </w:r>
    </w:p>
    <w:p w:rsidR="0008748E" w:rsidRPr="00C24855" w:rsidRDefault="0008748E" w:rsidP="00C248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" Эстетические беседы с детьми 4-7 лет " В. И. Петрова, Т.Д. Стульник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М 2012 г.</w:t>
      </w:r>
    </w:p>
    <w:p w:rsidR="0008748E" w:rsidRPr="00C24855" w:rsidRDefault="0008748E" w:rsidP="00C24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4855">
        <w:rPr>
          <w:color w:val="000000"/>
          <w:sz w:val="28"/>
          <w:szCs w:val="28"/>
        </w:rPr>
        <w:t>3. "Хрестоматия для детей старшей и подготовительной группы" издательский дом Дрофа 2014 г.</w:t>
      </w:r>
    </w:p>
    <w:p w:rsidR="0008748E" w:rsidRDefault="0008748E" w:rsidP="00C24855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DE18BE" w:rsidRDefault="00DE18BE" w:rsidP="00C24855">
      <w:pPr>
        <w:spacing w:after="0" w:line="240" w:lineRule="auto"/>
      </w:pPr>
    </w:p>
    <w:sectPr w:rsidR="00DE1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19A4"/>
    <w:multiLevelType w:val="multilevel"/>
    <w:tmpl w:val="B43AA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C91225"/>
    <w:multiLevelType w:val="multilevel"/>
    <w:tmpl w:val="6C0C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8E"/>
    <w:rsid w:val="0008748E"/>
    <w:rsid w:val="000F404B"/>
    <w:rsid w:val="003A2537"/>
    <w:rsid w:val="00C24855"/>
    <w:rsid w:val="00DB533B"/>
    <w:rsid w:val="00DE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8</cp:revision>
  <dcterms:created xsi:type="dcterms:W3CDTF">2018-01-10T17:16:00Z</dcterms:created>
  <dcterms:modified xsi:type="dcterms:W3CDTF">2019-02-12T21:15:00Z</dcterms:modified>
</cp:coreProperties>
</file>