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F2" w:rsidRDefault="00A638F2" w:rsidP="00A638F2">
      <w:pPr>
        <w:pStyle w:val="rtecenter"/>
        <w:spacing w:before="75" w:beforeAutospacing="0" w:after="75" w:afterAutospacing="0"/>
        <w:rPr>
          <w:rFonts w:ascii="Roboto" w:hAnsi="Roboto"/>
          <w:color w:val="5C626B"/>
          <w:sz w:val="23"/>
          <w:szCs w:val="23"/>
        </w:rPr>
      </w:pPr>
      <w:r>
        <w:rPr>
          <w:rStyle w:val="a3"/>
          <w:rFonts w:ascii="Roboto" w:hAnsi="Roboto"/>
          <w:color w:val="5C626B"/>
          <w:sz w:val="23"/>
          <w:szCs w:val="23"/>
        </w:rPr>
        <w:t>Приветствую Вас на личной страничке методиста </w:t>
      </w:r>
      <w:r>
        <w:rPr>
          <w:rStyle w:val="a3"/>
          <w:rFonts w:ascii="Roboto" w:hAnsi="Roboto"/>
          <w:color w:val="5C626B"/>
          <w:sz w:val="23"/>
          <w:szCs w:val="23"/>
        </w:rPr>
        <w:t>Корневой Натальи Александровны</w:t>
      </w:r>
      <w:r>
        <w:rPr>
          <w:rStyle w:val="a3"/>
          <w:rFonts w:ascii="Roboto" w:hAnsi="Roboto"/>
          <w:color w:val="5C626B"/>
          <w:sz w:val="23"/>
          <w:szCs w:val="23"/>
        </w:rPr>
        <w:t>  </w:t>
      </w:r>
    </w:p>
    <w:p w:rsidR="00A638F2" w:rsidRDefault="00A638F2" w:rsidP="00A638F2">
      <w:pPr>
        <w:pStyle w:val="rtecenter"/>
        <w:spacing w:before="75" w:beforeAutospacing="0" w:after="75" w:afterAutospacing="0"/>
        <w:rPr>
          <w:rFonts w:ascii="Roboto" w:hAnsi="Roboto"/>
          <w:color w:val="5C626B"/>
          <w:sz w:val="23"/>
          <w:szCs w:val="23"/>
        </w:rPr>
      </w:pPr>
      <w:r>
        <w:rPr>
          <w:rFonts w:ascii="Roboto" w:hAnsi="Roboto"/>
          <w:color w:val="5C626B"/>
          <w:sz w:val="23"/>
          <w:szCs w:val="23"/>
        </w:rPr>
        <w:t>       «Дети — источник света и радости для каждой женщины, и долг каждого педагога — суметь сохранить этот свет и приумножить эту радость».</w:t>
      </w:r>
    </w:p>
    <w:p w:rsidR="00A638F2" w:rsidRDefault="00A638F2" w:rsidP="00A638F2">
      <w:pPr>
        <w:pStyle w:val="rtecenter"/>
        <w:spacing w:before="75" w:beforeAutospacing="0" w:after="75" w:afterAutospacing="0"/>
        <w:rPr>
          <w:rFonts w:ascii="Roboto" w:hAnsi="Roboto"/>
          <w:color w:val="5C626B"/>
          <w:sz w:val="23"/>
          <w:szCs w:val="23"/>
        </w:rPr>
      </w:pPr>
      <w:r>
        <w:rPr>
          <w:rFonts w:ascii="Roboto" w:hAnsi="Roboto"/>
          <w:color w:val="5C626B"/>
          <w:sz w:val="23"/>
          <w:szCs w:val="23"/>
        </w:rPr>
        <w:t>Воспитание и развитие детей — дело очень ответственное. Оно вдвойне ответственно, когда речь идет о воспитании детей дошкольного возраста. Педагог не имеет права выбирать свои воспитательные и развивающие методы и средства, если он заранее хорошо не изучит ребенка.</w:t>
      </w:r>
    </w:p>
    <w:p w:rsidR="00A638F2" w:rsidRDefault="00A638F2" w:rsidP="00A638F2">
      <w:pPr>
        <w:pStyle w:val="rtecenter"/>
        <w:spacing w:before="75" w:beforeAutospacing="0" w:after="75" w:afterAutospacing="0"/>
        <w:rPr>
          <w:rFonts w:ascii="Roboto" w:hAnsi="Roboto"/>
          <w:color w:val="5C626B"/>
          <w:sz w:val="23"/>
          <w:szCs w:val="23"/>
        </w:rPr>
      </w:pPr>
      <w:r>
        <w:rPr>
          <w:rFonts w:ascii="Roboto" w:hAnsi="Roboto"/>
          <w:color w:val="5C626B"/>
          <w:sz w:val="23"/>
          <w:szCs w:val="23"/>
        </w:rPr>
        <w:t>И очень важна вера в успех каждого ребёнка, уважение его как личности.</w:t>
      </w:r>
    </w:p>
    <w:p w:rsidR="00A638F2" w:rsidRDefault="00A638F2" w:rsidP="00A638F2">
      <w:pPr>
        <w:pStyle w:val="rtecenter"/>
        <w:spacing w:before="75" w:beforeAutospacing="0" w:after="75" w:afterAutospacing="0"/>
        <w:rPr>
          <w:rFonts w:ascii="Roboto" w:hAnsi="Roboto"/>
          <w:color w:val="5C626B"/>
          <w:sz w:val="23"/>
          <w:szCs w:val="23"/>
        </w:rPr>
      </w:pPr>
      <w:r>
        <w:rPr>
          <w:rFonts w:ascii="Roboto" w:hAnsi="Roboto"/>
          <w:color w:val="5C626B"/>
          <w:sz w:val="23"/>
          <w:szCs w:val="23"/>
        </w:rPr>
        <w:t xml:space="preserve">Слово «методист» обозначает по </w:t>
      </w:r>
      <w:proofErr w:type="spellStart"/>
      <w:r>
        <w:rPr>
          <w:rFonts w:ascii="Roboto" w:hAnsi="Roboto"/>
          <w:color w:val="5C626B"/>
          <w:sz w:val="23"/>
          <w:szCs w:val="23"/>
        </w:rPr>
        <w:t>С.И.Ожегову</w:t>
      </w:r>
      <w:proofErr w:type="spellEnd"/>
      <w:r>
        <w:rPr>
          <w:rFonts w:ascii="Roboto" w:hAnsi="Roboto"/>
          <w:color w:val="5C626B"/>
          <w:sz w:val="23"/>
          <w:szCs w:val="23"/>
        </w:rPr>
        <w:t xml:space="preserve">, специалист по методике. А методика, в свою очередь, — это совокупность методов обучения чему-нибудь, практического выполнения чего-нибудь. Методист должен обучить или показать практическое выполнение, какого-либо процесса. А это объясняется функциональной ответственностью </w:t>
      </w:r>
      <w:proofErr w:type="gramStart"/>
      <w:r>
        <w:rPr>
          <w:rFonts w:ascii="Roboto" w:hAnsi="Roboto"/>
          <w:color w:val="5C626B"/>
          <w:sz w:val="23"/>
          <w:szCs w:val="23"/>
        </w:rPr>
        <w:t>методиста  за</w:t>
      </w:r>
      <w:proofErr w:type="gramEnd"/>
      <w:r>
        <w:rPr>
          <w:rFonts w:ascii="Roboto" w:hAnsi="Roboto"/>
          <w:color w:val="5C626B"/>
          <w:sz w:val="23"/>
          <w:szCs w:val="23"/>
        </w:rPr>
        <w:t xml:space="preserve"> самый главный раздел работы образовательного учреждения – образовательный  процесс. От того, насколько </w:t>
      </w:r>
      <w:proofErr w:type="gramStart"/>
      <w:r>
        <w:rPr>
          <w:rFonts w:ascii="Roboto" w:hAnsi="Roboto"/>
          <w:color w:val="5C626B"/>
          <w:sz w:val="23"/>
          <w:szCs w:val="23"/>
        </w:rPr>
        <w:t>методист  профессионально</w:t>
      </w:r>
      <w:proofErr w:type="gramEnd"/>
      <w:r>
        <w:rPr>
          <w:rFonts w:ascii="Roboto" w:hAnsi="Roboto"/>
          <w:color w:val="5C626B"/>
          <w:sz w:val="23"/>
          <w:szCs w:val="23"/>
        </w:rPr>
        <w:t xml:space="preserve"> компетентен в педагогике, психологии, методиках работы с детьми, будет зависеть качество работы всего коллектива.</w:t>
      </w:r>
    </w:p>
    <w:p w:rsidR="00A638F2" w:rsidRDefault="00A638F2" w:rsidP="00A638F2">
      <w:pPr>
        <w:pStyle w:val="rtecenter"/>
        <w:spacing w:before="75" w:beforeAutospacing="0" w:after="75" w:afterAutospacing="0"/>
        <w:rPr>
          <w:rFonts w:ascii="Roboto" w:hAnsi="Roboto"/>
          <w:color w:val="5C626B"/>
          <w:sz w:val="23"/>
          <w:szCs w:val="23"/>
        </w:rPr>
      </w:pPr>
      <w:r>
        <w:rPr>
          <w:rFonts w:ascii="Roboto" w:hAnsi="Roboto"/>
          <w:color w:val="5C626B"/>
          <w:sz w:val="23"/>
          <w:szCs w:val="23"/>
        </w:rPr>
        <w:t xml:space="preserve">Моя </w:t>
      </w:r>
      <w:proofErr w:type="gramStart"/>
      <w:r>
        <w:rPr>
          <w:rFonts w:ascii="Roboto" w:hAnsi="Roboto"/>
          <w:color w:val="5C626B"/>
          <w:sz w:val="23"/>
          <w:szCs w:val="23"/>
        </w:rPr>
        <w:t>профессиональная  деятельность</w:t>
      </w:r>
      <w:proofErr w:type="gramEnd"/>
      <w:r>
        <w:rPr>
          <w:rFonts w:ascii="Roboto" w:hAnsi="Roboto"/>
          <w:color w:val="5C626B"/>
          <w:sz w:val="23"/>
          <w:szCs w:val="23"/>
        </w:rPr>
        <w:t xml:space="preserve"> направлена на создание атмосферы сотрудничества с учётом дифференцированного подхода: молодой специалист, новатор, педагог со стажем, творческая личность. </w:t>
      </w:r>
      <w:proofErr w:type="gramStart"/>
      <w:r>
        <w:rPr>
          <w:rFonts w:ascii="Roboto" w:hAnsi="Roboto"/>
          <w:color w:val="5C626B"/>
          <w:sz w:val="23"/>
          <w:szCs w:val="23"/>
        </w:rPr>
        <w:t>Проявляя  организаторские</w:t>
      </w:r>
      <w:proofErr w:type="gramEnd"/>
      <w:r>
        <w:rPr>
          <w:rFonts w:ascii="Roboto" w:hAnsi="Roboto"/>
          <w:color w:val="5C626B"/>
          <w:sz w:val="23"/>
          <w:szCs w:val="23"/>
        </w:rPr>
        <w:t xml:space="preserve"> навыки, способность быть лидером, стараюсь  заинтересовать и сплотить педагогический коллектив.     Уважение к педагогам, честность, открытость — вот главные заповеди в моей работе. Я стараюсь во всём стать примером для своих коллег.</w:t>
      </w:r>
    </w:p>
    <w:p w:rsidR="00A638F2" w:rsidRDefault="00A638F2" w:rsidP="00A638F2">
      <w:pPr>
        <w:pStyle w:val="rtecenter"/>
        <w:spacing w:before="75" w:beforeAutospacing="0" w:after="75" w:afterAutospacing="0"/>
        <w:rPr>
          <w:rFonts w:ascii="Roboto" w:hAnsi="Roboto"/>
          <w:color w:val="5C626B"/>
          <w:sz w:val="23"/>
          <w:szCs w:val="23"/>
        </w:rPr>
      </w:pPr>
      <w:r>
        <w:rPr>
          <w:rFonts w:ascii="Roboto" w:hAnsi="Roboto"/>
          <w:color w:val="5C626B"/>
          <w:sz w:val="23"/>
          <w:szCs w:val="23"/>
        </w:rPr>
        <w:t xml:space="preserve">Я – методист «новатор», внедряю в педагогическую практику образовательного учреждения инновационную деятельность, </w:t>
      </w:r>
      <w:proofErr w:type="gramStart"/>
      <w:r>
        <w:rPr>
          <w:rFonts w:ascii="Roboto" w:hAnsi="Roboto"/>
          <w:color w:val="5C626B"/>
          <w:sz w:val="23"/>
          <w:szCs w:val="23"/>
        </w:rPr>
        <w:t>направленную  на</w:t>
      </w:r>
      <w:proofErr w:type="gramEnd"/>
      <w:r>
        <w:rPr>
          <w:rFonts w:ascii="Roboto" w:hAnsi="Roboto"/>
          <w:color w:val="5C626B"/>
          <w:sz w:val="23"/>
          <w:szCs w:val="23"/>
        </w:rPr>
        <w:t xml:space="preserve"> проектирование стратегии обновления управления ОО, а так же организацию инновационной методической работы с педагогическими кадрами.</w:t>
      </w:r>
    </w:p>
    <w:p w:rsidR="00A638F2" w:rsidRDefault="00A638F2" w:rsidP="00A638F2">
      <w:pPr>
        <w:pStyle w:val="rtecenter"/>
        <w:spacing w:before="75" w:beforeAutospacing="0" w:after="75" w:afterAutospacing="0"/>
        <w:rPr>
          <w:rFonts w:ascii="Roboto" w:hAnsi="Roboto"/>
          <w:color w:val="5C626B"/>
          <w:sz w:val="23"/>
          <w:szCs w:val="23"/>
        </w:rPr>
      </w:pPr>
      <w:r>
        <w:rPr>
          <w:rFonts w:ascii="Roboto" w:hAnsi="Roboto"/>
          <w:color w:val="5C626B"/>
          <w:sz w:val="23"/>
          <w:szCs w:val="23"/>
        </w:rPr>
        <w:t xml:space="preserve">Имею авторские публикации, занимаюсь распространением позитивного опыта профессиональной деятельности </w:t>
      </w:r>
      <w:r>
        <w:rPr>
          <w:rFonts w:ascii="Roboto" w:hAnsi="Roboto"/>
          <w:color w:val="5C626B"/>
          <w:sz w:val="23"/>
          <w:szCs w:val="23"/>
        </w:rPr>
        <w:t>различных</w:t>
      </w:r>
      <w:r>
        <w:rPr>
          <w:rFonts w:ascii="Roboto" w:hAnsi="Roboto"/>
          <w:color w:val="5C626B"/>
          <w:sz w:val="23"/>
          <w:szCs w:val="23"/>
        </w:rPr>
        <w:t xml:space="preserve"> уровнях. И я желаю всем методистам быть профессионалами и помнить, что профессионализм приходит с опытом и зависит от личных способностей, интереса к делу, стрем</w:t>
      </w:r>
      <w:bookmarkStart w:id="0" w:name="_GoBack"/>
      <w:bookmarkEnd w:id="0"/>
      <w:r>
        <w:rPr>
          <w:rFonts w:ascii="Roboto" w:hAnsi="Roboto"/>
          <w:color w:val="5C626B"/>
          <w:sz w:val="23"/>
          <w:szCs w:val="23"/>
        </w:rPr>
        <w:t>ления к постоянному познанию.</w:t>
      </w:r>
    </w:p>
    <w:p w:rsidR="00E71ABE" w:rsidRDefault="00E71ABE"/>
    <w:sectPr w:rsidR="00E7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5D"/>
    <w:rsid w:val="004D635D"/>
    <w:rsid w:val="00A638F2"/>
    <w:rsid w:val="00E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6A28"/>
  <w15:chartTrackingRefBased/>
  <w15:docId w15:val="{668D44D9-EFAD-49F8-AAFD-182FFF43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6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3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</cp:revision>
  <dcterms:created xsi:type="dcterms:W3CDTF">2024-01-06T16:06:00Z</dcterms:created>
  <dcterms:modified xsi:type="dcterms:W3CDTF">2024-01-06T16:07:00Z</dcterms:modified>
</cp:coreProperties>
</file>