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B" w:rsidRPr="00AF68BD" w:rsidRDefault="00F20A1B" w:rsidP="001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9A5" w:rsidRPr="00AF68BD" w:rsidRDefault="001119A5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B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20A1B" w:rsidRPr="00AF68BD" w:rsidRDefault="00BE42E8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68BD">
        <w:rPr>
          <w:rFonts w:ascii="Times New Roman" w:hAnsi="Times New Roman" w:cs="Times New Roman"/>
          <w:b/>
          <w:sz w:val="24"/>
          <w:szCs w:val="24"/>
        </w:rPr>
        <w:t>Вязьма-Брянский</w:t>
      </w:r>
      <w:proofErr w:type="gramEnd"/>
      <w:r w:rsidRPr="00AF68BD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  </w:t>
      </w:r>
    </w:p>
    <w:p w:rsidR="001119A5" w:rsidRPr="00AF68BD" w:rsidRDefault="00BE42E8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BD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F20A1B" w:rsidRPr="00AF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9A5" w:rsidRPr="00AF68BD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9D0261" w:rsidRPr="00AF68BD" w:rsidRDefault="009D0261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9" w:type="dxa"/>
        <w:tblInd w:w="-252" w:type="dxa"/>
        <w:tblLayout w:type="fixed"/>
        <w:tblLook w:val="01E0"/>
      </w:tblPr>
      <w:tblGrid>
        <w:gridCol w:w="8724"/>
        <w:gridCol w:w="6945"/>
      </w:tblGrid>
      <w:tr w:rsidR="00D739B2" w:rsidRPr="00AF68BD" w:rsidTr="008F62E5">
        <w:tc>
          <w:tcPr>
            <w:tcW w:w="8724" w:type="dxa"/>
          </w:tcPr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</w:t>
            </w:r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  </w:t>
            </w:r>
            <w:proofErr w:type="gramStart"/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Вязьма-Брянского</w:t>
            </w:r>
            <w:proofErr w:type="gramEnd"/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C7265A" w:rsidRPr="00AF68BD" w:rsidRDefault="00C7265A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D739B2" w:rsidRPr="00AF68BD" w:rsidRDefault="00466670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</w:t>
            </w:r>
            <w:r w:rsidR="00720C8E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9B2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739B2" w:rsidRPr="00AF68BD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739B2" w:rsidRPr="00AF68BD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91B84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D739B2" w:rsidRPr="00AF68BD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739B2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9B2" w:rsidRPr="00AF68BD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</w:t>
            </w:r>
            <w:proofErr w:type="gramStart"/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Вязьма-Брянского</w:t>
            </w:r>
            <w:proofErr w:type="gramEnd"/>
          </w:p>
          <w:p w:rsidR="00D739B2" w:rsidRPr="00AF68BD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AF68BD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D739B2" w:rsidRPr="00AF68BD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B4321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D739B2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</w:t>
            </w:r>
            <w:r w:rsidR="00466670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720C8E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39B2"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739B2" w:rsidRPr="00AF68BD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Е.А. Гусева</w:t>
            </w:r>
          </w:p>
        </w:tc>
      </w:tr>
    </w:tbl>
    <w:p w:rsidR="009D0261" w:rsidRPr="00AF68BD" w:rsidRDefault="009D0261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9A5" w:rsidRPr="00AF68BD" w:rsidRDefault="001119A5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E8" w:rsidRPr="00AF68BD" w:rsidRDefault="00BE42E8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A1B" w:rsidRPr="00AF68BD" w:rsidRDefault="00F20A1B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</w:t>
      </w:r>
    </w:p>
    <w:p w:rsidR="00873D35" w:rsidRPr="00AF68BD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BD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gramStart"/>
      <w:r w:rsidRPr="00AF68BD">
        <w:rPr>
          <w:rFonts w:ascii="Times New Roman" w:hAnsi="Times New Roman" w:cs="Times New Roman"/>
          <w:b/>
          <w:sz w:val="24"/>
          <w:szCs w:val="24"/>
        </w:rPr>
        <w:t>Вязьма-Брянского</w:t>
      </w:r>
      <w:proofErr w:type="gramEnd"/>
      <w:r w:rsidRPr="00AF68BD">
        <w:rPr>
          <w:rFonts w:ascii="Times New Roman" w:hAnsi="Times New Roman" w:cs="Times New Roman"/>
          <w:b/>
          <w:sz w:val="24"/>
          <w:szCs w:val="24"/>
        </w:rPr>
        <w:t xml:space="preserve"> детского сада «Солнышко»  </w:t>
      </w:r>
    </w:p>
    <w:p w:rsidR="00F20A1B" w:rsidRPr="00AF68BD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BD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873D35" w:rsidRPr="00AF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8BD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73D35" w:rsidRPr="00AF6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A1B" w:rsidRPr="00AF68B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храм</w:t>
      </w:r>
      <w:r w:rsidR="007A5932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309BD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святого благоверного великого князя </w:t>
      </w:r>
      <w:r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Александра Невского </w:t>
      </w:r>
    </w:p>
    <w:p w:rsidR="00F20A1B" w:rsidRPr="00AF68BD" w:rsidRDefault="007A5932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на </w:t>
      </w:r>
      <w:r w:rsidR="00466670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="00720C8E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="00466670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 w:rsidR="00720C8E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F20A1B"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1119A5" w:rsidRPr="00AF68BD" w:rsidRDefault="001119A5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AF68BD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AF68BD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3957" w:rsidRPr="00AF68BD" w:rsidRDefault="00413957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19A5" w:rsidRPr="00AF68BD" w:rsidRDefault="001119A5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BD">
        <w:rPr>
          <w:rFonts w:ascii="Times New Roman" w:hAnsi="Times New Roman" w:cs="Times New Roman"/>
          <w:sz w:val="24"/>
          <w:szCs w:val="24"/>
        </w:rPr>
        <w:t>Согласован</w:t>
      </w:r>
    </w:p>
    <w:p w:rsidR="003309BD" w:rsidRPr="00AF68BD" w:rsidRDefault="00B91FA8" w:rsidP="001F5D0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68BD">
        <w:rPr>
          <w:rFonts w:ascii="Times New Roman" w:hAnsi="Times New Roman" w:cs="Times New Roman"/>
          <w:sz w:val="24"/>
          <w:szCs w:val="24"/>
        </w:rPr>
        <w:t xml:space="preserve">настоятель храма </w:t>
      </w:r>
      <w:r w:rsidR="003309BD" w:rsidRPr="00AF6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благоверного </w:t>
      </w:r>
    </w:p>
    <w:p w:rsidR="003309BD" w:rsidRPr="00AF68BD" w:rsidRDefault="003309BD" w:rsidP="001F5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6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великого князя Александра Невского</w:t>
      </w:r>
      <w:r w:rsidRPr="00AF68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91FA8" w:rsidRPr="00AF68BD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F68B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68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F68BD">
        <w:rPr>
          <w:rFonts w:ascii="Times New Roman" w:hAnsi="Times New Roman" w:cs="Times New Roman"/>
          <w:sz w:val="24"/>
          <w:szCs w:val="24"/>
        </w:rPr>
        <w:t>язьма-Брянская</w:t>
      </w:r>
      <w:proofErr w:type="spellEnd"/>
      <w:r w:rsidRPr="00AF68BD">
        <w:rPr>
          <w:rFonts w:ascii="Times New Roman" w:hAnsi="Times New Roman" w:cs="Times New Roman"/>
          <w:sz w:val="24"/>
          <w:szCs w:val="24"/>
        </w:rPr>
        <w:t xml:space="preserve"> Вяземского района</w:t>
      </w:r>
    </w:p>
    <w:p w:rsidR="00B91FA8" w:rsidRPr="00AF68BD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B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91FA8" w:rsidRPr="00AF68BD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BD">
        <w:rPr>
          <w:rFonts w:ascii="Times New Roman" w:hAnsi="Times New Roman" w:cs="Times New Roman"/>
          <w:sz w:val="24"/>
          <w:szCs w:val="24"/>
        </w:rPr>
        <w:t>____________ иерей В.Иванов</w:t>
      </w:r>
    </w:p>
    <w:p w:rsidR="00873D35" w:rsidRPr="00AF68BD" w:rsidRDefault="00217B37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68BD">
        <w:rPr>
          <w:rFonts w:ascii="Times New Roman" w:hAnsi="Times New Roman" w:cs="Times New Roman"/>
          <w:sz w:val="24"/>
          <w:szCs w:val="24"/>
        </w:rPr>
        <w:t>«_____</w:t>
      </w:r>
      <w:r w:rsidR="00FC5A15" w:rsidRPr="00AF68BD">
        <w:rPr>
          <w:rFonts w:ascii="Times New Roman" w:hAnsi="Times New Roman" w:cs="Times New Roman"/>
          <w:sz w:val="24"/>
          <w:szCs w:val="24"/>
        </w:rPr>
        <w:t xml:space="preserve">_»  </w:t>
      </w:r>
      <w:r w:rsidRPr="00AF68BD">
        <w:rPr>
          <w:rFonts w:ascii="Times New Roman" w:hAnsi="Times New Roman" w:cs="Times New Roman"/>
          <w:sz w:val="24"/>
          <w:szCs w:val="24"/>
        </w:rPr>
        <w:t>_____</w:t>
      </w:r>
      <w:r w:rsidR="00C7265A" w:rsidRPr="00AF68BD">
        <w:rPr>
          <w:rFonts w:ascii="Times New Roman" w:hAnsi="Times New Roman" w:cs="Times New Roman"/>
          <w:sz w:val="24"/>
          <w:szCs w:val="24"/>
        </w:rPr>
        <w:t>_202</w:t>
      </w:r>
      <w:r w:rsidR="00720C8E" w:rsidRPr="00AF68BD">
        <w:rPr>
          <w:rFonts w:ascii="Times New Roman" w:hAnsi="Times New Roman" w:cs="Times New Roman"/>
          <w:sz w:val="24"/>
          <w:szCs w:val="24"/>
        </w:rPr>
        <w:t>1</w:t>
      </w:r>
      <w:r w:rsidR="004A76C4" w:rsidRPr="00AF68B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5D00" w:rsidRPr="00AF68BD" w:rsidRDefault="001F5D00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957" w:rsidRPr="00AF68BD" w:rsidRDefault="00413957" w:rsidP="00413957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F69" w:rsidRPr="00AF68BD" w:rsidRDefault="00063F69" w:rsidP="00063F69">
      <w:pPr>
        <w:spacing w:after="200" w:line="360" w:lineRule="auto"/>
        <w:ind w:left="68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</w:p>
    <w:p w:rsidR="00063F69" w:rsidRPr="00AF68BD" w:rsidRDefault="00063F69" w:rsidP="00063F69">
      <w:pPr>
        <w:spacing w:after="20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содержанию и реализации педагогического процесса для воспитания духовно развитой личности  ребенка </w:t>
      </w:r>
    </w:p>
    <w:p w:rsidR="00063F69" w:rsidRPr="00AF68BD" w:rsidRDefault="00063F69" w:rsidP="00063F6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63F69" w:rsidRPr="00AF68BD" w:rsidRDefault="00063F69" w:rsidP="0006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работы</w:t>
      </w:r>
    </w:p>
    <w:p w:rsidR="00063F69" w:rsidRPr="00AF68BD" w:rsidRDefault="00063F69" w:rsidP="00063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оптимальных условий для формирования базисных духовно-нравственных основ личности детей дошкольного возраста с использованием информационно-коммуникативных технологий</w:t>
      </w:r>
    </w:p>
    <w:p w:rsidR="00063F69" w:rsidRPr="00AF68BD" w:rsidRDefault="00063F69" w:rsidP="00063F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69" w:rsidRPr="00AF68BD" w:rsidRDefault="00063F69" w:rsidP="00063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методической компетентности педагогов  для реализации практико-ориентированной модели духовно-нравственного воспитания </w:t>
      </w:r>
      <w:proofErr w:type="gramStart"/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F69" w:rsidRPr="00AF68BD" w:rsidRDefault="00063F69" w:rsidP="00063F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духовно-нравственной составляющей личности  детей и родителей посредством ознакомления  с народными традициями в православных праздниках, с </w:t>
      </w:r>
      <w:r w:rsidRPr="00AF68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культурным наследием и традициями православной кухни (старинными, современными, семейными),</w:t>
      </w: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нетрадиционных форм работы с детьми, проектной и поисково-исследовательской деятельности педагогов,  детей и родителей);</w:t>
      </w:r>
    </w:p>
    <w:p w:rsidR="00063F69" w:rsidRPr="00AF68BD" w:rsidRDefault="00063F69" w:rsidP="00063F69">
      <w:pPr>
        <w:shd w:val="clear" w:color="auto" w:fill="FFFFFF"/>
        <w:tabs>
          <w:tab w:val="left" w:pos="38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усиление  роли сетевого взаимодействия  и социального партнерства; </w:t>
      </w:r>
    </w:p>
    <w:p w:rsidR="00063F69" w:rsidRPr="00AF68BD" w:rsidRDefault="00063F69" w:rsidP="00063F69">
      <w:pPr>
        <w:shd w:val="clear" w:color="auto" w:fill="FFFFFF"/>
        <w:tabs>
          <w:tab w:val="left" w:pos="389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информационно-аналитического сопровождения педагогов.</w:t>
      </w:r>
    </w:p>
    <w:p w:rsidR="00063F69" w:rsidRPr="00AF68BD" w:rsidRDefault="00063F69" w:rsidP="00063F69">
      <w:pPr>
        <w:shd w:val="clear" w:color="auto" w:fill="FFFFFF"/>
        <w:tabs>
          <w:tab w:val="left" w:pos="389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F69" w:rsidRPr="00AF68BD" w:rsidRDefault="00063F69" w:rsidP="00063F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возрождению, сохранению и развитию лучших традиций семейной культуры, приобщать детей к ее духовным ценностям (семейные клубы в ДОУ)</w:t>
      </w:r>
    </w:p>
    <w:p w:rsidR="00063F69" w:rsidRPr="00AF68BD" w:rsidRDefault="00063F69" w:rsidP="0006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5D59" w:rsidRPr="00AF68BD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AF68BD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AF68BD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AF68BD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AF68BD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AF68BD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670" w:rsidRPr="00AF68BD" w:rsidRDefault="0046667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E85" w:rsidRPr="00AF68BD" w:rsidRDefault="001B1E85" w:rsidP="001F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68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  <w:r w:rsidR="00BD6371" w:rsidRPr="00AF68BD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  <w:r w:rsidRPr="00AF68B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14567" w:type="dxa"/>
        <w:tblLook w:val="04A0"/>
      </w:tblPr>
      <w:tblGrid>
        <w:gridCol w:w="1964"/>
        <w:gridCol w:w="3939"/>
        <w:gridCol w:w="3479"/>
        <w:gridCol w:w="2530"/>
        <w:gridCol w:w="2655"/>
      </w:tblGrid>
      <w:tr w:rsidR="00B6613D" w:rsidRPr="00AF68BD" w:rsidTr="00CE081E">
        <w:trPr>
          <w:trHeight w:val="290"/>
        </w:trPr>
        <w:tc>
          <w:tcPr>
            <w:tcW w:w="1964" w:type="dxa"/>
          </w:tcPr>
          <w:p w:rsidR="001B1E85" w:rsidRPr="00AF68BD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8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39" w:type="dxa"/>
          </w:tcPr>
          <w:p w:rsidR="001B1E85" w:rsidRPr="00AF68BD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8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479" w:type="dxa"/>
          </w:tcPr>
          <w:p w:rsidR="001B1E85" w:rsidRPr="00AF68BD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8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30" w:type="dxa"/>
          </w:tcPr>
          <w:p w:rsidR="001B1E85" w:rsidRPr="00AF68BD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8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55" w:type="dxa"/>
          </w:tcPr>
          <w:p w:rsidR="001B1E85" w:rsidRPr="00AF68BD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8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3F69" w:rsidRPr="00573184" w:rsidTr="00CE081E">
        <w:trPr>
          <w:trHeight w:val="290"/>
        </w:trPr>
        <w:tc>
          <w:tcPr>
            <w:tcW w:w="1964" w:type="dxa"/>
          </w:tcPr>
          <w:p w:rsidR="00063F69" w:rsidRPr="00573184" w:rsidRDefault="00063F69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01.09 – 30.10.2021</w:t>
            </w:r>
          </w:p>
        </w:tc>
        <w:tc>
          <w:tcPr>
            <w:tcW w:w="3939" w:type="dxa"/>
          </w:tcPr>
          <w:p w:rsidR="00063F69" w:rsidRPr="00573184" w:rsidRDefault="00063F69" w:rsidP="00AC6EC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(региональный этап)</w:t>
            </w:r>
          </w:p>
        </w:tc>
        <w:tc>
          <w:tcPr>
            <w:tcW w:w="3479" w:type="dxa"/>
          </w:tcPr>
          <w:p w:rsidR="00063F69" w:rsidRPr="00573184" w:rsidRDefault="00063F69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530" w:type="dxa"/>
          </w:tcPr>
          <w:p w:rsidR="00063F69" w:rsidRPr="00573184" w:rsidRDefault="00063F69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55" w:type="dxa"/>
          </w:tcPr>
          <w:p w:rsidR="00063F69" w:rsidRPr="00573184" w:rsidRDefault="00063F69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063F69" w:rsidRPr="00573184" w:rsidRDefault="00063F69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413957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939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Театрализованная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деятельность как средство </w:t>
            </w:r>
            <w:r w:rsidRPr="005731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духовно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-</w:t>
            </w:r>
            <w:r w:rsidRPr="005731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нравственного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воспитания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Пресвятой Богородицы» (дети старшего дошкольного возраста)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Маслова И.А., воспитатель </w:t>
            </w:r>
            <w:proofErr w:type="spellStart"/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Мовсумова</w:t>
            </w:r>
            <w:proofErr w:type="spellEnd"/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3939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Экскурсия в храм Александра Невского</w:t>
            </w:r>
          </w:p>
        </w:tc>
        <w:tc>
          <w:tcPr>
            <w:tcW w:w="3479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воспитанников подготовительных к школе групп с настоятелем храма Александра Невского и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целью ознакомления с особенностями архитектуры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дети, подготовительных к школе групп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Ноябрь 2021г. (муниципальный этап)</w:t>
            </w:r>
          </w:p>
        </w:tc>
        <w:tc>
          <w:tcPr>
            <w:tcW w:w="3939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Рождественские образовательные чтения Смоленской области </w:t>
            </w:r>
          </w:p>
        </w:tc>
        <w:tc>
          <w:tcPr>
            <w:tcW w:w="3479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международных Рождественских образовательных чтениях «К 350-летию со дня рождения Петра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: секулярный мир и религиозность»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3939" w:type="dxa"/>
            <w:shd w:val="clear" w:color="auto" w:fill="auto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(в присутствии настоятеля храма Александра Невского иерея В.Иванова)</w:t>
            </w:r>
          </w:p>
        </w:tc>
        <w:tc>
          <w:tcPr>
            <w:tcW w:w="3479" w:type="dxa"/>
            <w:shd w:val="clear" w:color="auto" w:fill="auto"/>
          </w:tcPr>
          <w:p w:rsidR="002747DC" w:rsidRPr="00573184" w:rsidRDefault="002747DC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«Воспитываем добротой»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2021-январь 2022</w:t>
            </w:r>
          </w:p>
        </w:tc>
        <w:tc>
          <w:tcPr>
            <w:tcW w:w="3939" w:type="dxa"/>
          </w:tcPr>
          <w:p w:rsidR="002747DC" w:rsidRPr="00AC6ECC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рисунка – изобразительного сотворчества взрослых и детей </w:t>
            </w:r>
          </w:p>
        </w:tc>
        <w:tc>
          <w:tcPr>
            <w:tcW w:w="3479" w:type="dxa"/>
          </w:tcPr>
          <w:p w:rsidR="002747DC" w:rsidRPr="00573184" w:rsidRDefault="002747DC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– «Рождественские традиции»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747DC" w:rsidRPr="00573184" w:rsidTr="00CE081E">
        <w:trPr>
          <w:trHeight w:val="290"/>
        </w:trPr>
        <w:tc>
          <w:tcPr>
            <w:tcW w:w="1964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3939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Театрализованное мероприятие</w:t>
            </w:r>
          </w:p>
        </w:tc>
        <w:tc>
          <w:tcPr>
            <w:tcW w:w="3479" w:type="dxa"/>
          </w:tcPr>
          <w:p w:rsidR="002747DC" w:rsidRPr="00573184" w:rsidRDefault="002747DC" w:rsidP="0057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Рождественское поздравление воспитанников воскресной школы при храме Александра Невского</w:t>
            </w:r>
          </w:p>
        </w:tc>
        <w:tc>
          <w:tcPr>
            <w:tcW w:w="2530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и педагоги воскресной школы</w:t>
            </w:r>
          </w:p>
        </w:tc>
        <w:tc>
          <w:tcPr>
            <w:tcW w:w="2655" w:type="dxa"/>
          </w:tcPr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747DC" w:rsidRPr="00573184" w:rsidRDefault="002747DC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413957" w:rsidRPr="00573184" w:rsidTr="00CE081E">
        <w:trPr>
          <w:trHeight w:val="290"/>
        </w:trPr>
        <w:tc>
          <w:tcPr>
            <w:tcW w:w="1964" w:type="dxa"/>
          </w:tcPr>
          <w:p w:rsidR="00413957" w:rsidRPr="00573184" w:rsidRDefault="00413957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24-27.01. 2022</w:t>
            </w:r>
          </w:p>
        </w:tc>
        <w:tc>
          <w:tcPr>
            <w:tcW w:w="3939" w:type="dxa"/>
          </w:tcPr>
          <w:p w:rsidR="00413957" w:rsidRPr="00573184" w:rsidRDefault="00413957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Храм Христа Спасителя, зал церковных соборов.</w:t>
            </w:r>
          </w:p>
          <w:p w:rsidR="00413957" w:rsidRPr="00573184" w:rsidRDefault="00413957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XXY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Рождественский образовательные 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3479" w:type="dxa"/>
          </w:tcPr>
          <w:p w:rsidR="00413957" w:rsidRPr="00573184" w:rsidRDefault="00413957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350-летию со дня рождения Петра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секулярный</w:t>
            </w:r>
            <w:proofErr w:type="spellEnd"/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мир и религиозность»</w:t>
            </w:r>
          </w:p>
          <w:p w:rsidR="00413957" w:rsidRPr="00573184" w:rsidRDefault="00413957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13957" w:rsidRPr="00573184" w:rsidRDefault="00413957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655" w:type="dxa"/>
          </w:tcPr>
          <w:p w:rsidR="00413957" w:rsidRPr="00573184" w:rsidRDefault="00413957" w:rsidP="0057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413957" w:rsidRPr="00573184" w:rsidRDefault="00413957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1E" w:rsidRPr="00573184" w:rsidTr="00CE081E">
        <w:trPr>
          <w:trHeight w:val="290"/>
        </w:trPr>
        <w:tc>
          <w:tcPr>
            <w:tcW w:w="1964" w:type="dxa"/>
          </w:tcPr>
          <w:p w:rsidR="00CE081E" w:rsidRPr="00573184" w:rsidRDefault="00CE081E" w:rsidP="00573184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14-19.03.2022</w:t>
            </w:r>
          </w:p>
        </w:tc>
        <w:tc>
          <w:tcPr>
            <w:tcW w:w="3939" w:type="dxa"/>
          </w:tcPr>
          <w:p w:rsidR="00CE081E" w:rsidRPr="00573184" w:rsidRDefault="00CE081E" w:rsidP="00573184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детской православной литературы в рамках праздника «День православной книги»</w:t>
            </w:r>
          </w:p>
        </w:tc>
        <w:tc>
          <w:tcPr>
            <w:tcW w:w="3479" w:type="dxa"/>
          </w:tcPr>
          <w:p w:rsidR="00CE081E" w:rsidRPr="00573184" w:rsidRDefault="00CE081E" w:rsidP="00573184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«Свет любви, добра  и милосердия  из-под книжной обложки»</w:t>
            </w:r>
          </w:p>
        </w:tc>
        <w:tc>
          <w:tcPr>
            <w:tcW w:w="2530" w:type="dxa"/>
          </w:tcPr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655" w:type="dxa"/>
          </w:tcPr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CE081E" w:rsidRPr="00573184" w:rsidTr="00CE081E">
        <w:trPr>
          <w:trHeight w:val="290"/>
        </w:trPr>
        <w:tc>
          <w:tcPr>
            <w:tcW w:w="1964" w:type="dxa"/>
          </w:tcPr>
          <w:p w:rsidR="00CE081E" w:rsidRPr="00573184" w:rsidRDefault="00CE081E" w:rsidP="00573184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(март) 2022</w:t>
            </w:r>
          </w:p>
        </w:tc>
        <w:tc>
          <w:tcPr>
            <w:tcW w:w="3939" w:type="dxa"/>
          </w:tcPr>
          <w:p w:rsidR="00CE081E" w:rsidRPr="00573184" w:rsidRDefault="00CE081E" w:rsidP="00573184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Межрайонный конкурс педагогических инноваций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ознакомлению детей с культурным наследием и традициями православной кухни (старинными, современными, семейными).</w:t>
            </w:r>
          </w:p>
        </w:tc>
        <w:tc>
          <w:tcPr>
            <w:tcW w:w="3479" w:type="dxa"/>
          </w:tcPr>
          <w:p w:rsidR="00CE081E" w:rsidRPr="00573184" w:rsidRDefault="00CE081E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«Дошкольникам  о блюдах православной кулинарии» по ознакомлению детей с культурным наследием и традициями православной кухни (старинными, современными, семейными).</w:t>
            </w:r>
          </w:p>
        </w:tc>
        <w:tc>
          <w:tcPr>
            <w:tcW w:w="2530" w:type="dxa"/>
          </w:tcPr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655" w:type="dxa"/>
          </w:tcPr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CE081E" w:rsidRPr="00573184" w:rsidRDefault="00CE081E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1706AB" w:rsidRPr="00573184" w:rsidTr="00703616">
        <w:trPr>
          <w:trHeight w:val="593"/>
        </w:trPr>
        <w:tc>
          <w:tcPr>
            <w:tcW w:w="1964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 2022</w:t>
            </w:r>
          </w:p>
        </w:tc>
        <w:tc>
          <w:tcPr>
            <w:tcW w:w="3939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479" w:type="dxa"/>
          </w:tcPr>
          <w:p w:rsidR="001706AB" w:rsidRPr="00573184" w:rsidRDefault="001706AB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«На пороге Великого праздника»</w:t>
            </w:r>
          </w:p>
        </w:tc>
        <w:tc>
          <w:tcPr>
            <w:tcW w:w="2530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AC6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655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703616" w:rsidRPr="00573184" w:rsidTr="00CE081E">
        <w:trPr>
          <w:trHeight w:val="841"/>
        </w:trPr>
        <w:tc>
          <w:tcPr>
            <w:tcW w:w="1964" w:type="dxa"/>
          </w:tcPr>
          <w:p w:rsidR="00703616" w:rsidRPr="00573184" w:rsidRDefault="00703616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С 24.04.2022 (апрель-май)</w:t>
            </w:r>
          </w:p>
        </w:tc>
        <w:tc>
          <w:tcPr>
            <w:tcW w:w="3939" w:type="dxa"/>
          </w:tcPr>
          <w:p w:rsidR="00703616" w:rsidRPr="00573184" w:rsidRDefault="00703616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Межрайонная Пасхальная семейная фотовыставка о Пасхальных традициях в семье</w:t>
            </w:r>
          </w:p>
        </w:tc>
        <w:tc>
          <w:tcPr>
            <w:tcW w:w="3479" w:type="dxa"/>
          </w:tcPr>
          <w:p w:rsidR="00703616" w:rsidRPr="00573184" w:rsidRDefault="00703616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«Пасхальные традиции моей семьи» </w:t>
            </w:r>
          </w:p>
        </w:tc>
        <w:tc>
          <w:tcPr>
            <w:tcW w:w="2530" w:type="dxa"/>
          </w:tcPr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55" w:type="dxa"/>
          </w:tcPr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703616" w:rsidRPr="00573184" w:rsidTr="00CE081E">
        <w:trPr>
          <w:trHeight w:val="1009"/>
        </w:trPr>
        <w:tc>
          <w:tcPr>
            <w:tcW w:w="1964" w:type="dxa"/>
          </w:tcPr>
          <w:p w:rsidR="00703616" w:rsidRPr="00573184" w:rsidRDefault="00703616" w:rsidP="0057318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939" w:type="dxa"/>
          </w:tcPr>
          <w:p w:rsidR="00703616" w:rsidRPr="00573184" w:rsidRDefault="00703616" w:rsidP="0057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79" w:type="dxa"/>
          </w:tcPr>
          <w:p w:rsidR="00703616" w:rsidRPr="00573184" w:rsidRDefault="00703616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работы по  обобщению, изучению, диссеминации положительного педагогического опыта в 2021-2022 учебном году</w:t>
            </w:r>
          </w:p>
          <w:p w:rsidR="00703616" w:rsidRPr="00573184" w:rsidRDefault="00703616" w:rsidP="00573184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- для выявления инновационного педагогического потенциала, обобщению, изучению, диссеминации положительного педагогического опыта по формированию духовно-нравственной составляющей личности  детей, родителей, педагогов посредством ознакомления дошкольников с народными традициями в православных праздниках,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культурным наследием и </w:t>
            </w:r>
            <w:r w:rsidRPr="00573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традициями православной кухни (старинными, современными, семейными).</w:t>
            </w: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нетрадиционных форм работы с детьми, проектной и поисково-исследовательской деятельности педагогов,  детей и родителей,  с поиском регионального компонента – традиции Вяземской земли, функционирования семейных клубов;</w:t>
            </w:r>
          </w:p>
          <w:p w:rsidR="00703616" w:rsidRPr="00573184" w:rsidRDefault="00703616" w:rsidP="00573184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- активности участия в конкурсном движении</w:t>
            </w:r>
          </w:p>
          <w:p w:rsidR="00703616" w:rsidRPr="00573184" w:rsidRDefault="00703616" w:rsidP="00573184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- по формированию педагогического потенциала родителей, ориентированного на традиционные ценности православной культуры, лучшие традиции семейной культуры (функционирования семейных клубов в ДОУ)</w:t>
            </w:r>
          </w:p>
        </w:tc>
        <w:tc>
          <w:tcPr>
            <w:tcW w:w="2530" w:type="dxa"/>
          </w:tcPr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</w:t>
            </w:r>
          </w:p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  <w:tc>
          <w:tcPr>
            <w:tcW w:w="2655" w:type="dxa"/>
          </w:tcPr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03616" w:rsidRPr="00573184" w:rsidRDefault="00703616" w:rsidP="002C55A1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bookmarkEnd w:id="0"/>
      <w:tr w:rsidR="001706AB" w:rsidRPr="00573184" w:rsidTr="00CE081E">
        <w:trPr>
          <w:trHeight w:val="273"/>
        </w:trPr>
        <w:tc>
          <w:tcPr>
            <w:tcW w:w="1964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2022</w:t>
            </w:r>
          </w:p>
        </w:tc>
        <w:tc>
          <w:tcPr>
            <w:tcW w:w="3939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 xml:space="preserve">Бал выпускников напутственное выступление отца Владимира </w:t>
            </w:r>
          </w:p>
        </w:tc>
        <w:tc>
          <w:tcPr>
            <w:tcW w:w="3479" w:type="dxa"/>
          </w:tcPr>
          <w:p w:rsidR="001706AB" w:rsidRPr="00573184" w:rsidRDefault="001706AB" w:rsidP="00573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</w:rPr>
              <w:t>Праздник «Выпускной бал»</w:t>
            </w:r>
          </w:p>
        </w:tc>
        <w:tc>
          <w:tcPr>
            <w:tcW w:w="2530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2655" w:type="dxa"/>
          </w:tcPr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  <w:p w:rsidR="001706AB" w:rsidRPr="00573184" w:rsidRDefault="001706AB" w:rsidP="00573184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B1E85" w:rsidRPr="00573184" w:rsidRDefault="001B1E85" w:rsidP="00573184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B1E85" w:rsidRPr="00573184" w:rsidSect="006B510C">
      <w:footerReference w:type="default" r:id="rId8"/>
      <w:pgSz w:w="16838" w:h="11906" w:orient="landscape"/>
      <w:pgMar w:top="567" w:right="709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E5" w:rsidRDefault="003F54E5" w:rsidP="003F54E5">
      <w:pPr>
        <w:spacing w:after="0" w:line="240" w:lineRule="auto"/>
      </w:pPr>
      <w:r>
        <w:separator/>
      </w:r>
    </w:p>
  </w:endnote>
  <w:end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24728"/>
      <w:docPartObj>
        <w:docPartGallery w:val="Page Numbers (Bottom of Page)"/>
        <w:docPartUnique/>
      </w:docPartObj>
    </w:sdtPr>
    <w:sdtContent>
      <w:p w:rsidR="003F54E5" w:rsidRDefault="0026654E">
        <w:pPr>
          <w:pStyle w:val="a8"/>
          <w:jc w:val="right"/>
        </w:pPr>
        <w:r>
          <w:fldChar w:fldCharType="begin"/>
        </w:r>
        <w:r w:rsidR="00A45586">
          <w:instrText xml:space="preserve"> PAGE   \* MERGEFORMAT </w:instrText>
        </w:r>
        <w:r>
          <w:fldChar w:fldCharType="separate"/>
        </w:r>
        <w:r w:rsidR="00703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4E5" w:rsidRDefault="003F54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E5" w:rsidRDefault="003F54E5" w:rsidP="003F54E5">
      <w:pPr>
        <w:spacing w:after="0" w:line="240" w:lineRule="auto"/>
      </w:pPr>
      <w:r>
        <w:separator/>
      </w:r>
    </w:p>
  </w:footnote>
  <w:foot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0321"/>
    <w:multiLevelType w:val="hybridMultilevel"/>
    <w:tmpl w:val="EE1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85"/>
    <w:rsid w:val="000113E8"/>
    <w:rsid w:val="000367FD"/>
    <w:rsid w:val="00063F69"/>
    <w:rsid w:val="000931BA"/>
    <w:rsid w:val="000A4BE1"/>
    <w:rsid w:val="000C51CD"/>
    <w:rsid w:val="000E0BAA"/>
    <w:rsid w:val="000E6322"/>
    <w:rsid w:val="00105CC8"/>
    <w:rsid w:val="001119A5"/>
    <w:rsid w:val="00131F7A"/>
    <w:rsid w:val="00151C07"/>
    <w:rsid w:val="001706AB"/>
    <w:rsid w:val="00191C69"/>
    <w:rsid w:val="00194CB5"/>
    <w:rsid w:val="0019523F"/>
    <w:rsid w:val="001B1E85"/>
    <w:rsid w:val="001C16A5"/>
    <w:rsid w:val="001C7E1A"/>
    <w:rsid w:val="001E617E"/>
    <w:rsid w:val="001F5D00"/>
    <w:rsid w:val="00217B37"/>
    <w:rsid w:val="00242B8E"/>
    <w:rsid w:val="002459F7"/>
    <w:rsid w:val="00263166"/>
    <w:rsid w:val="0026654E"/>
    <w:rsid w:val="002747DC"/>
    <w:rsid w:val="00284C93"/>
    <w:rsid w:val="002A3DA1"/>
    <w:rsid w:val="002D2E69"/>
    <w:rsid w:val="0030071D"/>
    <w:rsid w:val="00316837"/>
    <w:rsid w:val="00323015"/>
    <w:rsid w:val="003309BD"/>
    <w:rsid w:val="003323ED"/>
    <w:rsid w:val="00357147"/>
    <w:rsid w:val="003F1DC8"/>
    <w:rsid w:val="003F54E5"/>
    <w:rsid w:val="004045D1"/>
    <w:rsid w:val="00404D22"/>
    <w:rsid w:val="00412735"/>
    <w:rsid w:val="00413957"/>
    <w:rsid w:val="00466670"/>
    <w:rsid w:val="0049138C"/>
    <w:rsid w:val="0049273C"/>
    <w:rsid w:val="004A76C4"/>
    <w:rsid w:val="004B4321"/>
    <w:rsid w:val="004B6813"/>
    <w:rsid w:val="004C20B4"/>
    <w:rsid w:val="004F40A5"/>
    <w:rsid w:val="00551A54"/>
    <w:rsid w:val="00553EB0"/>
    <w:rsid w:val="0056295C"/>
    <w:rsid w:val="00573184"/>
    <w:rsid w:val="0059085D"/>
    <w:rsid w:val="00596380"/>
    <w:rsid w:val="005A0373"/>
    <w:rsid w:val="005B1668"/>
    <w:rsid w:val="005C4400"/>
    <w:rsid w:val="005D0840"/>
    <w:rsid w:val="005F1C05"/>
    <w:rsid w:val="005F672B"/>
    <w:rsid w:val="006029A7"/>
    <w:rsid w:val="0063384B"/>
    <w:rsid w:val="006B510C"/>
    <w:rsid w:val="006C556F"/>
    <w:rsid w:val="006C5B87"/>
    <w:rsid w:val="006D20A9"/>
    <w:rsid w:val="007016B4"/>
    <w:rsid w:val="00703616"/>
    <w:rsid w:val="00720C8E"/>
    <w:rsid w:val="00720CB6"/>
    <w:rsid w:val="0073759C"/>
    <w:rsid w:val="00776DD7"/>
    <w:rsid w:val="007816A4"/>
    <w:rsid w:val="0078578C"/>
    <w:rsid w:val="007A5932"/>
    <w:rsid w:val="007D661A"/>
    <w:rsid w:val="007E5080"/>
    <w:rsid w:val="007F11D0"/>
    <w:rsid w:val="008273D1"/>
    <w:rsid w:val="00846156"/>
    <w:rsid w:val="00851334"/>
    <w:rsid w:val="00873D35"/>
    <w:rsid w:val="008839A0"/>
    <w:rsid w:val="00903481"/>
    <w:rsid w:val="0098637E"/>
    <w:rsid w:val="00995D59"/>
    <w:rsid w:val="009D0261"/>
    <w:rsid w:val="00A05E69"/>
    <w:rsid w:val="00A21219"/>
    <w:rsid w:val="00A44BE2"/>
    <w:rsid w:val="00A45586"/>
    <w:rsid w:val="00A66722"/>
    <w:rsid w:val="00AC6ECC"/>
    <w:rsid w:val="00AC7732"/>
    <w:rsid w:val="00AD271A"/>
    <w:rsid w:val="00AD3992"/>
    <w:rsid w:val="00AD75A4"/>
    <w:rsid w:val="00AF68BD"/>
    <w:rsid w:val="00B11D46"/>
    <w:rsid w:val="00B30387"/>
    <w:rsid w:val="00B42466"/>
    <w:rsid w:val="00B45D9A"/>
    <w:rsid w:val="00B6613D"/>
    <w:rsid w:val="00B752B6"/>
    <w:rsid w:val="00B82F9E"/>
    <w:rsid w:val="00B84C98"/>
    <w:rsid w:val="00B91FA8"/>
    <w:rsid w:val="00B93D3B"/>
    <w:rsid w:val="00BB5446"/>
    <w:rsid w:val="00BD3E20"/>
    <w:rsid w:val="00BD6371"/>
    <w:rsid w:val="00BE42E8"/>
    <w:rsid w:val="00BF3102"/>
    <w:rsid w:val="00C31ACC"/>
    <w:rsid w:val="00C42767"/>
    <w:rsid w:val="00C45AA7"/>
    <w:rsid w:val="00C56F91"/>
    <w:rsid w:val="00C7265A"/>
    <w:rsid w:val="00C97B71"/>
    <w:rsid w:val="00CA077F"/>
    <w:rsid w:val="00CB25CB"/>
    <w:rsid w:val="00CD7D95"/>
    <w:rsid w:val="00CE081E"/>
    <w:rsid w:val="00D3098C"/>
    <w:rsid w:val="00D41928"/>
    <w:rsid w:val="00D45186"/>
    <w:rsid w:val="00D473CA"/>
    <w:rsid w:val="00D7355D"/>
    <w:rsid w:val="00D739B2"/>
    <w:rsid w:val="00D84226"/>
    <w:rsid w:val="00DC53EE"/>
    <w:rsid w:val="00E128E2"/>
    <w:rsid w:val="00E13960"/>
    <w:rsid w:val="00E7362A"/>
    <w:rsid w:val="00E919F5"/>
    <w:rsid w:val="00E91B84"/>
    <w:rsid w:val="00ED030D"/>
    <w:rsid w:val="00EE20EB"/>
    <w:rsid w:val="00EE5B5E"/>
    <w:rsid w:val="00F20A1B"/>
    <w:rsid w:val="00F621C5"/>
    <w:rsid w:val="00F85CA2"/>
    <w:rsid w:val="00FA37FA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1E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B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6613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13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4E5"/>
  </w:style>
  <w:style w:type="paragraph" w:styleId="a8">
    <w:name w:val="footer"/>
    <w:basedOn w:val="a"/>
    <w:link w:val="a9"/>
    <w:uiPriority w:val="99"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B251-48AC-4077-B670-7110FCFC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2020-10-01T09:35:00Z</cp:lastPrinted>
  <dcterms:created xsi:type="dcterms:W3CDTF">2018-08-27T05:43:00Z</dcterms:created>
  <dcterms:modified xsi:type="dcterms:W3CDTF">2021-09-23T07:08:00Z</dcterms:modified>
</cp:coreProperties>
</file>