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6C" w:rsidRDefault="00200EEC" w:rsidP="00200EEC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Корнева Наталья</w:t>
      </w:r>
    </w:p>
    <w:p w:rsidR="00C86B1E" w:rsidRPr="00200EEC" w:rsidRDefault="00C86B1E" w:rsidP="00200EEC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Задание. Учет возрастных особенностей детей при отборе подвижных игр*</w:t>
      </w:r>
    </w:p>
    <w:p w:rsidR="00C86B1E" w:rsidRPr="00200EEC" w:rsidRDefault="00C86B1E" w:rsidP="0020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любую подвижную игру. Предложите варианты усложнения для разных возрастных групп. Укажите в каждом варианте название игры, целевую группу, образовательные задачи, ход игры.</w:t>
      </w:r>
    </w:p>
    <w:p w:rsidR="00C50AB3" w:rsidRPr="00200EEC" w:rsidRDefault="00C50AB3" w:rsidP="00200E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BC4560" w:rsidRPr="00BC4560" w:rsidRDefault="00BC4560" w:rsidP="0020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«ПОЕЗД» (младшая группа)</w:t>
      </w:r>
    </w:p>
    <w:p w:rsidR="006A1235" w:rsidRDefault="006A1235" w:rsidP="0020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C4560" w:rsidRPr="00BC4560" w:rsidRDefault="00BC4560" w:rsidP="0020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детей умение выполнять движения по звуковому сигналу, закреплять навык построения в колонну. Упражнять в ходьбе, беге друг за другом.</w:t>
      </w:r>
    </w:p>
    <w:p w:rsidR="006A1235" w:rsidRDefault="006A1235" w:rsidP="0020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C4560" w:rsidRDefault="00BC4560" w:rsidP="0020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Описание: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строятся в колонну по одной стороне площадки. </w:t>
      </w:r>
      <w:r w:rsidRPr="0020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– паровоз, дети -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вагоны. Воспитатель дает гудок, дети начинают дв</w:t>
      </w:r>
      <w:r w:rsidR="00A21B43" w:rsidRPr="0020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игаться вперед (без сцепления) медленно, в одном направлении, 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произносят «Чу – чу – чу!». «Поезд подъезжает к станции» - говорит воспитатель. Дети останавливаются. Воспитатель вновь дает гудок, движения поезда возобновляется.</w:t>
      </w:r>
    </w:p>
    <w:p w:rsidR="006A1235" w:rsidRPr="00BC4560" w:rsidRDefault="006A1235" w:rsidP="0020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4560" w:rsidRPr="00BC4560" w:rsidRDefault="00BC4560" w:rsidP="0020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«ПОЕЗД С ОСТАНОВКАМИ» (средняя группа)</w:t>
      </w:r>
    </w:p>
    <w:p w:rsidR="006A1235" w:rsidRDefault="006A1235" w:rsidP="0020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C4560" w:rsidRPr="00200EEC" w:rsidRDefault="00BC4560" w:rsidP="0020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детей умение выполнять движения по звуковому сигналу,</w:t>
      </w:r>
      <w:r w:rsidR="00A21B43" w:rsidRPr="0020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остановки по сигналу,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</w:t>
      </w:r>
      <w:r w:rsidR="00A21B43" w:rsidRPr="0020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навык построения в колонну, находить свое место в колонне.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Упражнят</w:t>
      </w:r>
      <w:r w:rsidR="00A21B43" w:rsidRPr="0020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ходьбе, беге друг за другом, не толкать друг друга, быть внимательным.</w:t>
      </w:r>
    </w:p>
    <w:p w:rsidR="006A1235" w:rsidRDefault="006A1235" w:rsidP="0020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C4560" w:rsidRPr="00200EEC" w:rsidRDefault="00BC4560" w:rsidP="0020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Описание: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строятся в колонну. Первый – паровоз, остальные вагоны. Воспитатель дает гудок, дет</w:t>
      </w:r>
      <w:r w:rsidR="0060171C" w:rsidRPr="0020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начинают двигаться вперед самостоятельно и свободно не держась друг за друга и даже двигая руками имитируя движения колес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Вначале медленно, затем – быстрее, постепенно переходя на бег, произносят «Чу – чу – чу!». «Поезд подъезжает к станции» - говорит воспитатель. Дети постепенно замедляют темп и останавливаются. </w:t>
      </w:r>
      <w:r w:rsidRPr="0020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говорит «Остановка» и называет название остановки. Дает задание на каждой остановки. После выполнения задания в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 вновь дает гудок, движения поезда возобновляется.</w:t>
      </w:r>
    </w:p>
    <w:p w:rsidR="00A21B43" w:rsidRPr="00BC4560" w:rsidRDefault="00A21B43" w:rsidP="00200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4560" w:rsidRPr="00BC4560" w:rsidRDefault="00752EF6" w:rsidP="0020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5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«ВЕСЕЛОЕ ПУТЕШЕСТВИЕ НА ПОЕЗДЕ</w:t>
      </w:r>
      <w:r w:rsidR="00BC4560"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</w:t>
      </w: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</w:t>
      </w:r>
      <w:r w:rsidR="00BC4560"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группа)</w:t>
      </w:r>
    </w:p>
    <w:p w:rsidR="006A1235" w:rsidRPr="00B35C6E" w:rsidRDefault="00BC4560" w:rsidP="00F45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3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умение выполнять движения по звуковому сигналу</w:t>
      </w:r>
      <w:r w:rsidR="0033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цвету светофору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закреплять навык построения в колонну. Упражнят</w:t>
      </w:r>
      <w:r w:rsidR="0004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ходьбе, беге друг за другом, не наталкиваясь друг на друга с препятствиями.</w:t>
      </w:r>
      <w:r w:rsidR="004564E1" w:rsidRPr="0020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4560" w:rsidRPr="00BC4560" w:rsidRDefault="00BC4560" w:rsidP="00200EEC">
      <w:pPr>
        <w:pStyle w:val="a3"/>
        <w:spacing w:before="0" w:beforeAutospacing="0" w:after="0" w:afterAutospacing="0"/>
        <w:jc w:val="both"/>
      </w:pPr>
      <w:r w:rsidRPr="00200EEC">
        <w:rPr>
          <w:b/>
          <w:bCs/>
          <w:color w:val="000000"/>
          <w:u w:val="single"/>
        </w:rPr>
        <w:t>Описание:</w:t>
      </w:r>
      <w:r w:rsidRPr="00BC4560">
        <w:rPr>
          <w:color w:val="000000"/>
        </w:rPr>
        <w:t xml:space="preserve"> Дети строятся в колонну по одной стороне площадки. Первый – паровоз, </w:t>
      </w:r>
      <w:r w:rsidRPr="00BC4560">
        <w:t xml:space="preserve">остальные вагоны. Воспитатель дает гудок, </w:t>
      </w:r>
      <w:r w:rsidR="006F462E" w:rsidRPr="00BC4560">
        <w:t>дет</w:t>
      </w:r>
      <w:r w:rsidR="006F462E" w:rsidRPr="00200EEC">
        <w:t>и начинают двигаться вперед самостоятельно и свободно не держась друг за друга и даже двигая руками имитируя движения колес</w:t>
      </w:r>
      <w:r w:rsidRPr="00BC4560">
        <w:t xml:space="preserve">. Вначале медленно, затем – быстрее, постепенно переходя на </w:t>
      </w:r>
      <w:r w:rsidR="006F462E" w:rsidRPr="00200EEC">
        <w:t>бег, произносят «Чу – чу – чу!»</w:t>
      </w:r>
      <w:r w:rsidR="00F45A78">
        <w:t xml:space="preserve">, а могут </w:t>
      </w:r>
      <w:r w:rsidR="00F45A78">
        <w:rPr>
          <w:rFonts w:ascii="Georgia" w:hAnsi="Georgia"/>
          <w:color w:val="333333"/>
        </w:rPr>
        <w:t>двигаются под текст стихотворения Т. Волгиной «Паровозик»</w:t>
      </w:r>
      <w:r w:rsidR="006F462E" w:rsidRPr="00200EEC">
        <w:t>, обходя препятствия (кегли, кубики</w:t>
      </w:r>
      <w:r w:rsidR="004564E1" w:rsidRPr="00200EEC">
        <w:t xml:space="preserve"> и т д</w:t>
      </w:r>
      <w:r w:rsidR="006F462E" w:rsidRPr="00200EEC">
        <w:t>) змейкой или туннель (дуги).</w:t>
      </w:r>
      <w:r w:rsidR="004564E1" w:rsidRPr="00200EEC">
        <w:t xml:space="preserve"> </w:t>
      </w:r>
      <w:r w:rsidRPr="00BC4560">
        <w:t>«Поезд подъезжает к станции» - говорит воспитатель. Дети постепенно замедляют темп и останавливаются.</w:t>
      </w:r>
      <w:r w:rsidR="004564E1" w:rsidRPr="00200EEC">
        <w:t xml:space="preserve"> Воспитатель дает задания на каждой станции (например: дети танцуют, поют, собирают ягоды, цветы, перепрыгивают через лужу, имитируют повадки </w:t>
      </w:r>
      <w:r w:rsidR="00F45A78">
        <w:t xml:space="preserve">и голоса </w:t>
      </w:r>
      <w:r w:rsidR="004564E1" w:rsidRPr="00200EEC">
        <w:t>животных,</w:t>
      </w:r>
      <w:r w:rsidR="00F45A78">
        <w:t xml:space="preserve"> </w:t>
      </w:r>
      <w:r w:rsidR="004564E1" w:rsidRPr="00200EEC">
        <w:t xml:space="preserve">  Дети выполняют задания.</w:t>
      </w:r>
      <w:r w:rsidRPr="00BC4560">
        <w:t xml:space="preserve"> Воспитатель вновь дает гудок, движения поезда возобновляется.</w:t>
      </w:r>
    </w:p>
    <w:p w:rsidR="00BC4560" w:rsidRPr="00BC4560" w:rsidRDefault="00BC4560" w:rsidP="00200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61D17" w:rsidRPr="00BC4560" w:rsidRDefault="00161D17" w:rsidP="00161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«ВЕСЕЛОЕ ПУТЕШЕСТВИЕ НА ПАРОВОЗЕ</w:t>
      </w: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(подготовительная к школе группа)</w:t>
      </w:r>
    </w:p>
    <w:p w:rsidR="00161D17" w:rsidRPr="00B35C6E" w:rsidRDefault="00161D17" w:rsidP="0016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умение выполнять движения по звуковому сигналу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цвету светофору</w:t>
      </w:r>
      <w:r w:rsidRPr="00BC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закреплять навык построения в колонну. Упражнят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ходьбе, беге друг за другом, не наталкиваясь друг на друга с препятствиями.</w:t>
      </w:r>
      <w:r w:rsidRPr="0020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1D17" w:rsidRPr="00BC4560" w:rsidRDefault="00161D17" w:rsidP="00161D17">
      <w:pPr>
        <w:pStyle w:val="a3"/>
        <w:spacing w:before="0" w:beforeAutospacing="0" w:after="0" w:afterAutospacing="0"/>
        <w:jc w:val="both"/>
      </w:pPr>
      <w:r w:rsidRPr="00200EEC">
        <w:rPr>
          <w:b/>
          <w:bCs/>
          <w:color w:val="000000"/>
          <w:u w:val="single"/>
        </w:rPr>
        <w:lastRenderedPageBreak/>
        <w:t>Описание:</w:t>
      </w:r>
      <w:r w:rsidRPr="00BC4560">
        <w:rPr>
          <w:color w:val="000000"/>
        </w:rPr>
        <w:t xml:space="preserve"> Дети строятся в колонну по одной стороне площадки. Первый – паровоз, </w:t>
      </w:r>
      <w:r w:rsidRPr="00BC4560">
        <w:t>остальные вагоны. Воспитатель дает гудок, дет</w:t>
      </w:r>
      <w:r w:rsidRPr="00200EEC">
        <w:t xml:space="preserve">и начинают двигаться вперед самостоятельно и свободно не держась друг за друга и даже двигая руками имитируя </w:t>
      </w:r>
      <w:r w:rsidRPr="00161D17">
        <w:t xml:space="preserve">движения колес. Вначале медленно, затем – быстрее, постепенно переходя на бег, произносят «Чу – чу – чу!», а </w:t>
      </w:r>
      <w:r w:rsidRPr="00161D17">
        <w:rPr>
          <w:sz w:val="22"/>
          <w:szCs w:val="22"/>
        </w:rPr>
        <w:t xml:space="preserve">могут </w:t>
      </w:r>
      <w:r w:rsidRPr="00161D17">
        <w:rPr>
          <w:rFonts w:ascii="Georgia" w:hAnsi="Georgia"/>
          <w:sz w:val="22"/>
          <w:szCs w:val="22"/>
        </w:rPr>
        <w:t>двигаются под текст стихотворения Т. Волгиной «Паровозик»</w:t>
      </w:r>
      <w:r w:rsidRPr="00161D17">
        <w:rPr>
          <w:sz w:val="22"/>
          <w:szCs w:val="22"/>
        </w:rPr>
        <w:t>, обходя препятствия (кегли, кубики и т д) змейкой или туннель</w:t>
      </w:r>
      <w:r w:rsidRPr="00161D17">
        <w:t xml:space="preserve"> (дуги). Воспитатель</w:t>
      </w:r>
      <w:r>
        <w:t xml:space="preserve"> (может и ребенок исполнять роль светофора)</w:t>
      </w:r>
      <w:r w:rsidRPr="00161D17">
        <w:t xml:space="preserve"> регулирует движение паровоза с помощью светофора: поднимает красный флажок - дети должны остановиться; желтый — идти; зеленый — бежать.  «Поезд подъезжает к станции» - говорит воспитатель. Дети постепенно замедляют темп и останавливаются. Воспитатель дает задания на каждой станции (например: дети танцуют, поют, собирают ягоды, цветы, перепрыгивают через лужу, имитируют повадки</w:t>
      </w:r>
      <w:r w:rsidRPr="00200EEC">
        <w:t xml:space="preserve"> </w:t>
      </w:r>
      <w:r>
        <w:t xml:space="preserve">и голоса </w:t>
      </w:r>
      <w:r w:rsidRPr="00200EEC">
        <w:t>животных,</w:t>
      </w:r>
      <w:r>
        <w:t xml:space="preserve"> </w:t>
      </w:r>
      <w:r w:rsidRPr="00200EEC">
        <w:t xml:space="preserve">  Дети выполняют задания.</w:t>
      </w:r>
      <w:r w:rsidRPr="00BC4560">
        <w:t xml:space="preserve"> Воспитатель вновь дает гудок, движения поезда возобновляется.</w:t>
      </w:r>
    </w:p>
    <w:p w:rsidR="00161D17" w:rsidRDefault="00161D17" w:rsidP="00200EEC">
      <w:pPr>
        <w:spacing w:after="0"/>
      </w:pPr>
    </w:p>
    <w:p w:rsidR="006F462E" w:rsidRPr="00200EEC" w:rsidRDefault="006F462E" w:rsidP="00200E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62E" w:rsidRPr="00200EEC" w:rsidSect="006F41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B18"/>
    <w:multiLevelType w:val="multilevel"/>
    <w:tmpl w:val="0B34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06DC2"/>
    <w:multiLevelType w:val="multilevel"/>
    <w:tmpl w:val="E140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B320F"/>
    <w:multiLevelType w:val="multilevel"/>
    <w:tmpl w:val="731A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A6771"/>
    <w:multiLevelType w:val="multilevel"/>
    <w:tmpl w:val="55D0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F285F"/>
    <w:multiLevelType w:val="multilevel"/>
    <w:tmpl w:val="1D8E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259"/>
    <w:rsid w:val="00041CFC"/>
    <w:rsid w:val="000A1EB1"/>
    <w:rsid w:val="0010588C"/>
    <w:rsid w:val="00161D17"/>
    <w:rsid w:val="00200EEC"/>
    <w:rsid w:val="00240986"/>
    <w:rsid w:val="002845BB"/>
    <w:rsid w:val="00290C04"/>
    <w:rsid w:val="002F5EA5"/>
    <w:rsid w:val="003305EE"/>
    <w:rsid w:val="004324FB"/>
    <w:rsid w:val="004564E1"/>
    <w:rsid w:val="0052419B"/>
    <w:rsid w:val="0058699F"/>
    <w:rsid w:val="005C72C2"/>
    <w:rsid w:val="005D54BA"/>
    <w:rsid w:val="0060171C"/>
    <w:rsid w:val="00627402"/>
    <w:rsid w:val="00670FA5"/>
    <w:rsid w:val="006A1235"/>
    <w:rsid w:val="006F416C"/>
    <w:rsid w:val="006F462E"/>
    <w:rsid w:val="00724274"/>
    <w:rsid w:val="00752EF6"/>
    <w:rsid w:val="008C7DB5"/>
    <w:rsid w:val="009212E6"/>
    <w:rsid w:val="009A641C"/>
    <w:rsid w:val="009B26DC"/>
    <w:rsid w:val="009E7655"/>
    <w:rsid w:val="00A21B43"/>
    <w:rsid w:val="00B35C6E"/>
    <w:rsid w:val="00BC4560"/>
    <w:rsid w:val="00BE5F31"/>
    <w:rsid w:val="00C07A0E"/>
    <w:rsid w:val="00C37404"/>
    <w:rsid w:val="00C50AB3"/>
    <w:rsid w:val="00C53FC7"/>
    <w:rsid w:val="00C86B1E"/>
    <w:rsid w:val="00D41ED0"/>
    <w:rsid w:val="00E46F82"/>
    <w:rsid w:val="00ED2259"/>
    <w:rsid w:val="00EE3BFB"/>
    <w:rsid w:val="00F4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D0"/>
  </w:style>
  <w:style w:type="paragraph" w:styleId="1">
    <w:name w:val="heading 1"/>
    <w:basedOn w:val="a"/>
    <w:link w:val="10"/>
    <w:uiPriority w:val="9"/>
    <w:qFormat/>
    <w:rsid w:val="00240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72C2"/>
    <w:rPr>
      <w:color w:val="0000FF"/>
      <w:u w:val="single"/>
    </w:rPr>
  </w:style>
  <w:style w:type="paragraph" w:customStyle="1" w:styleId="c1">
    <w:name w:val="c1"/>
    <w:basedOn w:val="a"/>
    <w:rsid w:val="0043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24FB"/>
  </w:style>
  <w:style w:type="character" w:customStyle="1" w:styleId="c7">
    <w:name w:val="c7"/>
    <w:basedOn w:val="a0"/>
    <w:rsid w:val="009A641C"/>
  </w:style>
  <w:style w:type="character" w:customStyle="1" w:styleId="c2">
    <w:name w:val="c2"/>
    <w:basedOn w:val="a0"/>
    <w:rsid w:val="009A641C"/>
  </w:style>
  <w:style w:type="paragraph" w:customStyle="1" w:styleId="c5">
    <w:name w:val="c5"/>
    <w:basedOn w:val="a"/>
    <w:rsid w:val="009A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A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41C"/>
  </w:style>
  <w:style w:type="paragraph" w:customStyle="1" w:styleId="c10">
    <w:name w:val="c10"/>
    <w:basedOn w:val="a"/>
    <w:rsid w:val="009A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4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0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2021-05-14T09:30:00Z</cp:lastPrinted>
  <dcterms:created xsi:type="dcterms:W3CDTF">2021-05-11T14:48:00Z</dcterms:created>
  <dcterms:modified xsi:type="dcterms:W3CDTF">2021-05-14T10:22:00Z</dcterms:modified>
</cp:coreProperties>
</file>