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19" w:rsidRPr="00505919" w:rsidRDefault="00505919" w:rsidP="0050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05919" w:rsidRPr="00505919" w:rsidRDefault="00505919" w:rsidP="0050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Вязьма-Брянский детский сад «Солнышко» </w:t>
      </w:r>
    </w:p>
    <w:p w:rsidR="00505919" w:rsidRPr="00505919" w:rsidRDefault="00505919" w:rsidP="005059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района Смоленской области</w:t>
      </w: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0591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</w:p>
    <w:p w:rsidR="00505919" w:rsidRDefault="005F6FA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  <w:r w:rsidRPr="00CF5526">
        <w:rPr>
          <w:rStyle w:val="c2"/>
          <w:b/>
          <w:bCs/>
          <w:sz w:val="28"/>
          <w:szCs w:val="28"/>
        </w:rPr>
        <w:t xml:space="preserve">Конспект </w:t>
      </w:r>
      <w:r w:rsidR="00DB4BD2" w:rsidRPr="00CF5526">
        <w:rPr>
          <w:rStyle w:val="c2"/>
          <w:b/>
          <w:bCs/>
          <w:sz w:val="28"/>
          <w:szCs w:val="28"/>
        </w:rPr>
        <w:t xml:space="preserve">интегрированного </w:t>
      </w:r>
      <w:r w:rsidRPr="00CF5526">
        <w:rPr>
          <w:rStyle w:val="c2"/>
          <w:b/>
          <w:bCs/>
          <w:sz w:val="28"/>
          <w:szCs w:val="28"/>
        </w:rPr>
        <w:t xml:space="preserve">занятия </w:t>
      </w:r>
      <w:r w:rsidR="00290AAF" w:rsidRPr="00CF5526">
        <w:rPr>
          <w:rStyle w:val="c2"/>
          <w:b/>
          <w:bCs/>
          <w:sz w:val="28"/>
          <w:szCs w:val="28"/>
        </w:rPr>
        <w:t xml:space="preserve">в формате мастер-класс </w:t>
      </w:r>
    </w:p>
    <w:p w:rsidR="005F6FA9" w:rsidRPr="00CF5526" w:rsidRDefault="005F6FA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sz w:val="28"/>
          <w:szCs w:val="28"/>
        </w:rPr>
      </w:pPr>
      <w:r w:rsidRPr="00CF5526">
        <w:rPr>
          <w:rStyle w:val="c2"/>
          <w:b/>
          <w:bCs/>
          <w:sz w:val="28"/>
          <w:szCs w:val="28"/>
        </w:rPr>
        <w:t>«Гвоздика</w:t>
      </w:r>
      <w:r w:rsidR="00DB4BD2" w:rsidRPr="00CF5526">
        <w:rPr>
          <w:rStyle w:val="c2"/>
          <w:b/>
          <w:bCs/>
          <w:sz w:val="28"/>
          <w:szCs w:val="28"/>
        </w:rPr>
        <w:t>-символ Победы!</w:t>
      </w:r>
      <w:r w:rsidRPr="00CF5526">
        <w:rPr>
          <w:rStyle w:val="c2"/>
          <w:b/>
          <w:bCs/>
          <w:sz w:val="28"/>
          <w:szCs w:val="28"/>
        </w:rPr>
        <w:t>»</w:t>
      </w:r>
      <w:r w:rsidR="005A29CC">
        <w:rPr>
          <w:rStyle w:val="c2"/>
          <w:b/>
          <w:bCs/>
          <w:sz w:val="28"/>
          <w:szCs w:val="28"/>
        </w:rPr>
        <w:t xml:space="preserve"> </w:t>
      </w:r>
      <w:r w:rsidR="006A2C3A">
        <w:rPr>
          <w:rStyle w:val="c2"/>
          <w:b/>
          <w:bCs/>
          <w:sz w:val="28"/>
          <w:szCs w:val="28"/>
        </w:rPr>
        <w:t>для детей</w:t>
      </w:r>
      <w:r w:rsidR="00F67CA7">
        <w:rPr>
          <w:rStyle w:val="c2"/>
          <w:b/>
          <w:bCs/>
          <w:sz w:val="28"/>
          <w:szCs w:val="28"/>
        </w:rPr>
        <w:t xml:space="preserve"> </w:t>
      </w:r>
      <w:r w:rsidR="006A2C3A">
        <w:rPr>
          <w:rStyle w:val="c2"/>
          <w:b/>
          <w:bCs/>
          <w:sz w:val="28"/>
          <w:szCs w:val="28"/>
        </w:rPr>
        <w:t>(5-6</w:t>
      </w:r>
      <w:r w:rsidR="00505919">
        <w:rPr>
          <w:rStyle w:val="c2"/>
          <w:b/>
          <w:bCs/>
          <w:sz w:val="28"/>
          <w:szCs w:val="28"/>
        </w:rPr>
        <w:t xml:space="preserve"> лет)</w:t>
      </w:r>
    </w:p>
    <w:p w:rsidR="008A10FE" w:rsidRPr="00CF5526" w:rsidRDefault="005F6FA9" w:rsidP="00CF55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F5526">
        <w:rPr>
          <w:rStyle w:val="c2"/>
          <w:bCs/>
          <w:sz w:val="28"/>
          <w:szCs w:val="28"/>
        </w:rPr>
        <w:t>(конструирования из бумаги «Оригами»)</w:t>
      </w:r>
    </w:p>
    <w:p w:rsidR="00290AAF" w:rsidRDefault="008A10FE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59" w:rsidRDefault="000F7D59" w:rsidP="0050591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919" w:rsidRDefault="00460608" w:rsidP="00460608">
      <w:pPr>
        <w:shd w:val="clear" w:color="auto" w:fill="FFFFFF"/>
        <w:spacing w:after="0" w:line="276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Корнева Н.А.</w:t>
      </w:r>
    </w:p>
    <w:p w:rsidR="00460608" w:rsidRDefault="00460608" w:rsidP="00460608">
      <w:pPr>
        <w:shd w:val="clear" w:color="auto" w:fill="FFFFFF"/>
        <w:spacing w:after="0" w:line="276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608" w:rsidRDefault="00460608" w:rsidP="00460608">
      <w:pPr>
        <w:shd w:val="clear" w:color="auto" w:fill="FFFFFF"/>
        <w:spacing w:after="0" w:line="276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608" w:rsidRDefault="00460608" w:rsidP="00460608">
      <w:pPr>
        <w:shd w:val="clear" w:color="auto" w:fill="FFFFFF"/>
        <w:spacing w:after="0" w:line="276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608" w:rsidRDefault="00460608" w:rsidP="00460608">
      <w:pPr>
        <w:shd w:val="clear" w:color="auto" w:fill="FFFFFF"/>
        <w:spacing w:after="0" w:line="276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919" w:rsidRDefault="0050591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9CC" w:rsidRDefault="005A29CC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919" w:rsidRDefault="00505919" w:rsidP="0050591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6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8A10FE" w:rsidRPr="00CF5526" w:rsidRDefault="00292520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</w:t>
      </w:r>
      <w:r w:rsidR="008A10FE"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10FE" w:rsidRPr="00CF5526" w:rsidRDefault="00292520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умение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гвоздику способом оригами.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навыки выполнения точных, аккуратных сгибов.</w:t>
      </w:r>
    </w:p>
    <w:p w:rsidR="008A10FE" w:rsidRPr="00CF5526" w:rsidRDefault="00C37AD5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Вовлечь воспитанников к активному участию праздника Дня Победы, посредством изготовления «Гвоздики» из бумаги как символа Победы ВОВ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526" w:rsidRDefault="008A10FE" w:rsidP="00CF5526">
      <w:pPr>
        <w:shd w:val="clear" w:color="auto" w:fill="FFFFFF"/>
        <w:tabs>
          <w:tab w:val="left" w:pos="1485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D111C"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бучающие:</w:t>
      </w:r>
    </w:p>
    <w:p w:rsidR="000D111C" w:rsidRPr="00CF5526" w:rsidRDefault="00C37AD5" w:rsidP="00CF5526">
      <w:pPr>
        <w:pStyle w:val="a5"/>
        <w:numPr>
          <w:ilvl w:val="0"/>
          <w:numId w:val="1"/>
        </w:numPr>
        <w:shd w:val="clear" w:color="auto" w:fill="FFFFFF"/>
        <w:tabs>
          <w:tab w:val="left" w:pos="1485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воспитанников с историей «Красной гвоздики» - символом Победы, вечной Памяти героического подвига советского народа</w:t>
      </w:r>
      <w:r w:rsidR="000D111C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526" w:rsidRDefault="008A10FE" w:rsidP="00CF552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о героизме наших соотечественников в годы Великой Отечественной войны, представления о символах Победы; </w:t>
      </w:r>
    </w:p>
    <w:p w:rsidR="00CF5526" w:rsidRDefault="008A10FE" w:rsidP="00CF552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выполнять поделк</w:t>
      </w:r>
      <w:r w:rsid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«гвоздика» в технике оригами;</w:t>
      </w:r>
    </w:p>
    <w:p w:rsidR="00CF5526" w:rsidRDefault="00CF5526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азвивающие: </w:t>
      </w:r>
    </w:p>
    <w:p w:rsidR="00CF5526" w:rsidRDefault="008A10FE" w:rsidP="00CF552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планировать своё действие в соответствии с поставленной задачей; </w:t>
      </w:r>
    </w:p>
    <w:p w:rsidR="00CF5526" w:rsidRDefault="00CF5526" w:rsidP="00CF552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запаса.</w:t>
      </w:r>
    </w:p>
    <w:p w:rsidR="00CF5526" w:rsidRDefault="00CF5526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оспитательные: </w:t>
      </w:r>
    </w:p>
    <w:p w:rsidR="00CF5526" w:rsidRDefault="008A10FE" w:rsidP="00CF5526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глубокое уважение к героическому прошлому своей ст</w:t>
      </w:r>
      <w:r w:rsid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раны;</w:t>
      </w:r>
    </w:p>
    <w:p w:rsidR="00CF5526" w:rsidRDefault="008A10FE" w:rsidP="00CF5526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гуманистическое отношение к пожилым людям, </w:t>
      </w:r>
    </w:p>
    <w:p w:rsidR="008A10FE" w:rsidRPr="00CF5526" w:rsidRDefault="008A10FE" w:rsidP="00CF5526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искренность и отзывчивость.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7C2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Словесные – вопросы, объяснения, рассказ воспитателя.</w:t>
      </w:r>
    </w:p>
    <w:p w:rsidR="00CF5526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Наглядные – наблюдение за последовательностью работы.</w:t>
      </w:r>
    </w:p>
    <w:p w:rsidR="00250399" w:rsidRPr="00CF5526" w:rsidRDefault="00CF5526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прямоугольные</w:t>
      </w:r>
      <w:proofErr w:type="spellEnd"/>
      <w:proofErr w:type="gramEnd"/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красной бумаги для каждого ребенка по 2 листа </w:t>
      </w:r>
      <w:r w:rsidR="007D4E0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(10х20см)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2 зеленого цвета </w:t>
      </w:r>
      <w:r w:rsidR="007D4E0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(2х10см)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50399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открыток с георгиевской лентой.</w:t>
      </w:r>
    </w:p>
    <w:p w:rsidR="00B81706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</w:t>
      </w:r>
      <w:proofErr w:type="spellStart"/>
      <w:proofErr w:type="gramStart"/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B81706"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бота:</w:t>
      </w:r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proofErr w:type="spellEnd"/>
      <w:proofErr w:type="gramEnd"/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 о ВОВ 1941 – 1945гг; 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были сделаны заготовки открыток</w:t>
      </w:r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Георгиевкой лентой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вырезаны прямоугольники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красных и зеленых цветов</w:t>
      </w:r>
      <w:r w:rsidR="001A362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="00250399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разучили танец и стихи про гвоздику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клип на песню «И всё о той весне…»; п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«Гвоздики – символ Победы!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170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образец открытки «Гвоздика – символ Победы!»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B81706" w:rsidRPr="00CF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4E01" w:rsidRPr="00CF5526" w:rsidRDefault="001A3621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/Занятие проводится в пред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верии Дня Победы/</w:t>
      </w:r>
      <w:r w:rsidR="00193B12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Дети 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костюмах</w:t>
      </w:r>
      <w:r w:rsidR="00193B12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построенные</w:t>
      </w:r>
      <w:proofErr w:type="spellEnd"/>
      <w:r w:rsidR="00193B12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парами входят в зал с цветками гвоздики под м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узыку минусовой песни «Журавли»</w:t>
      </w:r>
      <w:r w:rsidR="00193B12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пара кладет цветы у Вечного огня и </w:t>
      </w:r>
      <w:r w:rsidR="00193B12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встает в почетный караул. Последующие дети выстраиваются по залу на свои места. Дети читаю стихи о символе победы «Гвоздике»</w:t>
      </w:r>
      <w:r w:rsidR="007D4E0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7D4E01" w:rsidRPr="00CF5526" w:rsidRDefault="00193B12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7D4E0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к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песни «И все о той весне…»</w:t>
      </w:r>
      <w:r w:rsidR="007D4E0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воспитанники исполняют танец с полотнами. В заключении танца дети выкладывают из материала цветок – гвоздики.</w:t>
      </w:r>
    </w:p>
    <w:p w:rsidR="00250399" w:rsidRPr="00CF5526" w:rsidRDefault="0025039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детей на места за столами.</w:t>
      </w:r>
    </w:p>
    <w:p w:rsidR="008A10FE" w:rsidRPr="00CF5526" w:rsidRDefault="0025039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A3621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праздник скоро наступит? (День Победы, 9 мая)</w:t>
      </w:r>
    </w:p>
    <w:p w:rsidR="00250399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с сединою на висках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радость со слезами на глазах…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75 лет минуло с Великого Дня Победы - 9 мая 1945 года… К сожалению, с каждым годом остается все меньше очевидцев и участников тех страшных военных событий. Но память о том подвиге, который они совершили, бессмертна. Память о тех людях, которые вырвали эту Победу ценой собственной жизни, будет жить в сердцах еще многих последующих поколений</w:t>
      </w:r>
      <w:r w:rsid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526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огромную благодарность и почтение нашим дорогим ветеранам в День Победы можно разными способами. Но в этот символический день нашим старикам главное знать, что их дети и внуки помнят про них, про их подвиг. А лучший знак внимания и уважения – это цветы.</w:t>
      </w:r>
    </w:p>
    <w:p w:rsidR="00176623" w:rsidRPr="00CF5526" w:rsidRDefault="00176623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презентации «Гвоздика – символ Победы!»)</w:t>
      </w:r>
      <w:r w:rsid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0FE" w:rsidRPr="00CF5526" w:rsidRDefault="00250399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цветы как </w:t>
      </w:r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Гвоздика»</w:t>
      </w:r>
      <w:r w:rsid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</w:t>
      </w:r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уместны в букете ко дню 9 мая!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таких символов как Вечный Огонь, Парад Победы, Салют, Георгиевская ленточка, красная гвоздика занимает не последнее место.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крови было пролито в годы военных сражений 1941-1945 гг. Красная гвоздика и является символом этой невинно пролитой крови. Вот почему этому цветку отведено почетное место 9 мая - ведь это еще и день памяти всех павших.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красная гвоздика – олицетворение мужества, храбрости, побед и преодоления трудностей. Гвоздики говорят о восхищении человеком, о том, что мы всегда будем помнить его. Ведь мы восхищаемся нашими ветеранами и обязаны им очень многим, что у нас сейчас есть!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сде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лаем гвоздики в технике оригами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подарим нашим гостям</w:t>
      </w:r>
      <w:r w:rsidR="004A47C2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0FE" w:rsidRPr="00CF5526" w:rsidRDefault="00CF5526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готовой поделки</w:t>
      </w:r>
      <w:r w:rsidR="00176623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0FE" w:rsidRPr="00CF5526" w:rsidRDefault="00176623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детям о том, что из 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2х 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прямоугольников разрезаем на4 квадрата, затем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делать сам цветок, из зеленых -  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стебле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цветка.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Начинаем делать лепестки. Бе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красный квадрат, складываем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диагонали. получилась базовая форма 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«Треугольник». Складываем получившийся треугольник пополам. Переворачиваем. Отгибаем верхний угол вверх. Сторону к линии сгиба. У нас получилась первая заготовка. Из остальных красных квадра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тиков делаем такие же</w:t>
      </w:r>
      <w:r w:rsidR="00237F1A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лепестков на стебле из зеленых </w:t>
      </w:r>
      <w:proofErr w:type="spellStart"/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прямоугольников</w:t>
      </w:r>
      <w:r w:rsidR="00237F1A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</w:t>
      </w:r>
      <w:proofErr w:type="spellEnd"/>
      <w:r w:rsidR="00237F1A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 в длину и вырезаем с угла на угол дугой держа пальцами за линию сгиба. Второй лепесток делаем также. </w:t>
      </w:r>
    </w:p>
    <w:p w:rsidR="008A10FE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самое время нашим заготовкам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превратиться в красивый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цветок. Берем в руки четыре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заготовки, 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поочередно приклеиваем к намеченной </w:t>
      </w:r>
      <w:r w:rsidR="00237F1A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точке на нашей открытке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Выравн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иваем снизу</w:t>
      </w:r>
      <w:r w:rsidR="00237F1A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цветка.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клеиваем зеленые лепестки к 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стеблю</w:t>
      </w:r>
      <w:r w:rsidR="00CF5526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95B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нарисованному на открытке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F1A" w:rsidRPr="00CF5526" w:rsidRDefault="008A10FE" w:rsidP="00CF552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ребята, наши треугольники превратились в красивый цветок – гвоздику.</w:t>
      </w: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Выставка работ учащихся. </w:t>
      </w:r>
    </w:p>
    <w:p w:rsidR="00237F1A" w:rsidRPr="00CF5526" w:rsidRDefault="00CF5526" w:rsidP="00CF552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 урока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нового для себя вы узнали на занятии?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Чему научились на занятии?</w:t>
      </w:r>
      <w:r w:rsidR="008A10FE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</w:t>
      </w:r>
      <w:r w:rsidR="00237F1A"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настроение у вас сейчас?</w:t>
      </w:r>
    </w:p>
    <w:p w:rsidR="008A10FE" w:rsidRPr="00CF5526" w:rsidRDefault="008A10FE" w:rsidP="00CF552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рабочего места</w:t>
      </w:r>
    </w:p>
    <w:p w:rsidR="00237F1A" w:rsidRPr="00CF5526" w:rsidRDefault="00237F1A" w:rsidP="00CF552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26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минусовая музыка песни «Венский вальс») Дети строятся в линию с открытками и дарят их гостям.</w:t>
      </w:r>
    </w:p>
    <w:p w:rsidR="001A3621" w:rsidRPr="00CF5526" w:rsidRDefault="00CF5526" w:rsidP="00CF552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Приложение</w:t>
      </w:r>
      <w:r w:rsidR="001A3621" w:rsidRPr="00CF5526">
        <w:rPr>
          <w:rStyle w:val="c1"/>
          <w:b/>
          <w:sz w:val="28"/>
          <w:szCs w:val="28"/>
        </w:rPr>
        <w:t>:</w:t>
      </w:r>
    </w:p>
    <w:p w:rsidR="008A10FE" w:rsidRPr="00CF5526" w:rsidRDefault="001A3621" w:rsidP="00CF552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F5526">
        <w:rPr>
          <w:rStyle w:val="c1"/>
          <w:sz w:val="28"/>
          <w:szCs w:val="28"/>
        </w:rPr>
        <w:t>(</w:t>
      </w:r>
      <w:r w:rsidR="00644F54" w:rsidRPr="00CF5526">
        <w:rPr>
          <w:rStyle w:val="c1"/>
          <w:sz w:val="28"/>
          <w:szCs w:val="28"/>
        </w:rPr>
        <w:t>стихи</w:t>
      </w:r>
      <w:r w:rsidRPr="00CF5526">
        <w:rPr>
          <w:rStyle w:val="c1"/>
          <w:sz w:val="28"/>
          <w:szCs w:val="28"/>
        </w:rPr>
        <w:t xml:space="preserve"> к занятию «Гвоздика – символ Победы!»</w:t>
      </w:r>
    </w:p>
    <w:p w:rsidR="008A10FE" w:rsidRPr="00CF5526" w:rsidRDefault="00644F54" w:rsidP="00CF5526">
      <w:pPr>
        <w:pStyle w:val="c0"/>
        <w:pBdr>
          <w:bottom w:val="double" w:sz="6" w:space="1" w:color="auto"/>
        </w:pBdr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F5526">
        <w:rPr>
          <w:sz w:val="28"/>
          <w:szCs w:val="28"/>
          <w:shd w:val="clear" w:color="auto" w:fill="FDFAF5"/>
        </w:rPr>
        <w:t>...Гвоздики – мужества огни! И твёрдость духа!</w:t>
      </w:r>
      <w:r w:rsidRPr="00CF5526">
        <w:rPr>
          <w:sz w:val="28"/>
          <w:szCs w:val="28"/>
        </w:rPr>
        <w:br/>
      </w:r>
      <w:r w:rsidRPr="00CF5526">
        <w:rPr>
          <w:sz w:val="28"/>
          <w:szCs w:val="28"/>
          <w:shd w:val="clear" w:color="auto" w:fill="FDFAF5"/>
        </w:rPr>
        <w:t>Их несгибаемые, гордые цветки</w:t>
      </w:r>
      <w:r w:rsidRPr="00CF5526">
        <w:rPr>
          <w:sz w:val="28"/>
          <w:szCs w:val="28"/>
        </w:rPr>
        <w:br/>
      </w:r>
      <w:r w:rsidRPr="00CF5526">
        <w:rPr>
          <w:sz w:val="28"/>
          <w:szCs w:val="28"/>
          <w:shd w:val="clear" w:color="auto" w:fill="FDFAF5"/>
        </w:rPr>
        <w:t>На узловатом, крепком стебле – боль, разруху,</w:t>
      </w:r>
      <w:r w:rsidRPr="00CF5526">
        <w:rPr>
          <w:sz w:val="28"/>
          <w:szCs w:val="28"/>
        </w:rPr>
        <w:br/>
      </w:r>
      <w:r w:rsidRPr="00CF5526">
        <w:rPr>
          <w:sz w:val="28"/>
          <w:szCs w:val="28"/>
          <w:shd w:val="clear" w:color="auto" w:fill="FDFAF5"/>
        </w:rPr>
        <w:t>Все беды выдержат! Не сломят их враги!!!</w:t>
      </w:r>
    </w:p>
    <w:p w:rsidR="00644F54" w:rsidRPr="00CF5526" w:rsidRDefault="00644F54" w:rsidP="00CF552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</w:p>
    <w:p w:rsidR="00644F54" w:rsidRPr="00CF5526" w:rsidRDefault="00644F54" w:rsidP="00CF5526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Мир и дружба всем нужны,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Мир важней всего на свете,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земле, где нет войны,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спят спокойно дети.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пушки не гремят,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солнце ярко светит.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мир для всех ребят.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мир на всей планете!</w:t>
      </w:r>
    </w:p>
    <w:p w:rsidR="00644F54" w:rsidRPr="00CF5526" w:rsidRDefault="00644F54" w:rsidP="00CF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4F54" w:rsidRPr="00CF5526" w:rsidRDefault="00644F54" w:rsidP="00CF5526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5526">
        <w:rPr>
          <w:sz w:val="28"/>
          <w:szCs w:val="28"/>
        </w:rPr>
        <w:t>Войны я не видел, но знаю,</w:t>
      </w:r>
      <w:r w:rsidRPr="00CF5526">
        <w:rPr>
          <w:sz w:val="28"/>
          <w:szCs w:val="28"/>
        </w:rPr>
        <w:br/>
        <w:t>Как трудно народу пришлось,</w:t>
      </w:r>
      <w:r w:rsidRPr="00CF5526">
        <w:rPr>
          <w:sz w:val="28"/>
          <w:szCs w:val="28"/>
        </w:rPr>
        <w:br/>
        <w:t>И голод, и холод, и ужас –</w:t>
      </w:r>
      <w:r w:rsidRPr="00CF5526">
        <w:rPr>
          <w:sz w:val="28"/>
          <w:szCs w:val="28"/>
        </w:rPr>
        <w:br/>
        <w:t>Всё им испытать довелось.</w:t>
      </w:r>
    </w:p>
    <w:p w:rsidR="00644F54" w:rsidRPr="00CF5526" w:rsidRDefault="00644F54" w:rsidP="00CF5526">
      <w:pPr>
        <w:pStyle w:val="paragraph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5526">
        <w:rPr>
          <w:sz w:val="28"/>
          <w:szCs w:val="28"/>
        </w:rPr>
        <w:lastRenderedPageBreak/>
        <w:t>Пусть мирно живут на планете,</w:t>
      </w:r>
      <w:r w:rsidRPr="00CF5526">
        <w:rPr>
          <w:sz w:val="28"/>
          <w:szCs w:val="28"/>
        </w:rPr>
        <w:br/>
        <w:t>Пусть дети не знают войны,</w:t>
      </w:r>
      <w:r w:rsidRPr="00CF5526">
        <w:rPr>
          <w:sz w:val="28"/>
          <w:szCs w:val="28"/>
        </w:rPr>
        <w:br/>
        <w:t>Пусть яркое солнышко светит!</w:t>
      </w:r>
      <w:r w:rsidRPr="00CF5526">
        <w:rPr>
          <w:sz w:val="28"/>
          <w:szCs w:val="28"/>
        </w:rPr>
        <w:br/>
        <w:t>Мы дружной семьёй быть должны!</w:t>
      </w:r>
    </w:p>
    <w:p w:rsidR="008A10FE" w:rsidRPr="00CF5526" w:rsidRDefault="00644F54" w:rsidP="00CF5526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«Никто не забыт и ничто не забыто» —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Горящая надпись на глыбе гранита.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Поблекшими листьями ветер играет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И снегом холодным венки засыпает.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Но, словно огонь, у подножья – гвоздика.</w:t>
      </w:r>
      <w:r w:rsidRPr="00CF5526">
        <w:rPr>
          <w:rFonts w:ascii="Times New Roman" w:hAnsi="Times New Roman" w:cs="Times New Roman"/>
          <w:sz w:val="28"/>
          <w:szCs w:val="28"/>
        </w:rPr>
        <w:br/>
      </w:r>
      <w:r w:rsidRPr="00CF5526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забыт и ничто не забыто.</w:t>
      </w:r>
    </w:p>
    <w:p w:rsidR="008A10FE" w:rsidRPr="00CF5526" w:rsidRDefault="008A10FE" w:rsidP="00CF552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8A10FE" w:rsidRPr="00CF5526" w:rsidRDefault="008A10FE" w:rsidP="00CF552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8A10FE" w:rsidRPr="00CF5526" w:rsidRDefault="008A10FE" w:rsidP="00CF552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4266DA" w:rsidRPr="00CF5526" w:rsidRDefault="004266DA" w:rsidP="00CF55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6DA" w:rsidRPr="00CF5526" w:rsidSect="005059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648"/>
    <w:multiLevelType w:val="hybridMultilevel"/>
    <w:tmpl w:val="A9D2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81689"/>
    <w:multiLevelType w:val="hybridMultilevel"/>
    <w:tmpl w:val="7A48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60FB"/>
    <w:multiLevelType w:val="hybridMultilevel"/>
    <w:tmpl w:val="97C6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36"/>
    <w:rsid w:val="0006695B"/>
    <w:rsid w:val="000D111C"/>
    <w:rsid w:val="000F7D59"/>
    <w:rsid w:val="00155E55"/>
    <w:rsid w:val="00176623"/>
    <w:rsid w:val="00193B12"/>
    <w:rsid w:val="001A3621"/>
    <w:rsid w:val="00237F1A"/>
    <w:rsid w:val="00250399"/>
    <w:rsid w:val="00290AAF"/>
    <w:rsid w:val="00292520"/>
    <w:rsid w:val="004266DA"/>
    <w:rsid w:val="00460608"/>
    <w:rsid w:val="004A47C2"/>
    <w:rsid w:val="00500036"/>
    <w:rsid w:val="00505919"/>
    <w:rsid w:val="00581B38"/>
    <w:rsid w:val="005A29CC"/>
    <w:rsid w:val="005F6FA9"/>
    <w:rsid w:val="0063236E"/>
    <w:rsid w:val="00644F54"/>
    <w:rsid w:val="00680024"/>
    <w:rsid w:val="006A2C3A"/>
    <w:rsid w:val="007D4E01"/>
    <w:rsid w:val="008A10FE"/>
    <w:rsid w:val="009E20C6"/>
    <w:rsid w:val="00AD10F7"/>
    <w:rsid w:val="00B42117"/>
    <w:rsid w:val="00B81706"/>
    <w:rsid w:val="00C37AD5"/>
    <w:rsid w:val="00CF5526"/>
    <w:rsid w:val="00DB4BD2"/>
    <w:rsid w:val="00F6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D06"/>
  <w15:docId w15:val="{CC11E4AD-0365-4F45-AD48-6F85E4A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FA9"/>
  </w:style>
  <w:style w:type="paragraph" w:customStyle="1" w:styleId="c0">
    <w:name w:val="c0"/>
    <w:basedOn w:val="a"/>
    <w:rsid w:val="005F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FA9"/>
  </w:style>
  <w:style w:type="paragraph" w:customStyle="1" w:styleId="paragraph">
    <w:name w:val="paragraph"/>
    <w:basedOn w:val="a"/>
    <w:rsid w:val="0064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pcuser</cp:lastModifiedBy>
  <cp:revision>20</cp:revision>
  <cp:lastPrinted>2021-12-07T05:59:00Z</cp:lastPrinted>
  <dcterms:created xsi:type="dcterms:W3CDTF">2021-04-22T15:29:00Z</dcterms:created>
  <dcterms:modified xsi:type="dcterms:W3CDTF">2024-01-06T19:53:00Z</dcterms:modified>
</cp:coreProperties>
</file>