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F9D" w:rsidRPr="007758E7" w:rsidRDefault="00862F9D" w:rsidP="00862F9D">
      <w:pPr>
        <w:ind w:firstLine="709"/>
        <w:jc w:val="center"/>
        <w:rPr>
          <w:b/>
        </w:rPr>
      </w:pPr>
      <w:r w:rsidRPr="007758E7">
        <w:rPr>
          <w:b/>
        </w:rPr>
        <w:t>«Как мы узнаем мир. Органы чувств»</w:t>
      </w:r>
    </w:p>
    <w:p w:rsidR="00862F9D" w:rsidRPr="007758E7" w:rsidRDefault="00862F9D" w:rsidP="00862F9D">
      <w:pPr>
        <w:ind w:firstLine="709"/>
        <w:rPr>
          <w:b/>
          <w:i/>
        </w:rPr>
      </w:pPr>
      <w:r w:rsidRPr="007758E7">
        <w:rPr>
          <w:b/>
          <w:i/>
        </w:rPr>
        <w:t>Задачи:</w:t>
      </w:r>
    </w:p>
    <w:p w:rsidR="00862F9D" w:rsidRPr="007758E7" w:rsidRDefault="00862F9D" w:rsidP="00862F9D">
      <w:pPr>
        <w:ind w:firstLine="709"/>
        <w:jc w:val="both"/>
      </w:pPr>
      <w:r w:rsidRPr="007758E7">
        <w:t>-закрепить представление детей об органах чувств, о заботливом к ним отношении;</w:t>
      </w:r>
    </w:p>
    <w:p w:rsidR="00862F9D" w:rsidRPr="007758E7" w:rsidRDefault="00862F9D" w:rsidP="00862F9D">
      <w:pPr>
        <w:ind w:firstLine="709"/>
        <w:jc w:val="both"/>
      </w:pPr>
      <w:r w:rsidRPr="007758E7">
        <w:t>- развивать логическое мышление, умение делать выводы из опыта;</w:t>
      </w:r>
    </w:p>
    <w:p w:rsidR="00862F9D" w:rsidRPr="007758E7" w:rsidRDefault="00862F9D" w:rsidP="00862F9D">
      <w:pPr>
        <w:ind w:firstLine="709"/>
        <w:jc w:val="both"/>
      </w:pPr>
      <w:r w:rsidRPr="007758E7">
        <w:t>- прививать интерес к исследовательской деятельности.</w:t>
      </w:r>
    </w:p>
    <w:p w:rsidR="00862F9D" w:rsidRPr="007758E7" w:rsidRDefault="00862F9D" w:rsidP="00862F9D">
      <w:pPr>
        <w:ind w:firstLine="709"/>
        <w:jc w:val="both"/>
      </w:pPr>
      <w:r w:rsidRPr="007758E7">
        <w:rPr>
          <w:b/>
          <w:i/>
        </w:rPr>
        <w:t xml:space="preserve">Материалы: </w:t>
      </w:r>
      <w:r w:rsidRPr="007758E7">
        <w:t xml:space="preserve">мультимедийное устройство; презентация «Органы чувств» </w:t>
      </w:r>
      <w:r>
        <w:t>(</w:t>
      </w:r>
      <w:r w:rsidRPr="00033D12">
        <w:rPr>
          <w:i/>
        </w:rPr>
        <w:t>слайды презентации представлены в приложении</w:t>
      </w:r>
      <w:r>
        <w:rPr>
          <w:i/>
        </w:rPr>
        <w:t xml:space="preserve"> </w:t>
      </w:r>
      <w:r w:rsidRPr="007758E7">
        <w:rPr>
          <w:i/>
        </w:rPr>
        <w:t>2</w:t>
      </w:r>
      <w:r w:rsidRPr="007758E7">
        <w:t xml:space="preserve">); сигналы-карточки красного и зеленого цветов по количеству детей; часы; оснащение для игры «Узнай по запаху»: духи, лимон, яблоко, огурец, чеснок </w:t>
      </w:r>
      <w:r w:rsidRPr="007758E7">
        <w:rPr>
          <w:i/>
        </w:rPr>
        <w:t>(или по выбору</w:t>
      </w:r>
      <w:r w:rsidRPr="007758E7">
        <w:t>).</w:t>
      </w:r>
    </w:p>
    <w:p w:rsidR="00862F9D" w:rsidRPr="007758E7" w:rsidRDefault="00862F9D" w:rsidP="00862F9D">
      <w:pPr>
        <w:ind w:firstLine="709"/>
        <w:jc w:val="both"/>
      </w:pPr>
      <w:r w:rsidRPr="007758E7">
        <w:rPr>
          <w:b/>
          <w:i/>
        </w:rPr>
        <w:t>Ход занятия.</w:t>
      </w:r>
    </w:p>
    <w:p w:rsidR="00862F9D" w:rsidRPr="007758E7" w:rsidRDefault="00862F9D" w:rsidP="00862F9D">
      <w:pPr>
        <w:ind w:firstLine="709"/>
      </w:pPr>
      <w:r w:rsidRPr="007758E7">
        <w:rPr>
          <w:i/>
          <w:u w:val="single"/>
        </w:rPr>
        <w:t>Организационный момент.</w:t>
      </w:r>
    </w:p>
    <w:p w:rsidR="00862F9D" w:rsidRPr="007758E7" w:rsidRDefault="00862F9D" w:rsidP="00862F9D">
      <w:pPr>
        <w:ind w:firstLine="709"/>
        <w:jc w:val="both"/>
      </w:pPr>
      <w:r w:rsidRPr="007758E7">
        <w:t>Мы продолжаем путешествие по стране Здоровячков и произносим слово, которое всем нам пожелает здоровья и выскажет приветствие самому главному доктору страны. Какое это слово? Верно, это – «здравствуйте» и, не забудем улыбнуться друг другу.</w:t>
      </w:r>
    </w:p>
    <w:p w:rsidR="00862F9D" w:rsidRPr="007758E7" w:rsidRDefault="00862F9D" w:rsidP="00862F9D">
      <w:pPr>
        <w:ind w:firstLine="709"/>
        <w:jc w:val="both"/>
      </w:pPr>
      <w:r w:rsidRPr="007758E7">
        <w:rPr>
          <w:i/>
          <w:u w:val="single"/>
        </w:rPr>
        <w:t>Работа по теме.</w:t>
      </w:r>
    </w:p>
    <w:p w:rsidR="00862F9D" w:rsidRPr="007758E7" w:rsidRDefault="00862F9D" w:rsidP="00862F9D">
      <w:pPr>
        <w:ind w:firstLine="709"/>
        <w:jc w:val="both"/>
      </w:pPr>
      <w:r w:rsidRPr="007758E7">
        <w:t xml:space="preserve">Сегодня наш почтенный Министр поведает нам об органах, с помощью которых человек (то есть, все мы) познаёт окружающий мир </w:t>
      </w:r>
      <w:r w:rsidRPr="007758E7">
        <w:rPr>
          <w:i/>
        </w:rPr>
        <w:t>(слайд №2).</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Это органы чувств – глаза, уши, нос, язык, кожа. Их пять </w:t>
      </w:r>
      <w:r w:rsidRPr="007758E7">
        <w:rPr>
          <w:rFonts w:ascii="Times New Roman" w:hAnsi="Times New Roman"/>
          <w:i/>
          <w:szCs w:val="24"/>
        </w:rPr>
        <w:t>(слайд №3).</w:t>
      </w:r>
      <w:r w:rsidRPr="007758E7">
        <w:rPr>
          <w:rFonts w:ascii="Times New Roman" w:hAnsi="Times New Roman"/>
          <w:szCs w:val="24"/>
        </w:rPr>
        <w:t xml:space="preserve"> Как же они нам помогают.</w:t>
      </w:r>
    </w:p>
    <w:p w:rsidR="00862F9D" w:rsidRPr="007758E7" w:rsidRDefault="00862F9D" w:rsidP="00862F9D">
      <w:pPr>
        <w:pStyle w:val="a3"/>
        <w:ind w:firstLine="709"/>
        <w:jc w:val="both"/>
        <w:rPr>
          <w:rFonts w:ascii="Times New Roman" w:hAnsi="Times New Roman" w:cs="Times New Roman"/>
          <w:i/>
          <w:u w:val="single"/>
        </w:rPr>
      </w:pPr>
      <w:r w:rsidRPr="007758E7">
        <w:rPr>
          <w:rFonts w:ascii="Times New Roman" w:hAnsi="Times New Roman" w:cs="Times New Roman"/>
          <w:i/>
          <w:u w:val="single"/>
        </w:rPr>
        <w:t>1. Глаза.</w:t>
      </w:r>
    </w:p>
    <w:p w:rsidR="00862F9D" w:rsidRPr="007758E7" w:rsidRDefault="00862F9D" w:rsidP="00862F9D">
      <w:pPr>
        <w:pStyle w:val="FR3"/>
        <w:spacing w:before="0"/>
        <w:ind w:left="0" w:firstLine="709"/>
        <w:jc w:val="both"/>
        <w:rPr>
          <w:rFonts w:ascii="Times New Roman" w:hAnsi="Times New Roman"/>
          <w:i/>
          <w:szCs w:val="24"/>
        </w:rPr>
      </w:pPr>
      <w:r w:rsidRPr="007758E7">
        <w:rPr>
          <w:rFonts w:ascii="Times New Roman" w:hAnsi="Times New Roman"/>
          <w:szCs w:val="24"/>
        </w:rPr>
        <w:t xml:space="preserve"> «Два братца через дорогу живут, друг друга не видят». </w:t>
      </w:r>
      <w:r w:rsidRPr="007758E7">
        <w:rPr>
          <w:rFonts w:ascii="Times New Roman" w:hAnsi="Times New Roman"/>
          <w:i/>
          <w:szCs w:val="24"/>
        </w:rPr>
        <w:t xml:space="preserve">(Слайд №4)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Как вы думаете, кто из животных самый зоркий? (</w:t>
      </w:r>
      <w:r w:rsidRPr="007758E7">
        <w:rPr>
          <w:rFonts w:ascii="Times New Roman" w:hAnsi="Times New Roman"/>
          <w:i/>
          <w:szCs w:val="24"/>
        </w:rPr>
        <w:t>Ответы детей).</w:t>
      </w:r>
      <w:r w:rsidRPr="007758E7">
        <w:rPr>
          <w:rFonts w:ascii="Times New Roman" w:hAnsi="Times New Roman"/>
          <w:szCs w:val="24"/>
        </w:rPr>
        <w:t xml:space="preserve"> Хорошо известно, что самое острое зрение у орла. Он парит на большой высоте и из-за облаков высматривает добычу. Ночью луч</w:t>
      </w:r>
      <w:r w:rsidRPr="007758E7">
        <w:rPr>
          <w:rFonts w:ascii="Times New Roman" w:hAnsi="Times New Roman"/>
          <w:szCs w:val="24"/>
        </w:rPr>
        <w:softHyphen/>
        <w:t xml:space="preserve">ше всех видит сова. Она легко отыщет мышь в темноте. </w:t>
      </w:r>
    </w:p>
    <w:p w:rsidR="00862F9D" w:rsidRPr="007758E7" w:rsidRDefault="00862F9D" w:rsidP="00862F9D">
      <w:pPr>
        <w:pStyle w:val="FR3"/>
        <w:spacing w:before="0"/>
        <w:ind w:left="0" w:firstLine="709"/>
        <w:jc w:val="both"/>
        <w:rPr>
          <w:rFonts w:ascii="Times New Roman" w:hAnsi="Times New Roman"/>
          <w:i/>
          <w:szCs w:val="24"/>
        </w:rPr>
      </w:pPr>
      <w:r w:rsidRPr="007758E7">
        <w:rPr>
          <w:rFonts w:ascii="Times New Roman" w:hAnsi="Times New Roman"/>
          <w:szCs w:val="24"/>
        </w:rPr>
        <w:t>Человек не такой зоркий, как орел. И в темноте он не видит, как сова. Но глаза являются главными помощниками человека. Почему? (</w:t>
      </w:r>
      <w:r w:rsidRPr="007758E7">
        <w:rPr>
          <w:rFonts w:ascii="Times New Roman" w:hAnsi="Times New Roman"/>
          <w:i/>
          <w:szCs w:val="24"/>
        </w:rPr>
        <w:t>Они помогают видеть все, что есть вокруг, разли</w:t>
      </w:r>
      <w:r w:rsidRPr="007758E7">
        <w:rPr>
          <w:rFonts w:ascii="Times New Roman" w:hAnsi="Times New Roman"/>
          <w:i/>
          <w:szCs w:val="24"/>
        </w:rPr>
        <w:softHyphen/>
        <w:t xml:space="preserve">чать и узнавать предметы, их цвет, форму, величину.)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Повернитесь и посмотрите в глаза друг другу. Какие краси</w:t>
      </w:r>
      <w:r w:rsidRPr="007758E7">
        <w:rPr>
          <w:rFonts w:ascii="Times New Roman" w:hAnsi="Times New Roman"/>
          <w:szCs w:val="24"/>
        </w:rPr>
        <w:softHyphen/>
        <w:t xml:space="preserve">вые у нас глаза! </w:t>
      </w:r>
    </w:p>
    <w:p w:rsidR="00862F9D" w:rsidRPr="007758E7" w:rsidRDefault="00862F9D" w:rsidP="00862F9D">
      <w:pPr>
        <w:pStyle w:val="FR3"/>
        <w:spacing w:before="0"/>
        <w:ind w:left="0" w:firstLine="709"/>
        <w:jc w:val="both"/>
        <w:rPr>
          <w:rFonts w:ascii="Times New Roman" w:hAnsi="Times New Roman"/>
          <w:i/>
          <w:szCs w:val="24"/>
        </w:rPr>
      </w:pPr>
      <w:r w:rsidRPr="007758E7">
        <w:rPr>
          <w:rFonts w:ascii="Times New Roman" w:hAnsi="Times New Roman"/>
          <w:szCs w:val="24"/>
        </w:rPr>
        <w:t xml:space="preserve">- Как говорят о глазах, чтобы передать их красоту? </w:t>
      </w:r>
      <w:r w:rsidRPr="007758E7">
        <w:rPr>
          <w:rFonts w:ascii="Times New Roman" w:hAnsi="Times New Roman"/>
          <w:i/>
          <w:szCs w:val="24"/>
        </w:rPr>
        <w:t>(Прекрасные, ясные, чистые, огромные, веселые и т.д.)</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 Каким бывает цвет глаз?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 Какие по размеру бывают глаза?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 Как глаза расположены?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 Что можно обнаружить в глазу, рассматривая его? </w:t>
      </w:r>
      <w:r w:rsidRPr="007758E7">
        <w:rPr>
          <w:rFonts w:ascii="Times New Roman" w:hAnsi="Times New Roman"/>
          <w:i/>
          <w:szCs w:val="24"/>
        </w:rPr>
        <w:t>(Ответы детей)</w:t>
      </w:r>
      <w:r w:rsidRPr="007758E7">
        <w:rPr>
          <w:rFonts w:ascii="Times New Roman" w:hAnsi="Times New Roman"/>
          <w:szCs w:val="24"/>
        </w:rPr>
        <w:t xml:space="preserve">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Как защищены глаза? Брови, ресницы и веки у нас не только для красоты. Они обере</w:t>
      </w:r>
      <w:r w:rsidRPr="007758E7">
        <w:rPr>
          <w:rFonts w:ascii="Times New Roman" w:hAnsi="Times New Roman"/>
          <w:szCs w:val="24"/>
        </w:rPr>
        <w:softHyphen/>
        <w:t xml:space="preserve">гают глаза от пыли, ветра и пота </w:t>
      </w:r>
      <w:r w:rsidRPr="007758E7">
        <w:rPr>
          <w:rFonts w:ascii="Times New Roman" w:hAnsi="Times New Roman"/>
          <w:i/>
          <w:szCs w:val="24"/>
        </w:rPr>
        <w:t>(слайд №5).</w:t>
      </w:r>
      <w:r w:rsidRPr="007758E7">
        <w:rPr>
          <w:rFonts w:ascii="Times New Roman" w:hAnsi="Times New Roman"/>
          <w:szCs w:val="24"/>
        </w:rPr>
        <w:t xml:space="preserve"> Но чтобы сохранить глаза и зре</w:t>
      </w:r>
      <w:r w:rsidRPr="007758E7">
        <w:rPr>
          <w:rFonts w:ascii="Times New Roman" w:hAnsi="Times New Roman"/>
          <w:szCs w:val="24"/>
        </w:rPr>
        <w:softHyphen/>
        <w:t xml:space="preserve">ние, этой защиты недостаточно.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А зачем человеку слезы? (</w:t>
      </w:r>
      <w:r w:rsidRPr="007758E7">
        <w:rPr>
          <w:rFonts w:ascii="Times New Roman" w:hAnsi="Times New Roman"/>
          <w:i/>
          <w:szCs w:val="24"/>
        </w:rPr>
        <w:t>Тоже защищают глаза от пыли.)</w:t>
      </w:r>
      <w:r w:rsidRPr="007758E7">
        <w:rPr>
          <w:rFonts w:ascii="Times New Roman" w:hAnsi="Times New Roman"/>
          <w:szCs w:val="24"/>
        </w:rPr>
        <w:t xml:space="preserve"> </w:t>
      </w:r>
    </w:p>
    <w:p w:rsidR="00862F9D" w:rsidRPr="007758E7" w:rsidRDefault="00862F9D" w:rsidP="00862F9D">
      <w:pPr>
        <w:pStyle w:val="FR3"/>
        <w:spacing w:before="0"/>
        <w:ind w:left="0" w:firstLine="709"/>
        <w:jc w:val="both"/>
        <w:rPr>
          <w:rFonts w:ascii="Times New Roman" w:hAnsi="Times New Roman"/>
          <w:szCs w:val="24"/>
          <w:u w:val="single"/>
        </w:rPr>
      </w:pPr>
      <w:r w:rsidRPr="007758E7">
        <w:rPr>
          <w:rFonts w:ascii="Times New Roman" w:hAnsi="Times New Roman"/>
          <w:szCs w:val="24"/>
          <w:u w:val="single"/>
        </w:rPr>
        <w:t xml:space="preserve">Игра «Полезно - вредно».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Если высказывание верно – поднять зеленый сигнал, если нет – красный. </w:t>
      </w:r>
    </w:p>
    <w:p w:rsidR="00862F9D" w:rsidRPr="007758E7" w:rsidRDefault="00862F9D" w:rsidP="00862F9D">
      <w:pPr>
        <w:pStyle w:val="FR3"/>
        <w:numPr>
          <w:ilvl w:val="0"/>
          <w:numId w:val="1"/>
        </w:numPr>
        <w:spacing w:before="0"/>
        <w:ind w:left="0" w:firstLine="709"/>
        <w:jc w:val="both"/>
        <w:rPr>
          <w:rFonts w:ascii="Times New Roman" w:hAnsi="Times New Roman"/>
          <w:szCs w:val="24"/>
        </w:rPr>
      </w:pPr>
      <w:r w:rsidRPr="007758E7">
        <w:rPr>
          <w:rFonts w:ascii="Times New Roman" w:hAnsi="Times New Roman"/>
          <w:szCs w:val="24"/>
        </w:rPr>
        <w:t>Читать лежа.</w:t>
      </w:r>
    </w:p>
    <w:p w:rsidR="00862F9D" w:rsidRPr="007758E7" w:rsidRDefault="00862F9D" w:rsidP="00862F9D">
      <w:pPr>
        <w:pStyle w:val="FR3"/>
        <w:numPr>
          <w:ilvl w:val="0"/>
          <w:numId w:val="1"/>
        </w:numPr>
        <w:spacing w:before="0"/>
        <w:ind w:left="0" w:firstLine="709"/>
        <w:jc w:val="both"/>
        <w:rPr>
          <w:rFonts w:ascii="Times New Roman" w:hAnsi="Times New Roman"/>
          <w:szCs w:val="24"/>
        </w:rPr>
      </w:pPr>
      <w:r w:rsidRPr="007758E7">
        <w:rPr>
          <w:rFonts w:ascii="Times New Roman" w:hAnsi="Times New Roman"/>
          <w:szCs w:val="24"/>
        </w:rPr>
        <w:t xml:space="preserve">Смотреть на яркий свет. </w:t>
      </w:r>
    </w:p>
    <w:p w:rsidR="00862F9D" w:rsidRPr="007758E7" w:rsidRDefault="00862F9D" w:rsidP="00862F9D">
      <w:pPr>
        <w:pStyle w:val="FR3"/>
        <w:numPr>
          <w:ilvl w:val="0"/>
          <w:numId w:val="1"/>
        </w:numPr>
        <w:spacing w:before="0"/>
        <w:ind w:left="0" w:firstLine="709"/>
        <w:jc w:val="both"/>
        <w:rPr>
          <w:rFonts w:ascii="Times New Roman" w:hAnsi="Times New Roman"/>
          <w:szCs w:val="24"/>
        </w:rPr>
      </w:pPr>
      <w:r w:rsidRPr="007758E7">
        <w:rPr>
          <w:rFonts w:ascii="Times New Roman" w:hAnsi="Times New Roman"/>
          <w:szCs w:val="24"/>
        </w:rPr>
        <w:t>Смотреть близко телевизор.</w:t>
      </w:r>
    </w:p>
    <w:p w:rsidR="00862F9D" w:rsidRPr="007758E7" w:rsidRDefault="00862F9D" w:rsidP="00862F9D">
      <w:pPr>
        <w:pStyle w:val="FR3"/>
        <w:numPr>
          <w:ilvl w:val="0"/>
          <w:numId w:val="1"/>
        </w:numPr>
        <w:spacing w:before="0"/>
        <w:ind w:left="0" w:firstLine="709"/>
        <w:jc w:val="both"/>
        <w:rPr>
          <w:rFonts w:ascii="Times New Roman" w:hAnsi="Times New Roman"/>
          <w:szCs w:val="24"/>
        </w:rPr>
      </w:pPr>
      <w:r w:rsidRPr="007758E7">
        <w:rPr>
          <w:rFonts w:ascii="Times New Roman" w:hAnsi="Times New Roman"/>
          <w:szCs w:val="24"/>
        </w:rPr>
        <w:t xml:space="preserve">Оберегать глаз от ударов. </w:t>
      </w:r>
    </w:p>
    <w:p w:rsidR="00862F9D" w:rsidRPr="007758E7" w:rsidRDefault="00862F9D" w:rsidP="00862F9D">
      <w:pPr>
        <w:pStyle w:val="FR3"/>
        <w:numPr>
          <w:ilvl w:val="0"/>
          <w:numId w:val="1"/>
        </w:numPr>
        <w:spacing w:before="0"/>
        <w:ind w:left="0" w:firstLine="709"/>
        <w:jc w:val="both"/>
        <w:rPr>
          <w:rFonts w:ascii="Times New Roman" w:hAnsi="Times New Roman"/>
          <w:szCs w:val="24"/>
        </w:rPr>
      </w:pPr>
      <w:r w:rsidRPr="007758E7">
        <w:rPr>
          <w:rFonts w:ascii="Times New Roman" w:hAnsi="Times New Roman"/>
          <w:szCs w:val="24"/>
        </w:rPr>
        <w:t xml:space="preserve">Промывать по утрам глаза. </w:t>
      </w:r>
    </w:p>
    <w:p w:rsidR="00862F9D" w:rsidRPr="007758E7" w:rsidRDefault="00862F9D" w:rsidP="00862F9D">
      <w:pPr>
        <w:pStyle w:val="FR3"/>
        <w:numPr>
          <w:ilvl w:val="0"/>
          <w:numId w:val="1"/>
        </w:numPr>
        <w:spacing w:before="0"/>
        <w:ind w:left="0" w:firstLine="709"/>
        <w:jc w:val="both"/>
        <w:rPr>
          <w:rFonts w:ascii="Times New Roman" w:hAnsi="Times New Roman"/>
          <w:szCs w:val="24"/>
        </w:rPr>
      </w:pPr>
      <w:r w:rsidRPr="007758E7">
        <w:rPr>
          <w:rFonts w:ascii="Times New Roman" w:hAnsi="Times New Roman"/>
          <w:szCs w:val="24"/>
        </w:rPr>
        <w:t>Тереть глаза грязными руками.</w:t>
      </w:r>
    </w:p>
    <w:p w:rsidR="00862F9D" w:rsidRPr="007758E7" w:rsidRDefault="00862F9D" w:rsidP="00862F9D">
      <w:pPr>
        <w:pStyle w:val="FR3"/>
        <w:numPr>
          <w:ilvl w:val="0"/>
          <w:numId w:val="1"/>
        </w:numPr>
        <w:spacing w:before="0"/>
        <w:ind w:left="0" w:firstLine="709"/>
        <w:jc w:val="both"/>
        <w:rPr>
          <w:rFonts w:ascii="Times New Roman" w:hAnsi="Times New Roman"/>
          <w:szCs w:val="24"/>
        </w:rPr>
      </w:pPr>
      <w:r w:rsidRPr="007758E7">
        <w:rPr>
          <w:rFonts w:ascii="Times New Roman" w:hAnsi="Times New Roman"/>
          <w:szCs w:val="24"/>
        </w:rPr>
        <w:t xml:space="preserve">Читать при хорошем освещении. </w:t>
      </w:r>
    </w:p>
    <w:p w:rsidR="00862F9D" w:rsidRPr="007758E7" w:rsidRDefault="00862F9D" w:rsidP="00862F9D">
      <w:pPr>
        <w:pStyle w:val="FR3"/>
        <w:spacing w:before="0"/>
        <w:ind w:left="0" w:firstLine="709"/>
        <w:jc w:val="both"/>
        <w:rPr>
          <w:rFonts w:ascii="Times New Roman" w:hAnsi="Times New Roman"/>
          <w:i/>
          <w:szCs w:val="24"/>
        </w:rPr>
      </w:pPr>
      <w:r w:rsidRPr="007758E7">
        <w:rPr>
          <w:rFonts w:ascii="Times New Roman" w:hAnsi="Times New Roman"/>
          <w:szCs w:val="24"/>
          <w:u w:val="single"/>
        </w:rPr>
        <w:t>Правила бережного отношения к зрению (</w:t>
      </w:r>
      <w:r w:rsidRPr="007758E7">
        <w:rPr>
          <w:rFonts w:ascii="Times New Roman" w:hAnsi="Times New Roman"/>
          <w:i/>
          <w:szCs w:val="24"/>
        </w:rPr>
        <w:t>слайды №№6-7)</w:t>
      </w:r>
    </w:p>
    <w:p w:rsidR="00862F9D" w:rsidRPr="007758E7" w:rsidRDefault="00862F9D" w:rsidP="00862F9D">
      <w:pPr>
        <w:pStyle w:val="FR3"/>
        <w:spacing w:before="0"/>
        <w:ind w:left="0" w:firstLine="709"/>
        <w:jc w:val="both"/>
        <w:rPr>
          <w:rFonts w:ascii="Times New Roman" w:hAnsi="Times New Roman"/>
          <w:i/>
          <w:szCs w:val="24"/>
          <w:u w:val="single"/>
        </w:rPr>
      </w:pPr>
      <w:r w:rsidRPr="007758E7">
        <w:rPr>
          <w:rFonts w:ascii="Times New Roman" w:hAnsi="Times New Roman"/>
          <w:i/>
          <w:szCs w:val="24"/>
          <w:u w:val="single"/>
        </w:rPr>
        <w:t>2. Уши.</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 Прослушайте диалог </w:t>
      </w:r>
      <w:r w:rsidRPr="007758E7">
        <w:rPr>
          <w:rFonts w:ascii="Times New Roman" w:hAnsi="Times New Roman"/>
          <w:i/>
          <w:szCs w:val="24"/>
        </w:rPr>
        <w:t>(можно подготовить двух детей):</w:t>
      </w:r>
      <w:r w:rsidRPr="007758E7">
        <w:rPr>
          <w:rFonts w:ascii="Times New Roman" w:hAnsi="Times New Roman"/>
          <w:szCs w:val="24"/>
        </w:rPr>
        <w:t xml:space="preserve">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 Здравствуй, тетя Катерина!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 У меня яиц корзина.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lastRenderedPageBreak/>
        <w:t xml:space="preserve">- Как поживают домашние?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 Яйца свежие, вчерашние.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 Ничего себе вышла беседа.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 Авось распродам до обеда.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 Что произошло? Почему два человека не поняли друг друга?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Речь, звуки помогают нам слышать органы слуха – уши. </w:t>
      </w:r>
      <w:r w:rsidRPr="007758E7">
        <w:rPr>
          <w:rFonts w:ascii="Times New Roman" w:hAnsi="Times New Roman"/>
          <w:i/>
          <w:szCs w:val="24"/>
        </w:rPr>
        <w:t>(Слайд №8).</w:t>
      </w:r>
      <w:r w:rsidRPr="007758E7">
        <w:rPr>
          <w:rFonts w:ascii="Times New Roman" w:hAnsi="Times New Roman"/>
          <w:szCs w:val="24"/>
        </w:rPr>
        <w:t xml:space="preserve"> Органы слуха есть у всех животных. Они помогают животным охотиться, спастись от врагов, найти друг друга. У кого из животных слух «самый-самый» - трудно сказать. Но известно, что лучше слы</w:t>
      </w:r>
      <w:r w:rsidRPr="007758E7">
        <w:rPr>
          <w:rFonts w:ascii="Times New Roman" w:hAnsi="Times New Roman"/>
          <w:szCs w:val="24"/>
        </w:rPr>
        <w:softHyphen/>
        <w:t xml:space="preserve">шат звери, у которых большие уши.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Слух - большая ценность для человека. </w:t>
      </w:r>
    </w:p>
    <w:p w:rsidR="00862F9D" w:rsidRPr="007758E7" w:rsidRDefault="00862F9D" w:rsidP="00862F9D">
      <w:pPr>
        <w:pStyle w:val="FR3"/>
        <w:spacing w:before="0"/>
        <w:ind w:left="0" w:firstLine="709"/>
        <w:jc w:val="both"/>
        <w:rPr>
          <w:rFonts w:ascii="Times New Roman" w:hAnsi="Times New Roman"/>
          <w:szCs w:val="24"/>
          <w:u w:val="single"/>
        </w:rPr>
      </w:pPr>
      <w:r w:rsidRPr="007758E7">
        <w:rPr>
          <w:rFonts w:ascii="Times New Roman" w:hAnsi="Times New Roman"/>
          <w:szCs w:val="24"/>
          <w:u w:val="single"/>
        </w:rPr>
        <w:t>Проведение опытов.</w:t>
      </w:r>
    </w:p>
    <w:p w:rsidR="00862F9D" w:rsidRPr="007758E7" w:rsidRDefault="00862F9D" w:rsidP="00862F9D">
      <w:pPr>
        <w:pStyle w:val="FR3"/>
        <w:numPr>
          <w:ilvl w:val="0"/>
          <w:numId w:val="5"/>
        </w:numPr>
        <w:spacing w:before="0"/>
        <w:ind w:left="0" w:firstLine="709"/>
        <w:jc w:val="both"/>
        <w:rPr>
          <w:rFonts w:ascii="Times New Roman" w:hAnsi="Times New Roman"/>
          <w:szCs w:val="24"/>
        </w:rPr>
      </w:pPr>
      <w:r w:rsidRPr="007758E7">
        <w:rPr>
          <w:rFonts w:ascii="Times New Roman" w:hAnsi="Times New Roman"/>
          <w:szCs w:val="24"/>
        </w:rPr>
        <w:t xml:space="preserve">Закройте уши пальчиками. Что произошло? </w:t>
      </w:r>
      <w:r w:rsidRPr="007758E7">
        <w:rPr>
          <w:rFonts w:ascii="Times New Roman" w:hAnsi="Times New Roman"/>
          <w:i/>
          <w:szCs w:val="24"/>
        </w:rPr>
        <w:t>(Ответы детей.)</w:t>
      </w:r>
      <w:r w:rsidRPr="007758E7">
        <w:rPr>
          <w:rFonts w:ascii="Times New Roman" w:hAnsi="Times New Roman"/>
          <w:szCs w:val="24"/>
        </w:rPr>
        <w:t xml:space="preserve"> Сразу исчезли все звуки. Вы перестали слышать.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i/>
          <w:szCs w:val="24"/>
        </w:rPr>
        <w:t>Вывод:</w:t>
      </w:r>
      <w:r w:rsidRPr="007758E7">
        <w:rPr>
          <w:rFonts w:ascii="Times New Roman" w:hAnsi="Times New Roman"/>
          <w:szCs w:val="24"/>
        </w:rPr>
        <w:t xml:space="preserve"> с помощью ор</w:t>
      </w:r>
      <w:r w:rsidRPr="007758E7">
        <w:rPr>
          <w:rFonts w:ascii="Times New Roman" w:hAnsi="Times New Roman"/>
          <w:szCs w:val="24"/>
        </w:rPr>
        <w:softHyphen/>
        <w:t xml:space="preserve">ганов слуха нам подвластен целый мир звуков: шум дождя, журчание ручейка, музыка и речь окружающих людей. </w:t>
      </w:r>
    </w:p>
    <w:p w:rsidR="00862F9D" w:rsidRPr="007758E7" w:rsidRDefault="00862F9D" w:rsidP="00862F9D">
      <w:pPr>
        <w:pStyle w:val="FR3"/>
        <w:numPr>
          <w:ilvl w:val="0"/>
          <w:numId w:val="5"/>
        </w:numPr>
        <w:spacing w:before="0"/>
        <w:ind w:left="0" w:firstLine="709"/>
        <w:jc w:val="both"/>
        <w:rPr>
          <w:rFonts w:ascii="Times New Roman" w:hAnsi="Times New Roman"/>
          <w:szCs w:val="24"/>
          <w:u w:val="single"/>
        </w:rPr>
      </w:pPr>
      <w:r w:rsidRPr="007758E7">
        <w:rPr>
          <w:rFonts w:ascii="Times New Roman" w:hAnsi="Times New Roman"/>
          <w:szCs w:val="24"/>
        </w:rPr>
        <w:t xml:space="preserve">При проведении этого опыта глаза должны быть закрыты. </w:t>
      </w:r>
    </w:p>
    <w:p w:rsidR="00862F9D" w:rsidRPr="007758E7" w:rsidRDefault="00862F9D" w:rsidP="00862F9D">
      <w:pPr>
        <w:pStyle w:val="FR3"/>
        <w:spacing w:before="0"/>
        <w:ind w:left="0" w:firstLine="709"/>
        <w:jc w:val="both"/>
        <w:rPr>
          <w:rFonts w:ascii="Times New Roman" w:hAnsi="Times New Roman"/>
          <w:szCs w:val="24"/>
          <w:u w:val="single"/>
        </w:rPr>
      </w:pPr>
      <w:r w:rsidRPr="007758E7">
        <w:rPr>
          <w:rFonts w:ascii="Times New Roman" w:hAnsi="Times New Roman"/>
          <w:szCs w:val="24"/>
        </w:rPr>
        <w:t>Возьмите часы и медленно приближайте их к уху до момен</w:t>
      </w:r>
      <w:r w:rsidRPr="007758E7">
        <w:rPr>
          <w:rFonts w:ascii="Times New Roman" w:hAnsi="Times New Roman"/>
          <w:szCs w:val="24"/>
        </w:rPr>
        <w:softHyphen/>
        <w:t xml:space="preserve">та, когда станет слышно едва заметное тиканье.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i/>
          <w:szCs w:val="24"/>
        </w:rPr>
        <w:t>Вывод:</w:t>
      </w:r>
      <w:r w:rsidRPr="007758E7">
        <w:rPr>
          <w:rFonts w:ascii="Times New Roman" w:hAnsi="Times New Roman"/>
          <w:szCs w:val="24"/>
        </w:rPr>
        <w:t xml:space="preserve"> чем больше расстояние от звучащего предмета до уха, тем выше слуховая чувствительность.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Ухо состоит как бы из трех частей </w:t>
      </w:r>
      <w:r w:rsidRPr="007758E7">
        <w:rPr>
          <w:rFonts w:ascii="Times New Roman" w:hAnsi="Times New Roman"/>
          <w:i/>
          <w:szCs w:val="24"/>
        </w:rPr>
        <w:t>(Слайд №9)</w:t>
      </w:r>
      <w:r w:rsidRPr="007758E7">
        <w:rPr>
          <w:rFonts w:ascii="Times New Roman" w:hAnsi="Times New Roman"/>
          <w:szCs w:val="24"/>
        </w:rPr>
        <w:t>.Ушная раковина вместе с на</w:t>
      </w:r>
      <w:r w:rsidRPr="007758E7">
        <w:rPr>
          <w:rFonts w:ascii="Times New Roman" w:hAnsi="Times New Roman"/>
          <w:szCs w:val="24"/>
        </w:rPr>
        <w:softHyphen/>
        <w:t>ружным слуховым аппаратом образует наружное ухо. Наружный слуховой проход заканчивается барабанной перепонкой. За ней, в глубине черепа, расположено среднее ухо. Когда ушная раковина улавливает какой-то звук и по наружному слуховому проходу пере</w:t>
      </w:r>
      <w:r w:rsidRPr="007758E7">
        <w:rPr>
          <w:rFonts w:ascii="Times New Roman" w:hAnsi="Times New Roman"/>
          <w:szCs w:val="24"/>
        </w:rPr>
        <w:softHyphen/>
        <w:t>дает его в ухо, барабанная перепонка под действием этого звука на</w:t>
      </w:r>
      <w:r w:rsidRPr="007758E7">
        <w:rPr>
          <w:rFonts w:ascii="Times New Roman" w:hAnsi="Times New Roman"/>
          <w:szCs w:val="24"/>
        </w:rPr>
        <w:softHyphen/>
        <w:t>чинает вибрировать и передает его дальше во внутреннее ухо. Внут</w:t>
      </w:r>
      <w:r w:rsidRPr="007758E7">
        <w:rPr>
          <w:rFonts w:ascii="Times New Roman" w:hAnsi="Times New Roman"/>
          <w:szCs w:val="24"/>
        </w:rPr>
        <w:softHyphen/>
        <w:t xml:space="preserve">реннее ухо - сложное устройство. Через него звук передается мозгу. Там превращается в слова. А, еще во внутреннем ухе есть орган равновесия. Поэтому даже если мы закроем глаза, то всё равно будем знать, где верх, а где низ, где лево, а где право.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 Значит ухо – это не только орган слуха, но и равновесия.</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Наши уши соединены с носоглоткой, а, через нее с наружным воздухом. При сильном насморке, ангине инфекция проникает из но</w:t>
      </w:r>
      <w:r w:rsidRPr="007758E7">
        <w:rPr>
          <w:rFonts w:ascii="Times New Roman" w:hAnsi="Times New Roman"/>
          <w:szCs w:val="24"/>
        </w:rPr>
        <w:softHyphen/>
        <w:t xml:space="preserve">соглотки в среднее ухо. Воспаление нужно лечить.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Чтобы сберечь органы слуха, необходимо </w:t>
      </w:r>
      <w:r w:rsidRPr="007758E7">
        <w:rPr>
          <w:rFonts w:ascii="Times New Roman" w:hAnsi="Times New Roman"/>
          <w:i/>
          <w:szCs w:val="24"/>
        </w:rPr>
        <w:t>(слайд №10):</w:t>
      </w:r>
      <w:r w:rsidRPr="007758E7">
        <w:rPr>
          <w:rFonts w:ascii="Times New Roman" w:hAnsi="Times New Roman"/>
          <w:szCs w:val="24"/>
        </w:rPr>
        <w:t xml:space="preserve"> </w:t>
      </w:r>
      <w:r w:rsidRPr="007758E7">
        <w:rPr>
          <w:rFonts w:ascii="Times New Roman" w:hAnsi="Times New Roman"/>
          <w:szCs w:val="24"/>
        </w:rPr>
        <w:tab/>
      </w:r>
    </w:p>
    <w:p w:rsidR="00862F9D" w:rsidRPr="007758E7" w:rsidRDefault="00862F9D" w:rsidP="00862F9D">
      <w:pPr>
        <w:pStyle w:val="FR3"/>
        <w:numPr>
          <w:ilvl w:val="0"/>
          <w:numId w:val="3"/>
        </w:numPr>
        <w:spacing w:before="0"/>
        <w:ind w:left="0" w:firstLine="709"/>
        <w:jc w:val="both"/>
        <w:rPr>
          <w:rFonts w:ascii="Times New Roman" w:hAnsi="Times New Roman"/>
          <w:szCs w:val="24"/>
        </w:rPr>
      </w:pPr>
      <w:r w:rsidRPr="007758E7">
        <w:rPr>
          <w:rFonts w:ascii="Times New Roman" w:hAnsi="Times New Roman"/>
          <w:szCs w:val="24"/>
        </w:rPr>
        <w:t xml:space="preserve">Защищать уши от сильного шума. </w:t>
      </w:r>
    </w:p>
    <w:p w:rsidR="00862F9D" w:rsidRPr="007758E7" w:rsidRDefault="00862F9D" w:rsidP="00862F9D">
      <w:pPr>
        <w:pStyle w:val="FR3"/>
        <w:numPr>
          <w:ilvl w:val="0"/>
          <w:numId w:val="3"/>
        </w:numPr>
        <w:spacing w:before="0"/>
        <w:ind w:left="0" w:firstLine="709"/>
        <w:jc w:val="both"/>
        <w:rPr>
          <w:rFonts w:ascii="Times New Roman" w:hAnsi="Times New Roman"/>
          <w:szCs w:val="24"/>
        </w:rPr>
      </w:pPr>
      <w:r w:rsidRPr="007758E7">
        <w:rPr>
          <w:rFonts w:ascii="Times New Roman" w:hAnsi="Times New Roman"/>
          <w:szCs w:val="24"/>
        </w:rPr>
        <w:t>Защищать уши от ветра.</w:t>
      </w:r>
    </w:p>
    <w:p w:rsidR="00862F9D" w:rsidRPr="007758E7" w:rsidRDefault="00862F9D" w:rsidP="00862F9D">
      <w:pPr>
        <w:pStyle w:val="FR3"/>
        <w:numPr>
          <w:ilvl w:val="0"/>
          <w:numId w:val="3"/>
        </w:numPr>
        <w:spacing w:before="0"/>
        <w:ind w:left="0" w:firstLine="709"/>
        <w:jc w:val="both"/>
        <w:rPr>
          <w:rFonts w:ascii="Times New Roman" w:hAnsi="Times New Roman"/>
          <w:szCs w:val="24"/>
        </w:rPr>
      </w:pPr>
      <w:r w:rsidRPr="007758E7">
        <w:rPr>
          <w:rFonts w:ascii="Times New Roman" w:hAnsi="Times New Roman"/>
          <w:szCs w:val="24"/>
        </w:rPr>
        <w:t xml:space="preserve">Не ковырять в ушах. </w:t>
      </w:r>
    </w:p>
    <w:p w:rsidR="00862F9D" w:rsidRPr="007758E7" w:rsidRDefault="00862F9D" w:rsidP="00862F9D">
      <w:pPr>
        <w:pStyle w:val="FR3"/>
        <w:numPr>
          <w:ilvl w:val="0"/>
          <w:numId w:val="3"/>
        </w:numPr>
        <w:spacing w:before="0"/>
        <w:ind w:left="0" w:firstLine="709"/>
        <w:jc w:val="both"/>
        <w:rPr>
          <w:rFonts w:ascii="Times New Roman" w:hAnsi="Times New Roman"/>
          <w:szCs w:val="24"/>
        </w:rPr>
      </w:pPr>
      <w:r>
        <w:rPr>
          <w:rFonts w:ascii="Times New Roman" w:hAnsi="Times New Roman"/>
          <w:szCs w:val="24"/>
        </w:rPr>
        <w:t xml:space="preserve"> </w:t>
      </w:r>
      <w:r w:rsidRPr="007758E7">
        <w:rPr>
          <w:rFonts w:ascii="Times New Roman" w:hAnsi="Times New Roman"/>
          <w:szCs w:val="24"/>
        </w:rPr>
        <w:t xml:space="preserve">Не сморкаться сильно. </w:t>
      </w:r>
    </w:p>
    <w:p w:rsidR="00862F9D" w:rsidRPr="007758E7" w:rsidRDefault="00862F9D" w:rsidP="00862F9D">
      <w:pPr>
        <w:pStyle w:val="FR3"/>
        <w:numPr>
          <w:ilvl w:val="0"/>
          <w:numId w:val="2"/>
        </w:numPr>
        <w:spacing w:before="0"/>
        <w:ind w:left="0" w:firstLine="709"/>
        <w:jc w:val="both"/>
        <w:rPr>
          <w:rFonts w:ascii="Times New Roman" w:hAnsi="Times New Roman"/>
          <w:szCs w:val="24"/>
        </w:rPr>
      </w:pPr>
      <w:r w:rsidRPr="007758E7">
        <w:rPr>
          <w:rFonts w:ascii="Times New Roman" w:hAnsi="Times New Roman"/>
          <w:szCs w:val="24"/>
        </w:rPr>
        <w:t xml:space="preserve">Не допускать попадания воды в уши. </w:t>
      </w:r>
    </w:p>
    <w:p w:rsidR="00862F9D" w:rsidRPr="007758E7" w:rsidRDefault="00862F9D" w:rsidP="00862F9D">
      <w:pPr>
        <w:pStyle w:val="FR3"/>
        <w:numPr>
          <w:ilvl w:val="0"/>
          <w:numId w:val="2"/>
        </w:numPr>
        <w:spacing w:before="0"/>
        <w:ind w:left="0" w:firstLine="709"/>
        <w:jc w:val="both"/>
        <w:rPr>
          <w:rFonts w:ascii="Times New Roman" w:hAnsi="Times New Roman"/>
          <w:szCs w:val="24"/>
        </w:rPr>
      </w:pPr>
      <w:r w:rsidRPr="007758E7">
        <w:rPr>
          <w:rFonts w:ascii="Times New Roman" w:hAnsi="Times New Roman"/>
          <w:szCs w:val="24"/>
        </w:rPr>
        <w:t xml:space="preserve">Если уши заболели, обратиться к врачу. </w:t>
      </w:r>
    </w:p>
    <w:p w:rsidR="00862F9D" w:rsidRPr="007758E7" w:rsidRDefault="00862F9D" w:rsidP="00862F9D">
      <w:pPr>
        <w:pStyle w:val="FR3"/>
        <w:numPr>
          <w:ilvl w:val="0"/>
          <w:numId w:val="2"/>
        </w:numPr>
        <w:spacing w:before="0"/>
        <w:ind w:left="0" w:firstLine="709"/>
        <w:jc w:val="both"/>
        <w:rPr>
          <w:rFonts w:ascii="Times New Roman" w:hAnsi="Times New Roman"/>
          <w:szCs w:val="24"/>
        </w:rPr>
      </w:pPr>
      <w:r w:rsidRPr="007758E7">
        <w:rPr>
          <w:rFonts w:ascii="Times New Roman" w:hAnsi="Times New Roman"/>
          <w:szCs w:val="24"/>
        </w:rPr>
        <w:t xml:space="preserve">Правильно чистить уши: намыленным пальцем. </w:t>
      </w:r>
    </w:p>
    <w:p w:rsidR="00862F9D" w:rsidRPr="007758E7" w:rsidRDefault="00862F9D" w:rsidP="00862F9D">
      <w:pPr>
        <w:pStyle w:val="FR3"/>
        <w:numPr>
          <w:ilvl w:val="0"/>
          <w:numId w:val="2"/>
        </w:numPr>
        <w:spacing w:before="0"/>
        <w:ind w:left="0" w:firstLine="709"/>
        <w:jc w:val="both"/>
        <w:rPr>
          <w:rFonts w:ascii="Times New Roman" w:hAnsi="Times New Roman"/>
          <w:szCs w:val="24"/>
        </w:rPr>
      </w:pPr>
      <w:r w:rsidRPr="007758E7">
        <w:rPr>
          <w:rFonts w:ascii="Times New Roman" w:hAnsi="Times New Roman"/>
          <w:szCs w:val="24"/>
        </w:rPr>
        <w:t xml:space="preserve">Мыть уши каждый день. </w:t>
      </w:r>
    </w:p>
    <w:p w:rsidR="00862F9D" w:rsidRPr="007758E7" w:rsidRDefault="00862F9D" w:rsidP="00862F9D">
      <w:pPr>
        <w:pStyle w:val="FR3"/>
        <w:numPr>
          <w:ilvl w:val="0"/>
          <w:numId w:val="2"/>
        </w:numPr>
        <w:spacing w:before="0"/>
        <w:ind w:left="0" w:firstLine="709"/>
        <w:jc w:val="both"/>
        <w:rPr>
          <w:rFonts w:ascii="Times New Roman" w:hAnsi="Times New Roman"/>
          <w:szCs w:val="24"/>
        </w:rPr>
      </w:pPr>
      <w:r w:rsidRPr="007758E7">
        <w:rPr>
          <w:rFonts w:ascii="Times New Roman" w:hAnsi="Times New Roman"/>
          <w:szCs w:val="24"/>
        </w:rPr>
        <w:t xml:space="preserve">Разминать ушную раковину.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Есть люди, которые не слышат. Для них существует азбука жестов, с помощью которой они могут общаться </w:t>
      </w:r>
      <w:r w:rsidRPr="007758E7">
        <w:rPr>
          <w:rFonts w:ascii="Times New Roman" w:hAnsi="Times New Roman"/>
          <w:i/>
          <w:szCs w:val="24"/>
        </w:rPr>
        <w:t>(слайды №№ 11-12).</w:t>
      </w:r>
    </w:p>
    <w:p w:rsidR="00862F9D" w:rsidRPr="007758E7" w:rsidRDefault="00862F9D" w:rsidP="00862F9D">
      <w:pPr>
        <w:pStyle w:val="FR3"/>
        <w:spacing w:before="0"/>
        <w:ind w:left="0" w:firstLine="709"/>
        <w:jc w:val="both"/>
        <w:rPr>
          <w:rFonts w:ascii="Times New Roman" w:hAnsi="Times New Roman"/>
          <w:i/>
          <w:szCs w:val="24"/>
          <w:u w:val="single"/>
        </w:rPr>
      </w:pPr>
      <w:r w:rsidRPr="007758E7">
        <w:rPr>
          <w:rFonts w:ascii="Times New Roman" w:hAnsi="Times New Roman"/>
          <w:i/>
          <w:szCs w:val="24"/>
          <w:u w:val="single"/>
        </w:rPr>
        <w:t>3. Нос.</w:t>
      </w:r>
    </w:p>
    <w:p w:rsidR="00862F9D" w:rsidRPr="007758E7" w:rsidRDefault="00862F9D" w:rsidP="00862F9D">
      <w:pPr>
        <w:pStyle w:val="FR3"/>
        <w:spacing w:before="0"/>
        <w:ind w:left="0" w:firstLine="709"/>
        <w:jc w:val="both"/>
        <w:rPr>
          <w:rFonts w:ascii="Times New Roman" w:hAnsi="Times New Roman"/>
          <w:bCs/>
          <w:i/>
          <w:iCs/>
          <w:szCs w:val="24"/>
        </w:rPr>
      </w:pPr>
      <w:r w:rsidRPr="007758E7">
        <w:rPr>
          <w:rFonts w:ascii="Times New Roman" w:hAnsi="Times New Roman"/>
          <w:bCs/>
          <w:iCs/>
          <w:szCs w:val="24"/>
        </w:rPr>
        <w:t xml:space="preserve">«Между двух светил в середине я один» </w:t>
      </w:r>
      <w:r w:rsidRPr="007758E7">
        <w:rPr>
          <w:rFonts w:ascii="Times New Roman" w:hAnsi="Times New Roman"/>
          <w:bCs/>
          <w:i/>
          <w:iCs/>
          <w:szCs w:val="24"/>
        </w:rPr>
        <w:t>(Слайд №13).</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С носом у нас связано чувство обоняния – способность воспринимать и различать запахи. Обоняние служит животным для выбора поиска пищи, выслеживания добычи. Обоняние человека гораздо слабее обоняния многих животных, но человек тоже способен чувствовать и различать запахи: цветов и бензина, свежего хлеба и чеснока. За многие века люди выделили шесть основных запахов:</w:t>
      </w:r>
    </w:p>
    <w:p w:rsidR="00862F9D" w:rsidRPr="007758E7" w:rsidRDefault="00862F9D" w:rsidP="00862F9D">
      <w:pPr>
        <w:pStyle w:val="FR3"/>
        <w:numPr>
          <w:ilvl w:val="0"/>
          <w:numId w:val="6"/>
        </w:numPr>
        <w:spacing w:before="0"/>
        <w:ind w:left="0" w:firstLine="709"/>
        <w:jc w:val="both"/>
        <w:rPr>
          <w:rFonts w:ascii="Times New Roman" w:hAnsi="Times New Roman"/>
          <w:szCs w:val="24"/>
        </w:rPr>
      </w:pPr>
      <w:r w:rsidRPr="007758E7">
        <w:rPr>
          <w:rFonts w:ascii="Times New Roman" w:hAnsi="Times New Roman"/>
          <w:bCs/>
          <w:szCs w:val="24"/>
        </w:rPr>
        <w:lastRenderedPageBreak/>
        <w:t xml:space="preserve">цветочный, </w:t>
      </w:r>
    </w:p>
    <w:p w:rsidR="00862F9D" w:rsidRPr="007758E7" w:rsidRDefault="00862F9D" w:rsidP="00862F9D">
      <w:pPr>
        <w:pStyle w:val="FR3"/>
        <w:numPr>
          <w:ilvl w:val="0"/>
          <w:numId w:val="6"/>
        </w:numPr>
        <w:spacing w:before="0"/>
        <w:ind w:left="0" w:firstLine="709"/>
        <w:jc w:val="both"/>
        <w:rPr>
          <w:rFonts w:ascii="Times New Roman" w:hAnsi="Times New Roman"/>
          <w:szCs w:val="24"/>
        </w:rPr>
      </w:pPr>
      <w:r w:rsidRPr="007758E7">
        <w:rPr>
          <w:rFonts w:ascii="Times New Roman" w:hAnsi="Times New Roman"/>
          <w:bCs/>
          <w:szCs w:val="24"/>
        </w:rPr>
        <w:t xml:space="preserve">фруктовый, </w:t>
      </w:r>
    </w:p>
    <w:p w:rsidR="00862F9D" w:rsidRPr="007758E7" w:rsidRDefault="00862F9D" w:rsidP="00862F9D">
      <w:pPr>
        <w:pStyle w:val="FR3"/>
        <w:numPr>
          <w:ilvl w:val="0"/>
          <w:numId w:val="6"/>
        </w:numPr>
        <w:spacing w:before="0"/>
        <w:ind w:left="0" w:firstLine="709"/>
        <w:jc w:val="both"/>
        <w:rPr>
          <w:rFonts w:ascii="Times New Roman" w:hAnsi="Times New Roman"/>
          <w:szCs w:val="24"/>
        </w:rPr>
      </w:pPr>
      <w:r w:rsidRPr="007758E7">
        <w:rPr>
          <w:rFonts w:ascii="Times New Roman" w:hAnsi="Times New Roman"/>
          <w:bCs/>
          <w:szCs w:val="24"/>
        </w:rPr>
        <w:t xml:space="preserve">зловонный, </w:t>
      </w:r>
    </w:p>
    <w:p w:rsidR="00862F9D" w:rsidRPr="007758E7" w:rsidRDefault="00862F9D" w:rsidP="00862F9D">
      <w:pPr>
        <w:pStyle w:val="FR3"/>
        <w:numPr>
          <w:ilvl w:val="0"/>
          <w:numId w:val="6"/>
        </w:numPr>
        <w:spacing w:before="0"/>
        <w:ind w:left="0" w:firstLine="709"/>
        <w:jc w:val="both"/>
        <w:rPr>
          <w:rFonts w:ascii="Times New Roman" w:hAnsi="Times New Roman"/>
          <w:szCs w:val="24"/>
        </w:rPr>
      </w:pPr>
      <w:r w:rsidRPr="007758E7">
        <w:rPr>
          <w:rFonts w:ascii="Times New Roman" w:hAnsi="Times New Roman"/>
          <w:bCs/>
          <w:szCs w:val="24"/>
        </w:rPr>
        <w:t xml:space="preserve">пряный, </w:t>
      </w:r>
    </w:p>
    <w:p w:rsidR="00862F9D" w:rsidRPr="007758E7" w:rsidRDefault="00862F9D" w:rsidP="00862F9D">
      <w:pPr>
        <w:pStyle w:val="FR3"/>
        <w:numPr>
          <w:ilvl w:val="0"/>
          <w:numId w:val="6"/>
        </w:numPr>
        <w:spacing w:before="0"/>
        <w:ind w:left="0" w:firstLine="709"/>
        <w:jc w:val="both"/>
        <w:rPr>
          <w:rFonts w:ascii="Times New Roman" w:hAnsi="Times New Roman"/>
          <w:szCs w:val="24"/>
        </w:rPr>
      </w:pPr>
      <w:r w:rsidRPr="007758E7">
        <w:rPr>
          <w:rFonts w:ascii="Times New Roman" w:hAnsi="Times New Roman"/>
          <w:bCs/>
          <w:szCs w:val="24"/>
        </w:rPr>
        <w:t xml:space="preserve">смолистый </w:t>
      </w:r>
    </w:p>
    <w:p w:rsidR="00862F9D" w:rsidRPr="007758E7" w:rsidRDefault="00862F9D" w:rsidP="00862F9D">
      <w:pPr>
        <w:pStyle w:val="FR3"/>
        <w:numPr>
          <w:ilvl w:val="0"/>
          <w:numId w:val="6"/>
        </w:numPr>
        <w:spacing w:before="0"/>
        <w:ind w:left="0" w:firstLine="709"/>
        <w:jc w:val="both"/>
        <w:rPr>
          <w:rFonts w:ascii="Times New Roman" w:hAnsi="Times New Roman"/>
          <w:szCs w:val="24"/>
        </w:rPr>
      </w:pPr>
      <w:r w:rsidRPr="007758E7">
        <w:rPr>
          <w:rFonts w:ascii="Times New Roman" w:hAnsi="Times New Roman"/>
          <w:bCs/>
          <w:szCs w:val="24"/>
        </w:rPr>
        <w:t>запах гари.</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 Обоняние увеличивает информацию об окружающем мире. Наиболее остро обоняние летом и весной, особенно в тёплую и влажную погоду. На свету обоняние острее, чем в темноте. Если человек теряет обоняние, то для него пища теряет вкус, и такие люди могут отравиться, так как не могут определить некачественной пищи.</w:t>
      </w:r>
    </w:p>
    <w:p w:rsidR="00862F9D" w:rsidRPr="007758E7" w:rsidRDefault="00862F9D" w:rsidP="00862F9D">
      <w:pPr>
        <w:pStyle w:val="FR3"/>
        <w:spacing w:before="0"/>
        <w:ind w:left="0" w:firstLine="709"/>
        <w:jc w:val="both"/>
        <w:rPr>
          <w:rFonts w:ascii="Times New Roman" w:hAnsi="Times New Roman"/>
          <w:i/>
          <w:szCs w:val="24"/>
        </w:rPr>
      </w:pPr>
      <w:r w:rsidRPr="007758E7">
        <w:rPr>
          <w:rFonts w:ascii="Times New Roman" w:hAnsi="Times New Roman"/>
          <w:szCs w:val="24"/>
        </w:rPr>
        <w:t xml:space="preserve">Удивительно устроен наш нос </w:t>
      </w:r>
      <w:r w:rsidRPr="007758E7">
        <w:rPr>
          <w:rFonts w:ascii="Times New Roman" w:hAnsi="Times New Roman"/>
          <w:i/>
          <w:szCs w:val="24"/>
        </w:rPr>
        <w:t xml:space="preserve">(Слайд №14). </w:t>
      </w:r>
      <w:r w:rsidRPr="007758E7">
        <w:rPr>
          <w:rFonts w:ascii="Times New Roman" w:hAnsi="Times New Roman"/>
          <w:szCs w:val="24"/>
        </w:rPr>
        <w:t xml:space="preserve">Можно сказать, что в нашем носу находится целых пять машин: первая собирает все микробы – «пылесобиралка», которые мы вдыхаем вместе с воздухом, вторая машина – «поливалка». Это когда все микробы вылетают в носовой платок. Третья – настоящая батарея отопления – «котельня» Проходя по всем извилистым путям, холодный воздух, который мы вдохнули – согревается. Следующая машина – настоящий «Носгаз». В воздухе – опасность, например, запахло газом. Тревога! Стенки нашего лабиринта набухли, сомкнулись. Стоп! Ни газу, ни нам дальше пути нет. Команда: «Воздух отравлен. Закрыть все входы. Сердцу и легким работать медленней» </w:t>
      </w:r>
      <w:r w:rsidRPr="007758E7">
        <w:rPr>
          <w:rFonts w:ascii="Times New Roman" w:hAnsi="Times New Roman"/>
          <w:i/>
          <w:szCs w:val="24"/>
        </w:rPr>
        <w:t>(Слайд №15).</w:t>
      </w:r>
    </w:p>
    <w:p w:rsidR="00862F9D" w:rsidRPr="007758E7" w:rsidRDefault="00862F9D" w:rsidP="00862F9D">
      <w:pPr>
        <w:pStyle w:val="FR3"/>
        <w:spacing w:before="0"/>
        <w:ind w:left="0" w:firstLine="709"/>
        <w:jc w:val="both"/>
        <w:rPr>
          <w:rFonts w:ascii="Times New Roman" w:hAnsi="Times New Roman"/>
          <w:szCs w:val="24"/>
          <w:u w:val="single"/>
        </w:rPr>
      </w:pPr>
      <w:r w:rsidRPr="007758E7">
        <w:rPr>
          <w:rFonts w:ascii="Times New Roman" w:hAnsi="Times New Roman"/>
          <w:szCs w:val="24"/>
          <w:u w:val="single"/>
        </w:rPr>
        <w:t>Игра «Узнай запах».</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Детям предлагается с закрытыми глазами узнать различные запахи: духов, лимона, яблока, огурца, чеснока и т.д.</w:t>
      </w:r>
    </w:p>
    <w:p w:rsidR="00862F9D" w:rsidRPr="007758E7" w:rsidRDefault="00862F9D" w:rsidP="00862F9D">
      <w:pPr>
        <w:ind w:firstLine="709"/>
        <w:jc w:val="both"/>
        <w:rPr>
          <w:b/>
        </w:rPr>
      </w:pPr>
      <w:r w:rsidRPr="007758E7">
        <w:rPr>
          <w:i/>
          <w:u w:val="single"/>
        </w:rPr>
        <w:t xml:space="preserve">Физкультминутка. </w:t>
      </w:r>
      <w:r w:rsidRPr="007758E7">
        <w:rPr>
          <w:u w:val="single"/>
        </w:rPr>
        <w:t>Игра «Геометрические фигуры».</w:t>
      </w:r>
      <w:r w:rsidRPr="007758E7">
        <w:rPr>
          <w:b/>
        </w:rPr>
        <w:t xml:space="preserve"> </w:t>
      </w:r>
    </w:p>
    <w:p w:rsidR="00862F9D" w:rsidRPr="007758E7" w:rsidRDefault="00862F9D" w:rsidP="00862F9D">
      <w:pPr>
        <w:ind w:firstLine="709"/>
        <w:jc w:val="both"/>
        <w:rPr>
          <w:b/>
          <w:i/>
        </w:rPr>
      </w:pPr>
      <w:r w:rsidRPr="007758E7">
        <w:t>Участники с закрытыми глазами и жужжанием свободно перемещаются в помещении. По хлопку ведущего они должны выстроиться в круг (глаза нельзя открывать ни в коем случае). Игра завершается, когда все участники оказываются в кругу. На это отводится не более 7–10 попыток. Ведущий на доске фиксирует получившиеся фигуры. По окончании игры проводится обсуждение. Эта игра позволяет оценить каждому ребенку важность зрения и понять, как трудно в этом мире жить, не видя ничего.</w:t>
      </w:r>
    </w:p>
    <w:p w:rsidR="00862F9D" w:rsidRPr="007758E7" w:rsidRDefault="00862F9D" w:rsidP="00862F9D">
      <w:pPr>
        <w:ind w:firstLine="709"/>
        <w:jc w:val="both"/>
        <w:rPr>
          <w:u w:val="single"/>
        </w:rPr>
      </w:pPr>
      <w:r w:rsidRPr="007758E7">
        <w:rPr>
          <w:snapToGrid w:val="0"/>
          <w:u w:val="single"/>
        </w:rPr>
        <w:t xml:space="preserve">4. </w:t>
      </w:r>
      <w:r w:rsidRPr="007758E7">
        <w:rPr>
          <w:u w:val="single"/>
        </w:rPr>
        <w:t>Язык.</w:t>
      </w:r>
    </w:p>
    <w:p w:rsidR="00862F9D" w:rsidRPr="007758E7" w:rsidRDefault="00862F9D" w:rsidP="00862F9D">
      <w:pPr>
        <w:ind w:firstLine="709"/>
        <w:jc w:val="both"/>
      </w:pPr>
      <w:r w:rsidRPr="007758E7">
        <w:rPr>
          <w:bCs/>
          <w:iCs/>
        </w:rPr>
        <w:t>«Всегда во рту, а не проглотишь»? Язык – тоже наш орган чувств</w:t>
      </w:r>
      <w:r w:rsidRPr="007758E7">
        <w:t xml:space="preserve"> </w:t>
      </w:r>
      <w:r w:rsidRPr="007758E7">
        <w:rPr>
          <w:i/>
        </w:rPr>
        <w:t>(слайд №16).</w:t>
      </w:r>
      <w:r w:rsidRPr="007758E7">
        <w:t xml:space="preserve"> Языком мы узнаем вкус. Он помогает нам жевать, смачивать еду слюной, согревать или охлаждать пищу, глотать. На его поверхности есть группы рецепторов, которые распознают соленая пища или сладкая, горькая или кислая, горячая или холодная и «сообщают» об этом мозгу (</w:t>
      </w:r>
      <w:r w:rsidRPr="007758E7">
        <w:rPr>
          <w:i/>
        </w:rPr>
        <w:t>Слайд №17)</w:t>
      </w:r>
      <w:r w:rsidRPr="007758E7">
        <w:t xml:space="preserve">. Основных вкусов всего четыре: </w:t>
      </w:r>
    </w:p>
    <w:p w:rsidR="00862F9D" w:rsidRPr="007758E7" w:rsidRDefault="00862F9D" w:rsidP="00862F9D">
      <w:pPr>
        <w:pStyle w:val="a4"/>
        <w:numPr>
          <w:ilvl w:val="0"/>
          <w:numId w:val="7"/>
        </w:numPr>
        <w:spacing w:after="0" w:line="240" w:lineRule="auto"/>
        <w:ind w:left="0" w:firstLine="709"/>
        <w:jc w:val="both"/>
        <w:rPr>
          <w:rFonts w:ascii="Times New Roman" w:hAnsi="Times New Roman"/>
          <w:sz w:val="24"/>
          <w:szCs w:val="24"/>
        </w:rPr>
      </w:pPr>
      <w:r w:rsidRPr="007758E7">
        <w:rPr>
          <w:rFonts w:ascii="Times New Roman" w:hAnsi="Times New Roman"/>
          <w:sz w:val="24"/>
          <w:szCs w:val="24"/>
        </w:rPr>
        <w:t xml:space="preserve">сладкий, </w:t>
      </w:r>
    </w:p>
    <w:p w:rsidR="00862F9D" w:rsidRPr="007758E7" w:rsidRDefault="00862F9D" w:rsidP="00862F9D">
      <w:pPr>
        <w:pStyle w:val="a4"/>
        <w:numPr>
          <w:ilvl w:val="0"/>
          <w:numId w:val="7"/>
        </w:numPr>
        <w:spacing w:after="0" w:line="240" w:lineRule="auto"/>
        <w:ind w:left="0" w:firstLine="709"/>
        <w:jc w:val="both"/>
        <w:rPr>
          <w:rFonts w:ascii="Times New Roman" w:hAnsi="Times New Roman"/>
          <w:sz w:val="24"/>
          <w:szCs w:val="24"/>
        </w:rPr>
      </w:pPr>
      <w:r w:rsidRPr="007758E7">
        <w:rPr>
          <w:rFonts w:ascii="Times New Roman" w:hAnsi="Times New Roman"/>
          <w:sz w:val="24"/>
          <w:szCs w:val="24"/>
        </w:rPr>
        <w:t>соленый,</w:t>
      </w:r>
    </w:p>
    <w:p w:rsidR="00862F9D" w:rsidRPr="007758E7" w:rsidRDefault="00862F9D" w:rsidP="00862F9D">
      <w:pPr>
        <w:pStyle w:val="a4"/>
        <w:numPr>
          <w:ilvl w:val="0"/>
          <w:numId w:val="7"/>
        </w:numPr>
        <w:spacing w:after="0" w:line="240" w:lineRule="auto"/>
        <w:ind w:left="0" w:firstLine="709"/>
        <w:jc w:val="both"/>
        <w:rPr>
          <w:rFonts w:ascii="Times New Roman" w:hAnsi="Times New Roman"/>
          <w:sz w:val="24"/>
          <w:szCs w:val="24"/>
        </w:rPr>
      </w:pPr>
      <w:r w:rsidRPr="007758E7">
        <w:rPr>
          <w:rFonts w:ascii="Times New Roman" w:hAnsi="Times New Roman"/>
          <w:sz w:val="24"/>
          <w:szCs w:val="24"/>
        </w:rPr>
        <w:t xml:space="preserve">кислый, </w:t>
      </w:r>
    </w:p>
    <w:p w:rsidR="00862F9D" w:rsidRPr="007758E7" w:rsidRDefault="00862F9D" w:rsidP="00862F9D">
      <w:pPr>
        <w:pStyle w:val="a4"/>
        <w:numPr>
          <w:ilvl w:val="0"/>
          <w:numId w:val="7"/>
        </w:numPr>
        <w:spacing w:after="0" w:line="240" w:lineRule="auto"/>
        <w:ind w:left="0" w:firstLine="709"/>
        <w:jc w:val="both"/>
        <w:rPr>
          <w:rFonts w:ascii="Times New Roman" w:hAnsi="Times New Roman"/>
          <w:sz w:val="24"/>
          <w:szCs w:val="24"/>
        </w:rPr>
      </w:pPr>
      <w:r w:rsidRPr="007758E7">
        <w:rPr>
          <w:rFonts w:ascii="Times New Roman" w:hAnsi="Times New Roman"/>
          <w:sz w:val="24"/>
          <w:szCs w:val="24"/>
        </w:rPr>
        <w:t>горький.</w:t>
      </w:r>
    </w:p>
    <w:p w:rsidR="00862F9D" w:rsidRPr="007758E7" w:rsidRDefault="00862F9D" w:rsidP="00862F9D">
      <w:pPr>
        <w:ind w:firstLine="709"/>
        <w:jc w:val="both"/>
      </w:pPr>
      <w:r w:rsidRPr="007758E7">
        <w:rPr>
          <w:u w:val="single"/>
        </w:rPr>
        <w:t>Мимические упражнения.</w:t>
      </w:r>
      <w:r w:rsidRPr="007758E7">
        <w:t xml:space="preserve"> Представьте, что мы купили ананасы, абрикосы и лимоны. Я угощаю вас лимоном. По выражению вашего лица я должна догадаться, что он очень кислый. А сейчас «съешьте» по дольке ананаса, апельсина, абрикоса и покажите ваши ощущения. </w:t>
      </w:r>
    </w:p>
    <w:p w:rsidR="00862F9D" w:rsidRPr="007758E7" w:rsidRDefault="00862F9D" w:rsidP="00862F9D">
      <w:pPr>
        <w:ind w:firstLine="709"/>
        <w:jc w:val="both"/>
        <w:rPr>
          <w:i/>
          <w:u w:val="single"/>
        </w:rPr>
      </w:pPr>
      <w:r w:rsidRPr="007758E7">
        <w:t xml:space="preserve">5. </w:t>
      </w:r>
      <w:r w:rsidRPr="007758E7">
        <w:rPr>
          <w:i/>
          <w:u w:val="single"/>
        </w:rPr>
        <w:t>Кожа.</w:t>
      </w:r>
    </w:p>
    <w:p w:rsidR="00862F9D" w:rsidRPr="007758E7" w:rsidRDefault="00862F9D" w:rsidP="00862F9D">
      <w:pPr>
        <w:ind w:firstLine="709"/>
        <w:jc w:val="both"/>
        <w:rPr>
          <w:i/>
          <w:u w:val="single"/>
        </w:rPr>
      </w:pPr>
      <w:r w:rsidRPr="007758E7">
        <w:rPr>
          <w:bCs/>
          <w:iCs/>
        </w:rPr>
        <w:t>«Каждый человек, как в скафандр в неё одет»? Кожа – последний, пятый орган наших чувств</w:t>
      </w:r>
      <w:r w:rsidRPr="007758E7">
        <w:t xml:space="preserve"> (с</w:t>
      </w:r>
      <w:r w:rsidRPr="007758E7">
        <w:rPr>
          <w:i/>
        </w:rPr>
        <w:t xml:space="preserve">лайд №18). </w:t>
      </w:r>
      <w:r w:rsidRPr="007758E7">
        <w:t xml:space="preserve">На кончиках пальцев у тебя множество осязательных рецепторов. Они так чувствительны, что незрячие люди могут с их помощью читать книги, написанные по системе Брайля (небольшие ямки на бумаге) </w:t>
      </w:r>
      <w:r w:rsidRPr="007758E7">
        <w:rPr>
          <w:i/>
        </w:rPr>
        <w:t>(Слайды №19-20)</w:t>
      </w:r>
      <w:r w:rsidRPr="007758E7">
        <w:t xml:space="preserve">. Для таких людей создана специальная азбука </w:t>
      </w:r>
      <w:r w:rsidRPr="007758E7">
        <w:rPr>
          <w:i/>
        </w:rPr>
        <w:t>(слайды № 21-22).</w:t>
      </w:r>
      <w:r w:rsidRPr="007758E7">
        <w:t xml:space="preserve"> </w:t>
      </w:r>
      <w:r w:rsidRPr="007758E7">
        <w:rPr>
          <w:snapToGrid w:val="0"/>
        </w:rPr>
        <w:t>Кожа</w:t>
      </w:r>
      <w:r w:rsidRPr="007758E7">
        <w:t xml:space="preserve"> помогает человеку почувствовать тепло, холод, жару, мороз, боль, в какой-то мере заменяет глаза. Это происходит, потому что в коже расположены кровеносные сосуды и нервы. </w:t>
      </w:r>
      <w:r w:rsidRPr="007758E7">
        <w:rPr>
          <w:bCs/>
          <w:iCs/>
        </w:rPr>
        <w:t>Осязание –</w:t>
      </w:r>
      <w:r w:rsidRPr="007758E7">
        <w:rPr>
          <w:bCs/>
        </w:rPr>
        <w:t xml:space="preserve"> способность человека чувствовать прикосновения. </w:t>
      </w:r>
      <w:r w:rsidRPr="007758E7">
        <w:t xml:space="preserve">Благодаря этому мы можем решить, </w:t>
      </w:r>
      <w:r w:rsidRPr="007758E7">
        <w:lastRenderedPageBreak/>
        <w:t>что для нас хорошо, а что плохо.</w:t>
      </w:r>
      <w:r w:rsidRPr="007758E7">
        <w:rPr>
          <w:b/>
          <w:bCs/>
          <w:i/>
          <w:u w:val="single"/>
        </w:rPr>
        <w:br/>
      </w:r>
      <w:r w:rsidRPr="007758E7">
        <w:rPr>
          <w:bCs/>
        </w:rPr>
        <w:t>Но кожа нас не только предупреждает об угрозе, но и защищает. Поэтому она обладает такими качествами, как прочность и упругость.</w:t>
      </w:r>
    </w:p>
    <w:p w:rsidR="00862F9D" w:rsidRPr="007758E7" w:rsidRDefault="00862F9D" w:rsidP="00862F9D">
      <w:pPr>
        <w:pStyle w:val="FR3"/>
        <w:spacing w:before="0"/>
        <w:ind w:left="0" w:firstLine="709"/>
        <w:jc w:val="both"/>
        <w:rPr>
          <w:rFonts w:ascii="Times New Roman" w:hAnsi="Times New Roman"/>
          <w:szCs w:val="24"/>
          <w:u w:val="single"/>
        </w:rPr>
      </w:pPr>
      <w:r w:rsidRPr="007758E7">
        <w:rPr>
          <w:rFonts w:ascii="Times New Roman" w:hAnsi="Times New Roman"/>
          <w:szCs w:val="24"/>
          <w:u w:val="single"/>
        </w:rPr>
        <w:t>Опыт 3.</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Закройте глаза. Пусть кто-нибудь из ребят положит вам на руку сначала теплый предмет, а затем холодный (например, металличес</w:t>
      </w:r>
      <w:r w:rsidRPr="007758E7">
        <w:rPr>
          <w:rFonts w:ascii="Times New Roman" w:hAnsi="Times New Roman"/>
          <w:szCs w:val="24"/>
        </w:rPr>
        <w:softHyphen/>
        <w:t xml:space="preserve">кие ножницы). Что вы почувствовали? </w:t>
      </w:r>
      <w:r w:rsidRPr="007758E7">
        <w:rPr>
          <w:rFonts w:ascii="Times New Roman" w:hAnsi="Times New Roman"/>
          <w:i/>
          <w:szCs w:val="24"/>
        </w:rPr>
        <w:t>(Тепло, холод.)</w:t>
      </w:r>
      <w:r w:rsidRPr="007758E7">
        <w:rPr>
          <w:rFonts w:ascii="Times New Roman" w:hAnsi="Times New Roman"/>
          <w:szCs w:val="24"/>
        </w:rPr>
        <w:t xml:space="preserve"> </w:t>
      </w:r>
    </w:p>
    <w:p w:rsidR="00862F9D" w:rsidRPr="007758E7" w:rsidRDefault="00862F9D" w:rsidP="00862F9D">
      <w:pPr>
        <w:pStyle w:val="FR3"/>
        <w:spacing w:before="0"/>
        <w:ind w:left="0" w:firstLine="709"/>
        <w:jc w:val="both"/>
        <w:rPr>
          <w:rFonts w:ascii="Times New Roman" w:hAnsi="Times New Roman"/>
          <w:i/>
          <w:szCs w:val="24"/>
        </w:rPr>
      </w:pPr>
      <w:r w:rsidRPr="007758E7">
        <w:rPr>
          <w:rFonts w:ascii="Times New Roman" w:hAnsi="Times New Roman"/>
          <w:i/>
          <w:szCs w:val="24"/>
        </w:rPr>
        <w:t xml:space="preserve">Вывод: </w:t>
      </w:r>
      <w:r w:rsidRPr="007758E7">
        <w:rPr>
          <w:rFonts w:ascii="Times New Roman" w:hAnsi="Times New Roman"/>
          <w:szCs w:val="24"/>
        </w:rPr>
        <w:t xml:space="preserve">это все мы можем определить благодаря осязанию - одному из чувств человека </w:t>
      </w:r>
      <w:r w:rsidRPr="007758E7">
        <w:rPr>
          <w:rFonts w:ascii="Times New Roman" w:hAnsi="Times New Roman"/>
          <w:i/>
          <w:szCs w:val="24"/>
        </w:rPr>
        <w:t>(слайд №23).</w:t>
      </w:r>
      <w:r w:rsidRPr="007758E7">
        <w:rPr>
          <w:rFonts w:ascii="Times New Roman" w:hAnsi="Times New Roman"/>
          <w:szCs w:val="24"/>
        </w:rPr>
        <w:t xml:space="preserve"> Если бы человек был лишен этого чувства, то с ним могли бы происходить невероятные истории </w:t>
      </w:r>
      <w:r w:rsidRPr="007758E7">
        <w:rPr>
          <w:rFonts w:ascii="Times New Roman" w:hAnsi="Times New Roman"/>
          <w:i/>
          <w:szCs w:val="24"/>
        </w:rPr>
        <w:t>(слайд №24).</w:t>
      </w:r>
    </w:p>
    <w:p w:rsidR="00862F9D" w:rsidRPr="007758E7" w:rsidRDefault="00862F9D" w:rsidP="00862F9D">
      <w:pPr>
        <w:pStyle w:val="FR3"/>
        <w:spacing w:before="0"/>
        <w:ind w:left="0" w:firstLine="709"/>
        <w:jc w:val="both"/>
        <w:rPr>
          <w:rFonts w:ascii="Times New Roman" w:hAnsi="Times New Roman"/>
          <w:szCs w:val="24"/>
          <w:u w:val="single"/>
        </w:rPr>
      </w:pPr>
      <w:r w:rsidRPr="007758E7">
        <w:rPr>
          <w:rFonts w:ascii="Times New Roman" w:hAnsi="Times New Roman"/>
          <w:szCs w:val="24"/>
          <w:u w:val="single"/>
        </w:rPr>
        <w:t>Это интересно.</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bCs/>
          <w:i/>
          <w:iCs/>
          <w:szCs w:val="24"/>
        </w:rPr>
        <w:t xml:space="preserve">Дерма </w:t>
      </w:r>
      <w:r w:rsidRPr="007758E7">
        <w:rPr>
          <w:rFonts w:ascii="Times New Roman" w:hAnsi="Times New Roman"/>
          <w:bCs/>
          <w:szCs w:val="24"/>
        </w:rPr>
        <w:t xml:space="preserve">образована соединительной тканью. Множество эластичных волокон придают ей упругость и прочность. В ней находятся нервные окончания, воспринимающие различные ощущения, кровеносные и лимфатические сосуды, волосяные луковицы, сальные и потовые железы. Больше всего их находится на ладонях, подошвах, в подмышках. Верхний слой дермы определяет </w:t>
      </w:r>
      <w:r w:rsidRPr="007758E7">
        <w:rPr>
          <w:rFonts w:ascii="Times New Roman" w:hAnsi="Times New Roman"/>
          <w:bCs/>
          <w:i/>
          <w:iCs/>
          <w:szCs w:val="24"/>
        </w:rPr>
        <w:t xml:space="preserve">папиллярный узор </w:t>
      </w:r>
      <w:r w:rsidRPr="007758E7">
        <w:rPr>
          <w:rFonts w:ascii="Times New Roman" w:hAnsi="Times New Roman"/>
          <w:bCs/>
          <w:szCs w:val="24"/>
        </w:rPr>
        <w:t xml:space="preserve">кожи пальцев и ладони </w:t>
      </w:r>
      <w:r w:rsidRPr="007758E7">
        <w:rPr>
          <w:rFonts w:ascii="Times New Roman" w:hAnsi="Times New Roman"/>
          <w:bCs/>
          <w:i/>
          <w:szCs w:val="24"/>
        </w:rPr>
        <w:t>(слайд №25).</w:t>
      </w:r>
      <w:r w:rsidRPr="00862F9D">
        <w:rPr>
          <w:rFonts w:ascii="Times New Roman" w:eastAsia="+mj-ea" w:hAnsi="Times New Roman"/>
          <w:b/>
          <w:bCs/>
          <w:snapToGrid/>
          <w:color w:val="002060"/>
          <w:kern w:val="24"/>
          <w:szCs w:val="24"/>
          <w14:shadow w14:blurRad="50800" w14:dist="38100" w14:dir="2700000" w14:sx="100000" w14:sy="100000" w14:kx="0" w14:ky="0" w14:algn="tl">
            <w14:srgbClr w14:val="000000">
              <w14:alpha w14:val="60000"/>
            </w14:srgbClr>
          </w14:shadow>
        </w:rPr>
        <w:t xml:space="preserve"> </w:t>
      </w:r>
      <w:r w:rsidRPr="007758E7">
        <w:rPr>
          <w:rFonts w:ascii="Times New Roman" w:hAnsi="Times New Roman"/>
          <w:bCs/>
          <w:szCs w:val="24"/>
        </w:rPr>
        <w:t xml:space="preserve">Даже при самом лёгком прикосновении к любой поверхности, на ней остаётся </w:t>
      </w:r>
      <w:r w:rsidRPr="007758E7">
        <w:rPr>
          <w:rFonts w:ascii="Times New Roman" w:hAnsi="Times New Roman"/>
          <w:bCs/>
          <w:iCs/>
          <w:szCs w:val="24"/>
        </w:rPr>
        <w:t>отпечаток папиллярного узора</w:t>
      </w:r>
      <w:r w:rsidRPr="007758E7">
        <w:rPr>
          <w:rFonts w:ascii="Times New Roman" w:hAnsi="Times New Roman"/>
          <w:bCs/>
          <w:szCs w:val="24"/>
        </w:rPr>
        <w:t xml:space="preserve">. Этот узор никогда не повторяется в природе. У каждого человека он особенный. В течение жизни рисунок кожи не меняется. Неповторимость узора подушечек пальцев даёт возможность установить личность, которой они принадлежат. Это используется в </w:t>
      </w:r>
      <w:r w:rsidRPr="007758E7">
        <w:rPr>
          <w:rFonts w:ascii="Times New Roman" w:hAnsi="Times New Roman"/>
          <w:bCs/>
          <w:iCs/>
          <w:szCs w:val="24"/>
        </w:rPr>
        <w:t>криминалистике</w:t>
      </w:r>
      <w:r w:rsidRPr="007758E7">
        <w:rPr>
          <w:rFonts w:ascii="Times New Roman" w:hAnsi="Times New Roman"/>
          <w:bCs/>
          <w:szCs w:val="24"/>
        </w:rPr>
        <w:t>. По отпечаткам пальцев, оставленным на месте преступления, разыскивают преступников.</w:t>
      </w:r>
    </w:p>
    <w:p w:rsidR="00862F9D" w:rsidRPr="007758E7" w:rsidRDefault="00862F9D" w:rsidP="00862F9D">
      <w:pPr>
        <w:pStyle w:val="FR3"/>
        <w:spacing w:before="0"/>
        <w:ind w:left="0" w:firstLine="709"/>
        <w:jc w:val="both"/>
        <w:rPr>
          <w:rFonts w:ascii="Times New Roman" w:hAnsi="Times New Roman"/>
          <w:i/>
          <w:szCs w:val="24"/>
        </w:rPr>
      </w:pPr>
      <w:r w:rsidRPr="007758E7">
        <w:rPr>
          <w:rFonts w:ascii="Times New Roman" w:hAnsi="Times New Roman"/>
          <w:szCs w:val="24"/>
        </w:rPr>
        <w:t>Итак, наши органы чувств, это</w:t>
      </w:r>
      <w:r w:rsidRPr="007758E7">
        <w:rPr>
          <w:rFonts w:ascii="Times New Roman" w:hAnsi="Times New Roman"/>
          <w:i/>
          <w:szCs w:val="24"/>
        </w:rPr>
        <w:t xml:space="preserve">…(слайд №26) </w:t>
      </w:r>
    </w:p>
    <w:p w:rsidR="00862F9D" w:rsidRPr="007758E7" w:rsidRDefault="00862F9D" w:rsidP="00862F9D">
      <w:pPr>
        <w:pStyle w:val="FR3"/>
        <w:spacing w:before="0"/>
        <w:ind w:left="0" w:firstLine="709"/>
        <w:jc w:val="both"/>
        <w:rPr>
          <w:rFonts w:ascii="Times New Roman" w:hAnsi="Times New Roman"/>
          <w:szCs w:val="24"/>
        </w:rPr>
      </w:pPr>
      <w:r w:rsidRPr="007758E7">
        <w:rPr>
          <w:rFonts w:ascii="Times New Roman" w:hAnsi="Times New Roman"/>
          <w:szCs w:val="24"/>
        </w:rPr>
        <w:t xml:space="preserve">Все сигналы от органов чувств передаются в </w:t>
      </w:r>
      <w:r w:rsidRPr="007758E7">
        <w:rPr>
          <w:rFonts w:ascii="Times New Roman" w:hAnsi="Times New Roman"/>
          <w:i/>
          <w:szCs w:val="24"/>
          <w:u w:val="single"/>
        </w:rPr>
        <w:t>мозг.</w:t>
      </w:r>
      <w:r w:rsidRPr="007758E7">
        <w:rPr>
          <w:rFonts w:ascii="Times New Roman" w:hAnsi="Times New Roman"/>
          <w:szCs w:val="24"/>
        </w:rPr>
        <w:t xml:space="preserve"> Твой мозг напоминает напряженно работающий командный пункт </w:t>
      </w:r>
      <w:r w:rsidRPr="007758E7">
        <w:rPr>
          <w:rFonts w:ascii="Times New Roman" w:hAnsi="Times New Roman"/>
          <w:i/>
          <w:szCs w:val="24"/>
        </w:rPr>
        <w:t>(Слайд №27).</w:t>
      </w:r>
      <w:r w:rsidRPr="007758E7">
        <w:rPr>
          <w:rFonts w:ascii="Times New Roman" w:hAnsi="Times New Roman"/>
          <w:szCs w:val="24"/>
        </w:rPr>
        <w:t xml:space="preserve"> Он принимает и передает множество сигналов всему телу. </w:t>
      </w:r>
      <w:r w:rsidRPr="007758E7">
        <w:rPr>
          <w:rFonts w:ascii="Times New Roman" w:hAnsi="Times New Roman"/>
          <w:bCs/>
          <w:szCs w:val="24"/>
        </w:rPr>
        <w:t xml:space="preserve">Из внешнего мира мы получаем информацию в виде чувств, передаём эту информацию в мозг, чтобы он мог их осознать и принять нужное решение. Все органы чувств действуют совместно. Они помогают друг другу и дополняют друг друга. И все они имеют память. </w:t>
      </w:r>
      <w:r w:rsidRPr="007758E7">
        <w:rPr>
          <w:rFonts w:ascii="Times New Roman" w:hAnsi="Times New Roman"/>
          <w:szCs w:val="24"/>
        </w:rPr>
        <w:t xml:space="preserve">Все наше тело пронизано нервными окончаниями </w:t>
      </w:r>
      <w:r w:rsidRPr="007758E7">
        <w:rPr>
          <w:rFonts w:ascii="Times New Roman" w:hAnsi="Times New Roman"/>
          <w:i/>
          <w:szCs w:val="24"/>
        </w:rPr>
        <w:t>(слайд №28</w:t>
      </w:r>
      <w:r w:rsidRPr="007758E7">
        <w:rPr>
          <w:rFonts w:ascii="Times New Roman" w:hAnsi="Times New Roman"/>
          <w:szCs w:val="24"/>
        </w:rPr>
        <w:t xml:space="preserve">). А память помогает разобраться, что к чему. Вот и получается: не глаз видит, не ухо слышит, не нос ощущает, а мозг </w:t>
      </w:r>
      <w:r w:rsidRPr="007758E7">
        <w:rPr>
          <w:rFonts w:ascii="Times New Roman" w:hAnsi="Times New Roman"/>
          <w:i/>
          <w:szCs w:val="24"/>
        </w:rPr>
        <w:t>(слайд №29).</w:t>
      </w:r>
    </w:p>
    <w:p w:rsidR="00862F9D" w:rsidRPr="007758E7" w:rsidRDefault="00862F9D" w:rsidP="00862F9D">
      <w:pPr>
        <w:pStyle w:val="FR3"/>
        <w:numPr>
          <w:ilvl w:val="0"/>
          <w:numId w:val="4"/>
        </w:numPr>
        <w:spacing w:before="0"/>
        <w:ind w:left="0" w:firstLine="709"/>
        <w:jc w:val="both"/>
        <w:rPr>
          <w:rFonts w:ascii="Times New Roman" w:hAnsi="Times New Roman"/>
          <w:szCs w:val="24"/>
        </w:rPr>
      </w:pPr>
      <w:r w:rsidRPr="007758E7">
        <w:rPr>
          <w:rFonts w:ascii="Times New Roman" w:hAnsi="Times New Roman"/>
          <w:szCs w:val="24"/>
        </w:rPr>
        <w:t>Носом ты чувствуешь запах на кухне, и память подтверждает – пекут пирог.</w:t>
      </w:r>
    </w:p>
    <w:p w:rsidR="00862F9D" w:rsidRPr="007758E7" w:rsidRDefault="00862F9D" w:rsidP="00862F9D">
      <w:pPr>
        <w:pStyle w:val="FR3"/>
        <w:numPr>
          <w:ilvl w:val="0"/>
          <w:numId w:val="4"/>
        </w:numPr>
        <w:spacing w:before="0"/>
        <w:ind w:left="0" w:firstLine="709"/>
        <w:jc w:val="both"/>
        <w:rPr>
          <w:rFonts w:ascii="Times New Roman" w:hAnsi="Times New Roman"/>
          <w:szCs w:val="24"/>
        </w:rPr>
      </w:pPr>
      <w:r w:rsidRPr="007758E7">
        <w:rPr>
          <w:rFonts w:ascii="Times New Roman" w:hAnsi="Times New Roman"/>
          <w:szCs w:val="24"/>
        </w:rPr>
        <w:t>Ты пробуешь то, что в стакане, а память говорит – молоко.</w:t>
      </w:r>
    </w:p>
    <w:p w:rsidR="00862F9D" w:rsidRPr="007758E7" w:rsidRDefault="00862F9D" w:rsidP="00862F9D">
      <w:pPr>
        <w:pStyle w:val="FR3"/>
        <w:numPr>
          <w:ilvl w:val="0"/>
          <w:numId w:val="4"/>
        </w:numPr>
        <w:spacing w:before="0"/>
        <w:ind w:left="0" w:firstLine="709"/>
        <w:jc w:val="both"/>
        <w:rPr>
          <w:rFonts w:ascii="Times New Roman" w:hAnsi="Times New Roman"/>
          <w:szCs w:val="24"/>
        </w:rPr>
      </w:pPr>
      <w:r w:rsidRPr="007758E7">
        <w:rPr>
          <w:rFonts w:ascii="Times New Roman" w:hAnsi="Times New Roman"/>
          <w:szCs w:val="24"/>
        </w:rPr>
        <w:t>Когда ты слышишь знакомые звуки, память говорит тебе – это музыка.</w:t>
      </w:r>
    </w:p>
    <w:p w:rsidR="00862F9D" w:rsidRPr="007758E7" w:rsidRDefault="00862F9D" w:rsidP="00862F9D">
      <w:pPr>
        <w:pStyle w:val="FR3"/>
        <w:numPr>
          <w:ilvl w:val="0"/>
          <w:numId w:val="4"/>
        </w:numPr>
        <w:spacing w:before="0"/>
        <w:ind w:left="0" w:firstLine="709"/>
        <w:jc w:val="both"/>
        <w:rPr>
          <w:rFonts w:ascii="Times New Roman" w:hAnsi="Times New Roman"/>
          <w:szCs w:val="24"/>
        </w:rPr>
      </w:pPr>
      <w:r w:rsidRPr="007758E7">
        <w:rPr>
          <w:rFonts w:ascii="Times New Roman" w:hAnsi="Times New Roman"/>
          <w:szCs w:val="24"/>
        </w:rPr>
        <w:t>Ты смотришь на часы, а память подсказывает – 7.30 – пора вставать, скоро в школу.</w:t>
      </w:r>
    </w:p>
    <w:p w:rsidR="00862F9D" w:rsidRPr="007758E7" w:rsidRDefault="00862F9D" w:rsidP="00862F9D">
      <w:pPr>
        <w:pStyle w:val="FR3"/>
        <w:numPr>
          <w:ilvl w:val="0"/>
          <w:numId w:val="4"/>
        </w:numPr>
        <w:spacing w:before="0"/>
        <w:ind w:left="0" w:firstLine="709"/>
        <w:jc w:val="both"/>
        <w:rPr>
          <w:rFonts w:ascii="Times New Roman" w:hAnsi="Times New Roman"/>
          <w:szCs w:val="24"/>
        </w:rPr>
      </w:pPr>
      <w:r w:rsidRPr="007758E7">
        <w:rPr>
          <w:rFonts w:ascii="Times New Roman" w:hAnsi="Times New Roman"/>
          <w:szCs w:val="24"/>
        </w:rPr>
        <w:t>Ты осязаешь кожей пальцев. Память определяет, кто или что это.</w:t>
      </w:r>
    </w:p>
    <w:p w:rsidR="00862F9D" w:rsidRPr="007758E7" w:rsidRDefault="00862F9D" w:rsidP="00862F9D">
      <w:pPr>
        <w:pStyle w:val="FR3"/>
        <w:spacing w:before="0"/>
        <w:ind w:left="0" w:firstLine="709"/>
        <w:jc w:val="both"/>
        <w:rPr>
          <w:rFonts w:ascii="Times New Roman" w:hAnsi="Times New Roman"/>
          <w:b/>
          <w:i/>
          <w:szCs w:val="24"/>
        </w:rPr>
      </w:pPr>
      <w:r w:rsidRPr="007758E7">
        <w:rPr>
          <w:rFonts w:ascii="Times New Roman" w:hAnsi="Times New Roman"/>
          <w:b/>
          <w:i/>
          <w:szCs w:val="24"/>
        </w:rPr>
        <w:t>Итог занятия.</w:t>
      </w:r>
    </w:p>
    <w:p w:rsidR="00862F9D" w:rsidRPr="007758E7" w:rsidRDefault="00862F9D" w:rsidP="00862F9D">
      <w:pPr>
        <w:ind w:firstLine="709"/>
      </w:pPr>
      <w:r w:rsidRPr="007758E7">
        <w:t xml:space="preserve">-Чем запомнилось вам наше занятие? </w:t>
      </w:r>
    </w:p>
    <w:p w:rsidR="00862F9D" w:rsidRPr="007758E7" w:rsidRDefault="00862F9D" w:rsidP="00862F9D">
      <w:pPr>
        <w:ind w:firstLine="709"/>
      </w:pPr>
      <w:r w:rsidRPr="007758E7">
        <w:t>-Что понравилось больше всего?</w:t>
      </w:r>
    </w:p>
    <w:p w:rsidR="00862F9D" w:rsidRPr="007758E7" w:rsidRDefault="00862F9D" w:rsidP="00862F9D">
      <w:pPr>
        <w:ind w:firstLine="709"/>
        <w:jc w:val="both"/>
      </w:pPr>
      <w:r w:rsidRPr="007758E7">
        <w:t>- Что вы для себя уяснили?</w:t>
      </w:r>
    </w:p>
    <w:p w:rsidR="00862F9D" w:rsidRPr="007758E7" w:rsidRDefault="00862F9D" w:rsidP="00862F9D">
      <w:pPr>
        <w:ind w:firstLine="709"/>
        <w:jc w:val="both"/>
      </w:pPr>
    </w:p>
    <w:p w:rsidR="00862F9D" w:rsidRPr="007758E7" w:rsidRDefault="00862F9D" w:rsidP="00862F9D">
      <w:pPr>
        <w:ind w:firstLine="709"/>
        <w:jc w:val="both"/>
      </w:pPr>
      <w:r w:rsidRPr="007758E7">
        <w:rPr>
          <w:b/>
          <w:i/>
        </w:rPr>
        <w:t xml:space="preserve">Закрепление темы занятия </w:t>
      </w:r>
      <w:r w:rsidRPr="007758E7">
        <w:t>происходит в совместной деятельности.</w:t>
      </w:r>
    </w:p>
    <w:p w:rsidR="00862F9D" w:rsidRPr="007758E7" w:rsidRDefault="00862F9D" w:rsidP="00862F9D">
      <w:pPr>
        <w:pStyle w:val="FR3"/>
        <w:spacing w:before="0"/>
        <w:ind w:left="0" w:firstLine="709"/>
        <w:jc w:val="both"/>
        <w:rPr>
          <w:rFonts w:ascii="Times New Roman" w:hAnsi="Times New Roman"/>
          <w:szCs w:val="24"/>
          <w:u w:val="single"/>
        </w:rPr>
      </w:pPr>
      <w:r w:rsidRPr="007758E7">
        <w:rPr>
          <w:rFonts w:ascii="Times New Roman" w:hAnsi="Times New Roman"/>
          <w:szCs w:val="24"/>
          <w:u w:val="single"/>
        </w:rPr>
        <w:t>Проверочные вопросы по теме.</w:t>
      </w:r>
    </w:p>
    <w:p w:rsidR="00862F9D" w:rsidRPr="007758E7" w:rsidRDefault="00862F9D" w:rsidP="00862F9D">
      <w:pPr>
        <w:pStyle w:val="a3"/>
        <w:ind w:firstLine="709"/>
        <w:jc w:val="both"/>
        <w:rPr>
          <w:rFonts w:ascii="Times New Roman" w:hAnsi="Times New Roman" w:cs="Times New Roman"/>
          <w:i/>
        </w:rPr>
      </w:pPr>
      <w:r w:rsidRPr="007758E7">
        <w:rPr>
          <w:rFonts w:ascii="Times New Roman" w:hAnsi="Times New Roman" w:cs="Times New Roman"/>
        </w:rPr>
        <w:t xml:space="preserve">- Сколько органов чувств у человека? </w:t>
      </w:r>
      <w:r w:rsidRPr="007758E7">
        <w:rPr>
          <w:rFonts w:ascii="Times New Roman" w:hAnsi="Times New Roman" w:cs="Times New Roman"/>
          <w:i/>
        </w:rPr>
        <w:t xml:space="preserve">(5) </w:t>
      </w:r>
    </w:p>
    <w:p w:rsidR="00862F9D" w:rsidRPr="007758E7" w:rsidRDefault="00862F9D" w:rsidP="00862F9D">
      <w:pPr>
        <w:pStyle w:val="a3"/>
        <w:ind w:firstLine="709"/>
        <w:jc w:val="both"/>
        <w:rPr>
          <w:rFonts w:ascii="Times New Roman" w:hAnsi="Times New Roman" w:cs="Times New Roman"/>
        </w:rPr>
      </w:pPr>
      <w:r w:rsidRPr="007758E7">
        <w:rPr>
          <w:rFonts w:ascii="Times New Roman" w:hAnsi="Times New Roman" w:cs="Times New Roman"/>
        </w:rPr>
        <w:t xml:space="preserve">- Перечислите их </w:t>
      </w:r>
      <w:r w:rsidRPr="007758E7">
        <w:rPr>
          <w:rFonts w:ascii="Times New Roman" w:hAnsi="Times New Roman" w:cs="Times New Roman"/>
          <w:i/>
        </w:rPr>
        <w:t>(Глаза, уши, нос, язык, кожа).</w:t>
      </w:r>
      <w:r w:rsidRPr="007758E7">
        <w:rPr>
          <w:rFonts w:ascii="Times New Roman" w:hAnsi="Times New Roman" w:cs="Times New Roman"/>
        </w:rPr>
        <w:t xml:space="preserve"> </w:t>
      </w:r>
    </w:p>
    <w:p w:rsidR="00862F9D" w:rsidRPr="007758E7" w:rsidRDefault="00862F9D" w:rsidP="00862F9D">
      <w:pPr>
        <w:pStyle w:val="a3"/>
        <w:ind w:firstLine="709"/>
        <w:jc w:val="both"/>
        <w:rPr>
          <w:rFonts w:ascii="Times New Roman" w:hAnsi="Times New Roman" w:cs="Times New Roman"/>
        </w:rPr>
      </w:pPr>
      <w:r w:rsidRPr="007758E7">
        <w:rPr>
          <w:rFonts w:ascii="Times New Roman" w:hAnsi="Times New Roman" w:cs="Times New Roman"/>
        </w:rPr>
        <w:t xml:space="preserve">- С помощью какого органа вы видите что написано и нарисовано в книге? </w:t>
      </w:r>
      <w:r w:rsidRPr="007758E7">
        <w:rPr>
          <w:rFonts w:ascii="Times New Roman" w:hAnsi="Times New Roman" w:cs="Times New Roman"/>
          <w:i/>
        </w:rPr>
        <w:t>(Глаза).</w:t>
      </w:r>
      <w:r w:rsidRPr="007758E7">
        <w:rPr>
          <w:rFonts w:ascii="Times New Roman" w:hAnsi="Times New Roman" w:cs="Times New Roman"/>
        </w:rPr>
        <w:t xml:space="preserve"> </w:t>
      </w:r>
    </w:p>
    <w:p w:rsidR="00862F9D" w:rsidRPr="007758E7" w:rsidRDefault="00862F9D" w:rsidP="00862F9D">
      <w:pPr>
        <w:pStyle w:val="a3"/>
        <w:ind w:firstLine="709"/>
        <w:jc w:val="both"/>
        <w:rPr>
          <w:rFonts w:ascii="Times New Roman" w:hAnsi="Times New Roman" w:cs="Times New Roman"/>
        </w:rPr>
      </w:pPr>
      <w:r w:rsidRPr="007758E7">
        <w:rPr>
          <w:rFonts w:ascii="Times New Roman" w:hAnsi="Times New Roman" w:cs="Times New Roman"/>
        </w:rPr>
        <w:t xml:space="preserve">- Расскажите о том, как беречь зрение. </w:t>
      </w:r>
    </w:p>
    <w:p w:rsidR="00862F9D" w:rsidRPr="007758E7" w:rsidRDefault="00862F9D" w:rsidP="00862F9D">
      <w:pPr>
        <w:pStyle w:val="a3"/>
        <w:ind w:firstLine="709"/>
        <w:jc w:val="both"/>
        <w:rPr>
          <w:rFonts w:ascii="Times New Roman" w:hAnsi="Times New Roman" w:cs="Times New Roman"/>
        </w:rPr>
      </w:pPr>
      <w:r w:rsidRPr="007758E7">
        <w:rPr>
          <w:rFonts w:ascii="Times New Roman" w:hAnsi="Times New Roman" w:cs="Times New Roman"/>
        </w:rPr>
        <w:t xml:space="preserve">- Что помогает почувствовать запах хлеба, цветов, духов? </w:t>
      </w:r>
      <w:r w:rsidRPr="007758E7">
        <w:rPr>
          <w:rFonts w:ascii="Times New Roman" w:hAnsi="Times New Roman" w:cs="Times New Roman"/>
          <w:i/>
        </w:rPr>
        <w:t>(Нос).</w:t>
      </w:r>
      <w:r w:rsidRPr="007758E7">
        <w:rPr>
          <w:rFonts w:ascii="Times New Roman" w:hAnsi="Times New Roman" w:cs="Times New Roman"/>
        </w:rPr>
        <w:t xml:space="preserve"> </w:t>
      </w:r>
    </w:p>
    <w:p w:rsidR="00862F9D" w:rsidRPr="007758E7" w:rsidRDefault="00862F9D" w:rsidP="00862F9D">
      <w:pPr>
        <w:pStyle w:val="a3"/>
        <w:ind w:firstLine="709"/>
        <w:jc w:val="both"/>
        <w:rPr>
          <w:rFonts w:ascii="Times New Roman" w:hAnsi="Times New Roman" w:cs="Times New Roman"/>
        </w:rPr>
      </w:pPr>
      <w:r w:rsidRPr="007758E7">
        <w:rPr>
          <w:rFonts w:ascii="Times New Roman" w:hAnsi="Times New Roman" w:cs="Times New Roman"/>
        </w:rPr>
        <w:t xml:space="preserve">- Когда ухудшается обоняние? </w:t>
      </w:r>
    </w:p>
    <w:p w:rsidR="00862F9D" w:rsidRPr="007758E7" w:rsidRDefault="00862F9D" w:rsidP="00862F9D">
      <w:pPr>
        <w:pStyle w:val="a3"/>
        <w:ind w:firstLine="709"/>
        <w:jc w:val="both"/>
        <w:rPr>
          <w:rFonts w:ascii="Times New Roman" w:hAnsi="Times New Roman" w:cs="Times New Roman"/>
        </w:rPr>
      </w:pPr>
      <w:r w:rsidRPr="007758E7">
        <w:rPr>
          <w:rFonts w:ascii="Times New Roman" w:hAnsi="Times New Roman" w:cs="Times New Roman"/>
        </w:rPr>
        <w:t xml:space="preserve">- С помощью какого органа вы узнаете, что звенит звонок, </w:t>
      </w:r>
    </w:p>
    <w:p w:rsidR="00862F9D" w:rsidRPr="007758E7" w:rsidRDefault="00862F9D" w:rsidP="00862F9D">
      <w:pPr>
        <w:pStyle w:val="a3"/>
        <w:ind w:firstLine="709"/>
        <w:jc w:val="both"/>
        <w:rPr>
          <w:rFonts w:ascii="Times New Roman" w:hAnsi="Times New Roman" w:cs="Times New Roman"/>
        </w:rPr>
      </w:pPr>
      <w:r w:rsidRPr="007758E7">
        <w:rPr>
          <w:rFonts w:ascii="Times New Roman" w:hAnsi="Times New Roman" w:cs="Times New Roman"/>
        </w:rPr>
        <w:t xml:space="preserve">играет музыка? </w:t>
      </w:r>
      <w:r w:rsidRPr="007758E7">
        <w:rPr>
          <w:rFonts w:ascii="Times New Roman" w:hAnsi="Times New Roman" w:cs="Times New Roman"/>
          <w:i/>
        </w:rPr>
        <w:t>(Уши).</w:t>
      </w:r>
      <w:r w:rsidRPr="007758E7">
        <w:rPr>
          <w:rFonts w:ascii="Times New Roman" w:hAnsi="Times New Roman" w:cs="Times New Roman"/>
        </w:rPr>
        <w:t xml:space="preserve"> </w:t>
      </w:r>
    </w:p>
    <w:p w:rsidR="00862F9D" w:rsidRPr="007758E7" w:rsidRDefault="00862F9D" w:rsidP="00862F9D">
      <w:pPr>
        <w:pStyle w:val="a3"/>
        <w:ind w:firstLine="709"/>
        <w:jc w:val="both"/>
        <w:rPr>
          <w:rFonts w:ascii="Times New Roman" w:hAnsi="Times New Roman" w:cs="Times New Roman"/>
        </w:rPr>
      </w:pPr>
      <w:r w:rsidRPr="007758E7">
        <w:rPr>
          <w:rFonts w:ascii="Times New Roman" w:hAnsi="Times New Roman" w:cs="Times New Roman"/>
        </w:rPr>
        <w:lastRenderedPageBreak/>
        <w:t xml:space="preserve">- Что нужно делать, чтобы сохранить хороший слух? </w:t>
      </w:r>
    </w:p>
    <w:p w:rsidR="00862F9D" w:rsidRPr="007758E7" w:rsidRDefault="00862F9D" w:rsidP="00862F9D">
      <w:pPr>
        <w:pStyle w:val="a3"/>
        <w:ind w:firstLine="709"/>
        <w:jc w:val="both"/>
        <w:rPr>
          <w:rFonts w:ascii="Times New Roman" w:hAnsi="Times New Roman" w:cs="Times New Roman"/>
        </w:rPr>
      </w:pPr>
      <w:r w:rsidRPr="007758E7">
        <w:rPr>
          <w:rFonts w:ascii="Times New Roman" w:hAnsi="Times New Roman" w:cs="Times New Roman"/>
        </w:rPr>
        <w:t xml:space="preserve">- С помощью какого органа вы отличаете сладкую пищу от горькой, соленую от кислой? </w:t>
      </w:r>
      <w:r w:rsidRPr="007758E7">
        <w:rPr>
          <w:rFonts w:ascii="Times New Roman" w:hAnsi="Times New Roman" w:cs="Times New Roman"/>
          <w:i/>
        </w:rPr>
        <w:t>(Язык).</w:t>
      </w:r>
      <w:r w:rsidRPr="007758E7">
        <w:rPr>
          <w:rFonts w:ascii="Times New Roman" w:hAnsi="Times New Roman" w:cs="Times New Roman"/>
        </w:rPr>
        <w:t xml:space="preserve"> </w:t>
      </w:r>
    </w:p>
    <w:p w:rsidR="00862F9D" w:rsidRPr="007758E7" w:rsidRDefault="00862F9D" w:rsidP="00862F9D">
      <w:pPr>
        <w:pStyle w:val="a3"/>
        <w:ind w:firstLine="709"/>
        <w:jc w:val="both"/>
        <w:rPr>
          <w:rFonts w:ascii="Times New Roman" w:hAnsi="Times New Roman" w:cs="Times New Roman"/>
          <w:i/>
        </w:rPr>
      </w:pPr>
      <w:r w:rsidRPr="007758E7">
        <w:rPr>
          <w:rFonts w:ascii="Times New Roman" w:hAnsi="Times New Roman" w:cs="Times New Roman"/>
        </w:rPr>
        <w:t xml:space="preserve">- Что интересного можете рассказать о языке? </w:t>
      </w:r>
      <w:r w:rsidRPr="007758E7">
        <w:rPr>
          <w:rFonts w:ascii="Times New Roman" w:hAnsi="Times New Roman" w:cs="Times New Roman"/>
          <w:i/>
        </w:rPr>
        <w:t xml:space="preserve">(Кончик языка ощущает сладкое, края - кислое, основание - горькое). </w:t>
      </w:r>
    </w:p>
    <w:p w:rsidR="00862F9D" w:rsidRPr="007758E7" w:rsidRDefault="00862F9D" w:rsidP="00862F9D">
      <w:pPr>
        <w:pStyle w:val="a3"/>
        <w:ind w:firstLine="709"/>
        <w:jc w:val="both"/>
        <w:rPr>
          <w:rFonts w:ascii="Times New Roman" w:hAnsi="Times New Roman" w:cs="Times New Roman"/>
        </w:rPr>
      </w:pPr>
      <w:r w:rsidRPr="007758E7">
        <w:rPr>
          <w:rFonts w:ascii="Times New Roman" w:hAnsi="Times New Roman" w:cs="Times New Roman"/>
        </w:rPr>
        <w:t>- Что помогает определить теплая или холодная вода, глад</w:t>
      </w:r>
      <w:r w:rsidRPr="007758E7">
        <w:rPr>
          <w:rFonts w:ascii="Times New Roman" w:hAnsi="Times New Roman" w:cs="Times New Roman"/>
        </w:rPr>
        <w:softHyphen/>
        <w:t xml:space="preserve">кая или шероховатая поверхность? </w:t>
      </w:r>
      <w:r w:rsidRPr="007758E7">
        <w:rPr>
          <w:rFonts w:ascii="Times New Roman" w:hAnsi="Times New Roman" w:cs="Times New Roman"/>
          <w:i/>
        </w:rPr>
        <w:t>(Кожа).</w:t>
      </w:r>
      <w:r w:rsidRPr="007758E7">
        <w:rPr>
          <w:rFonts w:ascii="Times New Roman" w:hAnsi="Times New Roman" w:cs="Times New Roman"/>
        </w:rPr>
        <w:t xml:space="preserve"> </w:t>
      </w:r>
    </w:p>
    <w:p w:rsidR="00862F9D" w:rsidRPr="007758E7" w:rsidRDefault="00862F9D" w:rsidP="00862F9D">
      <w:pPr>
        <w:pStyle w:val="a3"/>
        <w:ind w:firstLine="709"/>
        <w:jc w:val="both"/>
        <w:rPr>
          <w:rFonts w:ascii="Times New Roman" w:hAnsi="Times New Roman" w:cs="Times New Roman"/>
        </w:rPr>
      </w:pPr>
      <w:r w:rsidRPr="007758E7">
        <w:rPr>
          <w:rFonts w:ascii="Times New Roman" w:hAnsi="Times New Roman" w:cs="Times New Roman"/>
        </w:rPr>
        <w:t>- Ребята, а без какого органа нельзя было бы видеть, слы</w:t>
      </w:r>
      <w:r w:rsidRPr="007758E7">
        <w:rPr>
          <w:rFonts w:ascii="Times New Roman" w:hAnsi="Times New Roman" w:cs="Times New Roman"/>
        </w:rPr>
        <w:softHyphen/>
        <w:t xml:space="preserve">шать, ощущать запах, вкус? </w:t>
      </w:r>
      <w:r w:rsidRPr="007758E7">
        <w:rPr>
          <w:rFonts w:ascii="Times New Roman" w:hAnsi="Times New Roman" w:cs="Times New Roman"/>
          <w:i/>
        </w:rPr>
        <w:t>(Без мозга).</w:t>
      </w:r>
      <w:r w:rsidRPr="007758E7">
        <w:rPr>
          <w:rFonts w:ascii="Times New Roman" w:hAnsi="Times New Roman" w:cs="Times New Roman"/>
        </w:rPr>
        <w:t xml:space="preserve"> </w:t>
      </w:r>
    </w:p>
    <w:p w:rsidR="00862F9D" w:rsidRPr="007758E7" w:rsidRDefault="00862F9D" w:rsidP="00862F9D">
      <w:pPr>
        <w:pStyle w:val="a3"/>
        <w:ind w:firstLine="709"/>
        <w:jc w:val="both"/>
        <w:rPr>
          <w:rFonts w:ascii="Times New Roman" w:hAnsi="Times New Roman" w:cs="Times New Roman"/>
        </w:rPr>
      </w:pPr>
      <w:r w:rsidRPr="007758E7">
        <w:rPr>
          <w:rFonts w:ascii="Times New Roman" w:hAnsi="Times New Roman" w:cs="Times New Roman"/>
        </w:rPr>
        <w:t xml:space="preserve">- С помощью чего, как поступают сигналы в головной мозг? </w:t>
      </w:r>
      <w:r w:rsidRPr="007758E7">
        <w:rPr>
          <w:rFonts w:ascii="Times New Roman" w:hAnsi="Times New Roman" w:cs="Times New Roman"/>
          <w:i/>
        </w:rPr>
        <w:t>(По нервам).</w:t>
      </w:r>
      <w:r w:rsidRPr="007758E7">
        <w:rPr>
          <w:rFonts w:ascii="Times New Roman" w:hAnsi="Times New Roman" w:cs="Times New Roman"/>
        </w:rPr>
        <w:t xml:space="preserve"> </w:t>
      </w:r>
    </w:p>
    <w:p w:rsidR="00862F9D" w:rsidRPr="007758E7" w:rsidRDefault="00862F9D" w:rsidP="00862F9D">
      <w:pPr>
        <w:ind w:firstLine="709"/>
        <w:jc w:val="both"/>
        <w:rPr>
          <w:u w:val="single"/>
        </w:rPr>
      </w:pPr>
    </w:p>
    <w:p w:rsidR="00862F9D" w:rsidRPr="007758E7" w:rsidRDefault="00862F9D" w:rsidP="00862F9D">
      <w:pPr>
        <w:ind w:firstLine="709"/>
        <w:jc w:val="both"/>
      </w:pPr>
      <w:r w:rsidRPr="007758E7">
        <w:rPr>
          <w:u w:val="single"/>
        </w:rPr>
        <w:t xml:space="preserve">Разгадывание кроссворда «Органы чувств» </w:t>
      </w:r>
      <w:r w:rsidRPr="007758E7">
        <w:t xml:space="preserve">(см. приложение) </w:t>
      </w:r>
    </w:p>
    <w:p w:rsidR="00862F9D" w:rsidRPr="007758E7" w:rsidRDefault="00862F9D" w:rsidP="00862F9D">
      <w:pPr>
        <w:ind w:firstLine="709"/>
        <w:jc w:val="both"/>
        <w:rPr>
          <w:u w:val="single"/>
        </w:rPr>
      </w:pPr>
    </w:p>
    <w:p w:rsidR="00862F9D" w:rsidRPr="007758E7" w:rsidRDefault="00862F9D" w:rsidP="00862F9D">
      <w:pPr>
        <w:ind w:firstLine="709"/>
      </w:pPr>
      <w:r w:rsidRPr="007758E7">
        <w:rPr>
          <w:u w:val="single"/>
        </w:rPr>
        <w:t>Игровое задание. Угадайте на слух:</w:t>
      </w:r>
      <w:r w:rsidRPr="007758E7">
        <w:t xml:space="preserve"> шуршание </w:t>
      </w:r>
      <w:r w:rsidRPr="007758E7">
        <w:rPr>
          <w:i/>
        </w:rPr>
        <w:t>(бумага, луковая шелуха</w:t>
      </w:r>
      <w:r w:rsidRPr="007758E7">
        <w:t xml:space="preserve">), звон </w:t>
      </w:r>
      <w:r w:rsidRPr="007758E7">
        <w:rPr>
          <w:i/>
        </w:rPr>
        <w:t>(колокольчик, металлофон, музыкальный треугольник</w:t>
      </w:r>
      <w:r w:rsidRPr="007758E7">
        <w:t xml:space="preserve">), журчание </w:t>
      </w:r>
      <w:r w:rsidRPr="007758E7">
        <w:rPr>
          <w:i/>
        </w:rPr>
        <w:t>(вода</w:t>
      </w:r>
      <w:r w:rsidRPr="007758E7">
        <w:t xml:space="preserve">), бренчание </w:t>
      </w:r>
      <w:r w:rsidRPr="007758E7">
        <w:rPr>
          <w:i/>
        </w:rPr>
        <w:t>(мелочь),</w:t>
      </w:r>
      <w:r w:rsidRPr="007758E7">
        <w:t xml:space="preserve"> стук и т.д.</w:t>
      </w:r>
    </w:p>
    <w:p w:rsidR="00862F9D" w:rsidRPr="007758E7" w:rsidRDefault="00862F9D" w:rsidP="00862F9D">
      <w:pPr>
        <w:ind w:firstLine="709"/>
      </w:pPr>
      <w:r w:rsidRPr="007758E7">
        <w:tab/>
      </w:r>
    </w:p>
    <w:p w:rsidR="00862F9D" w:rsidRPr="007758E7" w:rsidRDefault="00862F9D" w:rsidP="00862F9D">
      <w:pPr>
        <w:ind w:firstLine="709"/>
        <w:rPr>
          <w:u w:val="single"/>
        </w:rPr>
      </w:pPr>
      <w:r w:rsidRPr="007758E7">
        <w:rPr>
          <w:u w:val="single"/>
        </w:rPr>
        <w:t>Упражнение «Соедини линиями»</w:t>
      </w:r>
    </w:p>
    <w:p w:rsidR="00862F9D" w:rsidRPr="007758E7" w:rsidRDefault="00862F9D" w:rsidP="00862F9D">
      <w:pPr>
        <w:ind w:firstLine="709"/>
      </w:pPr>
      <w:r w:rsidRPr="007758E7">
        <w:t>Глаза</w:t>
      </w:r>
      <w:r w:rsidRPr="007758E7">
        <w:tab/>
      </w:r>
      <w:r w:rsidRPr="007758E7">
        <w:tab/>
      </w:r>
      <w:r w:rsidRPr="007758E7">
        <w:tab/>
      </w:r>
      <w:r w:rsidRPr="007758E7">
        <w:tab/>
      </w:r>
      <w:r w:rsidRPr="007758E7">
        <w:tab/>
      </w:r>
      <w:r w:rsidRPr="007758E7">
        <w:tab/>
      </w:r>
      <w:r w:rsidRPr="007758E7">
        <w:tab/>
        <w:t>Орган осязания</w:t>
      </w:r>
    </w:p>
    <w:p w:rsidR="00862F9D" w:rsidRPr="007758E7" w:rsidRDefault="00862F9D" w:rsidP="00862F9D">
      <w:pPr>
        <w:ind w:firstLine="709"/>
      </w:pPr>
    </w:p>
    <w:p w:rsidR="00862F9D" w:rsidRPr="007758E7" w:rsidRDefault="00862F9D" w:rsidP="00862F9D">
      <w:pPr>
        <w:ind w:firstLine="709"/>
      </w:pPr>
      <w:r w:rsidRPr="007758E7">
        <w:t>Уши</w:t>
      </w:r>
      <w:r w:rsidRPr="007758E7">
        <w:tab/>
      </w:r>
      <w:r w:rsidRPr="007758E7">
        <w:tab/>
      </w:r>
      <w:r w:rsidRPr="007758E7">
        <w:tab/>
      </w:r>
      <w:r w:rsidRPr="007758E7">
        <w:tab/>
      </w:r>
      <w:r w:rsidRPr="007758E7">
        <w:tab/>
      </w:r>
      <w:r w:rsidRPr="007758E7">
        <w:tab/>
      </w:r>
      <w:r w:rsidRPr="007758E7">
        <w:tab/>
        <w:t>Орган вкуса</w:t>
      </w:r>
    </w:p>
    <w:p w:rsidR="00862F9D" w:rsidRPr="007758E7" w:rsidRDefault="00862F9D" w:rsidP="00862F9D">
      <w:pPr>
        <w:ind w:firstLine="709"/>
      </w:pPr>
    </w:p>
    <w:p w:rsidR="00862F9D" w:rsidRPr="007758E7" w:rsidRDefault="00862F9D" w:rsidP="00862F9D">
      <w:pPr>
        <w:ind w:firstLine="709"/>
      </w:pPr>
      <w:r w:rsidRPr="007758E7">
        <w:t>Нос</w:t>
      </w:r>
      <w:r w:rsidRPr="007758E7">
        <w:tab/>
      </w:r>
      <w:r w:rsidRPr="007758E7">
        <w:tab/>
      </w:r>
      <w:r w:rsidRPr="007758E7">
        <w:tab/>
      </w:r>
      <w:r w:rsidRPr="007758E7">
        <w:tab/>
      </w:r>
      <w:r w:rsidRPr="007758E7">
        <w:tab/>
      </w:r>
      <w:r w:rsidRPr="007758E7">
        <w:tab/>
      </w:r>
      <w:r w:rsidRPr="007758E7">
        <w:tab/>
        <w:t>Орган зрения</w:t>
      </w:r>
    </w:p>
    <w:p w:rsidR="00862F9D" w:rsidRPr="007758E7" w:rsidRDefault="00862F9D" w:rsidP="00862F9D">
      <w:pPr>
        <w:ind w:firstLine="709"/>
      </w:pPr>
    </w:p>
    <w:p w:rsidR="00862F9D" w:rsidRPr="007758E7" w:rsidRDefault="00862F9D" w:rsidP="00862F9D">
      <w:pPr>
        <w:ind w:firstLine="709"/>
      </w:pPr>
      <w:r w:rsidRPr="007758E7">
        <w:t>Кожа</w:t>
      </w:r>
      <w:r w:rsidRPr="007758E7">
        <w:tab/>
      </w:r>
      <w:r w:rsidRPr="007758E7">
        <w:tab/>
      </w:r>
      <w:r w:rsidRPr="007758E7">
        <w:tab/>
      </w:r>
      <w:r w:rsidRPr="007758E7">
        <w:tab/>
      </w:r>
      <w:r w:rsidRPr="007758E7">
        <w:tab/>
      </w:r>
      <w:r w:rsidRPr="007758E7">
        <w:tab/>
      </w:r>
      <w:r w:rsidRPr="007758E7">
        <w:tab/>
        <w:t>Орган обоняния</w:t>
      </w:r>
    </w:p>
    <w:p w:rsidR="00862F9D" w:rsidRPr="007758E7" w:rsidRDefault="00862F9D" w:rsidP="00862F9D">
      <w:pPr>
        <w:ind w:firstLine="709"/>
      </w:pPr>
    </w:p>
    <w:p w:rsidR="00862F9D" w:rsidRPr="007758E7" w:rsidRDefault="00862F9D" w:rsidP="00862F9D">
      <w:pPr>
        <w:ind w:firstLine="709"/>
      </w:pPr>
      <w:r w:rsidRPr="007758E7">
        <w:t>Язык</w:t>
      </w:r>
      <w:r w:rsidRPr="007758E7">
        <w:tab/>
      </w:r>
      <w:r w:rsidRPr="007758E7">
        <w:tab/>
      </w:r>
      <w:r w:rsidRPr="007758E7">
        <w:tab/>
      </w:r>
      <w:r w:rsidRPr="007758E7">
        <w:tab/>
      </w:r>
      <w:r w:rsidRPr="007758E7">
        <w:tab/>
      </w:r>
      <w:r w:rsidRPr="007758E7">
        <w:tab/>
      </w:r>
      <w:r w:rsidRPr="007758E7">
        <w:tab/>
        <w:t>Орган слуха</w:t>
      </w:r>
    </w:p>
    <w:p w:rsidR="00862F9D" w:rsidRPr="007758E7" w:rsidRDefault="00862F9D" w:rsidP="00862F9D">
      <w:pPr>
        <w:ind w:firstLine="709"/>
        <w:jc w:val="both"/>
      </w:pPr>
    </w:p>
    <w:p w:rsidR="00B1334F" w:rsidRDefault="00B1334F">
      <w:bookmarkStart w:id="0" w:name="_GoBack"/>
      <w:bookmarkEnd w:id="0"/>
    </w:p>
    <w:sectPr w:rsidR="00B13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8623F"/>
    <w:multiLevelType w:val="hybridMultilevel"/>
    <w:tmpl w:val="C730F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6674FE"/>
    <w:multiLevelType w:val="hybridMultilevel"/>
    <w:tmpl w:val="29C02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C61112"/>
    <w:multiLevelType w:val="hybridMultilevel"/>
    <w:tmpl w:val="0CC0A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7852BE"/>
    <w:multiLevelType w:val="hybridMultilevel"/>
    <w:tmpl w:val="35EE53E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D067BB"/>
    <w:multiLevelType w:val="hybridMultilevel"/>
    <w:tmpl w:val="91063EAA"/>
    <w:lvl w:ilvl="0" w:tplc="0419000D">
      <w:start w:val="1"/>
      <w:numFmt w:val="bullet"/>
      <w:lvlText w:val=""/>
      <w:lvlJc w:val="left"/>
      <w:pPr>
        <w:ind w:left="918" w:hanging="360"/>
      </w:pPr>
      <w:rPr>
        <w:rFonts w:ascii="Wingdings" w:hAnsi="Wingdings" w:hint="default"/>
      </w:rPr>
    </w:lvl>
    <w:lvl w:ilvl="1" w:tplc="04190003" w:tentative="1">
      <w:start w:val="1"/>
      <w:numFmt w:val="bullet"/>
      <w:lvlText w:val="o"/>
      <w:lvlJc w:val="left"/>
      <w:pPr>
        <w:ind w:left="1638" w:hanging="360"/>
      </w:pPr>
      <w:rPr>
        <w:rFonts w:ascii="Courier New" w:hAnsi="Courier New" w:cs="Courier New" w:hint="default"/>
      </w:rPr>
    </w:lvl>
    <w:lvl w:ilvl="2" w:tplc="04190005" w:tentative="1">
      <w:start w:val="1"/>
      <w:numFmt w:val="bullet"/>
      <w:lvlText w:val=""/>
      <w:lvlJc w:val="left"/>
      <w:pPr>
        <w:ind w:left="2358" w:hanging="360"/>
      </w:pPr>
      <w:rPr>
        <w:rFonts w:ascii="Wingdings" w:hAnsi="Wingdings" w:hint="default"/>
      </w:rPr>
    </w:lvl>
    <w:lvl w:ilvl="3" w:tplc="04190001" w:tentative="1">
      <w:start w:val="1"/>
      <w:numFmt w:val="bullet"/>
      <w:lvlText w:val=""/>
      <w:lvlJc w:val="left"/>
      <w:pPr>
        <w:ind w:left="3078" w:hanging="360"/>
      </w:pPr>
      <w:rPr>
        <w:rFonts w:ascii="Symbol" w:hAnsi="Symbol" w:hint="default"/>
      </w:rPr>
    </w:lvl>
    <w:lvl w:ilvl="4" w:tplc="04190003" w:tentative="1">
      <w:start w:val="1"/>
      <w:numFmt w:val="bullet"/>
      <w:lvlText w:val="o"/>
      <w:lvlJc w:val="left"/>
      <w:pPr>
        <w:ind w:left="3798" w:hanging="360"/>
      </w:pPr>
      <w:rPr>
        <w:rFonts w:ascii="Courier New" w:hAnsi="Courier New" w:cs="Courier New" w:hint="default"/>
      </w:rPr>
    </w:lvl>
    <w:lvl w:ilvl="5" w:tplc="04190005" w:tentative="1">
      <w:start w:val="1"/>
      <w:numFmt w:val="bullet"/>
      <w:lvlText w:val=""/>
      <w:lvlJc w:val="left"/>
      <w:pPr>
        <w:ind w:left="4518" w:hanging="360"/>
      </w:pPr>
      <w:rPr>
        <w:rFonts w:ascii="Wingdings" w:hAnsi="Wingdings" w:hint="default"/>
      </w:rPr>
    </w:lvl>
    <w:lvl w:ilvl="6" w:tplc="04190001" w:tentative="1">
      <w:start w:val="1"/>
      <w:numFmt w:val="bullet"/>
      <w:lvlText w:val=""/>
      <w:lvlJc w:val="left"/>
      <w:pPr>
        <w:ind w:left="5238" w:hanging="360"/>
      </w:pPr>
      <w:rPr>
        <w:rFonts w:ascii="Symbol" w:hAnsi="Symbol" w:hint="default"/>
      </w:rPr>
    </w:lvl>
    <w:lvl w:ilvl="7" w:tplc="04190003" w:tentative="1">
      <w:start w:val="1"/>
      <w:numFmt w:val="bullet"/>
      <w:lvlText w:val="o"/>
      <w:lvlJc w:val="left"/>
      <w:pPr>
        <w:ind w:left="5958" w:hanging="360"/>
      </w:pPr>
      <w:rPr>
        <w:rFonts w:ascii="Courier New" w:hAnsi="Courier New" w:cs="Courier New" w:hint="default"/>
      </w:rPr>
    </w:lvl>
    <w:lvl w:ilvl="8" w:tplc="04190005" w:tentative="1">
      <w:start w:val="1"/>
      <w:numFmt w:val="bullet"/>
      <w:lvlText w:val=""/>
      <w:lvlJc w:val="left"/>
      <w:pPr>
        <w:ind w:left="6678" w:hanging="360"/>
      </w:pPr>
      <w:rPr>
        <w:rFonts w:ascii="Wingdings" w:hAnsi="Wingdings" w:hint="default"/>
      </w:rPr>
    </w:lvl>
  </w:abstractNum>
  <w:abstractNum w:abstractNumId="5">
    <w:nsid w:val="5185247F"/>
    <w:multiLevelType w:val="hybridMultilevel"/>
    <w:tmpl w:val="846CB9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994FB1"/>
    <w:multiLevelType w:val="hybridMultilevel"/>
    <w:tmpl w:val="F1028334"/>
    <w:lvl w:ilvl="0" w:tplc="26388E2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DC"/>
    <w:rsid w:val="002069DC"/>
    <w:rsid w:val="00862F9D"/>
    <w:rsid w:val="00B13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F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62F9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3">
    <w:name w:val="FR3"/>
    <w:link w:val="FR30"/>
    <w:rsid w:val="00862F9D"/>
    <w:pPr>
      <w:widowControl w:val="0"/>
      <w:spacing w:before="40" w:after="0" w:line="240" w:lineRule="auto"/>
      <w:ind w:left="200"/>
    </w:pPr>
    <w:rPr>
      <w:rFonts w:ascii="Arial" w:eastAsia="Times New Roman" w:hAnsi="Arial" w:cs="Times New Roman"/>
      <w:snapToGrid w:val="0"/>
      <w:sz w:val="24"/>
      <w:szCs w:val="20"/>
      <w:lang w:eastAsia="ru-RU"/>
    </w:rPr>
  </w:style>
  <w:style w:type="character" w:customStyle="1" w:styleId="FR30">
    <w:name w:val="FR3 Знак"/>
    <w:link w:val="FR3"/>
    <w:rsid w:val="00862F9D"/>
    <w:rPr>
      <w:rFonts w:ascii="Arial" w:eastAsia="Times New Roman" w:hAnsi="Arial" w:cs="Times New Roman"/>
      <w:snapToGrid w:val="0"/>
      <w:sz w:val="24"/>
      <w:szCs w:val="20"/>
      <w:lang w:eastAsia="ru-RU"/>
    </w:rPr>
  </w:style>
  <w:style w:type="paragraph" w:styleId="a4">
    <w:name w:val="List Paragraph"/>
    <w:basedOn w:val="a"/>
    <w:uiPriority w:val="34"/>
    <w:qFormat/>
    <w:rsid w:val="00862F9D"/>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F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62F9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3">
    <w:name w:val="FR3"/>
    <w:link w:val="FR30"/>
    <w:rsid w:val="00862F9D"/>
    <w:pPr>
      <w:widowControl w:val="0"/>
      <w:spacing w:before="40" w:after="0" w:line="240" w:lineRule="auto"/>
      <w:ind w:left="200"/>
    </w:pPr>
    <w:rPr>
      <w:rFonts w:ascii="Arial" w:eastAsia="Times New Roman" w:hAnsi="Arial" w:cs="Times New Roman"/>
      <w:snapToGrid w:val="0"/>
      <w:sz w:val="24"/>
      <w:szCs w:val="20"/>
      <w:lang w:eastAsia="ru-RU"/>
    </w:rPr>
  </w:style>
  <w:style w:type="character" w:customStyle="1" w:styleId="FR30">
    <w:name w:val="FR3 Знак"/>
    <w:link w:val="FR3"/>
    <w:rsid w:val="00862F9D"/>
    <w:rPr>
      <w:rFonts w:ascii="Arial" w:eastAsia="Times New Roman" w:hAnsi="Arial" w:cs="Times New Roman"/>
      <w:snapToGrid w:val="0"/>
      <w:sz w:val="24"/>
      <w:szCs w:val="20"/>
      <w:lang w:eastAsia="ru-RU"/>
    </w:rPr>
  </w:style>
  <w:style w:type="paragraph" w:styleId="a4">
    <w:name w:val="List Paragraph"/>
    <w:basedOn w:val="a"/>
    <w:uiPriority w:val="34"/>
    <w:qFormat/>
    <w:rsid w:val="00862F9D"/>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10512</Characters>
  <Application>Microsoft Office Word</Application>
  <DocSecurity>0</DocSecurity>
  <Lines>87</Lines>
  <Paragraphs>24</Paragraphs>
  <ScaleCrop>false</ScaleCrop>
  <Company/>
  <LinksUpToDate>false</LinksUpToDate>
  <CharactersWithSpaces>12332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2016-11-26T08:48:00Z</dcterms:created>
  <dcterms:modified xsi:type="dcterms:W3CDTF">2016-11-26T08:48:00Z</dcterms:modified>
</cp:coreProperties>
</file>