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D8" w:rsidRPr="008E04B8" w:rsidRDefault="004916D8" w:rsidP="004916D8">
      <w:pPr>
        <w:pStyle w:val="a3"/>
        <w:spacing w:after="0" w:line="360" w:lineRule="auto"/>
        <w:jc w:val="center"/>
        <w:rPr>
          <w:color w:val="0070C0"/>
          <w:sz w:val="44"/>
          <w:szCs w:val="44"/>
        </w:rPr>
      </w:pPr>
      <w:r w:rsidRPr="008E04B8">
        <w:rPr>
          <w:color w:val="0070C0"/>
          <w:sz w:val="44"/>
          <w:szCs w:val="44"/>
        </w:rPr>
        <w:t>Консультация для родителей</w:t>
      </w:r>
    </w:p>
    <w:p w:rsidR="004916D8" w:rsidRDefault="004916D8" w:rsidP="004916D8">
      <w:pPr>
        <w:pStyle w:val="a3"/>
        <w:spacing w:after="0" w:line="360" w:lineRule="auto"/>
        <w:jc w:val="both"/>
      </w:pPr>
    </w:p>
    <w:p w:rsidR="004916D8" w:rsidRPr="008E04B8" w:rsidRDefault="004916D8" w:rsidP="004916D8">
      <w:pPr>
        <w:pStyle w:val="a3"/>
        <w:spacing w:after="0" w:line="360" w:lineRule="auto"/>
        <w:jc w:val="center"/>
        <w:rPr>
          <w:b/>
          <w:color w:val="CC3300"/>
          <w:sz w:val="32"/>
          <w:szCs w:val="32"/>
        </w:rPr>
      </w:pPr>
      <w:r w:rsidRPr="008E04B8">
        <w:rPr>
          <w:b/>
          <w:color w:val="CC3300"/>
          <w:sz w:val="32"/>
          <w:szCs w:val="32"/>
        </w:rPr>
        <w:t>«ДАВАЙТЕ ПОГОВОРИМ О МУЗЫКЕ ВСЕРЬЕЗ»</w:t>
      </w:r>
    </w:p>
    <w:p w:rsidR="004916D8" w:rsidRDefault="004916D8" w:rsidP="004916D8">
      <w:pPr>
        <w:pStyle w:val="a3"/>
        <w:spacing w:after="0" w:line="360" w:lineRule="auto"/>
        <w:jc w:val="both"/>
      </w:pPr>
    </w:p>
    <w:p w:rsidR="004916D8" w:rsidRDefault="004916D8" w:rsidP="004916D8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</w:t>
      </w:r>
    </w:p>
    <w:p w:rsidR="004916D8" w:rsidRDefault="004916D8" w:rsidP="004916D8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FEB76A" wp14:editId="0CCF1C68">
            <wp:simplePos x="0" y="0"/>
            <wp:positionH relativeFrom="margin">
              <wp:posOffset>11430</wp:posOffset>
            </wp:positionH>
            <wp:positionV relativeFrom="margin">
              <wp:posOffset>1467485</wp:posOffset>
            </wp:positionV>
            <wp:extent cx="2505075" cy="1563370"/>
            <wp:effectExtent l="0" t="0" r="9525" b="0"/>
            <wp:wrapSquare wrapText="bothSides"/>
            <wp:docPr id="2" name="Рисунок 2" descr="слу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у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4" r="4060" b="8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6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Первый опыт такой деятельности малыш получает в семье, слушая музыкальные записи, пение взрослых. Нельзя отрицать положительного влияния самостоятельной деятельности ребенка на развитие его музыкальности, вместе с тем продолжительные наблюдения за музыкальным развитием детей убеждают в том, что необходимым условием такого развития на раннем возрастном этапе является совместное восприятие музыки. К сожалению, родители редко слушают музыку вместе с детьми. В большинстве случаев они ссылаются на свою занятость или на активность самого ребенка. А между тем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</w:t>
      </w:r>
    </w:p>
    <w:p w:rsidR="004916D8" w:rsidRDefault="004916D8" w:rsidP="004916D8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какой форме может быть выражено совместное восприятие музыки? Оно и в пении ребенка для своих родителей, и в совместном исполнении танцев, и разумеется в слушании музыки.       </w:t>
      </w:r>
    </w:p>
    <w:p w:rsidR="004916D8" w:rsidRDefault="004916D8" w:rsidP="004916D8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CF3D45" wp14:editId="1DA21D7D">
            <wp:simplePos x="0" y="0"/>
            <wp:positionH relativeFrom="margin">
              <wp:posOffset>4829175</wp:posOffset>
            </wp:positionH>
            <wp:positionV relativeFrom="margin">
              <wp:posOffset>8298180</wp:posOffset>
            </wp:positionV>
            <wp:extent cx="1762125" cy="1311275"/>
            <wp:effectExtent l="0" t="0" r="9525" b="3175"/>
            <wp:wrapSquare wrapText="bothSides"/>
            <wp:docPr id="3" name="Рисунок 3" descr="3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2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процессе совместного восприятия у ребенка возникает желание поделиться своими чувствами со взрослыми. А это очень важно и для установления духовного контакта между ребенком и взрослым и для начального этапа обучения слушанию музыки. 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 Всем известно, что в отличие </w:t>
      </w:r>
      <w:r>
        <w:rPr>
          <w:sz w:val="28"/>
          <w:szCs w:val="28"/>
        </w:rPr>
        <w:lastRenderedPageBreak/>
        <w:t xml:space="preserve">от такой области знаний, как литература, музыка не раскрывает, а передает настроение и мысли композитора, и влияет, прежде всего, на чувство слушателя. Поэтому для начала лучше выбрать небольшое произведение с хорошо выраженным характером, настроением и ясной мелодией. Для старших дошкольников это может быть одна из пьес, специально написанных для детей,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из “Детского альбома” Чайковского. С интересом слушают дети музыку в исполнении оркестра народных инструментов. После прослушивания заведите беседу с ребенком о прослушанной музыке. Главное, </w:t>
      </w:r>
      <w:bookmarkStart w:id="0" w:name="_GoBack"/>
      <w:bookmarkEnd w:id="0"/>
      <w:r>
        <w:rPr>
          <w:sz w:val="28"/>
          <w:szCs w:val="28"/>
        </w:rPr>
        <w:t xml:space="preserve">чтобы прослушанное произведение нашло эмоциональный отклик в душе ребенка.   </w:t>
      </w:r>
    </w:p>
    <w:p w:rsidR="004916D8" w:rsidRPr="004916D8" w:rsidRDefault="004916D8" w:rsidP="004916D8">
      <w:pPr>
        <w:pStyle w:val="a3"/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Маленькие дети охотно слушают народные мелодии, музыку плясового характера, любят колыбельные. Как же учить ребенка слушать музыку? Существуют самые различные приемы. Многие родители считают, что лучше обучение музыки получать в специальной школе. В какой-то мере они правы: ребенок научится играть </w:t>
      </w:r>
      <w:proofErr w:type="spellStart"/>
      <w:r>
        <w:rPr>
          <w:sz w:val="28"/>
          <w:szCs w:val="28"/>
        </w:rPr>
        <w:t>и</w:t>
      </w:r>
      <w:r w:rsidRPr="004916D8">
        <w:rPr>
          <w:rFonts w:eastAsia="Times New Roman"/>
          <w:sz w:val="28"/>
          <w:szCs w:val="28"/>
          <w:lang w:eastAsia="ru-RU"/>
        </w:rPr>
        <w:t>слышать</w:t>
      </w:r>
      <w:proofErr w:type="spellEnd"/>
      <w:r w:rsidRPr="004916D8">
        <w:rPr>
          <w:rFonts w:eastAsia="Times New Roman"/>
          <w:sz w:val="28"/>
          <w:szCs w:val="28"/>
          <w:lang w:eastAsia="ru-RU"/>
        </w:rPr>
        <w:t xml:space="preserve"> музыку профессионально. Но это не единственный путь приобщения ребенка к музыке.    </w:t>
      </w:r>
    </w:p>
    <w:p w:rsidR="004916D8" w:rsidRPr="004916D8" w:rsidRDefault="004916D8" w:rsidP="004916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хорошо, когда на первых этапах восприятия музыки помощником становится близкий ему человек. Если ребенок слушает музыку в одиночестве, то он может отвлечься. Но если же эту музыку ребенок слушает вместе с родителями, то он выражает свои эмоции, радуется.</w:t>
      </w:r>
      <w:r w:rsidRPr="004916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1B2BF1B" wp14:editId="34FEC440">
            <wp:simplePos x="0" y="0"/>
            <wp:positionH relativeFrom="margin">
              <wp:posOffset>4783455</wp:posOffset>
            </wp:positionH>
            <wp:positionV relativeFrom="margin">
              <wp:posOffset>4123690</wp:posOffset>
            </wp:positionV>
            <wp:extent cx="2124075" cy="1544955"/>
            <wp:effectExtent l="0" t="0" r="9525" b="0"/>
            <wp:wrapSquare wrapText="bothSides"/>
            <wp:docPr id="4" name="Рисунок 4" descr="слу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уш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4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6D8" w:rsidRPr="004916D8" w:rsidRDefault="004916D8" w:rsidP="004916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полезно слушать музыку вместе со сверстниками: дети стремятся, как можно ярче передать товарищу свои впечатления от музыки, выразить их в двигательной активности.</w:t>
      </w:r>
    </w:p>
    <w:p w:rsidR="004916D8" w:rsidRPr="004916D8" w:rsidRDefault="004916D8" w:rsidP="004916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показывают, что маленькие дети с удовольствием слушают много раз одни и те же полюбившиеся им произведения.</w:t>
      </w:r>
    </w:p>
    <w:p w:rsidR="004916D8" w:rsidRPr="004916D8" w:rsidRDefault="004916D8" w:rsidP="004916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организовывать музыкальные вечера в интересной форме, </w:t>
      </w:r>
      <w:proofErr w:type="gramStart"/>
      <w:r w:rsidRPr="004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номера</w:t>
      </w:r>
      <w:proofErr w:type="gramEnd"/>
      <w:r w:rsidRPr="004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заранее. Детям постарше доставляет удовольствие рисовать под музыку.</w:t>
      </w:r>
    </w:p>
    <w:p w:rsidR="004916D8" w:rsidRPr="004916D8" w:rsidRDefault="004916D8" w:rsidP="004916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стремиться всячески, активизировать и поощрять фантазию ребенка при восприятии музыки. Родителям можно придумать несложные игры, подобрать музыкальные отрывки, имитирующие шум моря, стук дождя и попросить ребенка узнать воспроизведенные в музыке явления.</w:t>
      </w:r>
    </w:p>
    <w:p w:rsidR="004916D8" w:rsidRPr="004916D8" w:rsidRDefault="004916D8" w:rsidP="004916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Следует помнить, что жизнь </w:t>
      </w:r>
      <w:proofErr w:type="gramStart"/>
      <w:r w:rsidRPr="00491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4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любящего музыку беднее, чем духовный мир его сверстника понимающего музыку и знающего ее.</w:t>
      </w:r>
    </w:p>
    <w:p w:rsidR="004916D8" w:rsidRPr="004916D8" w:rsidRDefault="004916D8" w:rsidP="004916D8">
      <w:pPr>
        <w:spacing w:after="0" w:line="360" w:lineRule="auto"/>
        <w:rPr>
          <w:rFonts w:ascii="Calibri" w:eastAsia="Calibri" w:hAnsi="Calibri" w:cs="Times New Roman"/>
        </w:rPr>
      </w:pPr>
    </w:p>
    <w:p w:rsidR="00D24139" w:rsidRDefault="00D24139" w:rsidP="004916D8"/>
    <w:sectPr w:rsidR="00D24139" w:rsidSect="008E04B8">
      <w:pgSz w:w="11906" w:h="16838"/>
      <w:pgMar w:top="1134" w:right="850" w:bottom="1134" w:left="1701" w:header="708" w:footer="708" w:gutter="0"/>
      <w:pgBorders w:offsetFrom="page">
        <w:top w:val="dashed" w:sz="4" w:space="24" w:color="1F3864" w:themeColor="accent5" w:themeShade="80"/>
        <w:left w:val="dashed" w:sz="4" w:space="24" w:color="1F3864" w:themeColor="accent5" w:themeShade="80"/>
        <w:bottom w:val="dashed" w:sz="4" w:space="24" w:color="1F3864" w:themeColor="accent5" w:themeShade="80"/>
        <w:right w:val="dashed" w:sz="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0E"/>
    <w:rsid w:val="004916D8"/>
    <w:rsid w:val="008E04B8"/>
    <w:rsid w:val="00BE2E0E"/>
    <w:rsid w:val="00D2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BB433-DA35-4BCB-AD28-4C1B2514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6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2019-01-27T19:59:00Z</dcterms:created>
  <dcterms:modified xsi:type="dcterms:W3CDTF">2019-01-27T20:14:00Z</dcterms:modified>
</cp:coreProperties>
</file>