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12" w:rsidRPr="006C268F" w:rsidRDefault="002A31C8" w:rsidP="009E796A">
      <w:pPr>
        <w:jc w:val="center"/>
        <w:rPr>
          <w:b/>
          <w:color w:val="FF0000"/>
          <w:sz w:val="56"/>
          <w:szCs w:val="56"/>
        </w:rPr>
      </w:pPr>
      <w:r w:rsidRPr="006C268F"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-701040</wp:posOffset>
            </wp:positionV>
            <wp:extent cx="7553325" cy="10668000"/>
            <wp:effectExtent l="19050" t="0" r="9525" b="0"/>
            <wp:wrapNone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E796A" w:rsidRPr="006C268F">
        <w:rPr>
          <w:b/>
          <w:color w:val="FF0000"/>
          <w:sz w:val="56"/>
          <w:szCs w:val="56"/>
        </w:rPr>
        <w:t xml:space="preserve">Консультация для родителей </w:t>
      </w:r>
    </w:p>
    <w:p w:rsidR="009E796A" w:rsidRPr="006C268F" w:rsidRDefault="009E796A" w:rsidP="009E796A">
      <w:pPr>
        <w:jc w:val="center"/>
        <w:rPr>
          <w:b/>
          <w:color w:val="FF0000"/>
          <w:sz w:val="56"/>
          <w:szCs w:val="56"/>
        </w:rPr>
      </w:pPr>
      <w:r w:rsidRPr="006C268F">
        <w:rPr>
          <w:b/>
          <w:color w:val="FF0000"/>
          <w:sz w:val="56"/>
          <w:szCs w:val="56"/>
        </w:rPr>
        <w:t>«Развитие речи детей 3-4 лет»</w:t>
      </w:r>
    </w:p>
    <w:p w:rsidR="009E796A" w:rsidRPr="009E796A" w:rsidRDefault="006A2212" w:rsidP="009E796A">
      <w:pPr>
        <w:rPr>
          <w:sz w:val="40"/>
          <w:szCs w:val="40"/>
        </w:rPr>
      </w:pPr>
      <w:r>
        <w:rPr>
          <w:sz w:val="32"/>
          <w:szCs w:val="32"/>
        </w:rPr>
        <w:t xml:space="preserve">     </w:t>
      </w:r>
      <w:r w:rsidR="009E796A" w:rsidRPr="009E796A">
        <w:rPr>
          <w:sz w:val="40"/>
          <w:szCs w:val="40"/>
        </w:rPr>
        <w:t>Младший дошкольный возраст характеризуется чрезвычайно возрастающей речевой активностью. Словарный запас младшего дошкольника зависит от условий жизни, воспитания, состояния здоровья, общего развития и составляет 1—2 тысячи слов. Иногда взрослые недооценивают значение общения с ребенком, разговоров и игр с ним, не поддерживают обращений, гасят речевую активность, и ребенок перестает обращаться к близким, остается предоставленным самому себе, что отрицательно сказывается на его речевом развитии. Поэтому так важно в этот период быть особенно внимательным к речи детей.</w:t>
      </w:r>
    </w:p>
    <w:p w:rsidR="009E796A" w:rsidRDefault="009E796A" w:rsidP="009E796A">
      <w:pPr>
        <w:spacing w:after="240"/>
        <w:rPr>
          <w:sz w:val="40"/>
          <w:szCs w:val="40"/>
        </w:rPr>
      </w:pPr>
      <w:r w:rsidRPr="009E796A">
        <w:rPr>
          <w:sz w:val="40"/>
          <w:szCs w:val="40"/>
        </w:rPr>
        <w:t xml:space="preserve">   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«как?», «что  это?». Иногда из-за неустойчивости внимания дети неспособны выслушать до конца ответы взрослых. Поэтому объяснения должны быть короткими, простыми и понятными.</w:t>
      </w:r>
      <w:r w:rsidRPr="009E796A">
        <w:rPr>
          <w:sz w:val="40"/>
          <w:szCs w:val="40"/>
        </w:rPr>
        <w:br/>
        <w:t xml:space="preserve">Активный словарный запас детской речи становится разнообразнее.  Бедность словарного запаса вызывает трудности в пересказе сказки, в поддержании беседы </w:t>
      </w:r>
      <w:proofErr w:type="gramStart"/>
      <w:r w:rsidRPr="009E796A">
        <w:rPr>
          <w:sz w:val="40"/>
          <w:szCs w:val="40"/>
        </w:rPr>
        <w:t>со</w:t>
      </w:r>
      <w:proofErr w:type="gramEnd"/>
      <w:r w:rsidRPr="009E796A">
        <w:rPr>
          <w:sz w:val="40"/>
          <w:szCs w:val="40"/>
        </w:rPr>
        <w:t xml:space="preserve"> взрослыми и сверстниками, в передаче содержания чужой речи, в рассказе об увиденном.</w:t>
      </w:r>
      <w:r w:rsidRPr="009E796A">
        <w:rPr>
          <w:sz w:val="40"/>
          <w:szCs w:val="40"/>
        </w:rPr>
        <w:br/>
      </w:r>
    </w:p>
    <w:p w:rsidR="002A31C8" w:rsidRDefault="002A31C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553325" cy="10668000"/>
            <wp:effectExtent l="1905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A31C8" w:rsidRPr="009E796A" w:rsidRDefault="006A2212" w:rsidP="002A31C8">
      <w:pPr>
        <w:spacing w:after="240"/>
        <w:rPr>
          <w:sz w:val="40"/>
          <w:szCs w:val="40"/>
        </w:rPr>
      </w:pPr>
      <w:r w:rsidRPr="006A2212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553325" cy="10668000"/>
            <wp:effectExtent l="19050" t="0" r="9525" b="0"/>
            <wp:wrapNone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A31C8" w:rsidRPr="009E796A">
        <w:rPr>
          <w:sz w:val="40"/>
          <w:szCs w:val="40"/>
        </w:rPr>
        <w:t>Хороший словарный запас способствует обогащению речи структуры. В этом возрасте исчезают почти все недостатки произношения звуков. Дети начинают критично относиться к речи сверстников, подмечают ошибки звукопроизношения. Это говорит о совершенствовании речевого слуха у детей. Разнообразное речевое общение сопровождает деятельность ребенка, в которую нередко включены и взрослые: это вопросы и ответы, просьбы и требования объяснений, эмоциональные оценки действий и результатов. Таким образом, речь приобретает форму диалога. Взрослым следует учитывать, что дети в этом возрасте легко запоминают и повторяют не только образцы речи близких людей, но и их манеру говорить, копируют мимику, жесты, позы. Подражая взрослым, дети перенимают этим и культуру общения, реализуя это в сюжетно-ролевой игре.</w:t>
      </w:r>
      <w:r w:rsidR="002A31C8" w:rsidRPr="009E796A">
        <w:rPr>
          <w:sz w:val="40"/>
          <w:szCs w:val="40"/>
        </w:rPr>
        <w:br/>
        <w:t xml:space="preserve">   Интерес к ближайшему окружению, к труду и занятиям взрослых людей, постепенное освоение ориентировки в пространстве и времени, ознакомление с разнообразными свойствами предметов и явлениями природы способствуют умственному развитию ребенка и практическому овладению языком. Современный родитель должен владеть знаниями об особенностях речевого развития 3х летнего ребенка. </w:t>
      </w:r>
    </w:p>
    <w:p w:rsidR="002A31C8" w:rsidRDefault="002A31C8">
      <w:pPr>
        <w:rPr>
          <w:sz w:val="40"/>
          <w:szCs w:val="40"/>
        </w:rPr>
      </w:pPr>
    </w:p>
    <w:p w:rsidR="002A31C8" w:rsidRDefault="002A31C8">
      <w:pPr>
        <w:rPr>
          <w:sz w:val="40"/>
          <w:szCs w:val="40"/>
        </w:rPr>
      </w:pPr>
    </w:p>
    <w:p w:rsidR="002A31C8" w:rsidRDefault="002A31C8">
      <w:pPr>
        <w:rPr>
          <w:sz w:val="40"/>
          <w:szCs w:val="40"/>
        </w:rPr>
      </w:pPr>
    </w:p>
    <w:p w:rsidR="002A31C8" w:rsidRPr="009E796A" w:rsidRDefault="002A31C8">
      <w:pPr>
        <w:rPr>
          <w:sz w:val="40"/>
          <w:szCs w:val="40"/>
        </w:rPr>
      </w:pPr>
    </w:p>
    <w:sectPr w:rsidR="002A31C8" w:rsidRPr="009E796A" w:rsidSect="0073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6A"/>
    <w:rsid w:val="002A31C8"/>
    <w:rsid w:val="003930E1"/>
    <w:rsid w:val="006A2212"/>
    <w:rsid w:val="006C268F"/>
    <w:rsid w:val="00722206"/>
    <w:rsid w:val="00737431"/>
    <w:rsid w:val="009E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2016-07-16T19:05:00Z</dcterms:created>
  <dcterms:modified xsi:type="dcterms:W3CDTF">2016-07-16T19:33:00Z</dcterms:modified>
</cp:coreProperties>
</file>