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A038"/>
  <w:body>
    <w:p w14:paraId="18D8CF30" w14:textId="77777777" w:rsidR="00CB378C" w:rsidRDefault="00691268">
      <w:pPr>
        <w:rPr>
          <w:rFonts w:ascii="Times New Roman" w:hAnsi="Times New Roman" w:cs="Times New Roman"/>
          <w:sz w:val="36"/>
          <w:szCs w:val="36"/>
        </w:rPr>
      </w:pPr>
      <w:r w:rsidRPr="00691268">
        <w:rPr>
          <w:rFonts w:ascii="Times New Roman" w:hAnsi="Times New Roman" w:cs="Times New Roman"/>
          <w:sz w:val="36"/>
          <w:szCs w:val="36"/>
        </w:rPr>
        <w:t>Период август-сентябрь у меня выдался очень активным. Я провела с детьми старшего и подготовительного возраста квест, посвященный дню российского флага, массовое мероприятие для всех детей на улице «День Знаний». Активно работала в составе творческой группы «Вдохновение» руководителем и участником. Мы выступили на августовском педсовете (2023г.) с песней «Небо над Рязанью», записали видео на конкурс «Есенинские уроки», провели юбилейные мероприятия для сотрудников детсада. Также я выступила на педсовете по теме здоровьесбережения, участвовала в методической площадке взаимодействия наших садов с темой выступления «Инновационные методы и приемы, используемые на музыкальных занятиях в ДОУ. Бодиперкуссия».</w:t>
      </w:r>
    </w:p>
    <w:p w14:paraId="034A8093" w14:textId="11FBF43E" w:rsidR="00006D14" w:rsidRDefault="00006D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Опубликовала на сайте «Апрель» конспекты занятий, посвященные творчеству Сергея Есенина.</w:t>
      </w:r>
    </w:p>
    <w:p w14:paraId="118BA52B" w14:textId="53AFA239" w:rsidR="00AE56F0" w:rsidRPr="00691268" w:rsidRDefault="00AE56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Прошла курсы повышения квалификации.</w:t>
      </w:r>
    </w:p>
    <w:p w14:paraId="5091191D" w14:textId="77777777" w:rsidR="00691268" w:rsidRPr="00691268" w:rsidRDefault="00691268">
      <w:pPr>
        <w:rPr>
          <w:rFonts w:ascii="Times New Roman" w:hAnsi="Times New Roman" w:cs="Times New Roman"/>
          <w:sz w:val="36"/>
          <w:szCs w:val="36"/>
        </w:rPr>
      </w:pPr>
      <w:r w:rsidRPr="00691268">
        <w:rPr>
          <w:rFonts w:ascii="Times New Roman" w:hAnsi="Times New Roman" w:cs="Times New Roman"/>
          <w:sz w:val="36"/>
          <w:szCs w:val="36"/>
        </w:rPr>
        <w:t>Такая активная педагогическая жизнь помогает мне двигаться дальше, не стоять на месте,жить творческой жизнью.</w:t>
      </w:r>
    </w:p>
    <w:sectPr w:rsidR="00691268" w:rsidRPr="0069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68"/>
    <w:rsid w:val="00006D14"/>
    <w:rsid w:val="00691268"/>
    <w:rsid w:val="00AE56F0"/>
    <w:rsid w:val="00C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a038"/>
    </o:shapedefaults>
    <o:shapelayout v:ext="edit">
      <o:idmap v:ext="edit" data="1"/>
    </o:shapelayout>
  </w:shapeDefaults>
  <w:decimalSymbol w:val=","/>
  <w:listSeparator w:val=";"/>
  <w14:docId w14:val="0464B3DB"/>
  <w15:chartTrackingRefBased/>
  <w15:docId w15:val="{BB0678EA-63F6-440A-B242-375FA198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2023-09-30T07:09:00Z</dcterms:created>
  <dcterms:modified xsi:type="dcterms:W3CDTF">2023-09-30T07:21:00Z</dcterms:modified>
</cp:coreProperties>
</file>