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after="0" w:line="360" w:lineRule="auto"/>
        <w:ind w:left="57" w:right="57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бюджетное дошкольное </w:t>
      </w:r>
    </w:p>
    <w:p>
      <w:pPr>
        <w:pStyle w:val="22"/>
        <w:spacing w:after="0" w:line="360" w:lineRule="auto"/>
        <w:ind w:left="57" w:right="57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образовательное учреждение.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ИГР НА МАСЛЕНИЦУ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Подготовила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: Цветкова М. С.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Рп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. Лукино, 2024г</w:t>
      </w:r>
      <w:bookmarkStart w:id="0" w:name="_GoBack"/>
      <w:bookmarkEnd w:id="0"/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Заря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руки держат за спиной, а одному из играющих - "заря" ходит сзади с лентой и говорит: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- заряница,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девица,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ходила,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обронила,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золотые,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голубые,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обвитые -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водой пошла!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Играющие не поворачиваются, пока водящий выбирает, кому на плечо положить ленту.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Вот, блин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должен придумать стишок, в котором будут употреблены слова: </w:t>
      </w:r>
      <w:r>
        <w:rPr>
          <w:rFonts w:ascii="Times New Roman" w:hAnsi="Times New Roman" w:cs="Times New Roman"/>
          <w:i/>
          <w:sz w:val="28"/>
          <w:szCs w:val="28"/>
        </w:rPr>
        <w:t>блин, масленица, солнце, зима, весна.</w:t>
      </w:r>
      <w:r>
        <w:rPr>
          <w:rFonts w:ascii="Times New Roman" w:hAnsi="Times New Roman" w:cs="Times New Roman"/>
          <w:sz w:val="28"/>
          <w:szCs w:val="28"/>
        </w:rPr>
        <w:t xml:space="preserve"> Дети могут попросить помощи у родителей, если у них не получается. Так это станет развлечением еще и для родителей. Выигрывает тот ребенок, который сочинит самый интересный стих. Стоит учитывать еще и то, помогали ли взрослые.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Ручеек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 предлагается разделиться по парам и встать в ряд. Дети, держась за ручки, поднимают их вверх. Самая последняя пара начинает бежать в образовавшемся коридоре под сцепленными руками и становится спереди.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Сковорода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(на земле, на снегу) начертите круг. Это сковорода.  Все игроки (и взрослые, и дети) берутся за руки и прыгают на одной ноге, пытаясь толкнуть друг друга в круг. Кто попал в круг, тот «спекся» на сковороде. Задача игроков – в него не попасть.</w:t>
      </w:r>
    </w:p>
    <w:p>
      <w:pPr>
        <w:pStyle w:val="22"/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Скоморошки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Наденьте на ребенка (детей) шапочку скомороха. Можно пришить бубенчики к обычной яркой шапочке. Попросите скоморошков показать, как медведи ходят, как гуси ходят,  как петушки прыгают, как козлики бодаются, как солнышко по небу катится, и так далее. В конце игры после выполнения задания скоморошки пляшут под веселую музыку вместе со всеми.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 Сними шапку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мальчиков. Играют двое. Они надевают на голову шапки. Шапка должна сидеть на голове свободно. Задача – сделать так, чтобы шапка противника упала с его головы, но не уронить свою шапку.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Продавец счастья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Переоденьтесь в продавца счастья. Можете взять в руки игрушечную птичку или обезьянку или музыкальную шкатулку (подражая артистам на ярмарке). В коробку положите записочки – их будут вытягивать «покупатели». Выкрикивайте как на ярмарке: «Продается счастье! Продается счастье!». Когда ребенок, выполняющий роль покупателя, вытаскивает записку, зачитывайте ее. Например: «Ваше счастье на Кудыкиной горе», «Найдешь клад и купишь две конфетки», «Ваше счастье в Вашем доме» и т.д.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Горшки</w:t>
      </w:r>
    </w:p>
    <w:p>
      <w:pPr>
        <w:pStyle w:val="22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сидит на корточках «горшок». Сзади него стоит «продавец». Он предлагает свой товар, выкрикивает: «Кому горшки? Кому горшки?». Покупатель (один игрок – взрослый) присматривается к  горшкам, ведет диалог – задает вопросы: «А хорош ли горшок?» Выбирает понравившийся горшок и торгуется о цене (можно продавать горшок и за 10 хлопков, и за 5 прыжков и т.п.). Если цена не устраивает, то покупатель идет дальше выбирать горшок. Если цена устраивает, то покупатель и продавец бьют по рукам и сразу же бегут по кругу в ту сторону, куда они стояли лицом. Кто прибежит первым на свое место – тот хозяин горшка. Если опоздал – становишься покупателем. Так игра продолжается. Затем продавцы и горшки меняются ролями.</w:t>
      </w:r>
    </w:p>
    <w:p>
      <w:pPr>
        <w:pStyle w:val="22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08" w:footer="708" w:gutter="0"/>
      <w:pgBorders w:offsetFrom="page">
        <w:top w:val="double" w:color="F79646" w:themeColor="accent6" w:sz="4" w:space="24"/>
        <w:left w:val="double" w:color="F79646" w:themeColor="accent6" w:sz="4" w:space="24"/>
        <w:bottom w:val="double" w:color="F79646" w:themeColor="accent6" w:sz="4" w:space="24"/>
        <w:right w:val="double" w:color="F79646" w:themeColor="accent6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AE"/>
    <w:rsid w:val="00045AD1"/>
    <w:rsid w:val="0008341B"/>
    <w:rsid w:val="000B035C"/>
    <w:rsid w:val="000B7ABC"/>
    <w:rsid w:val="000C7C47"/>
    <w:rsid w:val="000D3C80"/>
    <w:rsid w:val="000D7EBA"/>
    <w:rsid w:val="00102638"/>
    <w:rsid w:val="00127E7C"/>
    <w:rsid w:val="001343C0"/>
    <w:rsid w:val="00140A58"/>
    <w:rsid w:val="001654F3"/>
    <w:rsid w:val="0017685A"/>
    <w:rsid w:val="001830C3"/>
    <w:rsid w:val="001A6FE2"/>
    <w:rsid w:val="001B4EA8"/>
    <w:rsid w:val="001B7228"/>
    <w:rsid w:val="001C5D80"/>
    <w:rsid w:val="001C6CB1"/>
    <w:rsid w:val="001E5783"/>
    <w:rsid w:val="00210674"/>
    <w:rsid w:val="00217F8F"/>
    <w:rsid w:val="0028009B"/>
    <w:rsid w:val="00292807"/>
    <w:rsid w:val="002A244A"/>
    <w:rsid w:val="002A572B"/>
    <w:rsid w:val="002D76EE"/>
    <w:rsid w:val="0031437F"/>
    <w:rsid w:val="00327AC7"/>
    <w:rsid w:val="00360F15"/>
    <w:rsid w:val="003717C1"/>
    <w:rsid w:val="003B1463"/>
    <w:rsid w:val="003E09A4"/>
    <w:rsid w:val="0040509E"/>
    <w:rsid w:val="00417950"/>
    <w:rsid w:val="0048389D"/>
    <w:rsid w:val="004C11D9"/>
    <w:rsid w:val="004C5FBD"/>
    <w:rsid w:val="00502278"/>
    <w:rsid w:val="00507B2D"/>
    <w:rsid w:val="005107EE"/>
    <w:rsid w:val="0051243E"/>
    <w:rsid w:val="00515632"/>
    <w:rsid w:val="005257AE"/>
    <w:rsid w:val="00527771"/>
    <w:rsid w:val="00535B40"/>
    <w:rsid w:val="005643E0"/>
    <w:rsid w:val="00590E43"/>
    <w:rsid w:val="0059334A"/>
    <w:rsid w:val="005A7ECD"/>
    <w:rsid w:val="005A7F2C"/>
    <w:rsid w:val="005E32CC"/>
    <w:rsid w:val="005F3AEC"/>
    <w:rsid w:val="0060447F"/>
    <w:rsid w:val="006513F5"/>
    <w:rsid w:val="00653B7C"/>
    <w:rsid w:val="00680E0A"/>
    <w:rsid w:val="006A03AA"/>
    <w:rsid w:val="006A1F40"/>
    <w:rsid w:val="006E64A6"/>
    <w:rsid w:val="006F2568"/>
    <w:rsid w:val="006F2589"/>
    <w:rsid w:val="00722CDF"/>
    <w:rsid w:val="007608A8"/>
    <w:rsid w:val="0077451A"/>
    <w:rsid w:val="00774C1E"/>
    <w:rsid w:val="00781164"/>
    <w:rsid w:val="007B5F53"/>
    <w:rsid w:val="007C1493"/>
    <w:rsid w:val="007D221B"/>
    <w:rsid w:val="007D6565"/>
    <w:rsid w:val="0085096F"/>
    <w:rsid w:val="00871F74"/>
    <w:rsid w:val="008B752D"/>
    <w:rsid w:val="008E018C"/>
    <w:rsid w:val="008E178C"/>
    <w:rsid w:val="00903AF0"/>
    <w:rsid w:val="0091218C"/>
    <w:rsid w:val="00917F99"/>
    <w:rsid w:val="00926A1C"/>
    <w:rsid w:val="00930AB4"/>
    <w:rsid w:val="00932BFA"/>
    <w:rsid w:val="00936CD6"/>
    <w:rsid w:val="0095171E"/>
    <w:rsid w:val="00960B30"/>
    <w:rsid w:val="009642D0"/>
    <w:rsid w:val="00973A57"/>
    <w:rsid w:val="009763F3"/>
    <w:rsid w:val="00987DC6"/>
    <w:rsid w:val="009A161C"/>
    <w:rsid w:val="009B37D5"/>
    <w:rsid w:val="009C57CA"/>
    <w:rsid w:val="009D3158"/>
    <w:rsid w:val="00A54C7C"/>
    <w:rsid w:val="00A72426"/>
    <w:rsid w:val="00A92D41"/>
    <w:rsid w:val="00A97A06"/>
    <w:rsid w:val="00AA13C2"/>
    <w:rsid w:val="00AA22EF"/>
    <w:rsid w:val="00AC1387"/>
    <w:rsid w:val="00AD3B03"/>
    <w:rsid w:val="00AF4CE1"/>
    <w:rsid w:val="00B01171"/>
    <w:rsid w:val="00B03013"/>
    <w:rsid w:val="00B135DF"/>
    <w:rsid w:val="00B26D34"/>
    <w:rsid w:val="00B5438B"/>
    <w:rsid w:val="00BA369B"/>
    <w:rsid w:val="00BA4824"/>
    <w:rsid w:val="00BF20C6"/>
    <w:rsid w:val="00BF276A"/>
    <w:rsid w:val="00C1077E"/>
    <w:rsid w:val="00C148D5"/>
    <w:rsid w:val="00C25BC0"/>
    <w:rsid w:val="00C32F59"/>
    <w:rsid w:val="00C47DAF"/>
    <w:rsid w:val="00C5453A"/>
    <w:rsid w:val="00C70D74"/>
    <w:rsid w:val="00C75E5F"/>
    <w:rsid w:val="00C81047"/>
    <w:rsid w:val="00CD5221"/>
    <w:rsid w:val="00CD6E1F"/>
    <w:rsid w:val="00CE1E89"/>
    <w:rsid w:val="00CF2F91"/>
    <w:rsid w:val="00CF3826"/>
    <w:rsid w:val="00D059F0"/>
    <w:rsid w:val="00D06598"/>
    <w:rsid w:val="00D161EA"/>
    <w:rsid w:val="00D1782E"/>
    <w:rsid w:val="00D344E1"/>
    <w:rsid w:val="00D430FD"/>
    <w:rsid w:val="00D54304"/>
    <w:rsid w:val="00E44FDF"/>
    <w:rsid w:val="00E7570A"/>
    <w:rsid w:val="00E76494"/>
    <w:rsid w:val="00E81E9E"/>
    <w:rsid w:val="00E91FAA"/>
    <w:rsid w:val="00EA59E2"/>
    <w:rsid w:val="00EC1CCD"/>
    <w:rsid w:val="00EC27D3"/>
    <w:rsid w:val="00ED04E0"/>
    <w:rsid w:val="00EF6F2B"/>
    <w:rsid w:val="00F132FF"/>
    <w:rsid w:val="00F16DC0"/>
    <w:rsid w:val="00F31184"/>
    <w:rsid w:val="00F34BAB"/>
    <w:rsid w:val="00F36ECD"/>
    <w:rsid w:val="00F45086"/>
    <w:rsid w:val="00F61DC1"/>
    <w:rsid w:val="00F66631"/>
    <w:rsid w:val="00F915EF"/>
    <w:rsid w:val="00FD5499"/>
    <w:rsid w:val="3A4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5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table" w:customStyle="1" w:styleId="12">
    <w:name w:val="Сетка таблицы1"/>
    <w:basedOn w:val="5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6"/>
    <w:basedOn w:val="4"/>
    <w:uiPriority w:val="0"/>
  </w:style>
  <w:style w:type="character" w:customStyle="1" w:styleId="15">
    <w:name w:val="Текст выноски Знак"/>
    <w:basedOn w:val="4"/>
    <w:link w:val="8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apple-converted-space"/>
    <w:basedOn w:val="4"/>
    <w:uiPriority w:val="0"/>
  </w:style>
  <w:style w:type="character" w:customStyle="1" w:styleId="21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ru-RU"/>
    </w:rPr>
  </w:style>
  <w:style w:type="paragraph" w:customStyle="1" w:styleId="22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2766</Characters>
  <Lines>23</Lines>
  <Paragraphs>6</Paragraphs>
  <TotalTime>5804</TotalTime>
  <ScaleCrop>false</ScaleCrop>
  <LinksUpToDate>false</LinksUpToDate>
  <CharactersWithSpaces>3245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2019-09-12T16:45:00Z</dcterms:created>
  <dc:creator>Анна</dc:creator>
  <cp:lastModifiedBy>Канал Вольта</cp:lastModifiedBy>
  <dcterms:modified xsi:type="dcterms:W3CDTF">2024-03-11T06:09:10Z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385A302E45934E4BB43DCE3436737E57_12</vt:lpwstr>
  </property>
</Properties>
</file>