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F82" w:rsidRPr="0064717A" w:rsidRDefault="0064717A" w:rsidP="006471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33CC"/>
          <w:sz w:val="44"/>
          <w:szCs w:val="44"/>
        </w:rPr>
      </w:pPr>
      <w:r w:rsidRPr="0064717A">
        <w:rPr>
          <w:rFonts w:ascii="Times New Roman" w:hAnsi="Times New Roman" w:cs="Times New Roman"/>
          <w:b/>
          <w:color w:val="0033CC"/>
          <w:sz w:val="44"/>
          <w:szCs w:val="44"/>
        </w:rPr>
        <w:t xml:space="preserve">Памятка </w:t>
      </w:r>
    </w:p>
    <w:p w:rsidR="00B41F82" w:rsidRPr="0064717A" w:rsidRDefault="0064717A" w:rsidP="006471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«</w:t>
      </w:r>
      <w:r w:rsidRPr="0064717A">
        <w:rPr>
          <w:rFonts w:ascii="Times New Roman" w:hAnsi="Times New Roman" w:cs="Times New Roman"/>
          <w:b/>
          <w:color w:val="FF0000"/>
          <w:sz w:val="44"/>
          <w:szCs w:val="44"/>
        </w:rPr>
        <w:t>Безопаснос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ть семьи в новогодние праздники»</w:t>
      </w:r>
    </w:p>
    <w:p w:rsidR="00B41F82" w:rsidRDefault="0064717A" w:rsidP="0064717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B41F82" w:rsidRPr="0064717A" w:rsidRDefault="0064717A" w:rsidP="006471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36"/>
          <w:szCs w:val="36"/>
        </w:rPr>
        <w:t xml:space="preserve">     </w:t>
      </w:r>
      <w:r w:rsidRPr="0064717A">
        <w:rPr>
          <w:rFonts w:ascii="Times New Roman" w:hAnsi="Times New Roman" w:cs="Times New Roman"/>
          <w:sz w:val="28"/>
          <w:szCs w:val="28"/>
        </w:rPr>
        <w:t xml:space="preserve">Новый год - это радостное веселое время, которое одинаково ждут как дети, так и взрослые. Но необходимо позаботиться о сохранении безопасности всех членов своей семьи, чтобы праздники прошли весело и беззаботно. Особенно это касается пожарной безопасности </w:t>
      </w:r>
      <w:r w:rsidRPr="0064717A">
        <w:rPr>
          <w:rFonts w:ascii="Times New Roman" w:hAnsi="Times New Roman" w:cs="Times New Roman"/>
          <w:sz w:val="28"/>
          <w:szCs w:val="28"/>
        </w:rPr>
        <w:t xml:space="preserve">нашего жилища </w:t>
      </w:r>
      <w:bookmarkStart w:id="0" w:name="_GoBack"/>
      <w:bookmarkEnd w:id="0"/>
    </w:p>
    <w:p w:rsidR="00B41F82" w:rsidRPr="0064717A" w:rsidRDefault="0064717A" w:rsidP="006471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47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F82" w:rsidRPr="0064717A" w:rsidRDefault="0064717A" w:rsidP="006471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4717A">
        <w:rPr>
          <w:rFonts w:ascii="Times New Roman" w:hAnsi="Times New Roman" w:cs="Times New Roman"/>
          <w:color w:val="0033CC"/>
          <w:sz w:val="28"/>
          <w:szCs w:val="28"/>
        </w:rPr>
        <w:t xml:space="preserve">        </w:t>
      </w:r>
      <w:r w:rsidRPr="0064717A">
        <w:rPr>
          <w:rFonts w:ascii="Times New Roman" w:hAnsi="Times New Roman" w:cs="Times New Roman"/>
          <w:color w:val="0033CC"/>
          <w:sz w:val="28"/>
          <w:szCs w:val="28"/>
        </w:rPr>
        <w:tab/>
      </w:r>
      <w:r w:rsidRPr="0064717A">
        <w:rPr>
          <w:rFonts w:ascii="Times New Roman" w:hAnsi="Times New Roman" w:cs="Times New Roman"/>
          <w:b/>
          <w:color w:val="0033CC"/>
          <w:sz w:val="28"/>
          <w:szCs w:val="28"/>
        </w:rPr>
        <w:t>Новогоднюю ель</w:t>
      </w:r>
      <w:r w:rsidRPr="0064717A">
        <w:rPr>
          <w:rFonts w:ascii="Times New Roman" w:hAnsi="Times New Roman" w:cs="Times New Roman"/>
          <w:color w:val="0033CC"/>
          <w:sz w:val="28"/>
          <w:szCs w:val="28"/>
        </w:rPr>
        <w:t xml:space="preserve"> </w:t>
      </w:r>
      <w:r w:rsidRPr="0064717A">
        <w:rPr>
          <w:rFonts w:ascii="Times New Roman" w:hAnsi="Times New Roman" w:cs="Times New Roman"/>
          <w:sz w:val="28"/>
          <w:szCs w:val="28"/>
        </w:rPr>
        <w:t>(натуральную или искусственную) не устанавливайте слишком близко от камина, от источника огня, не зажигайте на ней свечи, проверьте электрическую гирлянду.</w:t>
      </w:r>
    </w:p>
    <w:p w:rsidR="00B41F82" w:rsidRPr="0064717A" w:rsidRDefault="0064717A" w:rsidP="006471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47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F82" w:rsidRPr="0064717A" w:rsidRDefault="0064717A" w:rsidP="006471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4717A">
        <w:rPr>
          <w:rFonts w:ascii="Times New Roman" w:hAnsi="Times New Roman" w:cs="Times New Roman"/>
          <w:color w:val="0033CC"/>
          <w:sz w:val="28"/>
          <w:szCs w:val="28"/>
        </w:rPr>
        <w:t xml:space="preserve">     </w:t>
      </w:r>
      <w:r w:rsidRPr="0064717A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Декоративные свечи </w:t>
      </w:r>
      <w:r w:rsidRPr="0064717A">
        <w:rPr>
          <w:rFonts w:ascii="Times New Roman" w:hAnsi="Times New Roman" w:cs="Times New Roman"/>
          <w:sz w:val="28"/>
          <w:szCs w:val="28"/>
        </w:rPr>
        <w:t>не оставляйте без присмотра, даже</w:t>
      </w:r>
      <w:r w:rsidRPr="0064717A">
        <w:rPr>
          <w:rFonts w:ascii="Times New Roman" w:hAnsi="Times New Roman" w:cs="Times New Roman"/>
          <w:sz w:val="28"/>
          <w:szCs w:val="28"/>
        </w:rPr>
        <w:t xml:space="preserve"> если вы покидаете комнату ненадолго, лучше затушить свечу. Не устанавливайте свечи там, где их могут достать малыши! Не используйте в качестве подсвечников посуду, не предназначенную специально именно для этой цели. Стеклянные, пластиковые, картонные или </w:t>
      </w:r>
      <w:r w:rsidRPr="0064717A">
        <w:rPr>
          <w:rFonts w:ascii="Times New Roman" w:hAnsi="Times New Roman" w:cs="Times New Roman"/>
          <w:sz w:val="28"/>
          <w:szCs w:val="28"/>
        </w:rPr>
        <w:t>бумажные стаканы могут загореться, оплавиться, треснуть и стать причиной пожара.</w:t>
      </w:r>
    </w:p>
    <w:p w:rsidR="00B41F82" w:rsidRPr="0064717A" w:rsidRDefault="0064717A" w:rsidP="006471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33CC"/>
          <w:sz w:val="28"/>
          <w:szCs w:val="28"/>
        </w:rPr>
      </w:pPr>
      <w:r w:rsidRPr="00647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F82" w:rsidRPr="0064717A" w:rsidRDefault="0064717A" w:rsidP="006471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4717A">
        <w:rPr>
          <w:rFonts w:ascii="Times New Roman" w:hAnsi="Times New Roman" w:cs="Times New Roman"/>
          <w:color w:val="0033CC"/>
          <w:sz w:val="28"/>
          <w:szCs w:val="28"/>
        </w:rPr>
        <w:t xml:space="preserve">        </w:t>
      </w:r>
      <w:r w:rsidRPr="0064717A">
        <w:rPr>
          <w:rFonts w:ascii="Times New Roman" w:hAnsi="Times New Roman" w:cs="Times New Roman"/>
          <w:color w:val="0033CC"/>
          <w:sz w:val="28"/>
          <w:szCs w:val="28"/>
        </w:rPr>
        <w:tab/>
      </w:r>
      <w:r w:rsidRPr="0064717A">
        <w:rPr>
          <w:rFonts w:ascii="Times New Roman" w:hAnsi="Times New Roman" w:cs="Times New Roman"/>
          <w:b/>
          <w:color w:val="0033CC"/>
          <w:sz w:val="28"/>
          <w:szCs w:val="28"/>
        </w:rPr>
        <w:t>Электрические гирлянды необходимо проверить</w:t>
      </w:r>
      <w:r w:rsidRPr="0064717A">
        <w:rPr>
          <w:rFonts w:ascii="Times New Roman" w:hAnsi="Times New Roman" w:cs="Times New Roman"/>
          <w:color w:val="0033CC"/>
          <w:sz w:val="28"/>
          <w:szCs w:val="28"/>
        </w:rPr>
        <w:t xml:space="preserve"> </w:t>
      </w:r>
      <w:r w:rsidRPr="0064717A">
        <w:rPr>
          <w:rFonts w:ascii="Times New Roman" w:hAnsi="Times New Roman" w:cs="Times New Roman"/>
          <w:sz w:val="28"/>
          <w:szCs w:val="28"/>
        </w:rPr>
        <w:t>на предмет целостности и работоспособности до того, как украшать ими елку. Шнур должен быть цел, все огоньки должны горе</w:t>
      </w:r>
      <w:r w:rsidRPr="0064717A">
        <w:rPr>
          <w:rFonts w:ascii="Times New Roman" w:hAnsi="Times New Roman" w:cs="Times New Roman"/>
          <w:sz w:val="28"/>
          <w:szCs w:val="28"/>
        </w:rPr>
        <w:t>ть, штекер в розетке не должен искрить и греться. Для украшения ели, дома, окон снаружи, на улице, необходимо использовать специально предназначенные для работы вне дома гирлянды!</w:t>
      </w:r>
    </w:p>
    <w:p w:rsidR="00B41F82" w:rsidRPr="0064717A" w:rsidRDefault="0064717A" w:rsidP="006471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47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F82" w:rsidRPr="0064717A" w:rsidRDefault="0064717A" w:rsidP="006471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4717A">
        <w:rPr>
          <w:rFonts w:ascii="Times New Roman" w:hAnsi="Times New Roman" w:cs="Times New Roman"/>
          <w:color w:val="0033CC"/>
          <w:sz w:val="28"/>
          <w:szCs w:val="28"/>
        </w:rPr>
        <w:t xml:space="preserve">        </w:t>
      </w:r>
      <w:r w:rsidRPr="0064717A">
        <w:rPr>
          <w:rFonts w:ascii="Times New Roman" w:hAnsi="Times New Roman" w:cs="Times New Roman"/>
          <w:color w:val="0033CC"/>
          <w:sz w:val="28"/>
          <w:szCs w:val="28"/>
        </w:rPr>
        <w:tab/>
      </w:r>
      <w:r w:rsidRPr="0064717A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Камин </w:t>
      </w:r>
      <w:r w:rsidRPr="0064717A">
        <w:rPr>
          <w:rFonts w:ascii="Times New Roman" w:hAnsi="Times New Roman" w:cs="Times New Roman"/>
          <w:sz w:val="28"/>
          <w:szCs w:val="28"/>
        </w:rPr>
        <w:t>не должен вмещать в себя ничего, кроме специально заготовле</w:t>
      </w:r>
      <w:r w:rsidRPr="0064717A">
        <w:rPr>
          <w:rFonts w:ascii="Times New Roman" w:hAnsi="Times New Roman" w:cs="Times New Roman"/>
          <w:sz w:val="28"/>
          <w:szCs w:val="28"/>
        </w:rPr>
        <w:t xml:space="preserve">нного для него топлива. Разворачивая подарки, устанавливая елку, украшая квартиру кто-то может испытать соблазн бросить упаковку, рваную мишуру, оберточную бумагу в камин вместо мусорного ведра - но не стоит этого делать из соображений все той же пожарной </w:t>
      </w:r>
      <w:r w:rsidRPr="0064717A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B41F82" w:rsidRPr="0064717A" w:rsidRDefault="0064717A" w:rsidP="006471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47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F82" w:rsidRPr="0064717A" w:rsidRDefault="006471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4717A">
        <w:rPr>
          <w:rFonts w:ascii="Times New Roman" w:hAnsi="Times New Roman" w:cs="Times New Roman"/>
          <w:color w:val="0033CC"/>
          <w:sz w:val="28"/>
          <w:szCs w:val="28"/>
        </w:rPr>
        <w:t xml:space="preserve">        </w:t>
      </w:r>
      <w:r w:rsidRPr="0064717A">
        <w:rPr>
          <w:rFonts w:ascii="Times New Roman" w:hAnsi="Times New Roman" w:cs="Times New Roman"/>
          <w:color w:val="0033CC"/>
          <w:sz w:val="28"/>
          <w:szCs w:val="28"/>
        </w:rPr>
        <w:tab/>
      </w:r>
      <w:r w:rsidRPr="0064717A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Средства противопожарной безопасности </w:t>
      </w:r>
      <w:r w:rsidRPr="0064717A">
        <w:rPr>
          <w:rFonts w:ascii="Times New Roman" w:hAnsi="Times New Roman" w:cs="Times New Roman"/>
          <w:sz w:val="28"/>
          <w:szCs w:val="28"/>
        </w:rPr>
        <w:t xml:space="preserve">должны быть готовыми и находиться в ближайшем доступе. Знаете ли вы, как быстро и безопасно </w:t>
      </w:r>
      <w:r w:rsidRPr="0064717A">
        <w:rPr>
          <w:rFonts w:ascii="Times New Roman" w:hAnsi="Times New Roman" w:cs="Times New Roman"/>
          <w:sz w:val="28"/>
          <w:szCs w:val="28"/>
        </w:rPr>
        <w:lastRenderedPageBreak/>
        <w:t>покинуть дом в случае несчастья? Как вывести детей и позаботиться о питомцах? Есть ли в доме, где име</w:t>
      </w:r>
      <w:r w:rsidRPr="0064717A">
        <w:rPr>
          <w:rFonts w:ascii="Times New Roman" w:hAnsi="Times New Roman" w:cs="Times New Roman"/>
          <w:sz w:val="28"/>
          <w:szCs w:val="28"/>
        </w:rPr>
        <w:t>ется камин, где вы жжете свечи, огнетушитель и пожарная сигнализация? Подумайте об этом.</w:t>
      </w:r>
    </w:p>
    <w:p w:rsidR="00B41F82" w:rsidRDefault="0064717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1F82" w:rsidRPr="0064717A" w:rsidRDefault="006471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64717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717A">
        <w:rPr>
          <w:rFonts w:ascii="Times New Roman" w:hAnsi="Times New Roman" w:cs="Times New Roman"/>
          <w:b/>
          <w:color w:val="0000FF"/>
          <w:sz w:val="28"/>
          <w:szCs w:val="28"/>
        </w:rPr>
        <w:tab/>
        <w:t xml:space="preserve">Зная и выполняя все перечисленные </w:t>
      </w:r>
      <w:proofErr w:type="gramStart"/>
      <w:r w:rsidRPr="0064717A">
        <w:rPr>
          <w:rFonts w:ascii="Times New Roman" w:hAnsi="Times New Roman" w:cs="Times New Roman"/>
          <w:b/>
          <w:color w:val="0000FF"/>
          <w:sz w:val="28"/>
          <w:szCs w:val="28"/>
        </w:rPr>
        <w:t>правила</w:t>
      </w:r>
      <w:proofErr w:type="gramEnd"/>
      <w:r w:rsidRPr="0064717A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вы проведете праздничные и выходные дни весело и безопасно.</w:t>
      </w:r>
    </w:p>
    <w:p w:rsidR="00B41F82" w:rsidRDefault="00B41F8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FF"/>
          <w:sz w:val="28"/>
          <w:szCs w:val="28"/>
        </w:rPr>
      </w:pPr>
    </w:p>
    <w:p w:rsidR="00B41F82" w:rsidRDefault="0064717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FF"/>
          <w:sz w:val="28"/>
          <w:szCs w:val="28"/>
        </w:rPr>
      </w:pPr>
      <w:r>
        <w:rPr>
          <w:b/>
          <w:noProof/>
          <w:color w:val="0000FF"/>
          <w:sz w:val="28"/>
          <w:szCs w:val="28"/>
          <w:lang w:val="ru-RU"/>
        </w:rPr>
        <w:drawing>
          <wp:inline distT="114300" distB="114300" distL="114300" distR="114300">
            <wp:extent cx="3790950" cy="2619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619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1F82" w:rsidRDefault="0064717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</w:t>
      </w:r>
    </w:p>
    <w:p w:rsidR="00B41F82" w:rsidRDefault="0064717A">
      <w:pPr>
        <w:jc w:val="both"/>
      </w:pPr>
      <w:r>
        <w:rPr>
          <w:sz w:val="28"/>
          <w:szCs w:val="28"/>
        </w:rPr>
        <w:t xml:space="preserve"> </w:t>
      </w:r>
    </w:p>
    <w:sectPr w:rsidR="00B41F82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82"/>
    <w:rsid w:val="0064717A"/>
    <w:rsid w:val="00B4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A03F"/>
  <w15:docId w15:val="{7BA5B502-9B49-467C-B9BF-EA3DB852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2019-03-10T06:35:00Z</dcterms:created>
  <dcterms:modified xsi:type="dcterms:W3CDTF">2019-03-10T06:35:00Z</dcterms:modified>
</cp:coreProperties>
</file>