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C00000"/>
          <w:sz w:val="28"/>
          <w:szCs w:val="28"/>
        </w:rPr>
        <w:t>ИДАКТИЧЕСКАЯ ИГРА: ЛОТО – « ПОЖАРНАЯ БЕЗОПАСНОСТЬ»</w:t>
      </w:r>
      <w:r>
        <w:rPr>
          <w:color w:val="000000"/>
          <w:sz w:val="28"/>
          <w:szCs w:val="28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Ход игры: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пожаре(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 , кто у кого окажется больше закрытых полей.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C00000"/>
          <w:sz w:val="28"/>
          <w:szCs w:val="28"/>
        </w:rPr>
        <w:t>ДИДАКТИЧЕСКАЯ ИГРА «КАРТОЧНАЯ ВИКТОРИНА».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Ход игры: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Варианты вопросов: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Назови возможную причину пожара;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как правильно вызвать пожарных;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что делать, если во время пожара нет возможности вызвать пожарных, и пути из дома отрезаны пожаром;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можно ли заниматься тушением огня, не вызвав предварительно пожарных;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что нужно делать, если в доме запахло газом;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можно ли прятаться в шкафу или под столом во время пожара;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можно ли поджигать тополиный пух;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можно ли во время пожара устраивать сквозняк, открывая одновременно все окна и двери;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можно ли использовать лифт во время пожара в доме;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что нужно спасать во время пожара в первую очередь: деньги, документы или себя;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как правильно покинуть задымлённое помещение;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можно ли играть спичками и зажигалками и почему.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C00000"/>
          <w:sz w:val="28"/>
          <w:szCs w:val="28"/>
        </w:rPr>
        <w:t>ДИДАКТИЧЕСКАЯ ИГРА: «НАЗОВИ ПРИЧИНЫ ПОЖАРА»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формировать знания о причинах пожара .Развивать внимание, память, речь. Воспитывать ответственность.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Ход игры: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Из предложенных воспитателем сюжетных картинок ( 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</w:t>
      </w:r>
      <w:r>
        <w:rPr>
          <w:rStyle w:val="c3"/>
          <w:color w:val="000000"/>
          <w:sz w:val="28"/>
          <w:szCs w:val="28"/>
        </w:rPr>
        <w:lastRenderedPageBreak/>
        <w:t>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C00000"/>
          <w:sz w:val="28"/>
          <w:szCs w:val="28"/>
        </w:rPr>
        <w:t>ДИДАКТИЧЕСКАЯ ИГРА: «ВЫБЕРИ НУЖНОЕ»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Ход игры: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Ребёнку предлагается набор предметных картинок (огнетушитель .ведро с водой. Телевизор. Телефон, ящик с песком, электроразетка,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C00000"/>
          <w:sz w:val="28"/>
          <w:szCs w:val="28"/>
        </w:rPr>
        <w:t>ДИДАКТИЧЕСКАЯ ИГРА: «СЛОЖИ КАРТИНКУ»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Ход игры: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Ребёнок должен сложить разрезанную на 8-10 частей картинку с изображенной ситуацией при пожаре.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C00000"/>
          <w:sz w:val="28"/>
          <w:szCs w:val="28"/>
        </w:rPr>
        <w:t>ДИДАКТИЧЕСКАЯ ИГРА: «ХОРОШО – ПЛОХО»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Ход игры: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и т.д.) дети должны расположить карточки на картине – в нужное место.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C00000"/>
          <w:sz w:val="28"/>
          <w:szCs w:val="28"/>
        </w:rPr>
        <w:t>ДИДАКТИЧЕСКАЯ ИГРА: «ДОСКАЖИ СЛОВЕЧКО»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закреплять знания о мерах предотвращения пожара. Развивать словарь, внимание, память.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Ход игры: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 вместе с детьми встаёт вкруг, передаёт красный мяч ребёнку который должен закончит стихотворную строку.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Где с огнём беспечны люди,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Там взовьётся в небе шар,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Там всегда грозить нам будет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Злой…….(пожар).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*****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Раз, .два, три, четыре.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 кого пожар в …..(квартире).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*****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Дым столбом поднялся вдруг.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Кто не выключил…..(утюг).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*****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Красный отблеск побежал.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Кто со спичками……(играл).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*****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Стол и шкаф сгорели разом.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Кто сушил бельё над …(газом).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*****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Пламя прыгнуло в листву.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Кто у дому жог…(траву)?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*****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Кто в огонь бросал при этом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Не знакомые …(предметы).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*****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Помни каждый гражданин: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Этот номер:….(01).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*****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Дым увидел - не зевай.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пожарных ….(вызывай).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C00000"/>
          <w:sz w:val="28"/>
          <w:szCs w:val="28"/>
        </w:rPr>
        <w:t>ДИДАКТИЧЕСКАЯ ИГРА: «ЧЕТВЁРТЫЙ ЛИШНИЙ»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закреплять знания о предметах которые могут стать причиной возникновения пожара .развивать логическое мышление, обогащать словарный запас детей.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Ход игры: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из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д.).</w:t>
      </w:r>
    </w:p>
    <w:p w:rsidR="007017EB" w:rsidRDefault="007017EB" w:rsidP="007017EB">
      <w:pPr>
        <w:pStyle w:val="c8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C00000"/>
          <w:sz w:val="28"/>
          <w:szCs w:val="28"/>
        </w:rPr>
        <w:t>СЮЖЕТНО РОЛЕВЫЕ ИГРЫ: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C00000"/>
          <w:sz w:val="28"/>
          <w:szCs w:val="28"/>
        </w:rPr>
        <w:t>«МЫ - ПОЖАРНЫЕ»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Предварительная работа: </w:t>
      </w:r>
      <w:r>
        <w:rPr>
          <w:color w:val="000000"/>
          <w:sz w:val="28"/>
          <w:szCs w:val="28"/>
        </w:rPr>
        <w:t>экскурсия в пожарную часть,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беседы о работе пожарных,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рассматривание сюжетных картинок,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чтение рассказов о пожаре ( Л. Толстой « пожарные собаки, С. Маршак «Кошкин дом», С. Михалкова « пожар»),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рисование на данную тему,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обыгрывание ситуаций о правилах поведения на пожаре,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дидактические игры,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ООД на данную тему.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> 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Игра с напольным конструктором «Пожар в городе».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Конструирование зданий,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Игры с напольным конструктором,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Рассматривание плана-схемы улиц города,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Экскурсия по близлежащему микрорайону,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Обыгрывание ситуаций на тему «пожарная машина на улицах города»,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Беседы о профессии пожарного,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Отгадывание загадок,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Игры с транспортными игрушек,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Беседы о правилах дорожного движения на тему спецтранспорта на улице.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игру.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> разные виды напольного конструктора, карты-схемы, игрушечные пожарные машины, мелкие игрушки, аудиозапись пожарной мигалки.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C00000"/>
          <w:sz w:val="28"/>
          <w:szCs w:val="28"/>
        </w:rPr>
        <w:t>СЮЖЕТНО-РОЛЕВАЯ ИГРА «ОДИН ДОМА».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беседы на тему безопасности дома,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разучивание пословиц об огне и воде,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беседа на тему «Огонь – спутник и помощник человека»,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отгадывание загадок об огне, воде, бытовых предметах.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Рассматривание сюжетных картинок на тему «Чтобы дома не случилась беда»,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Знакомство с пословицами об огне,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Дидактические игры по пожарной безопасности.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7017EB" w:rsidRDefault="007017EB" w:rsidP="007017EB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> игрушечные бытовые предметы (утюг, компьютер, газовая плита, микроволновая печь, стиральная машина, гладильная доска, электрочайник, фен и т.д.), предметы заместители (счётные палочки в коробочке и т.д.), телефон, атрибуты к игре «Мы – пожарные», игровой уголок, обустроенный. детской и кукольной мебелью.</w:t>
      </w:r>
    </w:p>
    <w:p w:rsidR="007017EB" w:rsidRDefault="007017EB" w:rsidP="007017EB">
      <w:pPr>
        <w:pStyle w:val="c8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single" w:sz="2" w:space="0" w:color="000000" w:frame="1"/>
        </w:rPr>
        <w:pict>
          <v:shape id="_x0000_i1026" type="#_x0000_t75" style="width:24pt;height:24pt"/>
        </w:pict>
      </w:r>
    </w:p>
    <w:p w:rsidR="000F2F45" w:rsidRDefault="000F2F45"/>
    <w:sectPr w:rsidR="000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17EB"/>
    <w:rsid w:val="000F2F45"/>
    <w:rsid w:val="0070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17EB"/>
  </w:style>
  <w:style w:type="character" w:customStyle="1" w:styleId="c2">
    <w:name w:val="c2"/>
    <w:basedOn w:val="a0"/>
    <w:rsid w:val="007017EB"/>
  </w:style>
  <w:style w:type="character" w:customStyle="1" w:styleId="c3">
    <w:name w:val="c3"/>
    <w:basedOn w:val="a0"/>
    <w:rsid w:val="007017EB"/>
  </w:style>
  <w:style w:type="character" w:customStyle="1" w:styleId="c0">
    <w:name w:val="c0"/>
    <w:basedOn w:val="a0"/>
    <w:rsid w:val="007017EB"/>
  </w:style>
  <w:style w:type="paragraph" w:customStyle="1" w:styleId="c8">
    <w:name w:val="c8"/>
    <w:basedOn w:val="a"/>
    <w:rsid w:val="007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6953</Characters>
  <Application>Microsoft Office Word</Application>
  <DocSecurity>0</DocSecurity>
  <Lines>57</Lines>
  <Paragraphs>16</Paragraphs>
  <ScaleCrop>false</ScaleCrop>
  <Company>Grizli777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</cp:revision>
  <dcterms:created xsi:type="dcterms:W3CDTF">2020-04-26T13:57:00Z</dcterms:created>
  <dcterms:modified xsi:type="dcterms:W3CDTF">2020-04-26T13:57:00Z</dcterms:modified>
</cp:coreProperties>
</file>