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Default Extension="ppt" ContentType="application/vnd.ms-powerpoi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5E80" w:rsidRPr="00F15E80" w:rsidRDefault="003C5C57" w:rsidP="00A374CD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15E8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15E80" w:rsidRPr="00F15E80">
        <w:rPr>
          <w:rFonts w:ascii="Times New Roman" w:hAnsi="Times New Roman" w:cs="Times New Roman"/>
          <w:b/>
          <w:i/>
          <w:sz w:val="24"/>
          <w:szCs w:val="24"/>
        </w:rPr>
        <w:t>«Духовно-нравственное развитие и воспитание в современной системе образования»</w:t>
      </w:r>
    </w:p>
    <w:p w:rsidR="00F15E80" w:rsidRDefault="00F15E80" w:rsidP="00A374C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7171" w:rsidRPr="00F15E80" w:rsidRDefault="007A7171" w:rsidP="00A374C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5E80">
        <w:rPr>
          <w:rFonts w:ascii="Times New Roman" w:hAnsi="Times New Roman" w:cs="Times New Roman"/>
          <w:sz w:val="24"/>
          <w:szCs w:val="24"/>
        </w:rPr>
        <w:t>Муниципальное казенное дошкольное образовательное учреждение</w:t>
      </w:r>
    </w:p>
    <w:p w:rsidR="00F226E6" w:rsidRPr="00F15E80" w:rsidRDefault="007A7171" w:rsidP="00F15E8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5E80">
        <w:rPr>
          <w:rFonts w:ascii="Times New Roman" w:hAnsi="Times New Roman" w:cs="Times New Roman"/>
          <w:sz w:val="24"/>
          <w:szCs w:val="24"/>
        </w:rPr>
        <w:t>«Детский сад «Колокольчик»,г. Медынь Медынского района Калуж</w:t>
      </w:r>
      <w:r w:rsidR="00F226E6" w:rsidRPr="00F15E80">
        <w:rPr>
          <w:rFonts w:ascii="Times New Roman" w:hAnsi="Times New Roman" w:cs="Times New Roman"/>
          <w:sz w:val="24"/>
          <w:szCs w:val="24"/>
        </w:rPr>
        <w:t>ской области</w:t>
      </w:r>
    </w:p>
    <w:p w:rsidR="00F226E6" w:rsidRPr="000658DF" w:rsidRDefault="00F226E6" w:rsidP="00F226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F226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F226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26E6" w:rsidRPr="00F15E80" w:rsidRDefault="00F15E80" w:rsidP="00F226E6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F15E80">
        <w:rPr>
          <w:rFonts w:ascii="Times New Roman" w:hAnsi="Times New Roman" w:cs="Times New Roman"/>
          <w:sz w:val="36"/>
          <w:szCs w:val="36"/>
        </w:rPr>
        <w:t>Методическая разработка</w:t>
      </w:r>
      <w:r w:rsidR="00687894">
        <w:rPr>
          <w:rFonts w:ascii="Times New Roman" w:hAnsi="Times New Roman" w:cs="Times New Roman"/>
          <w:sz w:val="36"/>
          <w:szCs w:val="36"/>
        </w:rPr>
        <w:t xml:space="preserve"> образовательной деятельностив форме </w:t>
      </w:r>
      <w:r w:rsidRPr="00F15E80">
        <w:rPr>
          <w:rFonts w:ascii="Times New Roman" w:hAnsi="Times New Roman" w:cs="Times New Roman"/>
          <w:sz w:val="36"/>
          <w:szCs w:val="36"/>
        </w:rPr>
        <w:t>п</w:t>
      </w:r>
      <w:r w:rsidR="007A7171" w:rsidRPr="00F15E80">
        <w:rPr>
          <w:rFonts w:ascii="Times New Roman" w:hAnsi="Times New Roman" w:cs="Times New Roman"/>
          <w:sz w:val="36"/>
          <w:szCs w:val="36"/>
        </w:rPr>
        <w:t>едагогическ</w:t>
      </w:r>
      <w:r w:rsidRPr="00F15E80">
        <w:rPr>
          <w:rFonts w:ascii="Times New Roman" w:hAnsi="Times New Roman" w:cs="Times New Roman"/>
          <w:sz w:val="36"/>
          <w:szCs w:val="36"/>
        </w:rPr>
        <w:t>ого</w:t>
      </w:r>
      <w:r w:rsidR="007A7171" w:rsidRPr="00F15E80">
        <w:rPr>
          <w:rFonts w:ascii="Times New Roman" w:hAnsi="Times New Roman" w:cs="Times New Roman"/>
          <w:sz w:val="36"/>
          <w:szCs w:val="36"/>
        </w:rPr>
        <w:t xml:space="preserve"> проект</w:t>
      </w:r>
      <w:r>
        <w:rPr>
          <w:rFonts w:ascii="Times New Roman" w:hAnsi="Times New Roman" w:cs="Times New Roman"/>
          <w:sz w:val="36"/>
          <w:szCs w:val="36"/>
        </w:rPr>
        <w:t>а</w:t>
      </w:r>
    </w:p>
    <w:p w:rsidR="00F226E6" w:rsidRPr="000658DF" w:rsidRDefault="00F15E80" w:rsidP="00F15E8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</w:t>
      </w:r>
      <w:r w:rsidR="0068789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Объединение обучения и воспитания  в целостный образовательный процесс по р</w:t>
      </w:r>
      <w:r w:rsidR="00F226E6" w:rsidRPr="000658DF">
        <w:rPr>
          <w:rFonts w:ascii="Times New Roman" w:hAnsi="Times New Roman" w:cs="Times New Roman"/>
          <w:sz w:val="28"/>
          <w:szCs w:val="28"/>
        </w:rPr>
        <w:t>азвити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F226E6" w:rsidRPr="000658DF">
        <w:rPr>
          <w:rFonts w:ascii="Times New Roman" w:hAnsi="Times New Roman" w:cs="Times New Roman"/>
          <w:sz w:val="28"/>
          <w:szCs w:val="28"/>
        </w:rPr>
        <w:t xml:space="preserve"> познавательного интереса у детей дошкольного возраста на основе ду</w:t>
      </w:r>
      <w:r w:rsidR="00B24CB3" w:rsidRPr="000658DF">
        <w:rPr>
          <w:rFonts w:ascii="Times New Roman" w:hAnsi="Times New Roman" w:cs="Times New Roman"/>
          <w:sz w:val="28"/>
          <w:szCs w:val="28"/>
        </w:rPr>
        <w:t xml:space="preserve">ховно – нравственных  </w:t>
      </w:r>
      <w:r>
        <w:rPr>
          <w:rFonts w:ascii="Times New Roman" w:hAnsi="Times New Roman" w:cs="Times New Roman"/>
          <w:sz w:val="28"/>
          <w:szCs w:val="28"/>
        </w:rPr>
        <w:t xml:space="preserve">и социокультурных </w:t>
      </w:r>
      <w:r w:rsidR="00B24CB3" w:rsidRPr="000658DF">
        <w:rPr>
          <w:rFonts w:ascii="Times New Roman" w:hAnsi="Times New Roman" w:cs="Times New Roman"/>
          <w:sz w:val="28"/>
          <w:szCs w:val="28"/>
        </w:rPr>
        <w:t>ценностей</w:t>
      </w:r>
      <w:r w:rsidR="0068789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(ФГОС ДО, раздел 1.</w:t>
      </w:r>
      <w:r w:rsidR="00687894">
        <w:rPr>
          <w:rFonts w:ascii="Times New Roman" w:hAnsi="Times New Roman" w:cs="Times New Roman"/>
          <w:sz w:val="28"/>
          <w:szCs w:val="28"/>
        </w:rPr>
        <w:t>6., п.5)</w:t>
      </w:r>
    </w:p>
    <w:p w:rsidR="007A7171" w:rsidRPr="000658DF" w:rsidRDefault="00687894" w:rsidP="00687894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687894">
        <w:rPr>
          <w:rFonts w:ascii="Times New Roman" w:hAnsi="Times New Roman" w:cs="Times New Roman"/>
          <w:sz w:val="36"/>
          <w:szCs w:val="36"/>
        </w:rPr>
        <w:t>Название проекта:</w:t>
      </w:r>
      <w:r w:rsidR="007A7171" w:rsidRPr="000658DF">
        <w:rPr>
          <w:rFonts w:ascii="Times New Roman" w:hAnsi="Times New Roman" w:cs="Times New Roman"/>
          <w:b/>
          <w:sz w:val="36"/>
          <w:szCs w:val="36"/>
        </w:rPr>
        <w:t>«Тряпичная кукла»</w:t>
      </w:r>
    </w:p>
    <w:p w:rsidR="007E653F" w:rsidRPr="00687894" w:rsidRDefault="007E653F" w:rsidP="006878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87894">
        <w:rPr>
          <w:rFonts w:ascii="Times New Roman" w:hAnsi="Times New Roman" w:cs="Times New Roman"/>
          <w:sz w:val="28"/>
          <w:szCs w:val="28"/>
        </w:rPr>
        <w:t>«Кто в куклы не играет, тот счастья не знает»</w:t>
      </w:r>
      <w:r w:rsidR="00687894" w:rsidRPr="00687894">
        <w:rPr>
          <w:rFonts w:ascii="Times New Roman" w:hAnsi="Times New Roman" w:cs="Times New Roman"/>
          <w:sz w:val="28"/>
          <w:szCs w:val="28"/>
        </w:rPr>
        <w:t xml:space="preserve">  - русская народная пословица</w:t>
      </w:r>
    </w:p>
    <w:p w:rsidR="007A7171" w:rsidRPr="000658DF" w:rsidRDefault="007A7171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7A71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7171" w:rsidRPr="000658DF" w:rsidRDefault="007A7171" w:rsidP="00A374C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658DF">
        <w:rPr>
          <w:rFonts w:ascii="Times New Roman" w:hAnsi="Times New Roman" w:cs="Times New Roman"/>
          <w:sz w:val="28"/>
          <w:szCs w:val="28"/>
        </w:rPr>
        <w:t>Автор: Борзякова Надежда Геннадьевна</w:t>
      </w:r>
    </w:p>
    <w:p w:rsidR="00A374CD" w:rsidRPr="000658DF" w:rsidRDefault="007A7171" w:rsidP="006878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658DF">
        <w:rPr>
          <w:rFonts w:ascii="Times New Roman" w:hAnsi="Times New Roman" w:cs="Times New Roman"/>
          <w:sz w:val="28"/>
          <w:szCs w:val="28"/>
        </w:rPr>
        <w:t>Должность: во</w:t>
      </w:r>
      <w:r w:rsidR="00687894">
        <w:rPr>
          <w:rFonts w:ascii="Times New Roman" w:hAnsi="Times New Roman" w:cs="Times New Roman"/>
          <w:sz w:val="28"/>
          <w:szCs w:val="28"/>
        </w:rPr>
        <w:t>спитатель</w:t>
      </w:r>
    </w:p>
    <w:p w:rsidR="000658DF" w:rsidRPr="000658DF" w:rsidRDefault="00580B6B" w:rsidP="000658D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658DF">
        <w:rPr>
          <w:rFonts w:ascii="Times New Roman" w:hAnsi="Times New Roman" w:cs="Times New Roman"/>
          <w:sz w:val="28"/>
          <w:szCs w:val="28"/>
        </w:rPr>
        <w:t>2017</w:t>
      </w:r>
      <w:r w:rsidR="00A374CD" w:rsidRPr="000658DF">
        <w:rPr>
          <w:rFonts w:ascii="Times New Roman" w:hAnsi="Times New Roman" w:cs="Times New Roman"/>
          <w:sz w:val="28"/>
          <w:szCs w:val="28"/>
        </w:rPr>
        <w:t>-2018</w:t>
      </w:r>
    </w:p>
    <w:p w:rsidR="001059CF" w:rsidRDefault="001059CF" w:rsidP="000658D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3685" w:rsidRPr="000658DF" w:rsidRDefault="002C3685" w:rsidP="000658D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58DF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39"/>
        <w:gridCol w:w="532"/>
      </w:tblGrid>
      <w:tr w:rsidR="000658DF" w:rsidRPr="000658DF" w:rsidTr="00763D89">
        <w:tc>
          <w:tcPr>
            <w:tcW w:w="9039" w:type="dxa"/>
          </w:tcPr>
          <w:p w:rsidR="000658DF" w:rsidRPr="000658DF" w:rsidRDefault="000658DF" w:rsidP="0068789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1. </w:t>
            </w:r>
            <w:r w:rsidR="00687894">
              <w:rPr>
                <w:rFonts w:ascii="Times New Roman" w:hAnsi="Times New Roman" w:cs="Times New Roman"/>
                <w:sz w:val="28"/>
                <w:szCs w:val="28"/>
              </w:rPr>
              <w:t>Пояснительная записка</w:t>
            </w: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532" w:type="dxa"/>
          </w:tcPr>
          <w:p w:rsidR="000658DF" w:rsidRPr="00763D89" w:rsidRDefault="001059CF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2. Цель и задачи работы по педагогическому проекту</w:t>
            </w:r>
          </w:p>
        </w:tc>
        <w:tc>
          <w:tcPr>
            <w:tcW w:w="532" w:type="dxa"/>
          </w:tcPr>
          <w:p w:rsidR="000658DF" w:rsidRPr="00763D89" w:rsidRDefault="001059CF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2.1. Цель деятельности</w:t>
            </w:r>
          </w:p>
        </w:tc>
        <w:tc>
          <w:tcPr>
            <w:tcW w:w="532" w:type="dxa"/>
          </w:tcPr>
          <w:p w:rsidR="000658DF" w:rsidRPr="00763D89" w:rsidRDefault="001059CF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2.2. Задачи деятельности</w:t>
            </w:r>
          </w:p>
        </w:tc>
        <w:tc>
          <w:tcPr>
            <w:tcW w:w="532" w:type="dxa"/>
          </w:tcPr>
          <w:p w:rsidR="000658DF" w:rsidRPr="00763D89" w:rsidRDefault="001059CF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3. Определение актуальности темы</w:t>
            </w: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ab/>
              <w:t>: причина, гипотеза</w:t>
            </w:r>
          </w:p>
        </w:tc>
        <w:tc>
          <w:tcPr>
            <w:tcW w:w="532" w:type="dxa"/>
          </w:tcPr>
          <w:p w:rsidR="000658DF" w:rsidRPr="00763D89" w:rsidRDefault="00D30E6F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4. Направление  деятельности в рамках педагогического проекта</w:t>
            </w:r>
          </w:p>
        </w:tc>
        <w:tc>
          <w:tcPr>
            <w:tcW w:w="532" w:type="dxa"/>
          </w:tcPr>
          <w:p w:rsidR="000658DF" w:rsidRPr="00763D89" w:rsidRDefault="00763D89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5. Паспорт практической работы</w:t>
            </w:r>
          </w:p>
        </w:tc>
        <w:tc>
          <w:tcPr>
            <w:tcW w:w="532" w:type="dxa"/>
          </w:tcPr>
          <w:p w:rsidR="000658DF" w:rsidRPr="00763D89" w:rsidRDefault="00763D89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658DF" w:rsidRPr="000658DF" w:rsidTr="00763D89">
        <w:tc>
          <w:tcPr>
            <w:tcW w:w="9039" w:type="dxa"/>
          </w:tcPr>
          <w:p w:rsidR="000658DF" w:rsidRPr="000658DF" w:rsidRDefault="000658DF" w:rsidP="000658D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58DF">
              <w:rPr>
                <w:rFonts w:ascii="Times New Roman" w:hAnsi="Times New Roman" w:cs="Times New Roman"/>
                <w:sz w:val="28"/>
                <w:szCs w:val="28"/>
              </w:rPr>
              <w:t>6. Литература</w:t>
            </w:r>
          </w:p>
        </w:tc>
        <w:tc>
          <w:tcPr>
            <w:tcW w:w="532" w:type="dxa"/>
          </w:tcPr>
          <w:p w:rsidR="000658DF" w:rsidRPr="00763D89" w:rsidRDefault="00763D89" w:rsidP="00763D8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</w:tbl>
    <w:p w:rsidR="000658DF" w:rsidRPr="000658DF" w:rsidRDefault="000658DF" w:rsidP="000658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3685" w:rsidRPr="000658DF" w:rsidRDefault="002C3685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8DF">
        <w:rPr>
          <w:rFonts w:ascii="Times New Roman" w:hAnsi="Times New Roman" w:cs="Times New Roman"/>
          <w:sz w:val="28"/>
          <w:szCs w:val="28"/>
        </w:rPr>
        <w:tab/>
      </w:r>
      <w:r w:rsidRPr="000658DF">
        <w:rPr>
          <w:rFonts w:ascii="Times New Roman" w:hAnsi="Times New Roman" w:cs="Times New Roman"/>
          <w:sz w:val="28"/>
          <w:szCs w:val="28"/>
        </w:rPr>
        <w:tab/>
      </w:r>
      <w:r w:rsidRPr="000658DF">
        <w:rPr>
          <w:rFonts w:ascii="Times New Roman" w:hAnsi="Times New Roman" w:cs="Times New Roman"/>
          <w:sz w:val="28"/>
          <w:szCs w:val="28"/>
        </w:rPr>
        <w:tab/>
      </w:r>
      <w:r w:rsidRPr="000658DF">
        <w:rPr>
          <w:rFonts w:ascii="Times New Roman" w:hAnsi="Times New Roman" w:cs="Times New Roman"/>
          <w:sz w:val="28"/>
          <w:szCs w:val="28"/>
        </w:rPr>
        <w:tab/>
      </w:r>
      <w:r w:rsidRPr="000658DF">
        <w:rPr>
          <w:rFonts w:ascii="Times New Roman" w:hAnsi="Times New Roman" w:cs="Times New Roman"/>
          <w:sz w:val="28"/>
          <w:szCs w:val="28"/>
        </w:rPr>
        <w:tab/>
      </w:r>
      <w:r w:rsidRPr="000658DF">
        <w:rPr>
          <w:rFonts w:ascii="Times New Roman" w:hAnsi="Times New Roman" w:cs="Times New Roman"/>
          <w:sz w:val="28"/>
          <w:szCs w:val="28"/>
        </w:rPr>
        <w:tab/>
      </w: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8DF" w:rsidRPr="000658DF" w:rsidRDefault="000658DF" w:rsidP="00065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3685" w:rsidRDefault="002C3685" w:rsidP="001059C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3E76" w:rsidRPr="001059CF" w:rsidRDefault="00AA3E76" w:rsidP="001059C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3C5B" w:rsidRDefault="00E93C5B" w:rsidP="00E93C5B">
      <w:pPr>
        <w:pStyle w:val="a8"/>
        <w:spacing w:after="0" w:line="360" w:lineRule="auto"/>
        <w:ind w:left="106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7894" w:rsidRPr="001059CF" w:rsidRDefault="00687894" w:rsidP="00687894">
      <w:pPr>
        <w:pStyle w:val="a8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59CF">
        <w:rPr>
          <w:rFonts w:ascii="Times New Roman" w:hAnsi="Times New Roman" w:cs="Times New Roman"/>
          <w:b/>
          <w:sz w:val="24"/>
          <w:szCs w:val="24"/>
        </w:rPr>
        <w:t>Пояснительная записка.</w:t>
      </w:r>
    </w:p>
    <w:p w:rsidR="00687894" w:rsidRPr="001059CF" w:rsidRDefault="00687894" w:rsidP="00687894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059CF">
        <w:rPr>
          <w:color w:val="000000"/>
        </w:rPr>
        <w:lastRenderedPageBreak/>
        <w:t xml:space="preserve">Известна истина: что заложено в человеке в начале жизни, то останется навсегда. Особенно важно напитать душу ребенка возвышенными ценностями, зародить интерес к истории и культуре России. Мы должны дать ребенку позитивный настрой на жизнь, ориентиры на позитивные ценности, на созидание и творчество, и осуществлять это необходимо в едином непрерывном процессе воспитания, развития, обучения, начиная с первых лет жизни. </w:t>
      </w:r>
    </w:p>
    <w:p w:rsidR="00687894" w:rsidRPr="001059CF" w:rsidRDefault="00687894" w:rsidP="00687894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059CF">
        <w:rPr>
          <w:color w:val="000000"/>
        </w:rPr>
        <w:t xml:space="preserve">В 2008 году в храме Христа спасителя  был принят документ «Поколение наследников». «Стать поколением наследников, значит, стать поколением в котором есть образ будущего». Этот образ предстоит еще создавать. Каким он будет? Не знает ни кто, но его образ и содержание зависит только от нас. А вот </w:t>
      </w:r>
      <w:r w:rsidR="006827E3" w:rsidRPr="001059CF">
        <w:rPr>
          <w:color w:val="000000"/>
        </w:rPr>
        <w:t>образ прошлого у нас есть, есть</w:t>
      </w:r>
      <w:r w:rsidRPr="001059CF">
        <w:rPr>
          <w:color w:val="000000"/>
        </w:rPr>
        <w:t xml:space="preserve"> великая традиция, богатейшая культура. И нельзя дать оборваться тем нитям, которые тянутся из прош</w:t>
      </w:r>
      <w:r w:rsidR="006827E3" w:rsidRPr="001059CF">
        <w:rPr>
          <w:color w:val="000000"/>
        </w:rPr>
        <w:t>лого к будущему, потому, что давно известна истина – без прошлого нет будущего.</w:t>
      </w:r>
    </w:p>
    <w:p w:rsidR="006827E3" w:rsidRPr="001059CF" w:rsidRDefault="006827E3" w:rsidP="006827E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 xml:space="preserve">Будущее завтра, это сегодняшние дети, которым уже в дошкольном возрасте вполне доступны для формирования общей культуры личности духовно-нравственные ценности. </w:t>
      </w:r>
      <w:r w:rsidR="00632883" w:rsidRPr="001059CF">
        <w:rPr>
          <w:rFonts w:ascii="Times New Roman" w:hAnsi="Times New Roman" w:cs="Times New Roman"/>
          <w:sz w:val="24"/>
          <w:szCs w:val="24"/>
        </w:rPr>
        <w:t>Детство – уникальный и волшебный период, пора первых открытий и первых знаний. С самого рождения ребенок является первооткрывателем явлений окружающего мира. Стремление к познанию мира, желание делать открытия – естественная потребность маленького человека, заложенная в нем самой природой.</w:t>
      </w:r>
    </w:p>
    <w:p w:rsidR="00632883" w:rsidRDefault="001059CF" w:rsidP="006827E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>Для того, ч</w:t>
      </w:r>
      <w:r w:rsidR="00632883" w:rsidRPr="001059CF">
        <w:rPr>
          <w:rFonts w:ascii="Times New Roman" w:hAnsi="Times New Roman" w:cs="Times New Roman"/>
          <w:sz w:val="24"/>
          <w:szCs w:val="24"/>
        </w:rPr>
        <w:t>тобы подготовить ребенка к самостоятельной жизни, научит</w:t>
      </w:r>
      <w:r w:rsidR="006827E3" w:rsidRPr="001059CF">
        <w:rPr>
          <w:rFonts w:ascii="Times New Roman" w:hAnsi="Times New Roman" w:cs="Times New Roman"/>
          <w:sz w:val="24"/>
          <w:szCs w:val="24"/>
        </w:rPr>
        <w:t>ь</w:t>
      </w:r>
      <w:r w:rsidR="00632883" w:rsidRPr="001059CF">
        <w:rPr>
          <w:rFonts w:ascii="Times New Roman" w:hAnsi="Times New Roman" w:cs="Times New Roman"/>
          <w:sz w:val="24"/>
          <w:szCs w:val="24"/>
        </w:rPr>
        <w:t xml:space="preserve"> быть честным, справедливым</w:t>
      </w:r>
      <w:r w:rsidR="006827E3" w:rsidRPr="001059CF">
        <w:rPr>
          <w:rFonts w:ascii="Times New Roman" w:hAnsi="Times New Roman" w:cs="Times New Roman"/>
          <w:sz w:val="24"/>
          <w:szCs w:val="24"/>
        </w:rPr>
        <w:t>, уникальн</w:t>
      </w:r>
      <w:r w:rsidRPr="001059CF">
        <w:rPr>
          <w:rFonts w:ascii="Times New Roman" w:hAnsi="Times New Roman" w:cs="Times New Roman"/>
          <w:sz w:val="24"/>
          <w:szCs w:val="24"/>
        </w:rPr>
        <w:t>ой</w:t>
      </w:r>
      <w:r w:rsidR="006827E3" w:rsidRPr="001059CF">
        <w:rPr>
          <w:rFonts w:ascii="Times New Roman" w:hAnsi="Times New Roman" w:cs="Times New Roman"/>
          <w:sz w:val="24"/>
          <w:szCs w:val="24"/>
        </w:rPr>
        <w:t xml:space="preserve"> педагогическ</w:t>
      </w:r>
      <w:r w:rsidRPr="001059CF">
        <w:rPr>
          <w:rFonts w:ascii="Times New Roman" w:hAnsi="Times New Roman" w:cs="Times New Roman"/>
          <w:sz w:val="24"/>
          <w:szCs w:val="24"/>
        </w:rPr>
        <w:t xml:space="preserve">ой копилкой и </w:t>
      </w:r>
      <w:r w:rsidR="006827E3" w:rsidRPr="001059CF">
        <w:rPr>
          <w:rFonts w:ascii="Times New Roman" w:hAnsi="Times New Roman" w:cs="Times New Roman"/>
          <w:sz w:val="24"/>
          <w:szCs w:val="24"/>
        </w:rPr>
        <w:t xml:space="preserve"> методом </w:t>
      </w:r>
      <w:r w:rsidRPr="001059CF">
        <w:rPr>
          <w:rFonts w:ascii="Times New Roman" w:hAnsi="Times New Roman" w:cs="Times New Roman"/>
          <w:sz w:val="24"/>
          <w:szCs w:val="24"/>
        </w:rPr>
        <w:t xml:space="preserve">развития детей </w:t>
      </w:r>
      <w:r w:rsidR="006827E3" w:rsidRPr="001059CF">
        <w:rPr>
          <w:rFonts w:ascii="Times New Roman" w:hAnsi="Times New Roman" w:cs="Times New Roman"/>
          <w:sz w:val="24"/>
          <w:szCs w:val="24"/>
        </w:rPr>
        <w:t>является культура и традиции русского народа</w:t>
      </w:r>
      <w:r w:rsidRPr="001059CF">
        <w:rPr>
          <w:rFonts w:ascii="Times New Roman" w:hAnsi="Times New Roman" w:cs="Times New Roman"/>
          <w:sz w:val="24"/>
          <w:szCs w:val="24"/>
        </w:rPr>
        <w:t>,</w:t>
      </w:r>
      <w:r w:rsidR="006827E3" w:rsidRPr="001059CF">
        <w:rPr>
          <w:rFonts w:ascii="Times New Roman" w:hAnsi="Times New Roman" w:cs="Times New Roman"/>
          <w:sz w:val="24"/>
          <w:szCs w:val="24"/>
        </w:rPr>
        <w:t xml:space="preserve"> и </w:t>
      </w:r>
      <w:r w:rsidR="00632883" w:rsidRPr="001059CF">
        <w:rPr>
          <w:rFonts w:ascii="Times New Roman" w:hAnsi="Times New Roman" w:cs="Times New Roman"/>
          <w:sz w:val="24"/>
          <w:szCs w:val="24"/>
        </w:rPr>
        <w:t xml:space="preserve"> воспитывать</w:t>
      </w:r>
      <w:r w:rsidR="006827E3" w:rsidRPr="001059CF">
        <w:rPr>
          <w:rFonts w:ascii="Times New Roman" w:hAnsi="Times New Roman" w:cs="Times New Roman"/>
          <w:sz w:val="24"/>
          <w:szCs w:val="24"/>
        </w:rPr>
        <w:t xml:space="preserve"> сегодняшнее поколение дошкольников</w:t>
      </w:r>
      <w:r w:rsidR="00632883" w:rsidRPr="001059CF">
        <w:rPr>
          <w:rFonts w:ascii="Times New Roman" w:hAnsi="Times New Roman" w:cs="Times New Roman"/>
          <w:sz w:val="24"/>
          <w:szCs w:val="24"/>
        </w:rPr>
        <w:t xml:space="preserve"> надо на русских народных традициях и правилах, по  которым  веками жила Русь, на героических примерах, исторических событиях,  легендах, музыке, архитектуре, живописи, поэзии. Нужно обязательно помнить и о сегодняшнем дне и вместе с детьми прослеживать связь между стариной и днем сегодняшним. В связи с этим, огромное значение имеет ознакомление дошкольников с историческим, национальным, культурным наследием своего народа.</w:t>
      </w:r>
    </w:p>
    <w:p w:rsidR="001059CF" w:rsidRPr="00D30E6F" w:rsidRDefault="001059CF" w:rsidP="00D30E6F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 из того, что ведущим видом детской деятельности является игра, а Н.Н. Поддъяков (российский ученый, психолог</w:t>
      </w:r>
      <w:r w:rsidR="00D30E6F">
        <w:rPr>
          <w:rFonts w:ascii="Times New Roman" w:hAnsi="Times New Roman" w:cs="Times New Roman"/>
          <w:sz w:val="24"/>
          <w:szCs w:val="24"/>
        </w:rPr>
        <w:t>) утверждает, что детское экспериментирование претендует на ведущий вид деятельности, знакомство детей с тряпичной куклой, ее создание и обыгрывание, уникальным образом сочетает в себе все то, что является главным развитием ребенка в дошкольном возрасте: игру,  экспериментирование, создавая таким образом условия для духовно-нравственного воспитания  усиливая педагогический эффект по достижению цели и задач деятельности.</w:t>
      </w:r>
    </w:p>
    <w:p w:rsidR="00C9384A" w:rsidRPr="001059CF" w:rsidRDefault="00632883" w:rsidP="000658D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59CF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C9384A" w:rsidRPr="001059CF">
        <w:rPr>
          <w:rFonts w:ascii="Times New Roman" w:hAnsi="Times New Roman" w:cs="Times New Roman"/>
          <w:b/>
          <w:sz w:val="24"/>
          <w:szCs w:val="24"/>
        </w:rPr>
        <w:t xml:space="preserve">Цель и задачи работы по педагогическому проекту: </w:t>
      </w:r>
    </w:p>
    <w:p w:rsidR="00C9384A" w:rsidRPr="001059CF" w:rsidRDefault="00632883" w:rsidP="000658D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59C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2</w:t>
      </w:r>
      <w:r w:rsidR="00C9384A" w:rsidRPr="001059CF">
        <w:rPr>
          <w:rFonts w:ascii="Times New Roman" w:hAnsi="Times New Roman" w:cs="Times New Roman"/>
          <w:b/>
          <w:sz w:val="24"/>
          <w:szCs w:val="24"/>
        </w:rPr>
        <w:t>.</w:t>
      </w:r>
      <w:r w:rsidRPr="001059CF">
        <w:rPr>
          <w:rFonts w:ascii="Times New Roman" w:hAnsi="Times New Roman" w:cs="Times New Roman"/>
          <w:b/>
          <w:sz w:val="24"/>
          <w:szCs w:val="24"/>
        </w:rPr>
        <w:t>1.</w:t>
      </w:r>
      <w:r w:rsidR="00C9384A" w:rsidRPr="001059CF">
        <w:rPr>
          <w:rFonts w:ascii="Times New Roman" w:hAnsi="Times New Roman" w:cs="Times New Roman"/>
          <w:b/>
          <w:sz w:val="24"/>
          <w:szCs w:val="24"/>
        </w:rPr>
        <w:t xml:space="preserve"> Цель деятельности:</w:t>
      </w:r>
    </w:p>
    <w:p w:rsidR="00C9384A" w:rsidRPr="001059CF" w:rsidRDefault="00C9384A" w:rsidP="000658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 xml:space="preserve"> Формирование </w:t>
      </w:r>
      <w:r w:rsidR="005406D5">
        <w:rPr>
          <w:rFonts w:ascii="Times New Roman" w:hAnsi="Times New Roman" w:cs="Times New Roman"/>
          <w:sz w:val="24"/>
          <w:szCs w:val="24"/>
        </w:rPr>
        <w:t>общей культуры личности детей в процессе объединения обучения и воспитания в целостный образовательный процесс на основе духовно-нравственных ценностей</w:t>
      </w:r>
      <w:r w:rsidRPr="001059CF">
        <w:rPr>
          <w:rFonts w:ascii="Times New Roman" w:hAnsi="Times New Roman" w:cs="Times New Roman"/>
          <w:sz w:val="24"/>
          <w:szCs w:val="24"/>
        </w:rPr>
        <w:t>.</w:t>
      </w:r>
    </w:p>
    <w:p w:rsidR="00C9384A" w:rsidRPr="001059CF" w:rsidRDefault="003344B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59CF">
        <w:rPr>
          <w:rFonts w:ascii="Times New Roman" w:hAnsi="Times New Roman" w:cs="Times New Roman"/>
          <w:b/>
          <w:sz w:val="24"/>
          <w:szCs w:val="24"/>
        </w:rPr>
        <w:t>2.</w:t>
      </w:r>
      <w:r w:rsidR="00632883" w:rsidRPr="001059CF">
        <w:rPr>
          <w:rFonts w:ascii="Times New Roman" w:hAnsi="Times New Roman" w:cs="Times New Roman"/>
          <w:b/>
          <w:sz w:val="24"/>
          <w:szCs w:val="24"/>
        </w:rPr>
        <w:t>2.</w:t>
      </w:r>
      <w:r w:rsidR="00C9384A" w:rsidRPr="001059CF">
        <w:rPr>
          <w:rFonts w:ascii="Times New Roman" w:hAnsi="Times New Roman" w:cs="Times New Roman"/>
          <w:b/>
          <w:sz w:val="24"/>
          <w:szCs w:val="24"/>
        </w:rPr>
        <w:t>Задачи деятельности:</w:t>
      </w:r>
    </w:p>
    <w:p w:rsidR="00C9384A" w:rsidRPr="001059CF" w:rsidRDefault="00C9384A" w:rsidP="00C9384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>Формировать у  дошкольников устойчивый интерес к познавательной деятельности через  знакомство с народной куклой как атрибутом духовной культуры русского народа.</w:t>
      </w:r>
    </w:p>
    <w:p w:rsidR="00C9384A" w:rsidRPr="001059CF" w:rsidRDefault="00C9384A" w:rsidP="00C9384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>Развивать любознательность детей, познавательную мотивацию, воображение;</w:t>
      </w:r>
    </w:p>
    <w:p w:rsidR="00C9384A" w:rsidRDefault="00C9384A" w:rsidP="00C9384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 xml:space="preserve">Развивать </w:t>
      </w:r>
      <w:r w:rsidR="005406D5">
        <w:rPr>
          <w:rFonts w:ascii="Times New Roman" w:hAnsi="Times New Roman" w:cs="Times New Roman"/>
          <w:sz w:val="24"/>
          <w:szCs w:val="24"/>
        </w:rPr>
        <w:t>художественно-эстетические навыки в процессе изготовления кукол, оберегов;</w:t>
      </w:r>
    </w:p>
    <w:p w:rsidR="005406D5" w:rsidRPr="001059CF" w:rsidRDefault="005406D5" w:rsidP="00C9384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Воспитывать уважение к культуре и традициям русского народа, желание сохранять и поддерживать исторические ценностные ориентиры (любовь, забота, уважение, трудолюбие, дружба и пр.)</w:t>
      </w:r>
    </w:p>
    <w:p w:rsidR="00C9384A" w:rsidRPr="001059CF" w:rsidRDefault="00C9384A" w:rsidP="00C9384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>Обеспечить вариативность и разнообразие содержания процесса развития детей в группе.</w:t>
      </w:r>
    </w:p>
    <w:p w:rsidR="00C9384A" w:rsidRPr="001059CF" w:rsidRDefault="00C9384A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58DF" w:rsidRPr="001059CF" w:rsidRDefault="000658DF" w:rsidP="00C938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00124" w:rsidRDefault="00A00124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59CF" w:rsidRPr="001059CF" w:rsidRDefault="001059CF" w:rsidP="00B24CB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24CB3" w:rsidRPr="001059CF" w:rsidRDefault="00B24CB3" w:rsidP="000658D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59CF">
        <w:rPr>
          <w:rFonts w:ascii="Times New Roman" w:hAnsi="Times New Roman" w:cs="Times New Roman"/>
          <w:b/>
          <w:sz w:val="24"/>
          <w:szCs w:val="24"/>
        </w:rPr>
        <w:t xml:space="preserve">    3.Актуальность темы:</w:t>
      </w:r>
    </w:p>
    <w:p w:rsidR="00D30E6F" w:rsidRDefault="00D30E6F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Современное образование сегодня настолько динамично и пластично, что за переменами успеть очень сложно Главная перемена должна произойти, прежде всего, в нас, в педагогах. Ведь современные дети соответствуют современному времени, а вот соответствуем ли ему мы? К сожалению, не всегда на этот вопрос есть утвердительный ответ. Однако первым шагом является именно осознание этого и желание меняться. </w:t>
      </w:r>
    </w:p>
    <w:p w:rsidR="00B24CB3" w:rsidRPr="001059CF" w:rsidRDefault="00B24CB3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 xml:space="preserve">Главная идея </w:t>
      </w:r>
      <w:r w:rsidR="00D30E6F">
        <w:rPr>
          <w:rFonts w:ascii="Times New Roman" w:hAnsi="Times New Roman" w:cs="Times New Roman"/>
          <w:sz w:val="24"/>
          <w:szCs w:val="24"/>
        </w:rPr>
        <w:t xml:space="preserve">современного образования и стандартов образования - </w:t>
      </w:r>
      <w:r w:rsidRPr="001059CF">
        <w:rPr>
          <w:rFonts w:ascii="Times New Roman" w:hAnsi="Times New Roman" w:cs="Times New Roman"/>
          <w:sz w:val="24"/>
          <w:szCs w:val="24"/>
        </w:rPr>
        <w:t>перестать воспитывать детей и научиться помогать им расти в условиях естественного и самоценного периода</w:t>
      </w:r>
      <w:r w:rsidR="00D30E6F">
        <w:rPr>
          <w:rFonts w:ascii="Times New Roman" w:hAnsi="Times New Roman" w:cs="Times New Roman"/>
          <w:sz w:val="24"/>
          <w:szCs w:val="24"/>
        </w:rPr>
        <w:t xml:space="preserve"> детства. Поскольку дошкольник - </w:t>
      </w:r>
      <w:r w:rsidRPr="001059CF">
        <w:rPr>
          <w:rFonts w:ascii="Times New Roman" w:hAnsi="Times New Roman" w:cs="Times New Roman"/>
          <w:sz w:val="24"/>
          <w:szCs w:val="24"/>
        </w:rPr>
        <w:t>человек играющий</w:t>
      </w:r>
      <w:r w:rsidR="00D30E6F">
        <w:rPr>
          <w:rFonts w:ascii="Times New Roman" w:hAnsi="Times New Roman" w:cs="Times New Roman"/>
          <w:sz w:val="24"/>
          <w:szCs w:val="24"/>
        </w:rPr>
        <w:t>,</w:t>
      </w:r>
      <w:r w:rsidRPr="001059CF">
        <w:rPr>
          <w:rFonts w:ascii="Times New Roman" w:hAnsi="Times New Roman" w:cs="Times New Roman"/>
          <w:sz w:val="24"/>
          <w:szCs w:val="24"/>
        </w:rPr>
        <w:t xml:space="preserve"> то и обучается и развивается он лучше всего тогда, когда занят играми с материалами и предметами доступными и важными для них самих.</w:t>
      </w:r>
    </w:p>
    <w:p w:rsidR="00B24CB3" w:rsidRDefault="00D30E6F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Современные образовательные технологии позволили нам, воспитателям, расширить педагогический диапазон деятельности, наполнив их интересным содержанием. Одной их таких технологий является проектная деятельность. </w:t>
      </w:r>
      <w:r w:rsidR="00B24CB3" w:rsidRPr="001059CF">
        <w:rPr>
          <w:rFonts w:ascii="Times New Roman" w:hAnsi="Times New Roman" w:cs="Times New Roman"/>
          <w:sz w:val="24"/>
          <w:szCs w:val="24"/>
        </w:rPr>
        <w:t>Проектная деятельность для детей насыщена и интересна,</w:t>
      </w:r>
      <w:r w:rsidR="00660D4F">
        <w:rPr>
          <w:rFonts w:ascii="Times New Roman" w:hAnsi="Times New Roman" w:cs="Times New Roman"/>
          <w:sz w:val="24"/>
          <w:szCs w:val="24"/>
        </w:rPr>
        <w:t xml:space="preserve"> а особенно тогда, 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 когда они сами могут влиять на ее ход. Поэтому </w:t>
      </w:r>
      <w:r w:rsidR="00660D4F">
        <w:rPr>
          <w:rFonts w:ascii="Times New Roman" w:hAnsi="Times New Roman" w:cs="Times New Roman"/>
          <w:sz w:val="24"/>
          <w:szCs w:val="24"/>
        </w:rPr>
        <w:t xml:space="preserve">в нашей группе 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проекты </w:t>
      </w:r>
      <w:r w:rsidR="00660D4F">
        <w:rPr>
          <w:rFonts w:ascii="Times New Roman" w:hAnsi="Times New Roman" w:cs="Times New Roman"/>
          <w:sz w:val="24"/>
          <w:szCs w:val="24"/>
        </w:rPr>
        <w:t xml:space="preserve">– приоритетная педагогическая технология организации детской деятельности, и проекты 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планируются не для детей, а вместе сними. Дети с самого начала должны быть  активно задействованы на всех этапах проекта. </w:t>
      </w:r>
    </w:p>
    <w:p w:rsidR="00660D4F" w:rsidRPr="001059CF" w:rsidRDefault="00660D4F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Стоит отметить, что я работаю по инновационной программе «Вдохновение» и наш детский сад является экспериментальной площадкой по апробации данной программы. Построение образовательного процесса значительно отличается от традиционного и темы проектов предлагают детина детском совете.</w:t>
      </w:r>
      <w:r w:rsidR="00F058A3">
        <w:rPr>
          <w:rFonts w:ascii="Times New Roman" w:hAnsi="Times New Roman" w:cs="Times New Roman"/>
          <w:sz w:val="24"/>
          <w:szCs w:val="24"/>
        </w:rPr>
        <w:t xml:space="preserve"> Соответственно актуальность деятельности определяется запросами детей.</w:t>
      </w:r>
    </w:p>
    <w:p w:rsidR="00F058A3" w:rsidRDefault="00660D4F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24CB3" w:rsidRPr="001059CF">
        <w:rPr>
          <w:rFonts w:ascii="Times New Roman" w:hAnsi="Times New Roman" w:cs="Times New Roman"/>
          <w:sz w:val="24"/>
          <w:szCs w:val="24"/>
        </w:rPr>
        <w:t>роект</w:t>
      </w:r>
      <w:r>
        <w:rPr>
          <w:rFonts w:ascii="Times New Roman" w:hAnsi="Times New Roman" w:cs="Times New Roman"/>
          <w:sz w:val="24"/>
          <w:szCs w:val="24"/>
        </w:rPr>
        <w:t xml:space="preserve"> «Тряпичная кукла»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 возник с инцидента: Ребенок сломал игрушку своего товарища. На детском совете возник вопрос, для чего нужна игрушка. Дети решили рассказать о своих игрушках. Когда, стали, обсуждать какие бывают игрушки, одна девочка рассказала, что у нее есть тряпичная кукла.  Дети  попросили принести эту куколку в детский сад. Куклу купили на ярмарке игрушек. У детей возник интерес, педагоги его поддержали. Так появилась тема проекта. </w:t>
      </w:r>
    </w:p>
    <w:p w:rsidR="00B24CB3" w:rsidRPr="001059CF" w:rsidRDefault="00F058A3" w:rsidP="00F058A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своей педагогической деятельности я неоднократно обращалась к теме духовно-нравственного воспитания детей, в том числе и к истории тряпичной куклы.  Поэтому считаю</w:t>
      </w:r>
      <w:r w:rsidR="00B24CB3" w:rsidRPr="001059CF">
        <w:rPr>
          <w:rFonts w:ascii="Times New Roman" w:hAnsi="Times New Roman" w:cs="Times New Roman"/>
          <w:sz w:val="24"/>
          <w:szCs w:val="24"/>
        </w:rPr>
        <w:t>, что наши дети должны познакомиться с традициями своего народа, с его историей. В данном случае с</w:t>
      </w:r>
      <w:r>
        <w:rPr>
          <w:rFonts w:ascii="Times New Roman" w:hAnsi="Times New Roman" w:cs="Times New Roman"/>
          <w:sz w:val="24"/>
          <w:szCs w:val="24"/>
        </w:rPr>
        <w:t xml:space="preserve"> историей возникновения куклы, ведь в 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 наши дни народная кукла исчезла из быта. </w:t>
      </w:r>
    </w:p>
    <w:p w:rsidR="00B24CB3" w:rsidRPr="001059CF" w:rsidRDefault="00B24CB3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 xml:space="preserve">Кукла известна с глубокой древности и всюду являлась спутником человека и обычно бережно хранилась нашими предками в сундуках и передавалась из поколения в поколения. </w:t>
      </w:r>
      <w:r w:rsidRPr="001059CF">
        <w:rPr>
          <w:rFonts w:ascii="Times New Roman" w:hAnsi="Times New Roman" w:cs="Times New Roman"/>
          <w:sz w:val="24"/>
          <w:szCs w:val="24"/>
        </w:rPr>
        <w:lastRenderedPageBreak/>
        <w:t>Она сопровождала человека от рождения, оберегала  от злых сил, помогала в тяжелые времена. С помощью кукол ребенок познавал мир, учился вести хозяйство, обретал образ семьи.</w:t>
      </w:r>
    </w:p>
    <w:p w:rsidR="00B24CB3" w:rsidRPr="001059CF" w:rsidRDefault="00B24CB3" w:rsidP="000658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59CF">
        <w:rPr>
          <w:rFonts w:ascii="Times New Roman" w:hAnsi="Times New Roman" w:cs="Times New Roman"/>
          <w:sz w:val="24"/>
          <w:szCs w:val="24"/>
        </w:rPr>
        <w:t>«Кто в куклы не играет, тот счастья не знает» - гласит народная мудрость.</w:t>
      </w:r>
    </w:p>
    <w:p w:rsidR="00B24CB3" w:rsidRPr="001059CF" w:rsidRDefault="00F058A3" w:rsidP="00E93C5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 из этого</w:t>
      </w:r>
      <w:r w:rsidR="00E93C5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актуальность проекта заключается в детской инициативе и потребности детей, а также уникальной возможности по </w:t>
      </w:r>
      <w:r w:rsidR="00E93C5B">
        <w:rPr>
          <w:rFonts w:ascii="Times New Roman" w:hAnsi="Times New Roman" w:cs="Times New Roman"/>
          <w:sz w:val="24"/>
          <w:szCs w:val="24"/>
        </w:rPr>
        <w:t xml:space="preserve">формированию общей культуры личности ребенка через знакомство с </w:t>
      </w:r>
      <w:r w:rsidR="00B24CB3" w:rsidRPr="001059CF">
        <w:rPr>
          <w:rFonts w:ascii="Times New Roman" w:hAnsi="Times New Roman" w:cs="Times New Roman"/>
          <w:sz w:val="24"/>
          <w:szCs w:val="24"/>
        </w:rPr>
        <w:t>традиция</w:t>
      </w:r>
      <w:r w:rsidR="00E93C5B">
        <w:rPr>
          <w:rFonts w:ascii="Times New Roman" w:hAnsi="Times New Roman" w:cs="Times New Roman"/>
          <w:sz w:val="24"/>
          <w:szCs w:val="24"/>
        </w:rPr>
        <w:t>мирусского</w:t>
      </w:r>
      <w:r w:rsidR="00B24CB3" w:rsidRPr="001059CF">
        <w:rPr>
          <w:rFonts w:ascii="Times New Roman" w:hAnsi="Times New Roman" w:cs="Times New Roman"/>
          <w:sz w:val="24"/>
          <w:szCs w:val="24"/>
        </w:rPr>
        <w:t xml:space="preserve"> народа</w:t>
      </w:r>
      <w:r w:rsidR="00E93C5B">
        <w:rPr>
          <w:rFonts w:ascii="Times New Roman" w:hAnsi="Times New Roman" w:cs="Times New Roman"/>
          <w:sz w:val="24"/>
          <w:szCs w:val="24"/>
        </w:rPr>
        <w:t xml:space="preserve">, приобщению его к истокамвоспитания доброты, заботы, развития творческих задатков и художественно-эстетических способностей. </w:t>
      </w:r>
    </w:p>
    <w:p w:rsidR="00B24CB3" w:rsidRPr="001059CF" w:rsidRDefault="00B24CB3" w:rsidP="00B24CB3">
      <w:pPr>
        <w:rPr>
          <w:rFonts w:ascii="Times New Roman" w:hAnsi="Times New Roman" w:cs="Times New Roman"/>
          <w:sz w:val="24"/>
          <w:szCs w:val="24"/>
        </w:rPr>
      </w:pPr>
    </w:p>
    <w:p w:rsidR="00B24CB3" w:rsidRPr="00E93C5B" w:rsidRDefault="00B24CB3" w:rsidP="00763D8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4</w:t>
      </w:r>
      <w:r w:rsidR="003344BF" w:rsidRPr="00E93C5B">
        <w:rPr>
          <w:rFonts w:ascii="Times New Roman" w:hAnsi="Times New Roman" w:cs="Times New Roman"/>
          <w:b/>
          <w:sz w:val="24"/>
          <w:szCs w:val="24"/>
        </w:rPr>
        <w:t>.</w:t>
      </w:r>
      <w:r w:rsidR="00C9384A" w:rsidRPr="00E93C5B">
        <w:rPr>
          <w:rFonts w:ascii="Times New Roman" w:hAnsi="Times New Roman" w:cs="Times New Roman"/>
          <w:b/>
          <w:sz w:val="24"/>
          <w:szCs w:val="24"/>
        </w:rPr>
        <w:t>Направление деятельности</w:t>
      </w:r>
    </w:p>
    <w:p w:rsidR="00C9384A" w:rsidRPr="00E93C5B" w:rsidRDefault="00C9384A" w:rsidP="00763D8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Духовно – нравственное.</w:t>
      </w:r>
    </w:p>
    <w:p w:rsidR="00C9384A" w:rsidRPr="00E93C5B" w:rsidRDefault="00C9384A" w:rsidP="00763D8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Эта система работы, основная цель которой состоит в стремлении реализовать те задачи нравственного воспитания, которые содействуют духовному развитию ребенка и они тесно переплетаются с задачами патриотической направленности. Это формирование чувства любви к Родине на основе изучения национальных культурных традиций и воспр</w:t>
      </w:r>
      <w:r w:rsidR="00E93C5B">
        <w:rPr>
          <w:rFonts w:ascii="Times New Roman" w:hAnsi="Times New Roman" w:cs="Times New Roman"/>
          <w:sz w:val="24"/>
          <w:szCs w:val="24"/>
        </w:rPr>
        <w:t>и</w:t>
      </w:r>
      <w:r w:rsidRPr="00E93C5B">
        <w:rPr>
          <w:rFonts w:ascii="Times New Roman" w:hAnsi="Times New Roman" w:cs="Times New Roman"/>
          <w:sz w:val="24"/>
          <w:szCs w:val="24"/>
        </w:rPr>
        <w:t>ятия целостной культуры мира, и воспитание уважения к нравственным нормам христианской морали.</w:t>
      </w:r>
    </w:p>
    <w:p w:rsidR="00C9384A" w:rsidRDefault="00C9384A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3D89" w:rsidRPr="000658DF" w:rsidRDefault="00763D89" w:rsidP="00763D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50A9" w:rsidRPr="000658DF" w:rsidRDefault="00632883" w:rsidP="00763D8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8DF">
        <w:rPr>
          <w:rFonts w:ascii="Times New Roman" w:hAnsi="Times New Roman" w:cs="Times New Roman"/>
          <w:b/>
          <w:sz w:val="28"/>
          <w:szCs w:val="28"/>
        </w:rPr>
        <w:t>5</w:t>
      </w:r>
      <w:r w:rsidR="003344BF" w:rsidRPr="000658DF">
        <w:rPr>
          <w:rFonts w:ascii="Times New Roman" w:hAnsi="Times New Roman" w:cs="Times New Roman"/>
          <w:b/>
          <w:sz w:val="28"/>
          <w:szCs w:val="28"/>
        </w:rPr>
        <w:t>.</w:t>
      </w:r>
      <w:r w:rsidR="004950A9" w:rsidRPr="000658DF">
        <w:rPr>
          <w:rFonts w:ascii="Times New Roman" w:hAnsi="Times New Roman" w:cs="Times New Roman"/>
          <w:b/>
          <w:sz w:val="28"/>
          <w:szCs w:val="28"/>
        </w:rPr>
        <w:t>Паспорт практической работы</w:t>
      </w:r>
      <w:r w:rsidR="004950A9" w:rsidRPr="000658DF">
        <w:rPr>
          <w:rFonts w:ascii="Times New Roman" w:hAnsi="Times New Roman" w:cs="Times New Roman"/>
          <w:sz w:val="28"/>
          <w:szCs w:val="28"/>
        </w:rPr>
        <w:t>.</w:t>
      </w:r>
    </w:p>
    <w:p w:rsidR="00E93C5B" w:rsidRPr="00E93C5B" w:rsidRDefault="00E93C5B" w:rsidP="00E93C5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Название проекта:</w:t>
      </w:r>
      <w:r w:rsidRPr="00E93C5B">
        <w:rPr>
          <w:rFonts w:ascii="Times New Roman" w:hAnsi="Times New Roman" w:cs="Times New Roman"/>
          <w:b/>
          <w:sz w:val="24"/>
          <w:szCs w:val="24"/>
        </w:rPr>
        <w:t xml:space="preserve"> «Тряпичная кукла»</w:t>
      </w:r>
    </w:p>
    <w:p w:rsidR="00E93C5B" w:rsidRPr="00E93C5B" w:rsidRDefault="00E93C5B" w:rsidP="00E93C5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lastRenderedPageBreak/>
        <w:t>Тема</w:t>
      </w:r>
      <w:r w:rsidRPr="00E93C5B">
        <w:rPr>
          <w:rFonts w:ascii="Times New Roman" w:hAnsi="Times New Roman" w:cs="Times New Roman"/>
          <w:sz w:val="24"/>
          <w:szCs w:val="24"/>
        </w:rPr>
        <w:t>: «Объединение обучения и воспитания  в целостный образовательный процесс по развитию познавательного интереса у детей дошкольного возраста на основе духовно – нравственных  и социокультурных ценностей» (ФГОС ДО, раздел 1.6., п.5)</w:t>
      </w:r>
    </w:p>
    <w:p w:rsidR="004950A9" w:rsidRPr="00E93C5B" w:rsidRDefault="004950A9" w:rsidP="00763D8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Цель:</w:t>
      </w:r>
      <w:r w:rsidRPr="00E93C5B">
        <w:rPr>
          <w:rFonts w:ascii="Times New Roman" w:hAnsi="Times New Roman" w:cs="Times New Roman"/>
          <w:sz w:val="24"/>
          <w:szCs w:val="24"/>
        </w:rPr>
        <w:t xml:space="preserve"> Народная кукла как атрибут духовной культуры русского народа</w:t>
      </w:r>
    </w:p>
    <w:p w:rsidR="004950A9" w:rsidRPr="00E93C5B" w:rsidRDefault="004950A9" w:rsidP="00763D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  <w:r w:rsidR="005406D5">
        <w:rPr>
          <w:rFonts w:ascii="Times New Roman" w:hAnsi="Times New Roman" w:cs="Times New Roman"/>
          <w:sz w:val="24"/>
          <w:szCs w:val="24"/>
        </w:rPr>
        <w:t>воспитатели, помощник воспитателя</w:t>
      </w:r>
      <w:r w:rsidR="00DC3597" w:rsidRPr="00E93C5B">
        <w:rPr>
          <w:rFonts w:ascii="Times New Roman" w:hAnsi="Times New Roman" w:cs="Times New Roman"/>
          <w:sz w:val="24"/>
          <w:szCs w:val="24"/>
        </w:rPr>
        <w:t xml:space="preserve"> группы, </w:t>
      </w:r>
      <w:r w:rsidR="005406D5">
        <w:rPr>
          <w:rFonts w:ascii="Times New Roman" w:hAnsi="Times New Roman" w:cs="Times New Roman"/>
          <w:sz w:val="24"/>
          <w:szCs w:val="24"/>
        </w:rPr>
        <w:t>музыкальный руководитель,</w:t>
      </w:r>
      <w:r w:rsidRPr="00E93C5B">
        <w:rPr>
          <w:rFonts w:ascii="Times New Roman" w:hAnsi="Times New Roman" w:cs="Times New Roman"/>
          <w:sz w:val="24"/>
          <w:szCs w:val="24"/>
        </w:rPr>
        <w:t xml:space="preserve"> дети 6 лет, родители.</w:t>
      </w:r>
    </w:p>
    <w:p w:rsidR="004950A9" w:rsidRPr="00E93C5B" w:rsidRDefault="004950A9" w:rsidP="00763D8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 xml:space="preserve">Форма проведения: </w:t>
      </w:r>
    </w:p>
    <w:p w:rsidR="004950A9" w:rsidRPr="00E93C5B" w:rsidRDefault="00AF3F9B" w:rsidP="00763D89">
      <w:pPr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Совместная деятельность детей и педагога</w:t>
      </w:r>
      <w:r w:rsidR="004950A9" w:rsidRPr="00E93C5B">
        <w:rPr>
          <w:rFonts w:ascii="Times New Roman" w:hAnsi="Times New Roman" w:cs="Times New Roman"/>
          <w:sz w:val="24"/>
          <w:szCs w:val="24"/>
        </w:rPr>
        <w:t>, самостоятельная деятельность детей</w:t>
      </w:r>
      <w:r w:rsidR="00DC3597" w:rsidRPr="00E93C5B">
        <w:rPr>
          <w:rFonts w:ascii="Times New Roman" w:hAnsi="Times New Roman" w:cs="Times New Roman"/>
          <w:sz w:val="24"/>
          <w:szCs w:val="24"/>
        </w:rPr>
        <w:t xml:space="preserve"> в центрах активности</w:t>
      </w:r>
      <w:r w:rsidR="004950A9" w:rsidRPr="00E93C5B">
        <w:rPr>
          <w:rFonts w:ascii="Times New Roman" w:hAnsi="Times New Roman" w:cs="Times New Roman"/>
          <w:sz w:val="24"/>
          <w:szCs w:val="24"/>
        </w:rPr>
        <w:t xml:space="preserve">, игры, досуговые мероприятия,  праздники, наблюдения, беседы, художественно-творческая деятельность и пр.; </w:t>
      </w:r>
    </w:p>
    <w:p w:rsidR="004950A9" w:rsidRPr="00E93C5B" w:rsidRDefault="005406D5" w:rsidP="00763D89">
      <w:pPr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Взаимодействие </w:t>
      </w:r>
      <w:r w:rsidR="004950A9" w:rsidRPr="00E93C5B">
        <w:rPr>
          <w:rFonts w:ascii="Times New Roman" w:hAnsi="Times New Roman" w:cs="Times New Roman"/>
          <w:sz w:val="24"/>
          <w:szCs w:val="24"/>
        </w:rPr>
        <w:t>с родителями ( участие в разработке и реализации проекта).</w:t>
      </w:r>
    </w:p>
    <w:p w:rsidR="004950A9" w:rsidRPr="00E93C5B" w:rsidRDefault="004950A9" w:rsidP="00763D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 xml:space="preserve">Продолжительность: </w:t>
      </w:r>
      <w:r w:rsidR="005406D5">
        <w:rPr>
          <w:rFonts w:ascii="Times New Roman" w:hAnsi="Times New Roman" w:cs="Times New Roman"/>
          <w:sz w:val="24"/>
          <w:szCs w:val="24"/>
        </w:rPr>
        <w:t xml:space="preserve">ориентировочные сроки реализации проекта – 2 недели. Главный ориентир – интерес детей. По мере его угасания, или, наоборот, сохранения интереса, сроки проекта могут быть как увеличены, так и сокращены. </w:t>
      </w:r>
    </w:p>
    <w:p w:rsidR="00A00124" w:rsidRPr="00E93C5B" w:rsidRDefault="004950A9" w:rsidP="00763D8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Цель – результат:</w:t>
      </w:r>
      <w:r w:rsidRPr="00E93C5B">
        <w:rPr>
          <w:rFonts w:ascii="Times New Roman" w:hAnsi="Times New Roman" w:cs="Times New Roman"/>
          <w:sz w:val="24"/>
          <w:szCs w:val="24"/>
        </w:rPr>
        <w:t xml:space="preserve"> - расширение и углубление представлений детей  о тряпичной кукле</w:t>
      </w:r>
      <w:r w:rsidR="005406D5">
        <w:rPr>
          <w:rFonts w:ascii="Times New Roman" w:hAnsi="Times New Roman" w:cs="Times New Roman"/>
          <w:sz w:val="24"/>
          <w:szCs w:val="24"/>
        </w:rPr>
        <w:t>, создание мини-музея, мастер-класс по изготовлению тряпичной куклы</w:t>
      </w:r>
      <w:r w:rsidRPr="00E93C5B">
        <w:rPr>
          <w:rFonts w:ascii="Times New Roman" w:hAnsi="Times New Roman" w:cs="Times New Roman"/>
          <w:sz w:val="24"/>
          <w:szCs w:val="24"/>
        </w:rPr>
        <w:t>.</w:t>
      </w:r>
    </w:p>
    <w:p w:rsidR="005406D5" w:rsidRDefault="005406D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Формы организации детской деятельности: Для реализации проекта создаются центры активности, которые наполняются интересным содержанием. Воспитатель постоянно дополняет и обновляет центры, объясняя детям об их содержании. Дети выбирают центры по своим интересам и предпочтениям.</w:t>
      </w:r>
    </w:p>
    <w:p w:rsidR="00C9384A" w:rsidRPr="00E93C5B" w:rsidRDefault="00B24CB3">
      <w:pPr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Работа по проекту в центрах:</w:t>
      </w:r>
    </w:p>
    <w:tbl>
      <w:tblPr>
        <w:tblStyle w:val="a7"/>
        <w:tblW w:w="0" w:type="auto"/>
        <w:tblLook w:val="04A0"/>
      </w:tblPr>
      <w:tblGrid>
        <w:gridCol w:w="4785"/>
        <w:gridCol w:w="4786"/>
      </w:tblGrid>
      <w:tr w:rsidR="00763D89" w:rsidRPr="00E93C5B" w:rsidTr="00BA11EA">
        <w:tc>
          <w:tcPr>
            <w:tcW w:w="9571" w:type="dxa"/>
            <w:gridSpan w:val="2"/>
          </w:tcPr>
          <w:p w:rsidR="00763D89" w:rsidRPr="00E93C5B" w:rsidRDefault="00763D89" w:rsidP="00BA11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>Наша тема: «Тряпичная кукла»</w:t>
            </w:r>
          </w:p>
          <w:p w:rsidR="00763D89" w:rsidRPr="00E93C5B" w:rsidRDefault="00763D89" w:rsidP="005406D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Цель: народная кукла, как атрибут  духовной культуры русского   народа.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pt;height:24.75pt" o:ole="">
                  <v:imagedata r:id="rId8" o:title=""/>
                </v:shape>
                <o:OLEObject Type="Embed" ProgID="Package" ShapeID="_x0000_i1025" DrawAspect="Icon" ObjectID="_1578325855" r:id="rId9"/>
              </w:object>
            </w:r>
            <w:r w:rsidR="005406D5">
              <w:rPr>
                <w:rFonts w:ascii="Times New Roman" w:hAnsi="Times New Roman" w:cs="Times New Roman"/>
                <w:sz w:val="24"/>
                <w:szCs w:val="24"/>
              </w:rPr>
              <w:t xml:space="preserve">(Схема проекта, которая планируется самими </w:t>
            </w:r>
            <w:r w:rsidR="00B47641">
              <w:rPr>
                <w:rFonts w:ascii="Times New Roman" w:hAnsi="Times New Roman" w:cs="Times New Roman"/>
                <w:sz w:val="24"/>
                <w:szCs w:val="24"/>
              </w:rPr>
              <w:t>детьми по модели трех вопросов)</w:t>
            </w:r>
          </w:p>
        </w:tc>
      </w:tr>
      <w:tr w:rsidR="00763D89" w:rsidRPr="00E93C5B" w:rsidTr="00BA11EA">
        <w:tc>
          <w:tcPr>
            <w:tcW w:w="4785" w:type="dxa"/>
          </w:tcPr>
          <w:p w:rsidR="00763D89" w:rsidRPr="00E93C5B" w:rsidRDefault="00763D89" w:rsidP="00BA11E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Центр математики       </w:t>
            </w:r>
          </w:p>
          <w:p w:rsidR="00763D89" w:rsidRPr="00E93C5B" w:rsidRDefault="00763D89" w:rsidP="00BA11E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Определять.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63D89" w:rsidRPr="00E93C5B" w:rsidRDefault="00763D89" w:rsidP="00BA11E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геометрические формы лоскутков, измерение длинны, работа с лекалом, счет веревочек.                                      </w:t>
            </w:r>
          </w:p>
        </w:tc>
        <w:tc>
          <w:tcPr>
            <w:tcW w:w="4786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Центр книжки (речевой)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Чтение сказок: «Терешечка», «Крупеничка», «Баба яга»,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«Василиса Прекрасная»                     </w:t>
            </w:r>
          </w:p>
          <w:p w:rsidR="00763D89" w:rsidRPr="00E93C5B" w:rsidRDefault="00763D89" w:rsidP="00B47641">
            <w:pPr>
              <w:tabs>
                <w:tab w:val="left" w:pos="5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Познакомиться со словами-безлика, оберег, обряд, рванка.                                                                                                    Заучить поговорки: «Одной рукой узла не завяжешь»,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«Сонница-бессоница  не играй с моим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Дитятком, а играй с этой куколкой»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Знакомство с поговорками на праздник «Кузьминки»</w:t>
            </w:r>
          </w:p>
        </w:tc>
      </w:tr>
      <w:tr w:rsidR="00763D89" w:rsidRPr="00E93C5B" w:rsidTr="00BA11EA">
        <w:tc>
          <w:tcPr>
            <w:tcW w:w="4785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>Центр сюжетно-ролевой игры</w:t>
            </w:r>
          </w:p>
          <w:p w:rsidR="00763D89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Игры с куклами     </w:t>
            </w:r>
            <w:r w:rsidR="002E5042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2E5042" w:rsidRDefault="002E5042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5042" w:rsidRPr="00E93C5B" w:rsidRDefault="00815A7A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4957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26" type="#_x0000_t75" style="width:77.25pt;height:49.5pt" o:ole="">
                  <v:imagedata r:id="rId10" o:title=""/>
                </v:shape>
                <o:OLEObject Type="Embed" ProgID="Word.Document.12" ShapeID="_x0000_i1026" DrawAspect="Icon" ObjectID="_1578325856" r:id="rId11"/>
              </w:object>
            </w:r>
          </w:p>
        </w:tc>
        <w:tc>
          <w:tcPr>
            <w:tcW w:w="4786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Центр музыки и театра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В гости к сказке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сказка /театр кукол / «Баба яга»   </w:t>
            </w:r>
            <w:bookmarkStart w:id="0" w:name="_MON_1577195084"/>
            <w:bookmarkEnd w:id="0"/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27" type="#_x0000_t75" style="width:45pt;height:28.5pt" o:ole="">
                  <v:imagedata r:id="rId12" o:title=""/>
                </v:shape>
                <o:OLEObject Type="Embed" ProgID="Word.Document.12" ShapeID="_x0000_i1027" DrawAspect="Icon" ObjectID="_1578325857" r:id="rId13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Постановка кукольного спектакля про Машу и Парашу. 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«Осенние посиделки»    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bookmarkStart w:id="1" w:name="_MON_1577092499"/>
          <w:bookmarkEnd w:id="1"/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28" type="#_x0000_t75" style="width:45pt;height:28.5pt" o:ole="">
                  <v:imagedata r:id="rId14" o:title=""/>
                </v:shape>
                <o:OLEObject Type="Embed" ProgID="Word.Document.12" ShapeID="_x0000_i1028" DrawAspect="Icon" ObjectID="_1578325858" r:id="rId15"/>
              </w:object>
            </w:r>
          </w:p>
          <w:p w:rsidR="00763D89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Разучивание частушек.</w:t>
            </w:r>
          </w:p>
          <w:p w:rsidR="00815A7A" w:rsidRPr="00E93C5B" w:rsidRDefault="00815A7A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гости к Бабушке Арине</w:t>
            </w:r>
            <w:r w:rsidR="00665527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665527" w:rsidRPr="00D76CE3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29" type="#_x0000_t75" style="width:77.25pt;height:49.5pt" o:ole="">
                  <v:imagedata r:id="rId16" o:title=""/>
                </v:shape>
                <o:OLEObject Type="Embed" ProgID="Word.Document.12" ShapeID="_x0000_i1029" DrawAspect="Icon" ObjectID="_1578325859" r:id="rId17"/>
              </w:object>
            </w:r>
          </w:p>
        </w:tc>
      </w:tr>
      <w:tr w:rsidR="00763D89" w:rsidRPr="00E93C5B" w:rsidTr="00BA11EA">
        <w:tc>
          <w:tcPr>
            <w:tcW w:w="4785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Центр физкультуры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Развитие мелкой моторики. Завязывание узелков,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Заматывание, закручивание нити.  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Игра «Уж я улком шла», «Золотые ворота»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Познакомимся с игрой «Бояре» 14 ноября на Праздник «Кузьминки»</w:t>
            </w:r>
          </w:p>
        </w:tc>
        <w:tc>
          <w:tcPr>
            <w:tcW w:w="4786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>Центр познавайка</w:t>
            </w:r>
            <w:r w:rsidR="005925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(история возникновения тряпичной куклы)</w:t>
            </w: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 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Видео просмотр и просмотр слайдов                                                                                                                                                                                             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-игровые куклы   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0" type="#_x0000_t75" style="width:52.5pt;height:33.75pt" o:ole="">
                  <v:imagedata r:id="rId18" o:title=""/>
                </v:shape>
                <o:OLEObject Type="Embed" ProgID="Word.Document.12" ShapeID="_x0000_i1030" DrawAspect="Icon" ObjectID="_1578325860" r:id="rId19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-обрядовые куклы          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1" type="#_x0000_t75" style="width:46.5pt;height:30pt" o:ole="">
                  <v:imagedata r:id="rId20" o:title=""/>
                </v:shape>
                <o:OLEObject Type="Embed" ProgID="PowerPoint.Show.12" ShapeID="_x0000_i1031" DrawAspect="Icon" ObjectID="_1578325861" r:id="rId21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-куклы обереги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-рассматривание альбомов и книг о тряпичных куклах и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куклах сделанных своими руками.     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2" type="#_x0000_t75" style="width:54.75pt;height:35.25pt" o:ole="">
                  <v:imagedata r:id="rId22" o:title=""/>
                </v:shape>
                <o:OLEObject Type="Embed" ProgID="Package" ShapeID="_x0000_i1032" DrawAspect="Icon" ObjectID="_1578325862" r:id="rId23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Просмотр слайдов</w:t>
            </w: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: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«Как жили наши предки»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50" w:dyaOrig="991">
                <v:shape id="_x0000_i1033" type="#_x0000_t75" style="width:51.75pt;height:33pt" o:ole="">
                  <v:imagedata r:id="rId24" o:title=""/>
                </v:shape>
                <o:OLEObject Type="Embed" ProgID="PowerPoint.Show.8" ShapeID="_x0000_i1033" DrawAspect="Icon" ObjectID="_1578325863" r:id="rId25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Выставка кукол в группе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50" w:dyaOrig="991">
                <v:shape id="_x0000_i1034" type="#_x0000_t75" style="width:46.5pt;height:30pt" o:ole="">
                  <v:imagedata r:id="rId26" o:title=""/>
                </v:shape>
                <o:OLEObject Type="Embed" ProgID="Package" ShapeID="_x0000_i1034" DrawAspect="Icon" ObjectID="_1578325864" r:id="rId27"/>
              </w:object>
            </w:r>
            <w:r w:rsidR="00FD288D" w:rsidRPr="004F690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50" w:dyaOrig="991">
                <v:shape id="_x0000_i1035" type="#_x0000_t75" style="width:77.25pt;height:49.5pt" o:ole="">
                  <v:imagedata r:id="rId28" o:title=""/>
                </v:shape>
                <o:OLEObject Type="Embed" ProgID="Package" ShapeID="_x0000_i1035" DrawAspect="Icon" ObjectID="_1578325865" r:id="rId29"/>
              </w:object>
            </w:r>
          </w:p>
          <w:p w:rsidR="00763D89" w:rsidRPr="00E93C5B" w:rsidRDefault="00763D89" w:rsidP="00BA11E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Рассказ о празднике  «Кузьминки»  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6" type="#_x0000_t75" style="width:59.25pt;height:38.25pt" o:ole="">
                  <v:imagedata r:id="rId30" o:title=""/>
                </v:shape>
                <o:OLEObject Type="Embed" ProgID="Word.Document.12" ShapeID="_x0000_i1036" DrawAspect="Icon" ObjectID="_1578325866" r:id="rId31"/>
              </w:objec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7" type="#_x0000_t75" style="width:58.5pt;height:37.5pt" o:ole="">
                  <v:imagedata r:id="rId32" o:title=""/>
                </v:shape>
                <o:OLEObject Type="Embed" ProgID="Package" ShapeID="_x0000_i1037" DrawAspect="Icon" ObjectID="_1578325867" r:id="rId33"/>
              </w:object>
            </w:r>
          </w:p>
        </w:tc>
      </w:tr>
      <w:tr w:rsidR="00763D89" w:rsidRPr="00E93C5B" w:rsidTr="00BA11EA">
        <w:tc>
          <w:tcPr>
            <w:tcW w:w="4785" w:type="dxa"/>
          </w:tcPr>
          <w:p w:rsidR="00763D89" w:rsidRPr="00E93C5B" w:rsidRDefault="00763D89" w:rsidP="00BA11E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b/>
                <w:sz w:val="24"/>
                <w:szCs w:val="24"/>
              </w:rPr>
              <w:t>Центр искусства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Изготовить куклы «Зайчик на пальчик»  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8" type="#_x0000_t75" style="width:54.75pt;height:35.25pt" o:ole="">
                  <v:imagedata r:id="rId34" o:title=""/>
                </v:shape>
                <o:OLEObject Type="Embed" ProgID="Word.Document.12" ShapeID="_x0000_i1038" DrawAspect="Icon" ObjectID="_1578325868" r:id="rId35"/>
              </w:objec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39" type="#_x0000_t75" style="width:54.75pt;height:35.25pt" o:ole="">
                  <v:imagedata r:id="rId36" o:title=""/>
                </v:shape>
                <o:OLEObject Type="Embed" ProgID="Word.Document.12" ShapeID="_x0000_i1039" DrawAspect="Icon" ObjectID="_1578325869" r:id="rId37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 «Крупеничку»,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0" type="#_x0000_t75" style="width:54.75pt;height:35.25pt" o:ole="">
                  <v:imagedata r:id="rId38" o:title=""/>
                </v:shape>
                <o:OLEObject Type="Embed" ProgID="Word.Document.12" ShapeID="_x0000_i1040" DrawAspect="Icon" ObjectID="_1578325870" r:id="rId39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«Око бога»,  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1" type="#_x0000_t75" style="width:47.25pt;height:30pt" o:ole="">
                  <v:imagedata r:id="rId40" o:title=""/>
                </v:shape>
                <o:OLEObject Type="Embed" ProgID="Package" ShapeID="_x0000_i1041" DrawAspect="Icon" ObjectID="_1578325871" r:id="rId41"/>
              </w:object>
            </w:r>
            <w:r w:rsidR="00FD288D" w:rsidRPr="004F6907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2" type="#_x0000_t75" style="width:77.25pt;height:49.5pt" o:ole="">
                  <v:imagedata r:id="rId42" o:title=""/>
                </v:shape>
                <o:OLEObject Type="Embed" ProgID="Package" ShapeID="_x0000_i1042" DrawAspect="Icon" ObjectID="_1578325872" r:id="rId43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Кукла «Девкина забава»,   </w:t>
            </w: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3" type="#_x0000_t75" style="width:57.75pt;height:36.75pt" o:ole="">
                  <v:imagedata r:id="rId44" o:title=""/>
                </v:shape>
                <o:OLEObject Type="Embed" ProgID="Word.Document.12" ShapeID="_x0000_i1043" DrawAspect="Icon" ObjectID="_1578325873" r:id="rId45"/>
              </w:object>
            </w:r>
          </w:p>
          <w:p w:rsidR="00763D89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288D" w:rsidRPr="00E93C5B" w:rsidRDefault="00FD288D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6907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4" type="#_x0000_t75" style="width:77.25pt;height:49.5pt" o:ole="">
                  <v:imagedata r:id="rId46" o:title=""/>
                </v:shape>
                <o:OLEObject Type="Embed" ProgID="Package" ShapeID="_x0000_i1044" DrawAspect="Icon" ObjectID="_1578325874" r:id="rId47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 Кукла «Пеленашка»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5" type="#_x0000_t75" style="width:42pt;height:27pt" o:ole="">
                  <v:imagedata r:id="rId48" o:title=""/>
                </v:shape>
                <o:OLEObject Type="Embed" ProgID="Word.Document.12" ShapeID="_x0000_i1045" DrawAspect="Icon" ObjectID="_1578325875" r:id="rId49"/>
              </w:objec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Нарисовать понравившиеся куклы</w:t>
            </w: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D89" w:rsidRPr="00E93C5B" w:rsidRDefault="00763D89" w:rsidP="00BA11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Изготовление подковки их соленого теста или пластилина.        </w:t>
            </w:r>
          </w:p>
          <w:p w:rsidR="00763D89" w:rsidRPr="00E93C5B" w:rsidRDefault="00763D89" w:rsidP="00BA11E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 xml:space="preserve"> Рисование полотенца на праздник «Кузьминки»      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763D89" w:rsidRPr="00E93C5B" w:rsidRDefault="00763D89" w:rsidP="00BA11E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63D89" w:rsidRDefault="00763D89" w:rsidP="00763D89">
      <w:pPr>
        <w:rPr>
          <w:rFonts w:ascii="Times New Roman" w:hAnsi="Times New Roman" w:cs="Times New Roman"/>
          <w:sz w:val="24"/>
          <w:szCs w:val="24"/>
        </w:rPr>
      </w:pPr>
    </w:p>
    <w:p w:rsidR="005925BE" w:rsidRPr="005925BE" w:rsidRDefault="005925BE" w:rsidP="005925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25BE">
        <w:rPr>
          <w:rFonts w:ascii="Times New Roman" w:hAnsi="Times New Roman" w:cs="Times New Roman"/>
          <w:b/>
          <w:sz w:val="24"/>
          <w:szCs w:val="24"/>
        </w:rPr>
        <w:t>Продукт проекта:</w:t>
      </w:r>
    </w:p>
    <w:tbl>
      <w:tblPr>
        <w:tblStyle w:val="a7"/>
        <w:tblW w:w="0" w:type="auto"/>
        <w:tblLook w:val="04A0"/>
      </w:tblPr>
      <w:tblGrid>
        <w:gridCol w:w="4927"/>
        <w:gridCol w:w="4927"/>
      </w:tblGrid>
      <w:tr w:rsidR="005925BE" w:rsidTr="005925BE">
        <w:tc>
          <w:tcPr>
            <w:tcW w:w="4927" w:type="dxa"/>
          </w:tcPr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C5B">
              <w:rPr>
                <w:rFonts w:ascii="Times New Roman" w:hAnsi="Times New Roman" w:cs="Times New Roman"/>
                <w:sz w:val="24"/>
                <w:szCs w:val="24"/>
              </w:rPr>
              <w:t>расширение и углубление представлений детей  о тряпичной кукле</w:t>
            </w:r>
          </w:p>
        </w:tc>
        <w:tc>
          <w:tcPr>
            <w:tcW w:w="4927" w:type="dxa"/>
          </w:tcPr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получили представление об истории возникновения тряпичной куклы;</w:t>
            </w: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8666C" w:rsidRPr="00994AFA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6" type="#_x0000_t75" style="width:77.25pt;height:49.5pt" o:ole="">
                  <v:imagedata r:id="rId50" o:title=""/>
                </v:shape>
                <o:OLEObject Type="Embed" ProgID="Word.Document.12" ShapeID="_x0000_i1046" DrawAspect="Icon" ObjectID="_1578325876" r:id="rId51"/>
              </w:object>
            </w: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25BE" w:rsidTr="005925BE">
        <w:tc>
          <w:tcPr>
            <w:tcW w:w="4927" w:type="dxa"/>
          </w:tcPr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мини-музея</w:t>
            </w:r>
          </w:p>
        </w:tc>
        <w:tc>
          <w:tcPr>
            <w:tcW w:w="4927" w:type="dxa"/>
          </w:tcPr>
          <w:p w:rsidR="005925BE" w:rsidRDefault="0088273B" w:rsidP="0088273B">
            <w:pPr>
              <w:tabs>
                <w:tab w:val="center" w:pos="2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F11D4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7" type="#_x0000_t75" style="width:77.25pt;height:49.5pt" o:ole="">
                  <v:imagedata r:id="rId52" o:title=""/>
                </v:shape>
                <o:OLEObject Type="Embed" ProgID="Package" ShapeID="_x0000_i1047" DrawAspect="Icon" ObjectID="_1578325877" r:id="rId53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FF11D4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8" type="#_x0000_t75" style="width:77.25pt;height:49.5pt" o:ole="">
                  <v:imagedata r:id="rId54" o:title=""/>
                </v:shape>
                <o:OLEObject Type="Embed" ProgID="Package" ShapeID="_x0000_i1048" DrawAspect="Icon" ObjectID="_1578325878" r:id="rId55"/>
              </w:object>
            </w:r>
          </w:p>
          <w:p w:rsidR="0088273B" w:rsidRDefault="0088273B" w:rsidP="005925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8273B" w:rsidRDefault="0088273B" w:rsidP="005925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8273B" w:rsidRDefault="0088273B" w:rsidP="005925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25BE" w:rsidTr="005925BE">
        <w:tc>
          <w:tcPr>
            <w:tcW w:w="4927" w:type="dxa"/>
          </w:tcPr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мастер-класс по изготовлению тряпичной куклы</w:t>
            </w:r>
          </w:p>
        </w:tc>
        <w:tc>
          <w:tcPr>
            <w:tcW w:w="4927" w:type="dxa"/>
          </w:tcPr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мастер – класс для детей</w:t>
            </w: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мастер – класс проводят дет</w:t>
            </w:r>
            <w:r w:rsidR="0088273B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25BE" w:rsidRDefault="0088273B" w:rsidP="0088273B">
            <w:pPr>
              <w:tabs>
                <w:tab w:val="center" w:pos="2355"/>
                <w:tab w:val="right" w:pos="471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F11D4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49" type="#_x0000_t75" style="width:77.25pt;height:49.5pt" o:ole="">
                  <v:imagedata r:id="rId56" o:title=""/>
                </v:shape>
                <o:OLEObject Type="Embed" ProgID="Package" ShapeID="_x0000_i1049" DrawAspect="Icon" ObjectID="_1578325879" r:id="rId57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FF11D4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50" type="#_x0000_t75" style="width:77.25pt;height:49.5pt" o:ole="">
                  <v:imagedata r:id="rId58" o:title=""/>
                </v:shape>
                <o:OLEObject Type="Embed" ProgID="Package" ShapeID="_x0000_i1050" DrawAspect="Icon" ObjectID="_1578325880" r:id="rId59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FF11D4">
              <w:rPr>
                <w:rFonts w:ascii="Times New Roman" w:hAnsi="Times New Roman" w:cs="Times New Roman"/>
                <w:sz w:val="24"/>
                <w:szCs w:val="24"/>
              </w:rPr>
              <w:object w:dxaOrig="1550" w:dyaOrig="991">
                <v:shape id="_x0000_i1051" type="#_x0000_t75" style="width:77.25pt;height:49.5pt" o:ole="">
                  <v:imagedata r:id="rId60" o:title=""/>
                </v:shape>
                <o:OLEObject Type="Embed" ProgID="Package" ShapeID="_x0000_i1051" DrawAspect="Icon" ObjectID="_1578325881" r:id="rId61"/>
              </w:object>
            </w:r>
          </w:p>
          <w:p w:rsidR="005925BE" w:rsidRDefault="005925BE" w:rsidP="005925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925BE" w:rsidRPr="00E93C5B" w:rsidRDefault="005925BE" w:rsidP="005925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63D89" w:rsidRPr="00E93C5B" w:rsidRDefault="00763D89" w:rsidP="00763D89">
      <w:pPr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Детский совет (примерный план проведения)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-Приветствие (картотека)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-Определение с детьми числа, дня недели, месяца, времени года /дежурному сделать отметку в календаре/.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-Беседа о интересных событиях из жизни детей /рассказ 2-3 детей/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 Продолжить рассказы о своей любимой игрушке / за что я люблю свою игрушку, как с ней можно играть, почему она дорога ребенку / 2 человека.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 Продолжение знакомства с тряпичной куклой /крутим юлу и останавливаемся на куклах оберегах\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 xml:space="preserve">-Показ слайдов: «Куклы обереги»          </w:t>
      </w:r>
    </w:p>
    <w:bookmarkStart w:id="2" w:name="_GoBack"/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object w:dxaOrig="1550" w:dyaOrig="991">
          <v:shape id="_x0000_i1052" type="#_x0000_t75" style="width:77.25pt;height:49.5pt" o:ole="">
            <v:imagedata r:id="rId62" o:title=""/>
          </v:shape>
          <o:OLEObject Type="Embed" ProgID="Word.Document.12" ShapeID="_x0000_i1052" DrawAspect="Icon" ObjectID="_1578325882" r:id="rId63"/>
        </w:object>
      </w:r>
      <w:bookmarkEnd w:id="2"/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--Выяснить, что обозначает слово «Оберег»   Это предмет, оберегающий от бед и нечистой силы. Он приносит счастье.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 xml:space="preserve"> «Куклы тайнами полны</w:t>
      </w:r>
    </w:p>
    <w:p w:rsidR="00763D89" w:rsidRPr="00E93C5B" w:rsidRDefault="00763D89" w:rsidP="00763D89">
      <w:pPr>
        <w:tabs>
          <w:tab w:val="left" w:pos="5175"/>
        </w:tabs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И дома оберегают,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И удачу зазывают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Куклы в доме всем нужны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 xml:space="preserve"> В них секреты старины»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 xml:space="preserve">-Рассказ детей о двух куклах «Око бога» «Девкина забава», 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-Предложена работа в центре искусства в трех кружках /Совместно с воспитателем изготовление тряпичной куклы «Девкина забава», с помощником воспитателя изготовление оберега из ниток «Око бога», самостоятельная деятельность- рисование  или лепка подковы / с ее помощью можно притянуть в свою жизнь везение , защитить семью от горя и злых людей/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Подведение итогов работы: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1. Что удалось сделать.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2. Чему научились.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3.Что понравилось больше всего.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4. Что получилось особенно хорошо.</w:t>
      </w:r>
    </w:p>
    <w:p w:rsidR="00763D89" w:rsidRPr="00E93C5B" w:rsidRDefault="00763D89" w:rsidP="00763D89">
      <w:pPr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lastRenderedPageBreak/>
        <w:t>5. Что было трудно.</w:t>
      </w:r>
    </w:p>
    <w:p w:rsidR="00A00124" w:rsidRPr="00E93C5B" w:rsidRDefault="00763D89" w:rsidP="00763D8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6. Что хотели бы узнать и чему научится.</w:t>
      </w:r>
    </w:p>
    <w:p w:rsidR="00A00124" w:rsidRPr="00E93C5B" w:rsidRDefault="00A00124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Продукт - результат</w:t>
      </w:r>
      <w:r w:rsidRPr="00E93C5B">
        <w:rPr>
          <w:rFonts w:ascii="Times New Roman" w:hAnsi="Times New Roman" w:cs="Times New Roman"/>
          <w:sz w:val="24"/>
          <w:szCs w:val="24"/>
        </w:rPr>
        <w:t>: подведение итогов на детском совете (</w:t>
      </w:r>
      <w:r w:rsidR="00521021" w:rsidRPr="00E93C5B">
        <w:rPr>
          <w:rFonts w:ascii="Times New Roman" w:hAnsi="Times New Roman" w:cs="Times New Roman"/>
          <w:sz w:val="24"/>
          <w:szCs w:val="24"/>
        </w:rPr>
        <w:t xml:space="preserve">дети познакомили со своими любимыми игрушками и принесли поиграть их в детский сад, </w:t>
      </w:r>
      <w:r w:rsidRPr="00E93C5B">
        <w:rPr>
          <w:rFonts w:ascii="Times New Roman" w:hAnsi="Times New Roman" w:cs="Times New Roman"/>
          <w:sz w:val="24"/>
          <w:szCs w:val="24"/>
        </w:rPr>
        <w:t xml:space="preserve"> научились изготовлять  тряпичных кукол «Пеленашка», «Зайчик на пальчик», Изготовили обереги «Божье око», «Подружку</w:t>
      </w:r>
      <w:r w:rsidR="00632883" w:rsidRPr="00E93C5B">
        <w:rPr>
          <w:rFonts w:ascii="Times New Roman" w:hAnsi="Times New Roman" w:cs="Times New Roman"/>
          <w:sz w:val="24"/>
          <w:szCs w:val="24"/>
        </w:rPr>
        <w:t>-</w:t>
      </w:r>
      <w:r w:rsidRPr="00E93C5B">
        <w:rPr>
          <w:rFonts w:ascii="Times New Roman" w:hAnsi="Times New Roman" w:cs="Times New Roman"/>
          <w:sz w:val="24"/>
          <w:szCs w:val="24"/>
        </w:rPr>
        <w:t>плакушку», по желанию детей сделали выставку кукол.</w:t>
      </w:r>
    </w:p>
    <w:p w:rsidR="00B47641" w:rsidRDefault="00B47641" w:rsidP="00A0012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0DF5" w:rsidRPr="00E93C5B" w:rsidRDefault="00A90DF5" w:rsidP="00A0012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3C5B">
        <w:rPr>
          <w:rFonts w:ascii="Times New Roman" w:hAnsi="Times New Roman" w:cs="Times New Roman"/>
          <w:b/>
          <w:sz w:val="24"/>
          <w:szCs w:val="24"/>
        </w:rPr>
        <w:t>6. Литература.</w:t>
      </w:r>
    </w:p>
    <w:p w:rsidR="00B47641" w:rsidRDefault="00A90DF5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1</w:t>
      </w:r>
      <w:r w:rsidR="00B47641">
        <w:rPr>
          <w:rFonts w:ascii="Times New Roman" w:hAnsi="Times New Roman" w:cs="Times New Roman"/>
          <w:sz w:val="24"/>
          <w:szCs w:val="24"/>
        </w:rPr>
        <w:t xml:space="preserve">. </w:t>
      </w:r>
      <w:r w:rsidR="00B47641" w:rsidRPr="00E93C5B">
        <w:rPr>
          <w:rFonts w:ascii="Times New Roman" w:hAnsi="Times New Roman" w:cs="Times New Roman"/>
          <w:sz w:val="24"/>
          <w:szCs w:val="24"/>
        </w:rPr>
        <w:t>АгаеваИ.В. Кукла «Пеленашка», «Закрутка» Журнал «Народное творчество» №3 2008</w:t>
      </w:r>
    </w:p>
    <w:p w:rsidR="00B47641" w:rsidRPr="00E93C5B" w:rsidRDefault="00A90DF5" w:rsidP="00B476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2.</w:t>
      </w:r>
      <w:r w:rsidR="00B47641" w:rsidRPr="00E93C5B">
        <w:rPr>
          <w:rFonts w:ascii="Times New Roman" w:hAnsi="Times New Roman" w:cs="Times New Roman"/>
          <w:sz w:val="24"/>
          <w:szCs w:val="24"/>
        </w:rPr>
        <w:t>Телешов Н.Д. Сказки. Алт. Кн. Изд. 2001</w:t>
      </w:r>
    </w:p>
    <w:p w:rsidR="00A90DF5" w:rsidRPr="00E93C5B" w:rsidRDefault="00A90DF5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3. «Русские обр</w:t>
      </w:r>
      <w:r w:rsidR="00B47641">
        <w:rPr>
          <w:rFonts w:ascii="Times New Roman" w:hAnsi="Times New Roman" w:cs="Times New Roman"/>
          <w:sz w:val="24"/>
          <w:szCs w:val="24"/>
        </w:rPr>
        <w:t xml:space="preserve">яды и традиции. Народная кукла» </w:t>
      </w:r>
      <w:r w:rsidRPr="00E93C5B">
        <w:rPr>
          <w:rFonts w:ascii="Times New Roman" w:hAnsi="Times New Roman" w:cs="Times New Roman"/>
          <w:sz w:val="24"/>
          <w:szCs w:val="24"/>
        </w:rPr>
        <w:t>Спб. «Паритет» 2008</w:t>
      </w:r>
    </w:p>
    <w:p w:rsidR="00A90DF5" w:rsidRPr="00E93C5B" w:rsidRDefault="00B47641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Народ</w:t>
      </w:r>
      <w:r w:rsidR="00A90DF5" w:rsidRPr="00E93C5B">
        <w:rPr>
          <w:rFonts w:ascii="Times New Roman" w:hAnsi="Times New Roman" w:cs="Times New Roman"/>
          <w:sz w:val="24"/>
          <w:szCs w:val="24"/>
        </w:rPr>
        <w:t xml:space="preserve">ная тряпичная кукла. Кукла оберег  </w:t>
      </w:r>
      <w:hyperlink r:id="rId64" w:history="1"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</w:rPr>
          <w:t>http://www.i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t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</w:rPr>
          <w:t>-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n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</w:rPr>
          <w:t>/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board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</w:rPr>
          <w:t>.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aspx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</w:rPr>
          <w:t>?</w:t>
        </w:r>
        <w:r w:rsidR="007C1E78" w:rsidRPr="00E93C5B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cat</w:t>
        </w:r>
      </w:hyperlink>
    </w:p>
    <w:p w:rsidR="007C1E78" w:rsidRPr="00E93C5B" w:rsidRDefault="007C1E78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5. «Тряпичная кукла для взрослых и детей» Журнал «Воспитатель» №11 2010</w:t>
      </w:r>
    </w:p>
    <w:p w:rsidR="007C1E78" w:rsidRPr="00E93C5B" w:rsidRDefault="007C1E78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C5B">
        <w:rPr>
          <w:rFonts w:ascii="Times New Roman" w:hAnsi="Times New Roman" w:cs="Times New Roman"/>
          <w:sz w:val="24"/>
          <w:szCs w:val="24"/>
        </w:rPr>
        <w:t>6. «Кузьма и Демьян – покровитель семейного очага» Мастер – класс ДДТ 2010</w:t>
      </w:r>
    </w:p>
    <w:p w:rsidR="007C1E78" w:rsidRPr="00E93C5B" w:rsidRDefault="007C1E78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0DF5" w:rsidRPr="00E93C5B" w:rsidRDefault="00A90DF5" w:rsidP="00A001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0124" w:rsidRPr="000658DF" w:rsidRDefault="00A00124">
      <w:pPr>
        <w:rPr>
          <w:rFonts w:ascii="Times New Roman" w:hAnsi="Times New Roman" w:cs="Times New Roman"/>
          <w:b/>
          <w:sz w:val="28"/>
          <w:szCs w:val="28"/>
        </w:rPr>
      </w:pPr>
    </w:p>
    <w:sectPr w:rsidR="00A00124" w:rsidRPr="000658DF" w:rsidSect="001059CF">
      <w:footerReference w:type="default" r:id="rId65"/>
      <w:pgSz w:w="11906" w:h="16838"/>
      <w:pgMar w:top="851" w:right="850" w:bottom="1276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4805" w:rsidRDefault="00B84805" w:rsidP="00D93E19">
      <w:pPr>
        <w:spacing w:after="0" w:line="240" w:lineRule="auto"/>
      </w:pPr>
      <w:r>
        <w:separator/>
      </w:r>
    </w:p>
  </w:endnote>
  <w:endnote w:type="continuationSeparator" w:id="1">
    <w:p w:rsidR="00B84805" w:rsidRDefault="00B84805" w:rsidP="00D93E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98199410"/>
      <w:docPartObj>
        <w:docPartGallery w:val="Page Numbers (Bottom of Page)"/>
        <w:docPartUnique/>
      </w:docPartObj>
    </w:sdtPr>
    <w:sdtContent>
      <w:p w:rsidR="001059CF" w:rsidRDefault="00391F31">
        <w:pPr>
          <w:pStyle w:val="a5"/>
          <w:jc w:val="center"/>
        </w:pPr>
        <w:r>
          <w:fldChar w:fldCharType="begin"/>
        </w:r>
        <w:r w:rsidR="001059CF">
          <w:instrText>PAGE   \* MERGEFORMAT</w:instrText>
        </w:r>
        <w:r>
          <w:fldChar w:fldCharType="separate"/>
        </w:r>
        <w:r w:rsidR="003C5C57">
          <w:rPr>
            <w:noProof/>
          </w:rPr>
          <w:t>11</w:t>
        </w:r>
        <w:r>
          <w:fldChar w:fldCharType="end"/>
        </w:r>
      </w:p>
    </w:sdtContent>
  </w:sdt>
  <w:p w:rsidR="001059CF" w:rsidRDefault="001059CF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4805" w:rsidRDefault="00B84805" w:rsidP="00D93E19">
      <w:pPr>
        <w:spacing w:after="0" w:line="240" w:lineRule="auto"/>
      </w:pPr>
      <w:r>
        <w:separator/>
      </w:r>
    </w:p>
  </w:footnote>
  <w:footnote w:type="continuationSeparator" w:id="1">
    <w:p w:rsidR="00B84805" w:rsidRDefault="00B84805" w:rsidP="00D93E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F5858"/>
    <w:multiLevelType w:val="hybridMultilevel"/>
    <w:tmpl w:val="57DC0C50"/>
    <w:lvl w:ilvl="0" w:tplc="C5F27518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  <w:b/>
      </w:rPr>
    </w:lvl>
    <w:lvl w:ilvl="1" w:tplc="A9C2E90C">
      <w:numFmt w:val="none"/>
      <w:lvlText w:val=""/>
      <w:lvlJc w:val="left"/>
      <w:pPr>
        <w:tabs>
          <w:tab w:val="num" w:pos="360"/>
        </w:tabs>
      </w:pPr>
    </w:lvl>
    <w:lvl w:ilvl="2" w:tplc="F38E1AF8">
      <w:numFmt w:val="none"/>
      <w:lvlText w:val=""/>
      <w:lvlJc w:val="left"/>
      <w:pPr>
        <w:tabs>
          <w:tab w:val="num" w:pos="360"/>
        </w:tabs>
      </w:pPr>
    </w:lvl>
    <w:lvl w:ilvl="3" w:tplc="00761924">
      <w:numFmt w:val="none"/>
      <w:lvlText w:val=""/>
      <w:lvlJc w:val="left"/>
      <w:pPr>
        <w:tabs>
          <w:tab w:val="num" w:pos="360"/>
        </w:tabs>
      </w:pPr>
    </w:lvl>
    <w:lvl w:ilvl="4" w:tplc="DDD01EDA">
      <w:numFmt w:val="none"/>
      <w:lvlText w:val=""/>
      <w:lvlJc w:val="left"/>
      <w:pPr>
        <w:tabs>
          <w:tab w:val="num" w:pos="360"/>
        </w:tabs>
      </w:pPr>
    </w:lvl>
    <w:lvl w:ilvl="5" w:tplc="021C5FEA">
      <w:numFmt w:val="none"/>
      <w:lvlText w:val=""/>
      <w:lvlJc w:val="left"/>
      <w:pPr>
        <w:tabs>
          <w:tab w:val="num" w:pos="360"/>
        </w:tabs>
      </w:pPr>
    </w:lvl>
    <w:lvl w:ilvl="6" w:tplc="24E6DBEC">
      <w:numFmt w:val="none"/>
      <w:lvlText w:val=""/>
      <w:lvlJc w:val="left"/>
      <w:pPr>
        <w:tabs>
          <w:tab w:val="num" w:pos="360"/>
        </w:tabs>
      </w:pPr>
    </w:lvl>
    <w:lvl w:ilvl="7" w:tplc="84AC1B06">
      <w:numFmt w:val="none"/>
      <w:lvlText w:val=""/>
      <w:lvlJc w:val="left"/>
      <w:pPr>
        <w:tabs>
          <w:tab w:val="num" w:pos="360"/>
        </w:tabs>
      </w:pPr>
    </w:lvl>
    <w:lvl w:ilvl="8" w:tplc="2B167340"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30840681"/>
    <w:multiLevelType w:val="hybridMultilevel"/>
    <w:tmpl w:val="898AE0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A824FCD"/>
    <w:multiLevelType w:val="hybridMultilevel"/>
    <w:tmpl w:val="48484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3C16D0"/>
    <w:multiLevelType w:val="multilevel"/>
    <w:tmpl w:val="C0C25A14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2"/>
      <w:numFmt w:val="decimal"/>
      <w:isLgl/>
      <w:lvlText w:val="%1.%2."/>
      <w:lvlJc w:val="left"/>
      <w:pPr>
        <w:ind w:left="2119" w:hanging="93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2239" w:hanging="930"/>
      </w:pPr>
      <w:rPr>
        <w:rFonts w:hint="default"/>
      </w:rPr>
    </w:lvl>
    <w:lvl w:ilvl="3">
      <w:start w:val="4"/>
      <w:numFmt w:val="decimal"/>
      <w:isLgl/>
      <w:lvlText w:val="%1.%2.%3.%4."/>
      <w:lvlJc w:val="left"/>
      <w:pPr>
        <w:ind w:left="250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8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7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89" w:hanging="2160"/>
      </w:pPr>
      <w:rPr>
        <w:rFonts w:hint="default"/>
      </w:rPr>
    </w:lvl>
  </w:abstractNum>
  <w:abstractNum w:abstractNumId="4">
    <w:nsid w:val="5BE2297D"/>
    <w:multiLevelType w:val="hybridMultilevel"/>
    <w:tmpl w:val="BAACF6FE"/>
    <w:lvl w:ilvl="0" w:tplc="90B63A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B3B05"/>
    <w:rsid w:val="000029A3"/>
    <w:rsid w:val="00023DAD"/>
    <w:rsid w:val="000244B1"/>
    <w:rsid w:val="00043964"/>
    <w:rsid w:val="00054971"/>
    <w:rsid w:val="00056A5B"/>
    <w:rsid w:val="0006054E"/>
    <w:rsid w:val="000658DF"/>
    <w:rsid w:val="00067D7C"/>
    <w:rsid w:val="00080C8D"/>
    <w:rsid w:val="00081D72"/>
    <w:rsid w:val="00092765"/>
    <w:rsid w:val="000A04FD"/>
    <w:rsid w:val="000A5B5E"/>
    <w:rsid w:val="000B2536"/>
    <w:rsid w:val="000B5FC6"/>
    <w:rsid w:val="000C6A6D"/>
    <w:rsid w:val="001059CF"/>
    <w:rsid w:val="001246FB"/>
    <w:rsid w:val="00141511"/>
    <w:rsid w:val="00142712"/>
    <w:rsid w:val="001623F9"/>
    <w:rsid w:val="00187738"/>
    <w:rsid w:val="00194C12"/>
    <w:rsid w:val="001A2DC0"/>
    <w:rsid w:val="001B4164"/>
    <w:rsid w:val="001C05B6"/>
    <w:rsid w:val="001C4574"/>
    <w:rsid w:val="001C677A"/>
    <w:rsid w:val="001D251B"/>
    <w:rsid w:val="001F62F5"/>
    <w:rsid w:val="00200CD4"/>
    <w:rsid w:val="00264957"/>
    <w:rsid w:val="00272650"/>
    <w:rsid w:val="002810C9"/>
    <w:rsid w:val="002843DB"/>
    <w:rsid w:val="002C3685"/>
    <w:rsid w:val="002D764E"/>
    <w:rsid w:val="002D7E11"/>
    <w:rsid w:val="002E3B5B"/>
    <w:rsid w:val="002E5042"/>
    <w:rsid w:val="00327050"/>
    <w:rsid w:val="00331248"/>
    <w:rsid w:val="0033443C"/>
    <w:rsid w:val="003344BF"/>
    <w:rsid w:val="003537BB"/>
    <w:rsid w:val="003825F6"/>
    <w:rsid w:val="00391F31"/>
    <w:rsid w:val="003B11CA"/>
    <w:rsid w:val="003B3701"/>
    <w:rsid w:val="003B5A17"/>
    <w:rsid w:val="003C5C57"/>
    <w:rsid w:val="003E44C6"/>
    <w:rsid w:val="003E560F"/>
    <w:rsid w:val="00402A5E"/>
    <w:rsid w:val="00407590"/>
    <w:rsid w:val="004119BF"/>
    <w:rsid w:val="00432A7B"/>
    <w:rsid w:val="00450B29"/>
    <w:rsid w:val="0046620B"/>
    <w:rsid w:val="00470918"/>
    <w:rsid w:val="004830AC"/>
    <w:rsid w:val="004950A9"/>
    <w:rsid w:val="004A02E7"/>
    <w:rsid w:val="004C69C7"/>
    <w:rsid w:val="004E1A86"/>
    <w:rsid w:val="004E48C9"/>
    <w:rsid w:val="004F6907"/>
    <w:rsid w:val="00505CB7"/>
    <w:rsid w:val="0051692B"/>
    <w:rsid w:val="00521021"/>
    <w:rsid w:val="005401C7"/>
    <w:rsid w:val="005406D5"/>
    <w:rsid w:val="005652C2"/>
    <w:rsid w:val="005665C4"/>
    <w:rsid w:val="00580B6B"/>
    <w:rsid w:val="00584B7C"/>
    <w:rsid w:val="005925BE"/>
    <w:rsid w:val="0059470C"/>
    <w:rsid w:val="005C25B1"/>
    <w:rsid w:val="005C68EF"/>
    <w:rsid w:val="005E047F"/>
    <w:rsid w:val="005F056C"/>
    <w:rsid w:val="00620E82"/>
    <w:rsid w:val="006221EC"/>
    <w:rsid w:val="00623630"/>
    <w:rsid w:val="00624588"/>
    <w:rsid w:val="006304D8"/>
    <w:rsid w:val="00632883"/>
    <w:rsid w:val="00633276"/>
    <w:rsid w:val="006478F9"/>
    <w:rsid w:val="006538E7"/>
    <w:rsid w:val="00660D4F"/>
    <w:rsid w:val="00665527"/>
    <w:rsid w:val="0068138C"/>
    <w:rsid w:val="006827E3"/>
    <w:rsid w:val="00687894"/>
    <w:rsid w:val="006A30FF"/>
    <w:rsid w:val="006C327F"/>
    <w:rsid w:val="006C3F1F"/>
    <w:rsid w:val="006D0955"/>
    <w:rsid w:val="006D149D"/>
    <w:rsid w:val="006D2FE6"/>
    <w:rsid w:val="00704AEA"/>
    <w:rsid w:val="0070655D"/>
    <w:rsid w:val="007178E3"/>
    <w:rsid w:val="00727732"/>
    <w:rsid w:val="00737DBD"/>
    <w:rsid w:val="007461BE"/>
    <w:rsid w:val="00752EF4"/>
    <w:rsid w:val="00763D89"/>
    <w:rsid w:val="00766D75"/>
    <w:rsid w:val="00784C8A"/>
    <w:rsid w:val="00784E76"/>
    <w:rsid w:val="00786BC6"/>
    <w:rsid w:val="007A7171"/>
    <w:rsid w:val="007B3B33"/>
    <w:rsid w:val="007C1E78"/>
    <w:rsid w:val="007C69E4"/>
    <w:rsid w:val="007C72CF"/>
    <w:rsid w:val="007D37F2"/>
    <w:rsid w:val="007E4A0C"/>
    <w:rsid w:val="007E653F"/>
    <w:rsid w:val="00815A7A"/>
    <w:rsid w:val="00826086"/>
    <w:rsid w:val="00830D37"/>
    <w:rsid w:val="008531B1"/>
    <w:rsid w:val="00867728"/>
    <w:rsid w:val="00867C24"/>
    <w:rsid w:val="00875639"/>
    <w:rsid w:val="0088273B"/>
    <w:rsid w:val="008D7B36"/>
    <w:rsid w:val="008F4F83"/>
    <w:rsid w:val="009029A5"/>
    <w:rsid w:val="00936163"/>
    <w:rsid w:val="009545C6"/>
    <w:rsid w:val="009737E5"/>
    <w:rsid w:val="00994AFA"/>
    <w:rsid w:val="009B5B50"/>
    <w:rsid w:val="009B675D"/>
    <w:rsid w:val="009C0E0C"/>
    <w:rsid w:val="009D2741"/>
    <w:rsid w:val="009F2098"/>
    <w:rsid w:val="00A00124"/>
    <w:rsid w:val="00A12274"/>
    <w:rsid w:val="00A1333F"/>
    <w:rsid w:val="00A329B0"/>
    <w:rsid w:val="00A374CD"/>
    <w:rsid w:val="00A86AF0"/>
    <w:rsid w:val="00A90DF5"/>
    <w:rsid w:val="00AA3E76"/>
    <w:rsid w:val="00AB68A3"/>
    <w:rsid w:val="00AD0ADF"/>
    <w:rsid w:val="00AE7A63"/>
    <w:rsid w:val="00AF3F9B"/>
    <w:rsid w:val="00AF5D7F"/>
    <w:rsid w:val="00B0515C"/>
    <w:rsid w:val="00B129BD"/>
    <w:rsid w:val="00B22912"/>
    <w:rsid w:val="00B24CB3"/>
    <w:rsid w:val="00B32C3B"/>
    <w:rsid w:val="00B47641"/>
    <w:rsid w:val="00B50A0B"/>
    <w:rsid w:val="00B82012"/>
    <w:rsid w:val="00B84805"/>
    <w:rsid w:val="00B8527E"/>
    <w:rsid w:val="00BB3B05"/>
    <w:rsid w:val="00BC35EA"/>
    <w:rsid w:val="00BD42F3"/>
    <w:rsid w:val="00BD5A15"/>
    <w:rsid w:val="00C23686"/>
    <w:rsid w:val="00C446BA"/>
    <w:rsid w:val="00C47BDC"/>
    <w:rsid w:val="00C611F9"/>
    <w:rsid w:val="00C72D3B"/>
    <w:rsid w:val="00C83952"/>
    <w:rsid w:val="00C8462C"/>
    <w:rsid w:val="00C9384A"/>
    <w:rsid w:val="00CB22AF"/>
    <w:rsid w:val="00CB2852"/>
    <w:rsid w:val="00CE7190"/>
    <w:rsid w:val="00D06CA4"/>
    <w:rsid w:val="00D16973"/>
    <w:rsid w:val="00D30E6F"/>
    <w:rsid w:val="00D36AAE"/>
    <w:rsid w:val="00D424F8"/>
    <w:rsid w:val="00D44AA4"/>
    <w:rsid w:val="00D73B31"/>
    <w:rsid w:val="00D75FCC"/>
    <w:rsid w:val="00D76CE3"/>
    <w:rsid w:val="00D8666C"/>
    <w:rsid w:val="00D93E19"/>
    <w:rsid w:val="00DA4AAA"/>
    <w:rsid w:val="00DC3597"/>
    <w:rsid w:val="00E46D18"/>
    <w:rsid w:val="00E65F41"/>
    <w:rsid w:val="00E93C5B"/>
    <w:rsid w:val="00E972F2"/>
    <w:rsid w:val="00EC6709"/>
    <w:rsid w:val="00ED6F77"/>
    <w:rsid w:val="00F058A3"/>
    <w:rsid w:val="00F15E80"/>
    <w:rsid w:val="00F161D9"/>
    <w:rsid w:val="00F226E6"/>
    <w:rsid w:val="00F37A70"/>
    <w:rsid w:val="00F548C0"/>
    <w:rsid w:val="00F63BE6"/>
    <w:rsid w:val="00F73BDE"/>
    <w:rsid w:val="00F961BA"/>
    <w:rsid w:val="00FA0759"/>
    <w:rsid w:val="00FD0410"/>
    <w:rsid w:val="00FD288D"/>
    <w:rsid w:val="00FF11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1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93E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93E19"/>
  </w:style>
  <w:style w:type="paragraph" w:styleId="a5">
    <w:name w:val="footer"/>
    <w:basedOn w:val="a"/>
    <w:link w:val="a6"/>
    <w:uiPriority w:val="99"/>
    <w:unhideWhenUsed/>
    <w:rsid w:val="00D93E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93E19"/>
  </w:style>
  <w:style w:type="table" w:styleId="a7">
    <w:name w:val="Table Grid"/>
    <w:basedOn w:val="a1"/>
    <w:uiPriority w:val="59"/>
    <w:rsid w:val="006304D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">
    <w:name w:val="c1"/>
    <w:basedOn w:val="a"/>
    <w:rsid w:val="00580B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List Paragraph"/>
    <w:basedOn w:val="a"/>
    <w:uiPriority w:val="34"/>
    <w:qFormat/>
    <w:rsid w:val="00C9384A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7C1E7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___Microsoft_Office_Word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___Microsoft_Office_Word10.docx"/><Relationship Id="rId21" Type="http://schemas.openxmlformats.org/officeDocument/2006/relationships/package" Target="embeddings/____________Microsoft_Office_PowerPoint6.ppt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8.bin"/><Relationship Id="rId50" Type="http://schemas.openxmlformats.org/officeDocument/2006/relationships/image" Target="media/image22.emf"/><Relationship Id="rId55" Type="http://schemas.openxmlformats.org/officeDocument/2006/relationships/oleObject" Target="embeddings/oleObject10.bin"/><Relationship Id="rId63" Type="http://schemas.openxmlformats.org/officeDocument/2006/relationships/package" Target="embeddings/_________Microsoft_Office_Word14.docx"/><Relationship Id="rId68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Office_Word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___Microsoft_Office_Word9.docx"/><Relationship Id="rId40" Type="http://schemas.openxmlformats.org/officeDocument/2006/relationships/image" Target="media/image17.emf"/><Relationship Id="rId45" Type="http://schemas.openxmlformats.org/officeDocument/2006/relationships/package" Target="embeddings/_________Microsoft_Office_Word11.docx"/><Relationship Id="rId53" Type="http://schemas.openxmlformats.org/officeDocument/2006/relationships/oleObject" Target="embeddings/oleObject9.bin"/><Relationship Id="rId58" Type="http://schemas.openxmlformats.org/officeDocument/2006/relationships/image" Target="media/image26.emf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___Microsoft_Office_Word3.docx"/><Relationship Id="rId23" Type="http://schemas.openxmlformats.org/officeDocument/2006/relationships/oleObject" Target="embeddings/oleObject2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_________Microsoft_Office_Word12.docx"/><Relationship Id="rId57" Type="http://schemas.openxmlformats.org/officeDocument/2006/relationships/oleObject" Target="embeddings/oleObject11.bin"/><Relationship Id="rId61" Type="http://schemas.openxmlformats.org/officeDocument/2006/relationships/oleObject" Target="embeddings/oleObject13.bin"/><Relationship Id="rId10" Type="http://schemas.openxmlformats.org/officeDocument/2006/relationships/image" Target="media/image2.emf"/><Relationship Id="rId19" Type="http://schemas.openxmlformats.org/officeDocument/2006/relationships/package" Target="embeddings/_________Microsoft_Office_Word5.docx"/><Relationship Id="rId31" Type="http://schemas.openxmlformats.org/officeDocument/2006/relationships/package" Target="embeddings/_________Microsoft_Office_Word7.doc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3.bin"/><Relationship Id="rId30" Type="http://schemas.openxmlformats.org/officeDocument/2006/relationships/image" Target="media/image12.emf"/><Relationship Id="rId35" Type="http://schemas.openxmlformats.org/officeDocument/2006/relationships/package" Target="embeddings/_________Microsoft_Office_Word8.docx"/><Relationship Id="rId43" Type="http://schemas.openxmlformats.org/officeDocument/2006/relationships/oleObject" Target="embeddings/oleObject7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hyperlink" Target="http://www.it-n/board.aspx?cat" TargetMode="External"/><Relationship Id="rId8" Type="http://schemas.openxmlformats.org/officeDocument/2006/relationships/image" Target="media/image1.emf"/><Relationship Id="rId51" Type="http://schemas.openxmlformats.org/officeDocument/2006/relationships/package" Target="embeddings/_________Microsoft_Office_Word13.docx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___Microsoft_Office_Word4.docx"/><Relationship Id="rId25" Type="http://schemas.openxmlformats.org/officeDocument/2006/relationships/oleObject" Target="embeddings/____________Microsoft_Office_PowerPoint_97-20031.ppt"/><Relationship Id="rId33" Type="http://schemas.openxmlformats.org/officeDocument/2006/relationships/oleObject" Target="embeddings/oleObject5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12.bin"/><Relationship Id="rId67" Type="http://schemas.openxmlformats.org/officeDocument/2006/relationships/theme" Target="theme/theme1.xml"/><Relationship Id="rId20" Type="http://schemas.openxmlformats.org/officeDocument/2006/relationships/image" Target="media/image7.emf"/><Relationship Id="rId41" Type="http://schemas.openxmlformats.org/officeDocument/2006/relationships/oleObject" Target="embeddings/oleObject6.bin"/><Relationship Id="rId54" Type="http://schemas.openxmlformats.org/officeDocument/2006/relationships/image" Target="media/image24.emf"/><Relationship Id="rId62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A1132B-9B99-4FE8-B8BE-948DD8D4D8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986</TotalTime>
  <Pages>1</Pages>
  <Words>2246</Words>
  <Characters>12807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15023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BSS</dc:creator>
  <cp:keywords/>
  <dc:description/>
  <cp:lastModifiedBy>BSS</cp:lastModifiedBy>
  <cp:revision>105</cp:revision>
  <dcterms:created xsi:type="dcterms:W3CDTF">2017-12-08T17:01:00Z</dcterms:created>
  <dcterms:modified xsi:type="dcterms:W3CDTF">2018-01-24T16:04:00Z</dcterms:modified>
</cp:coreProperties>
</file>