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DE" w:rsidRDefault="000C31DE" w:rsidP="007205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0C31DE" w:rsidRDefault="000C31DE" w:rsidP="007205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2D702F" w:rsidRPr="00720511" w:rsidRDefault="00720511" w:rsidP="007205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8"/>
        </w:rPr>
      </w:pPr>
      <w:proofErr w:type="gramStart"/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>ПРИНЯТ</w:t>
      </w:r>
      <w:proofErr w:type="gramEnd"/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2D702F" w:rsidRPr="00720511">
        <w:rPr>
          <w:rFonts w:ascii="Times New Roman" w:eastAsia="Times New Roman" w:hAnsi="Times New Roman" w:cs="Times New Roman"/>
          <w:bCs/>
          <w:sz w:val="24"/>
          <w:szCs w:val="28"/>
        </w:rPr>
        <w:t>УТВЕРЖДЕН</w:t>
      </w:r>
    </w:p>
    <w:p w:rsidR="002D702F" w:rsidRPr="00720511" w:rsidRDefault="002D702F" w:rsidP="007205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>на заседании Педагогического совета</w:t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  <w:t xml:space="preserve">Приказом №    от </w:t>
      </w:r>
      <w:r w:rsidR="0088057E">
        <w:rPr>
          <w:rFonts w:ascii="Times New Roman" w:eastAsia="Times New Roman" w:hAnsi="Times New Roman" w:cs="Times New Roman"/>
          <w:bCs/>
          <w:sz w:val="24"/>
          <w:szCs w:val="28"/>
        </w:rPr>
        <w:t>3</w:t>
      </w:r>
      <w:r w:rsidR="008E0340">
        <w:rPr>
          <w:rFonts w:ascii="Times New Roman" w:eastAsia="Times New Roman" w:hAnsi="Times New Roman" w:cs="Times New Roman"/>
          <w:bCs/>
          <w:sz w:val="24"/>
          <w:szCs w:val="28"/>
        </w:rPr>
        <w:t>0</w:t>
      </w:r>
      <w:r w:rsidR="0088057E">
        <w:rPr>
          <w:rFonts w:ascii="Times New Roman" w:eastAsia="Times New Roman" w:hAnsi="Times New Roman" w:cs="Times New Roman"/>
          <w:bCs/>
          <w:sz w:val="24"/>
          <w:szCs w:val="28"/>
        </w:rPr>
        <w:t>.08.</w:t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>20</w:t>
      </w:r>
      <w:r w:rsidR="00577A79">
        <w:rPr>
          <w:rFonts w:ascii="Times New Roman" w:eastAsia="Times New Roman" w:hAnsi="Times New Roman" w:cs="Times New Roman"/>
          <w:bCs/>
          <w:sz w:val="24"/>
          <w:szCs w:val="28"/>
        </w:rPr>
        <w:t>2</w:t>
      </w:r>
      <w:r w:rsidR="008E0340">
        <w:rPr>
          <w:rFonts w:ascii="Times New Roman" w:eastAsia="Times New Roman" w:hAnsi="Times New Roman" w:cs="Times New Roman"/>
          <w:bCs/>
          <w:sz w:val="24"/>
          <w:szCs w:val="28"/>
        </w:rPr>
        <w:t>3</w:t>
      </w:r>
      <w:bookmarkStart w:id="0" w:name="_GoBack"/>
      <w:bookmarkEnd w:id="0"/>
    </w:p>
    <w:p w:rsidR="002D702F" w:rsidRPr="00720511" w:rsidRDefault="002D702F" w:rsidP="007205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>МБДОУ д/с № 6 г. Вязьмы Смоленской области</w:t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577A79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</w:t>
      </w:r>
      <w:r w:rsidRPr="00720511">
        <w:rPr>
          <w:rFonts w:ascii="Times New Roman" w:eastAsia="Times New Roman" w:hAnsi="Times New Roman" w:cs="Times New Roman"/>
          <w:bCs/>
          <w:sz w:val="24"/>
          <w:szCs w:val="28"/>
        </w:rPr>
        <w:t>заведующего МБДОУ д/с № 6</w:t>
      </w:r>
    </w:p>
    <w:p w:rsidR="002D702F" w:rsidRPr="00720511" w:rsidRDefault="0088057E" w:rsidP="007205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от 3</w:t>
      </w:r>
      <w:r w:rsidR="008E0340">
        <w:rPr>
          <w:rFonts w:ascii="Times New Roman" w:eastAsia="Times New Roman" w:hAnsi="Times New Roman" w:cs="Times New Roman"/>
          <w:bCs/>
          <w:sz w:val="24"/>
          <w:szCs w:val="28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.08.</w:t>
      </w:r>
      <w:r w:rsidR="002D702F" w:rsidRPr="00720511">
        <w:rPr>
          <w:rFonts w:ascii="Times New Roman" w:eastAsia="Times New Roman" w:hAnsi="Times New Roman" w:cs="Times New Roman"/>
          <w:bCs/>
          <w:sz w:val="24"/>
          <w:szCs w:val="28"/>
        </w:rPr>
        <w:t>20</w:t>
      </w:r>
      <w:r w:rsidR="00577A79">
        <w:rPr>
          <w:rFonts w:ascii="Times New Roman" w:eastAsia="Times New Roman" w:hAnsi="Times New Roman" w:cs="Times New Roman"/>
          <w:bCs/>
          <w:sz w:val="24"/>
          <w:szCs w:val="28"/>
        </w:rPr>
        <w:t>2</w:t>
      </w:r>
      <w:r w:rsidR="008E0340">
        <w:rPr>
          <w:rFonts w:ascii="Times New Roman" w:eastAsia="Times New Roman" w:hAnsi="Times New Roman" w:cs="Times New Roman"/>
          <w:bCs/>
          <w:sz w:val="24"/>
          <w:szCs w:val="28"/>
        </w:rPr>
        <w:t xml:space="preserve">3 </w:t>
      </w:r>
      <w:r w:rsidR="002D702F" w:rsidRPr="00720511">
        <w:rPr>
          <w:rFonts w:ascii="Times New Roman" w:eastAsia="Times New Roman" w:hAnsi="Times New Roman" w:cs="Times New Roman"/>
          <w:bCs/>
          <w:sz w:val="24"/>
          <w:szCs w:val="28"/>
        </w:rPr>
        <w:t>Протокол № 1</w:t>
      </w:r>
      <w:r w:rsidR="002D702F"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2D702F"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2D702F"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2D702F"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2D702F"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2D702F"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2D702F"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2D702F"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2D702F"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2D702F"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2D702F" w:rsidRPr="00720511">
        <w:rPr>
          <w:rFonts w:ascii="Times New Roman" w:eastAsia="Times New Roman" w:hAnsi="Times New Roman" w:cs="Times New Roman"/>
          <w:bCs/>
          <w:sz w:val="24"/>
          <w:szCs w:val="28"/>
        </w:rPr>
        <w:tab/>
        <w:t>________________Е.Н. Моторина</w:t>
      </w:r>
    </w:p>
    <w:p w:rsidR="002D702F" w:rsidRPr="00720511" w:rsidRDefault="002D702F" w:rsidP="00720511">
      <w:pPr>
        <w:shd w:val="clear" w:color="auto" w:fill="FFFFFF"/>
        <w:spacing w:after="0" w:line="389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2D702F" w:rsidRPr="00720511" w:rsidRDefault="002D702F" w:rsidP="00DD771D">
      <w:pPr>
        <w:shd w:val="clear" w:color="auto" w:fill="FFFFFF"/>
        <w:spacing w:after="0" w:line="389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702F" w:rsidRPr="00720511" w:rsidRDefault="002D702F" w:rsidP="00DD771D">
      <w:pPr>
        <w:shd w:val="clear" w:color="auto" w:fill="FFFFFF"/>
        <w:spacing w:after="0" w:line="389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702F" w:rsidRPr="00720511" w:rsidRDefault="002D702F" w:rsidP="00DD771D">
      <w:pPr>
        <w:shd w:val="clear" w:color="auto" w:fill="FFFFFF"/>
        <w:spacing w:after="0" w:line="389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702F" w:rsidRPr="00720511" w:rsidRDefault="002D702F" w:rsidP="00DD771D">
      <w:pPr>
        <w:shd w:val="clear" w:color="auto" w:fill="FFFFFF"/>
        <w:spacing w:after="0" w:line="389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702F" w:rsidRPr="00720511" w:rsidRDefault="002D702F" w:rsidP="00DD771D">
      <w:pPr>
        <w:shd w:val="clear" w:color="auto" w:fill="FFFFFF"/>
        <w:spacing w:after="0" w:line="389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702F" w:rsidRPr="005E5891" w:rsidRDefault="002D702F" w:rsidP="002D702F">
      <w:pPr>
        <w:shd w:val="clear" w:color="auto" w:fill="FFFFFF"/>
        <w:spacing w:after="0" w:line="38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5E5891">
        <w:rPr>
          <w:rFonts w:ascii="Times New Roman" w:eastAsia="Times New Roman" w:hAnsi="Times New Roman" w:cs="Times New Roman"/>
          <w:b/>
          <w:bCs/>
          <w:sz w:val="40"/>
          <w:szCs w:val="28"/>
        </w:rPr>
        <w:t>Учебный план</w:t>
      </w:r>
    </w:p>
    <w:p w:rsidR="005E5891" w:rsidRPr="005E5891" w:rsidRDefault="002D702F" w:rsidP="002D702F">
      <w:pPr>
        <w:shd w:val="clear" w:color="auto" w:fill="FFFFFF"/>
        <w:spacing w:after="0" w:line="38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5E5891">
        <w:rPr>
          <w:rFonts w:ascii="Times New Roman" w:eastAsia="Times New Roman" w:hAnsi="Times New Roman" w:cs="Times New Roman"/>
          <w:b/>
          <w:bCs/>
          <w:sz w:val="40"/>
          <w:szCs w:val="28"/>
        </w:rPr>
        <w:t xml:space="preserve">муниципального бюджетного дошкольного образовательного учреждения </w:t>
      </w:r>
    </w:p>
    <w:p w:rsidR="002D702F" w:rsidRPr="005E5891" w:rsidRDefault="002D702F" w:rsidP="002D702F">
      <w:pPr>
        <w:shd w:val="clear" w:color="auto" w:fill="FFFFFF"/>
        <w:spacing w:after="0" w:line="38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5E5891">
        <w:rPr>
          <w:rFonts w:ascii="Times New Roman" w:eastAsia="Times New Roman" w:hAnsi="Times New Roman" w:cs="Times New Roman"/>
          <w:b/>
          <w:bCs/>
          <w:sz w:val="40"/>
          <w:szCs w:val="28"/>
        </w:rPr>
        <w:t>детского сада № 6</w:t>
      </w:r>
    </w:p>
    <w:p w:rsidR="002D702F" w:rsidRPr="005E5891" w:rsidRDefault="002D702F" w:rsidP="002D702F">
      <w:pPr>
        <w:shd w:val="clear" w:color="auto" w:fill="FFFFFF"/>
        <w:spacing w:after="0" w:line="38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5E5891">
        <w:rPr>
          <w:rFonts w:ascii="Times New Roman" w:eastAsia="Times New Roman" w:hAnsi="Times New Roman" w:cs="Times New Roman"/>
          <w:b/>
          <w:bCs/>
          <w:sz w:val="40"/>
          <w:szCs w:val="28"/>
        </w:rPr>
        <w:t>г. Вязьмы Смоленской области</w:t>
      </w:r>
    </w:p>
    <w:p w:rsidR="002D702F" w:rsidRPr="005E5891" w:rsidRDefault="002D702F" w:rsidP="002D702F">
      <w:pPr>
        <w:shd w:val="clear" w:color="auto" w:fill="FFFFFF"/>
        <w:spacing w:after="0" w:line="38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5E5891">
        <w:rPr>
          <w:rFonts w:ascii="Times New Roman" w:eastAsia="Times New Roman" w:hAnsi="Times New Roman" w:cs="Times New Roman"/>
          <w:b/>
          <w:bCs/>
          <w:sz w:val="40"/>
          <w:szCs w:val="28"/>
        </w:rPr>
        <w:t>на 20</w:t>
      </w:r>
      <w:r w:rsidR="00577A79">
        <w:rPr>
          <w:rFonts w:ascii="Times New Roman" w:eastAsia="Times New Roman" w:hAnsi="Times New Roman" w:cs="Times New Roman"/>
          <w:b/>
          <w:bCs/>
          <w:sz w:val="40"/>
          <w:szCs w:val="28"/>
        </w:rPr>
        <w:t>2</w:t>
      </w:r>
      <w:r w:rsidR="00B5728A">
        <w:rPr>
          <w:rFonts w:ascii="Times New Roman" w:eastAsia="Times New Roman" w:hAnsi="Times New Roman" w:cs="Times New Roman"/>
          <w:b/>
          <w:bCs/>
          <w:sz w:val="40"/>
          <w:szCs w:val="28"/>
        </w:rPr>
        <w:t>3</w:t>
      </w:r>
      <w:r w:rsidRPr="005E5891">
        <w:rPr>
          <w:rFonts w:ascii="Times New Roman" w:eastAsia="Times New Roman" w:hAnsi="Times New Roman" w:cs="Times New Roman"/>
          <w:b/>
          <w:bCs/>
          <w:sz w:val="40"/>
          <w:szCs w:val="28"/>
        </w:rPr>
        <w:t xml:space="preserve"> -20</w:t>
      </w:r>
      <w:r w:rsidR="00577A79">
        <w:rPr>
          <w:rFonts w:ascii="Times New Roman" w:eastAsia="Times New Roman" w:hAnsi="Times New Roman" w:cs="Times New Roman"/>
          <w:b/>
          <w:bCs/>
          <w:sz w:val="40"/>
          <w:szCs w:val="28"/>
        </w:rPr>
        <w:t>2</w:t>
      </w:r>
      <w:r w:rsidR="00B5728A">
        <w:rPr>
          <w:rFonts w:ascii="Times New Roman" w:eastAsia="Times New Roman" w:hAnsi="Times New Roman" w:cs="Times New Roman"/>
          <w:b/>
          <w:bCs/>
          <w:sz w:val="40"/>
          <w:szCs w:val="28"/>
        </w:rPr>
        <w:t>4</w:t>
      </w:r>
      <w:r w:rsidRPr="005E5891">
        <w:rPr>
          <w:rFonts w:ascii="Times New Roman" w:eastAsia="Times New Roman" w:hAnsi="Times New Roman" w:cs="Times New Roman"/>
          <w:b/>
          <w:bCs/>
          <w:sz w:val="40"/>
          <w:szCs w:val="28"/>
        </w:rPr>
        <w:t xml:space="preserve"> учебный год</w:t>
      </w:r>
    </w:p>
    <w:p w:rsidR="002D702F" w:rsidRPr="005E5891" w:rsidRDefault="002D702F" w:rsidP="00DD771D">
      <w:pPr>
        <w:shd w:val="clear" w:color="auto" w:fill="FFFFFF"/>
        <w:spacing w:after="0" w:line="389" w:lineRule="atLeast"/>
        <w:textAlignment w:val="baseline"/>
        <w:rPr>
          <w:rFonts w:ascii="Helvetica" w:eastAsia="Times New Roman" w:hAnsi="Helvetica" w:cs="Helvetica"/>
          <w:b/>
          <w:bCs/>
          <w:sz w:val="36"/>
          <w:szCs w:val="24"/>
        </w:rPr>
      </w:pPr>
    </w:p>
    <w:p w:rsidR="002D702F" w:rsidRPr="005E5891" w:rsidRDefault="002D702F" w:rsidP="00DD771D">
      <w:pPr>
        <w:shd w:val="clear" w:color="auto" w:fill="FFFFFF"/>
        <w:spacing w:after="0" w:line="389" w:lineRule="atLeast"/>
        <w:textAlignment w:val="baseline"/>
        <w:rPr>
          <w:rFonts w:ascii="Helvetica" w:eastAsia="Times New Roman" w:hAnsi="Helvetica" w:cs="Helvetica"/>
          <w:b/>
          <w:bCs/>
          <w:sz w:val="36"/>
          <w:szCs w:val="24"/>
        </w:rPr>
      </w:pPr>
    </w:p>
    <w:p w:rsidR="002D702F" w:rsidRPr="00720511" w:rsidRDefault="002D702F" w:rsidP="00DD771D">
      <w:pPr>
        <w:shd w:val="clear" w:color="auto" w:fill="FFFFFF"/>
        <w:spacing w:after="0" w:line="389" w:lineRule="atLeast"/>
        <w:textAlignment w:val="baseline"/>
        <w:rPr>
          <w:rFonts w:ascii="Helvetica" w:eastAsia="Times New Roman" w:hAnsi="Helvetica" w:cs="Helvetica"/>
          <w:b/>
          <w:bCs/>
          <w:sz w:val="24"/>
          <w:szCs w:val="24"/>
        </w:rPr>
      </w:pPr>
    </w:p>
    <w:p w:rsidR="002D702F" w:rsidRPr="00720511" w:rsidRDefault="002D702F" w:rsidP="00DD771D">
      <w:pPr>
        <w:shd w:val="clear" w:color="auto" w:fill="FFFFFF"/>
        <w:spacing w:after="0" w:line="389" w:lineRule="atLeast"/>
        <w:textAlignment w:val="baseline"/>
        <w:rPr>
          <w:rFonts w:ascii="Helvetica" w:eastAsia="Times New Roman" w:hAnsi="Helvetica" w:cs="Helvetica"/>
          <w:b/>
          <w:bCs/>
          <w:sz w:val="24"/>
          <w:szCs w:val="24"/>
        </w:rPr>
      </w:pPr>
    </w:p>
    <w:p w:rsidR="002D702F" w:rsidRPr="00720511" w:rsidRDefault="002D702F" w:rsidP="00DD771D">
      <w:pPr>
        <w:shd w:val="clear" w:color="auto" w:fill="FFFFFF"/>
        <w:spacing w:after="0" w:line="389" w:lineRule="atLeast"/>
        <w:textAlignment w:val="baseline"/>
        <w:rPr>
          <w:rFonts w:ascii="Helvetica" w:eastAsia="Times New Roman" w:hAnsi="Helvetica" w:cs="Helvetica"/>
          <w:b/>
          <w:bCs/>
          <w:sz w:val="24"/>
          <w:szCs w:val="24"/>
        </w:rPr>
      </w:pPr>
    </w:p>
    <w:p w:rsidR="002D702F" w:rsidRPr="00720511" w:rsidRDefault="002D702F" w:rsidP="00DD771D">
      <w:pPr>
        <w:shd w:val="clear" w:color="auto" w:fill="FFFFFF"/>
        <w:spacing w:after="0" w:line="389" w:lineRule="atLeast"/>
        <w:textAlignment w:val="baseline"/>
        <w:rPr>
          <w:rFonts w:ascii="Helvetica" w:eastAsia="Times New Roman" w:hAnsi="Helvetica" w:cs="Helvetica"/>
          <w:b/>
          <w:bCs/>
          <w:sz w:val="24"/>
          <w:szCs w:val="24"/>
        </w:rPr>
      </w:pPr>
    </w:p>
    <w:p w:rsidR="002D702F" w:rsidRPr="00720511" w:rsidRDefault="002D702F" w:rsidP="00DD771D">
      <w:pPr>
        <w:shd w:val="clear" w:color="auto" w:fill="FFFFFF"/>
        <w:spacing w:after="0" w:line="389" w:lineRule="atLeast"/>
        <w:textAlignment w:val="baseline"/>
        <w:rPr>
          <w:rFonts w:ascii="Helvetica" w:eastAsia="Times New Roman" w:hAnsi="Helvetica" w:cs="Helvetica"/>
          <w:b/>
          <w:bCs/>
          <w:sz w:val="24"/>
          <w:szCs w:val="24"/>
        </w:rPr>
      </w:pPr>
    </w:p>
    <w:p w:rsidR="002D702F" w:rsidRPr="00720511" w:rsidRDefault="002D702F" w:rsidP="00DD771D">
      <w:pPr>
        <w:shd w:val="clear" w:color="auto" w:fill="FFFFFF"/>
        <w:spacing w:after="0" w:line="389" w:lineRule="atLeast"/>
        <w:textAlignment w:val="baseline"/>
        <w:rPr>
          <w:rFonts w:ascii="Helvetica" w:eastAsia="Times New Roman" w:hAnsi="Helvetica" w:cs="Helvetica"/>
          <w:b/>
          <w:bCs/>
          <w:sz w:val="24"/>
          <w:szCs w:val="24"/>
        </w:rPr>
      </w:pPr>
    </w:p>
    <w:p w:rsidR="002D702F" w:rsidRPr="00720511" w:rsidRDefault="002D702F" w:rsidP="00DD771D">
      <w:pPr>
        <w:shd w:val="clear" w:color="auto" w:fill="FFFFFF"/>
        <w:spacing w:after="0" w:line="389" w:lineRule="atLeast"/>
        <w:textAlignment w:val="baseline"/>
        <w:rPr>
          <w:rFonts w:ascii="Helvetica" w:eastAsia="Times New Roman" w:hAnsi="Helvetica" w:cs="Helvetica"/>
          <w:b/>
          <w:bCs/>
          <w:sz w:val="24"/>
          <w:szCs w:val="24"/>
        </w:rPr>
      </w:pPr>
    </w:p>
    <w:p w:rsidR="00720511" w:rsidRPr="00720511" w:rsidRDefault="00720511" w:rsidP="00720511">
      <w:pPr>
        <w:pStyle w:val="a8"/>
        <w:rPr>
          <w:rFonts w:ascii="Helvetica" w:eastAsia="Times New Roman" w:hAnsi="Helvetica" w:cs="Helvetica"/>
          <w:b/>
          <w:bCs/>
          <w:sz w:val="24"/>
          <w:szCs w:val="24"/>
        </w:rPr>
      </w:pPr>
    </w:p>
    <w:p w:rsidR="005E5891" w:rsidRDefault="005E5891" w:rsidP="0072051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891" w:rsidRDefault="005E5891" w:rsidP="0072051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71D" w:rsidRPr="00720511" w:rsidRDefault="00DD771D" w:rsidP="0072051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b/>
          <w:sz w:val="28"/>
          <w:szCs w:val="28"/>
        </w:rPr>
        <w:t>Пояснительная  записка</w:t>
      </w:r>
    </w:p>
    <w:p w:rsidR="00DD771D" w:rsidRPr="00720511" w:rsidRDefault="00DD771D" w:rsidP="00B156F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771D" w:rsidRPr="00871D7B" w:rsidRDefault="00DD771D" w:rsidP="00871D7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20511">
        <w:rPr>
          <w:rFonts w:eastAsia="Times New Roman"/>
        </w:rPr>
        <w:t xml:space="preserve">   </w:t>
      </w:r>
      <w:r w:rsidRPr="00871D7B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 w:rsidR="00C45CCC" w:rsidRPr="00871D7B">
        <w:rPr>
          <w:rFonts w:ascii="Times New Roman" w:eastAsia="Times New Roman" w:hAnsi="Times New Roman" w:cs="Times New Roman"/>
          <w:sz w:val="28"/>
          <w:szCs w:val="28"/>
        </w:rPr>
        <w:t>МБДОУ д/с № 6 г. Вяз</w:t>
      </w:r>
      <w:r w:rsidR="00B156FA" w:rsidRPr="00871D7B">
        <w:rPr>
          <w:rFonts w:ascii="Times New Roman" w:eastAsia="Times New Roman" w:hAnsi="Times New Roman" w:cs="Times New Roman"/>
          <w:sz w:val="28"/>
          <w:szCs w:val="28"/>
        </w:rPr>
        <w:t>ьмы Смоленской области</w:t>
      </w:r>
      <w:r w:rsidRPr="00871D7B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577A79" w:rsidRPr="00871D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1D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71D7B">
        <w:rPr>
          <w:rFonts w:ascii="Times New Roman" w:eastAsia="Times New Roman" w:hAnsi="Times New Roman" w:cs="Times New Roman"/>
          <w:sz w:val="28"/>
          <w:szCs w:val="28"/>
        </w:rPr>
        <w:t>– 20</w:t>
      </w:r>
      <w:r w:rsidR="00577A79" w:rsidRPr="00871D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1D7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71D7B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разработан в соответствии </w:t>
      </w:r>
      <w:proofErr w:type="gramStart"/>
      <w:r w:rsidRPr="00871D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71D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771D" w:rsidRPr="00871D7B" w:rsidRDefault="00DD771D" w:rsidP="00871D7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71D7B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871D7B" w:rsidRPr="00871D7B" w:rsidRDefault="00DD771D" w:rsidP="00871D7B">
      <w:pPr>
        <w:pStyle w:val="a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1D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1D7B" w:rsidRPr="00871D7B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Федеральная образовательная программа дошкольного образования (утверждена приказом Министерства Просвещения России от 25 ноября 2022 г. № 1028, зарегистрировано в Минюсте России 28 декабря 2022 г., регистрационный №71847);</w:t>
      </w:r>
    </w:p>
    <w:p w:rsidR="00871D7B" w:rsidRPr="00871D7B" w:rsidRDefault="00871D7B" w:rsidP="00871D7B">
      <w:pPr>
        <w:pStyle w:val="a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1D7B">
        <w:rPr>
          <w:rFonts w:ascii="Times New Roman" w:eastAsia="Times New Roman" w:hAnsi="Times New Roman" w:cs="Times New Roman"/>
          <w:color w:val="1A1A1A"/>
          <w:sz w:val="28"/>
          <w:szCs w:val="28"/>
        </w:rPr>
        <w:t>- Приказом Министерства просвещения Российской Федерации от 31.07.2020 № 373 «Об утверждении Порядка организации деятельности по основным общеобразовательным программам – образовательным программам дошкольного образования»;</w:t>
      </w:r>
    </w:p>
    <w:p w:rsidR="007F070A" w:rsidRPr="00871D7B" w:rsidRDefault="00DD771D" w:rsidP="00871D7B">
      <w:pPr>
        <w:pStyle w:val="a8"/>
        <w:rPr>
          <w:rFonts w:ascii="Times New Roman" w:hAnsi="Times New Roman" w:cs="Times New Roman"/>
          <w:sz w:val="28"/>
          <w:szCs w:val="28"/>
        </w:rPr>
      </w:pPr>
      <w:r w:rsidRPr="00871D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070A" w:rsidRPr="00871D7B">
        <w:rPr>
          <w:rFonts w:ascii="Times New Roman" w:hAnsi="Times New Roman" w:cs="Times New Roman"/>
          <w:sz w:val="28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Федерации от 28. 09.2020 г. №28).</w:t>
      </w:r>
    </w:p>
    <w:p w:rsidR="00DD771D" w:rsidRPr="00871D7B" w:rsidRDefault="00DD771D" w:rsidP="00871D7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71D7B">
        <w:rPr>
          <w:rFonts w:ascii="Times New Roman" w:eastAsia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DD771D" w:rsidRDefault="00DD771D" w:rsidP="00871D7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71D7B">
        <w:rPr>
          <w:rFonts w:ascii="Times New Roman" w:eastAsia="Times New Roman" w:hAnsi="Times New Roman" w:cs="Times New Roman"/>
          <w:sz w:val="28"/>
          <w:szCs w:val="28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871D7B" w:rsidRPr="00871D7B" w:rsidRDefault="00871D7B" w:rsidP="00871D7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Уставом МБДОУ д\с № 6 г. Вязьмы Смоленской области</w:t>
      </w:r>
    </w:p>
    <w:p w:rsidR="009C7489" w:rsidRPr="00871D7B" w:rsidRDefault="00DD771D" w:rsidP="00871D7B">
      <w:pPr>
        <w:pStyle w:val="a8"/>
        <w:rPr>
          <w:rFonts w:ascii="Times New Roman" w:hAnsi="Times New Roman" w:cs="Times New Roman"/>
          <w:sz w:val="28"/>
          <w:szCs w:val="28"/>
        </w:rPr>
      </w:pPr>
      <w:r w:rsidRPr="00871D7B">
        <w:rPr>
          <w:rFonts w:ascii="Times New Roman" w:eastAsia="Times New Roman" w:hAnsi="Times New Roman" w:cs="Times New Roman"/>
          <w:sz w:val="28"/>
          <w:szCs w:val="28"/>
        </w:rPr>
        <w:t xml:space="preserve">         Учебный план </w:t>
      </w:r>
      <w:r w:rsidR="00B156FA" w:rsidRPr="00871D7B">
        <w:rPr>
          <w:rFonts w:ascii="Times New Roman" w:eastAsia="Times New Roman" w:hAnsi="Times New Roman" w:cs="Times New Roman"/>
          <w:sz w:val="28"/>
          <w:szCs w:val="28"/>
        </w:rPr>
        <w:t xml:space="preserve">МБДОУ д/с № </w:t>
      </w:r>
      <w:smartTag w:uri="urn:schemas-microsoft-com:office:smarttags" w:element="metricconverter">
        <w:smartTagPr>
          <w:attr w:name="ProductID" w:val="6 г"/>
        </w:smartTagPr>
        <w:r w:rsidR="00B156FA" w:rsidRPr="00871D7B">
          <w:rPr>
            <w:rFonts w:ascii="Times New Roman" w:eastAsia="Times New Roman" w:hAnsi="Times New Roman" w:cs="Times New Roman"/>
            <w:sz w:val="28"/>
            <w:szCs w:val="28"/>
          </w:rPr>
          <w:t>6 г</w:t>
        </w:r>
      </w:smartTag>
      <w:r w:rsidR="00B156FA" w:rsidRPr="00871D7B">
        <w:rPr>
          <w:rFonts w:ascii="Times New Roman" w:eastAsia="Times New Roman" w:hAnsi="Times New Roman" w:cs="Times New Roman"/>
          <w:sz w:val="28"/>
          <w:szCs w:val="28"/>
        </w:rPr>
        <w:t>. Вязьмы Смоленской области</w:t>
      </w:r>
      <w:r w:rsidRPr="00871D7B">
        <w:rPr>
          <w:rFonts w:ascii="Times New Roman" w:eastAsia="Times New Roman" w:hAnsi="Times New Roman" w:cs="Times New Roman"/>
          <w:sz w:val="28"/>
          <w:szCs w:val="28"/>
        </w:rPr>
        <w:t>  на 20</w:t>
      </w:r>
      <w:r w:rsidR="00881B4B" w:rsidRPr="00871D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1D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71D7B">
        <w:rPr>
          <w:rFonts w:ascii="Times New Roman" w:eastAsia="Times New Roman" w:hAnsi="Times New Roman" w:cs="Times New Roman"/>
          <w:sz w:val="28"/>
          <w:szCs w:val="28"/>
        </w:rPr>
        <w:t>– 20</w:t>
      </w:r>
      <w:r w:rsidR="00881B4B" w:rsidRPr="00871D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1D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8763FC" w:rsidRPr="00871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1D7B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</w:t>
      </w:r>
      <w:r w:rsidR="009C7489" w:rsidRPr="00871D7B">
        <w:rPr>
          <w:rFonts w:ascii="Times New Roman" w:eastAsia="Times New Roman" w:hAnsi="Times New Roman" w:cs="Times New Roman"/>
          <w:sz w:val="28"/>
          <w:szCs w:val="28"/>
        </w:rPr>
        <w:t>организованной</w:t>
      </w:r>
      <w:r w:rsidRPr="00871D7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деятельности.</w:t>
      </w:r>
      <w:r w:rsidR="009C7489" w:rsidRPr="00871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489" w:rsidRDefault="009C7489" w:rsidP="009C748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C7489">
        <w:rPr>
          <w:rFonts w:ascii="Times New Roman" w:hAnsi="Times New Roman" w:cs="Times New Roman"/>
          <w:b/>
          <w:sz w:val="28"/>
          <w:szCs w:val="24"/>
        </w:rPr>
        <w:t>Основная цель учебного плана</w:t>
      </w:r>
      <w:r w:rsidRPr="009C7489">
        <w:rPr>
          <w:rFonts w:ascii="Times New Roman" w:hAnsi="Times New Roman" w:cs="Times New Roman"/>
          <w:sz w:val="28"/>
          <w:szCs w:val="24"/>
        </w:rPr>
        <w:t xml:space="preserve"> - установить перечень образовательных областей и объем учебного времени, отводимого на проведение организованной образовательной деятельности, определить её направленность, виды и формы организации.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</w:p>
    <w:p w:rsidR="009C7489" w:rsidRDefault="009C7489" w:rsidP="009C748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C7489">
        <w:rPr>
          <w:rFonts w:ascii="Times New Roman" w:hAnsi="Times New Roman" w:cs="Times New Roman"/>
          <w:b/>
          <w:sz w:val="28"/>
          <w:szCs w:val="24"/>
        </w:rPr>
        <w:t>Основные задачи:</w:t>
      </w:r>
      <w:r w:rsidRPr="009C7489">
        <w:rPr>
          <w:rFonts w:ascii="Times New Roman" w:hAnsi="Times New Roman" w:cs="Times New Roman"/>
          <w:sz w:val="28"/>
          <w:szCs w:val="24"/>
        </w:rPr>
        <w:t xml:space="preserve"> 1. Укрепление здоровья, развитие двигательной и гигиенической культуры детей. </w:t>
      </w:r>
    </w:p>
    <w:p w:rsidR="009C7489" w:rsidRDefault="009C7489" w:rsidP="009C748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C7489">
        <w:rPr>
          <w:rFonts w:ascii="Times New Roman" w:hAnsi="Times New Roman" w:cs="Times New Roman"/>
          <w:sz w:val="28"/>
          <w:szCs w:val="24"/>
        </w:rPr>
        <w:t xml:space="preserve">2. Создание каждому ребёнку условий для наиболее полного раскрытия и реализации его неповторимого, специфического возрастного потенцикла. </w:t>
      </w:r>
    </w:p>
    <w:p w:rsidR="009C7489" w:rsidRDefault="009C7489" w:rsidP="009C748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C7489">
        <w:rPr>
          <w:rFonts w:ascii="Times New Roman" w:hAnsi="Times New Roman" w:cs="Times New Roman"/>
          <w:sz w:val="28"/>
          <w:szCs w:val="24"/>
        </w:rPr>
        <w:t xml:space="preserve">3. 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 </w:t>
      </w:r>
    </w:p>
    <w:p w:rsidR="009C7489" w:rsidRDefault="009C7489" w:rsidP="009C748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C7489">
        <w:rPr>
          <w:rFonts w:ascii="Times New Roman" w:hAnsi="Times New Roman" w:cs="Times New Roman"/>
          <w:sz w:val="28"/>
          <w:szCs w:val="24"/>
        </w:rPr>
        <w:t>4. Развитие эстетических чувств детей, эмоционально-ценностных ориентаций, приобщение детей к художественной культуре.</w:t>
      </w:r>
    </w:p>
    <w:p w:rsidR="009C7489" w:rsidRDefault="009C7489" w:rsidP="009C748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C7489">
        <w:rPr>
          <w:rFonts w:ascii="Times New Roman" w:hAnsi="Times New Roman" w:cs="Times New Roman"/>
          <w:sz w:val="28"/>
          <w:szCs w:val="24"/>
        </w:rPr>
        <w:t xml:space="preserve">5. Развитие познавательной активности, познавательных интересов, интеллектуальных способностей детей. </w:t>
      </w:r>
    </w:p>
    <w:p w:rsidR="009C7489" w:rsidRDefault="009C7489" w:rsidP="009C748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C7489">
        <w:rPr>
          <w:rFonts w:ascii="Times New Roman" w:hAnsi="Times New Roman" w:cs="Times New Roman"/>
          <w:sz w:val="28"/>
          <w:szCs w:val="24"/>
        </w:rPr>
        <w:t xml:space="preserve">6. Развитие у детей стремления к школьному обучению, интереса к школе, новой социальной позиции. </w:t>
      </w:r>
    </w:p>
    <w:p w:rsidR="00DD771D" w:rsidRPr="009C7489" w:rsidRDefault="009C7489" w:rsidP="009C748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C7489">
        <w:rPr>
          <w:rFonts w:ascii="Times New Roman" w:hAnsi="Times New Roman" w:cs="Times New Roman"/>
          <w:sz w:val="28"/>
          <w:szCs w:val="24"/>
        </w:rPr>
        <w:lastRenderedPageBreak/>
        <w:t>7. Развитие детской самостоятельности и инициативы, воспитание у каждого ребёнка чувства собственного д</w:t>
      </w:r>
      <w:r>
        <w:rPr>
          <w:rFonts w:ascii="Times New Roman" w:hAnsi="Times New Roman" w:cs="Times New Roman"/>
          <w:sz w:val="28"/>
          <w:szCs w:val="24"/>
        </w:rPr>
        <w:t>остоинства, самоуважения, стрем</w:t>
      </w:r>
      <w:r w:rsidRPr="009C7489">
        <w:rPr>
          <w:rFonts w:ascii="Times New Roman" w:hAnsi="Times New Roman" w:cs="Times New Roman"/>
          <w:sz w:val="28"/>
          <w:szCs w:val="24"/>
        </w:rPr>
        <w:t>ления к активной деятельности.</w:t>
      </w:r>
    </w:p>
    <w:p w:rsidR="009C7489" w:rsidRDefault="009C7489" w:rsidP="009C7489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489" w:rsidRPr="00720511" w:rsidRDefault="009C7489" w:rsidP="009C7489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b/>
          <w:sz w:val="28"/>
          <w:szCs w:val="28"/>
        </w:rPr>
        <w:t>При составлении учебного плана учитывались следующие принципы:</w:t>
      </w:r>
    </w:p>
    <w:p w:rsidR="009C7489" w:rsidRPr="00720511" w:rsidRDefault="009C7489" w:rsidP="009C7489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511">
        <w:rPr>
          <w:rFonts w:ascii="Times New Roman" w:hAnsi="Times New Roman" w:cs="Times New Roman"/>
          <w:sz w:val="28"/>
          <w:szCs w:val="28"/>
        </w:rPr>
        <w:t xml:space="preserve">принцип развивающего образования, целью которого является развитие ребенка;         </w:t>
      </w:r>
    </w:p>
    <w:p w:rsidR="009C7489" w:rsidRPr="00720511" w:rsidRDefault="009C7489" w:rsidP="009C7489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511">
        <w:rPr>
          <w:rFonts w:ascii="Times New Roman" w:hAnsi="Times New Roman" w:cs="Times New Roman"/>
          <w:sz w:val="28"/>
          <w:szCs w:val="28"/>
        </w:rPr>
        <w:t xml:space="preserve">принцип научной обоснованности и практической применимости;         </w:t>
      </w:r>
    </w:p>
    <w:p w:rsidR="009C7489" w:rsidRPr="00720511" w:rsidRDefault="009C7489" w:rsidP="009C7489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511">
        <w:rPr>
          <w:rFonts w:ascii="Times New Roman" w:hAnsi="Times New Roman" w:cs="Times New Roman"/>
          <w:sz w:val="28"/>
          <w:szCs w:val="28"/>
        </w:rPr>
        <w:t xml:space="preserve">принцип соответствия критериям полноты, необходимости и достаточности;         </w:t>
      </w:r>
    </w:p>
    <w:p w:rsidR="009C7489" w:rsidRPr="00720511" w:rsidRDefault="009C7489" w:rsidP="009C7489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511">
        <w:rPr>
          <w:rFonts w:ascii="Times New Roman" w:hAnsi="Times New Roman" w:cs="Times New Roman"/>
          <w:sz w:val="28"/>
          <w:szCs w:val="28"/>
        </w:rPr>
        <w:t>принцип обеспечения единства воспитательных, развивающих и обучающих целей и  задач процесса образования дошкольников, в процессе реализации которых</w:t>
      </w:r>
      <w:r w:rsidR="00871D7B">
        <w:rPr>
          <w:rFonts w:ascii="Times New Roman" w:hAnsi="Times New Roman" w:cs="Times New Roman"/>
          <w:sz w:val="28"/>
          <w:szCs w:val="28"/>
        </w:rPr>
        <w:t xml:space="preserve"> </w:t>
      </w:r>
      <w:r w:rsidRPr="00720511">
        <w:rPr>
          <w:rFonts w:ascii="Times New Roman" w:hAnsi="Times New Roman" w:cs="Times New Roman"/>
          <w:sz w:val="28"/>
          <w:szCs w:val="28"/>
        </w:rPr>
        <w:t>формируются знания, умения, навыки, которые имеют непосредственное отношение к</w:t>
      </w:r>
      <w:r w:rsidR="00871D7B">
        <w:rPr>
          <w:rFonts w:ascii="Times New Roman" w:hAnsi="Times New Roman" w:cs="Times New Roman"/>
          <w:sz w:val="28"/>
          <w:szCs w:val="28"/>
        </w:rPr>
        <w:t xml:space="preserve"> </w:t>
      </w:r>
      <w:r w:rsidRPr="00720511">
        <w:rPr>
          <w:rFonts w:ascii="Times New Roman" w:hAnsi="Times New Roman" w:cs="Times New Roman"/>
          <w:sz w:val="28"/>
          <w:szCs w:val="28"/>
        </w:rPr>
        <w:t>развитию дошкольников;</w:t>
      </w:r>
    </w:p>
    <w:p w:rsidR="009C7489" w:rsidRPr="00720511" w:rsidRDefault="009C7489" w:rsidP="009C7489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511">
        <w:rPr>
          <w:rFonts w:ascii="Times New Roman" w:hAnsi="Times New Roman" w:cs="Times New Roman"/>
          <w:sz w:val="28"/>
          <w:szCs w:val="28"/>
        </w:rPr>
        <w:t>принцип интеграции непосредственно образовательных областей в соответствии с      возрастными возможностями и особенностями воспитанников, спецификой и</w:t>
      </w:r>
      <w:r w:rsidR="00871D7B">
        <w:rPr>
          <w:rFonts w:ascii="Times New Roman" w:hAnsi="Times New Roman" w:cs="Times New Roman"/>
          <w:sz w:val="28"/>
          <w:szCs w:val="28"/>
        </w:rPr>
        <w:t xml:space="preserve"> </w:t>
      </w:r>
      <w:r w:rsidRPr="00720511">
        <w:rPr>
          <w:rFonts w:ascii="Times New Roman" w:hAnsi="Times New Roman" w:cs="Times New Roman"/>
          <w:sz w:val="28"/>
          <w:szCs w:val="28"/>
        </w:rPr>
        <w:t>возможностями образовательных областей;</w:t>
      </w:r>
    </w:p>
    <w:p w:rsidR="009C7489" w:rsidRPr="00720511" w:rsidRDefault="009C7489" w:rsidP="009C7489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511">
        <w:rPr>
          <w:rFonts w:ascii="Times New Roman" w:hAnsi="Times New Roman" w:cs="Times New Roman"/>
          <w:sz w:val="28"/>
          <w:szCs w:val="28"/>
        </w:rPr>
        <w:t xml:space="preserve">комплексно-тематический принцип построения образовательного процесса;         </w:t>
      </w:r>
    </w:p>
    <w:p w:rsidR="009C7489" w:rsidRPr="00720511" w:rsidRDefault="009C7489" w:rsidP="009C7489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511">
        <w:rPr>
          <w:rFonts w:ascii="Times New Roman" w:hAnsi="Times New Roman" w:cs="Times New Roman"/>
          <w:sz w:val="28"/>
          <w:szCs w:val="28"/>
        </w:rPr>
        <w:t>решение программных образовательных задач в совместной деятельности взрослого и</w:t>
      </w:r>
      <w:r w:rsidR="00871D7B">
        <w:rPr>
          <w:rFonts w:ascii="Times New Roman" w:hAnsi="Times New Roman" w:cs="Times New Roman"/>
          <w:sz w:val="28"/>
          <w:szCs w:val="28"/>
        </w:rPr>
        <w:t xml:space="preserve"> </w:t>
      </w:r>
      <w:r w:rsidRPr="00720511">
        <w:rPr>
          <w:rFonts w:ascii="Times New Roman" w:hAnsi="Times New Roman" w:cs="Times New Roman"/>
          <w:sz w:val="28"/>
          <w:szCs w:val="28"/>
        </w:rPr>
        <w:t xml:space="preserve">детей и самостоятельной деятельности детей не только в рамках </w:t>
      </w:r>
      <w:r w:rsidR="00871D7B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720511">
        <w:rPr>
          <w:rFonts w:ascii="Times New Roman" w:hAnsi="Times New Roman" w:cs="Times New Roman"/>
          <w:sz w:val="28"/>
          <w:szCs w:val="28"/>
        </w:rPr>
        <w:t>образовательной деятельности, но и при проведении режимных моментов в</w:t>
      </w:r>
      <w:r w:rsidR="00871D7B">
        <w:rPr>
          <w:rFonts w:ascii="Times New Roman" w:hAnsi="Times New Roman" w:cs="Times New Roman"/>
          <w:sz w:val="28"/>
          <w:szCs w:val="28"/>
        </w:rPr>
        <w:t xml:space="preserve"> </w:t>
      </w:r>
      <w:r w:rsidRPr="00720511">
        <w:rPr>
          <w:rFonts w:ascii="Times New Roman" w:hAnsi="Times New Roman" w:cs="Times New Roman"/>
          <w:sz w:val="28"/>
          <w:szCs w:val="28"/>
        </w:rPr>
        <w:t>соответствии со спецификой дошкольного образования;</w:t>
      </w:r>
    </w:p>
    <w:p w:rsidR="009C7489" w:rsidRPr="00720511" w:rsidRDefault="009C7489" w:rsidP="009C7489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511">
        <w:rPr>
          <w:rFonts w:ascii="Times New Roman" w:hAnsi="Times New Roman" w:cs="Times New Roman"/>
          <w:sz w:val="28"/>
          <w:szCs w:val="28"/>
        </w:rPr>
        <w:t>построение непосредственно образовательного процесса с учетом возрастных        особенностей дошкольников, используя разные формы работы.</w:t>
      </w:r>
    </w:p>
    <w:p w:rsidR="009C7489" w:rsidRDefault="009C7489" w:rsidP="00577A79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70A" w:rsidRPr="007F070A" w:rsidRDefault="00F923E8" w:rsidP="007F070A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70A">
        <w:rPr>
          <w:rFonts w:ascii="Times New Roman" w:eastAsia="Times New Roman" w:hAnsi="Times New Roman" w:cs="Times New Roman"/>
          <w:sz w:val="28"/>
          <w:szCs w:val="28"/>
        </w:rPr>
        <w:t>Коллектив дошкольного</w:t>
      </w:r>
      <w:r w:rsidR="009C7489" w:rsidRPr="007F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B2B" w:rsidRPr="007F070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 работает по «Основной образовательной программе МБДОУ д/с № 6 г. Вязьмы Смоленской области» разработанной с учетом требований ФГОС и </w:t>
      </w:r>
      <w:r w:rsidR="007F070A" w:rsidRPr="007F070A">
        <w:rPr>
          <w:rFonts w:ascii="Times New Roman" w:hAnsi="Times New Roman" w:cs="Times New Roman"/>
          <w:sz w:val="28"/>
          <w:szCs w:val="28"/>
        </w:rPr>
        <w:t>инновационной программой дошкольного образования «От рождения до</w:t>
      </w:r>
      <w:r w:rsidR="007F070A" w:rsidRPr="007F07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070A" w:rsidRPr="007F070A">
        <w:rPr>
          <w:rFonts w:ascii="Times New Roman" w:hAnsi="Times New Roman" w:cs="Times New Roman"/>
          <w:sz w:val="28"/>
          <w:szCs w:val="28"/>
        </w:rPr>
        <w:t>школы»</w:t>
      </w:r>
      <w:r w:rsidR="007F070A" w:rsidRPr="007F070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F070A" w:rsidRPr="007F070A">
        <w:rPr>
          <w:rFonts w:ascii="Times New Roman" w:hAnsi="Times New Roman" w:cs="Times New Roman"/>
          <w:sz w:val="28"/>
          <w:szCs w:val="28"/>
        </w:rPr>
        <w:t>под редакцией</w:t>
      </w:r>
      <w:r w:rsidR="007F070A" w:rsidRPr="007F070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F070A" w:rsidRPr="007F070A">
        <w:rPr>
          <w:rFonts w:ascii="Times New Roman" w:hAnsi="Times New Roman" w:cs="Times New Roman"/>
          <w:sz w:val="28"/>
          <w:szCs w:val="28"/>
        </w:rPr>
        <w:t>Н.Е</w:t>
      </w:r>
      <w:r w:rsidR="007F070A" w:rsidRPr="007F07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F070A" w:rsidRPr="007F070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7F070A" w:rsidRPr="007F070A">
        <w:rPr>
          <w:rFonts w:ascii="Times New Roman" w:hAnsi="Times New Roman" w:cs="Times New Roman"/>
          <w:sz w:val="28"/>
          <w:szCs w:val="28"/>
        </w:rPr>
        <w:t>,</w:t>
      </w:r>
      <w:r w:rsidR="007F070A" w:rsidRPr="007F07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F070A" w:rsidRPr="007F070A">
        <w:rPr>
          <w:rFonts w:ascii="Times New Roman" w:hAnsi="Times New Roman" w:cs="Times New Roman"/>
          <w:sz w:val="28"/>
          <w:szCs w:val="28"/>
        </w:rPr>
        <w:t>Т.С.</w:t>
      </w:r>
      <w:r w:rsidR="007F070A" w:rsidRPr="007F07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7F070A" w:rsidRPr="007F070A">
        <w:rPr>
          <w:rFonts w:ascii="Times New Roman" w:hAnsi="Times New Roman" w:cs="Times New Roman"/>
          <w:sz w:val="28"/>
          <w:szCs w:val="28"/>
        </w:rPr>
        <w:t>Комаровой, Э.М.</w:t>
      </w:r>
      <w:r w:rsidR="007F070A" w:rsidRPr="007F07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F070A" w:rsidRPr="007F070A">
        <w:rPr>
          <w:rFonts w:ascii="Times New Roman" w:hAnsi="Times New Roman" w:cs="Times New Roman"/>
          <w:sz w:val="28"/>
          <w:szCs w:val="28"/>
        </w:rPr>
        <w:t>Дорофеевой.</w:t>
      </w:r>
    </w:p>
    <w:p w:rsidR="00F923E8" w:rsidRPr="00720511" w:rsidRDefault="00E92DE6" w:rsidP="00577A79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DD771D" w:rsidRPr="00720511" w:rsidRDefault="00577A79" w:rsidP="00881B4B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771D" w:rsidRPr="00720511">
        <w:rPr>
          <w:rFonts w:ascii="Times New Roman" w:eastAsia="Times New Roman" w:hAnsi="Times New Roman" w:cs="Times New Roman"/>
          <w:sz w:val="28"/>
          <w:szCs w:val="28"/>
        </w:rPr>
        <w:t>Учебный план соответствует Уставу М</w:t>
      </w:r>
      <w:r w:rsidR="00B156FA" w:rsidRPr="0072051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D771D" w:rsidRPr="00720511">
        <w:rPr>
          <w:rFonts w:ascii="Times New Roman" w:eastAsia="Times New Roman" w:hAnsi="Times New Roman" w:cs="Times New Roman"/>
          <w:sz w:val="28"/>
          <w:szCs w:val="28"/>
        </w:rPr>
        <w:t xml:space="preserve">ДОУ, </w:t>
      </w:r>
      <w:proofErr w:type="gramStart"/>
      <w:r w:rsidR="00DD771D" w:rsidRPr="00720511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proofErr w:type="gramEnd"/>
      <w:r w:rsidR="00DD771D" w:rsidRPr="00720511">
        <w:rPr>
          <w:rFonts w:ascii="Times New Roman" w:eastAsia="Times New Roman" w:hAnsi="Times New Roman" w:cs="Times New Roman"/>
          <w:sz w:val="28"/>
          <w:szCs w:val="28"/>
        </w:rPr>
        <w:t xml:space="preserve">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DD771D" w:rsidRPr="00720511" w:rsidRDefault="00DD771D" w:rsidP="00577A7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sz w:val="28"/>
          <w:szCs w:val="28"/>
        </w:rPr>
        <w:t>         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DD771D" w:rsidRPr="00720511" w:rsidRDefault="00DD771D" w:rsidP="00577A7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DD771D" w:rsidRPr="00720511" w:rsidRDefault="00DD771D" w:rsidP="009C74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="007C67F3" w:rsidRPr="00720511">
        <w:rPr>
          <w:rFonts w:ascii="Times New Roman" w:eastAsia="Times New Roman" w:hAnsi="Times New Roman" w:cs="Times New Roman"/>
          <w:sz w:val="28"/>
          <w:szCs w:val="28"/>
        </w:rPr>
        <w:tab/>
      </w:r>
      <w:r w:rsidRPr="00720511">
        <w:rPr>
          <w:rFonts w:ascii="Times New Roman" w:eastAsia="Times New Roman" w:hAnsi="Times New Roman" w:cs="Times New Roman"/>
          <w:sz w:val="28"/>
          <w:szCs w:val="28"/>
        </w:rPr>
        <w:t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</w:t>
      </w:r>
      <w:r w:rsidR="00B156FA" w:rsidRPr="00720511">
        <w:rPr>
          <w:rFonts w:ascii="Times New Roman" w:eastAsia="Times New Roman" w:hAnsi="Times New Roman" w:cs="Times New Roman"/>
          <w:sz w:val="28"/>
          <w:szCs w:val="28"/>
        </w:rPr>
        <w:t xml:space="preserve">ственно-эстетическое развитие"  «Речевое развитие» </w:t>
      </w:r>
      <w:r w:rsidRPr="00720511">
        <w:rPr>
          <w:rFonts w:ascii="Times New Roman" w:eastAsia="Times New Roman" w:hAnsi="Times New Roman" w:cs="Times New Roman"/>
          <w:sz w:val="28"/>
          <w:szCs w:val="28"/>
        </w:rPr>
        <w:t xml:space="preserve">входят в расписание </w:t>
      </w:r>
      <w:r w:rsidR="009C7489">
        <w:rPr>
          <w:rFonts w:ascii="Times New Roman" w:eastAsia="Times New Roman" w:hAnsi="Times New Roman" w:cs="Times New Roman"/>
          <w:sz w:val="28"/>
          <w:szCs w:val="28"/>
        </w:rPr>
        <w:t>организованной</w:t>
      </w:r>
      <w:r w:rsidRPr="0072051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</w:t>
      </w:r>
      <w:r w:rsidR="009C7489">
        <w:rPr>
          <w:rFonts w:ascii="Times New Roman" w:eastAsia="Times New Roman" w:hAnsi="Times New Roman" w:cs="Times New Roman"/>
          <w:sz w:val="28"/>
          <w:szCs w:val="28"/>
        </w:rPr>
        <w:t xml:space="preserve">ены в </w:t>
      </w:r>
      <w:proofErr w:type="gramStart"/>
      <w:r w:rsidR="009C7489">
        <w:rPr>
          <w:rFonts w:ascii="Times New Roman" w:eastAsia="Times New Roman" w:hAnsi="Times New Roman" w:cs="Times New Roman"/>
          <w:sz w:val="28"/>
          <w:szCs w:val="28"/>
        </w:rPr>
        <w:t>календарном</w:t>
      </w:r>
      <w:proofErr w:type="gramEnd"/>
      <w:r w:rsidR="009C7489"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планирование.</w:t>
      </w:r>
      <w:r w:rsidRPr="007205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771D" w:rsidRPr="00720511" w:rsidRDefault="00DD771D" w:rsidP="009C7489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sz w:val="28"/>
          <w:szCs w:val="28"/>
        </w:rPr>
        <w:t xml:space="preserve">Количество и продолжительность непрерывной </w:t>
      </w:r>
      <w:r w:rsidR="00577A79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организованной </w:t>
      </w:r>
      <w:r w:rsidRPr="0072051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устанавливаются в соответствии с санитарно-гигиеническими  нормами и тре</w:t>
      </w:r>
      <w:r w:rsidR="007F070A">
        <w:rPr>
          <w:rFonts w:ascii="Times New Roman" w:eastAsia="Times New Roman" w:hAnsi="Times New Roman" w:cs="Times New Roman"/>
          <w:sz w:val="28"/>
          <w:szCs w:val="28"/>
        </w:rPr>
        <w:t>бованиями</w:t>
      </w:r>
      <w:proofErr w:type="gramStart"/>
      <w:r w:rsidR="007F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51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7205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771D" w:rsidRPr="009C7489" w:rsidRDefault="00DD771D" w:rsidP="00577A79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48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Продолжительность непрерывной </w:t>
      </w:r>
      <w:r w:rsidR="00577A79" w:rsidRPr="009C7489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организованной </w:t>
      </w:r>
      <w:r w:rsidRPr="009C7489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деятельности:</w:t>
      </w:r>
    </w:p>
    <w:p w:rsidR="00DD771D" w:rsidRPr="00720511" w:rsidRDefault="00DD771D" w:rsidP="009C7489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sz w:val="28"/>
          <w:szCs w:val="28"/>
        </w:rPr>
        <w:t>- для детей от 2 до 3 лет – не более 10 минут,</w:t>
      </w:r>
    </w:p>
    <w:p w:rsidR="00DD771D" w:rsidRPr="00720511" w:rsidRDefault="00DD771D" w:rsidP="009C7489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sz w:val="28"/>
          <w:szCs w:val="28"/>
        </w:rPr>
        <w:t>- для детей от 3 до 4  </w:t>
      </w:r>
      <w:hyperlink r:id="rId7" w:tgtFrame="_blank" w:history="1">
        <w:r w:rsidRPr="0072051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лет</w:t>
        </w:r>
      </w:hyperlink>
      <w:r w:rsidRPr="00720511">
        <w:rPr>
          <w:rFonts w:ascii="Times New Roman" w:eastAsia="Times New Roman" w:hAnsi="Times New Roman" w:cs="Times New Roman"/>
          <w:sz w:val="28"/>
          <w:szCs w:val="28"/>
        </w:rPr>
        <w:t> – не более 15 минут,</w:t>
      </w:r>
    </w:p>
    <w:p w:rsidR="00DD771D" w:rsidRPr="00720511" w:rsidRDefault="00DD771D" w:rsidP="009C7489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sz w:val="28"/>
          <w:szCs w:val="28"/>
        </w:rPr>
        <w:t>- для детей от 4  до 5 лет – не более 20 минут,</w:t>
      </w:r>
    </w:p>
    <w:p w:rsidR="00DD771D" w:rsidRPr="00720511" w:rsidRDefault="00DD771D" w:rsidP="009C7489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sz w:val="28"/>
          <w:szCs w:val="28"/>
        </w:rPr>
        <w:t>- для детей от 5 до 6  лет – не более 25 минут,</w:t>
      </w:r>
    </w:p>
    <w:p w:rsidR="00DD771D" w:rsidRPr="00720511" w:rsidRDefault="00DD771D" w:rsidP="009C7489">
      <w:pPr>
        <w:pStyle w:val="a8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sz w:val="28"/>
          <w:szCs w:val="28"/>
        </w:rPr>
        <w:t>- для детей от  6 до 7  лет – не более 30 минут.</w:t>
      </w:r>
    </w:p>
    <w:p w:rsidR="00881B4B" w:rsidRDefault="00881B4B" w:rsidP="00577A7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489" w:rsidRPr="009C7489" w:rsidRDefault="009C7489" w:rsidP="00577A79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489">
        <w:rPr>
          <w:rFonts w:ascii="Times New Roman" w:hAnsi="Times New Roman" w:cs="Times New Roman"/>
          <w:b/>
          <w:sz w:val="28"/>
          <w:szCs w:val="28"/>
        </w:rPr>
        <w:t>Максимально допустимый объем образовательной нагрузки в первой половине дня:</w:t>
      </w:r>
    </w:p>
    <w:p w:rsidR="009C7489" w:rsidRDefault="009C7489" w:rsidP="00577A7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489">
        <w:rPr>
          <w:rFonts w:ascii="Times New Roman" w:hAnsi="Times New Roman" w:cs="Times New Roman"/>
          <w:sz w:val="28"/>
          <w:szCs w:val="28"/>
        </w:rPr>
        <w:t xml:space="preserve"> - в группе раннего возраста – не превышает 20 минут; </w:t>
      </w:r>
    </w:p>
    <w:p w:rsidR="009C7489" w:rsidRDefault="009C7489" w:rsidP="00577A7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489">
        <w:rPr>
          <w:rFonts w:ascii="Times New Roman" w:hAnsi="Times New Roman" w:cs="Times New Roman"/>
          <w:sz w:val="28"/>
          <w:szCs w:val="28"/>
        </w:rPr>
        <w:t xml:space="preserve">- в младшей группе – не превышает 30 минут; </w:t>
      </w:r>
    </w:p>
    <w:p w:rsidR="009C7489" w:rsidRDefault="009C7489" w:rsidP="00577A7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489">
        <w:rPr>
          <w:rFonts w:ascii="Times New Roman" w:hAnsi="Times New Roman" w:cs="Times New Roman"/>
          <w:sz w:val="28"/>
          <w:szCs w:val="28"/>
        </w:rPr>
        <w:t xml:space="preserve">- в средней группе – не превышает 40 минут; </w:t>
      </w:r>
    </w:p>
    <w:p w:rsidR="009C7489" w:rsidRDefault="009C7489" w:rsidP="00577A7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489">
        <w:rPr>
          <w:rFonts w:ascii="Times New Roman" w:hAnsi="Times New Roman" w:cs="Times New Roman"/>
          <w:sz w:val="28"/>
          <w:szCs w:val="28"/>
        </w:rPr>
        <w:t xml:space="preserve">- в старшей группе – не превышает 45 минут; </w:t>
      </w:r>
    </w:p>
    <w:p w:rsidR="009C7489" w:rsidRPr="009C7489" w:rsidRDefault="009C7489" w:rsidP="00577A79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9">
        <w:rPr>
          <w:rFonts w:ascii="Times New Roman" w:hAnsi="Times New Roman" w:cs="Times New Roman"/>
          <w:sz w:val="28"/>
          <w:szCs w:val="28"/>
        </w:rPr>
        <w:t>- в подготовительной к школе группе – не превышает 1 час 30 минут</w:t>
      </w:r>
    </w:p>
    <w:p w:rsidR="009C7489" w:rsidRDefault="009C7489" w:rsidP="009C74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71D" w:rsidRPr="00720511" w:rsidRDefault="00DD771D" w:rsidP="00577A79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sz w:val="28"/>
          <w:szCs w:val="28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DD771D" w:rsidRPr="00720511" w:rsidRDefault="00DD771D" w:rsidP="00577A7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sz w:val="28"/>
          <w:szCs w:val="28"/>
        </w:rPr>
        <w:t xml:space="preserve">Перерывы между периодами </w:t>
      </w:r>
      <w:r w:rsidR="009C7489">
        <w:rPr>
          <w:rFonts w:ascii="Times New Roman" w:eastAsia="Times New Roman" w:hAnsi="Times New Roman" w:cs="Times New Roman"/>
          <w:sz w:val="28"/>
          <w:szCs w:val="28"/>
        </w:rPr>
        <w:t>организованной</w:t>
      </w:r>
      <w:r w:rsidRPr="0072051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– не менее 10 минут.</w:t>
      </w:r>
      <w:r w:rsidR="007F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511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</w:t>
      </w:r>
      <w:r w:rsidR="009C7489">
        <w:rPr>
          <w:rFonts w:ascii="Times New Roman" w:eastAsia="Times New Roman" w:hAnsi="Times New Roman" w:cs="Times New Roman"/>
          <w:sz w:val="28"/>
          <w:szCs w:val="28"/>
        </w:rPr>
        <w:t xml:space="preserve">низуется в первую половину дня. </w:t>
      </w:r>
      <w:r w:rsidRPr="00720511">
        <w:rPr>
          <w:rFonts w:ascii="Times New Roman" w:eastAsia="Times New Roman" w:hAnsi="Times New Roman" w:cs="Times New Roman"/>
          <w:sz w:val="28"/>
          <w:szCs w:val="28"/>
        </w:rPr>
        <w:t>Форма организации занятий  с 2  до 3 лет (подгрупповые)    с 3 до 7 </w:t>
      </w:r>
      <w:hyperlink r:id="rId8" w:tgtFrame="_blank" w:history="1">
        <w:r w:rsidRPr="005400EA">
          <w:rPr>
            <w:rFonts w:ascii="Times New Roman" w:eastAsia="Times New Roman" w:hAnsi="Times New Roman" w:cs="Times New Roman"/>
            <w:sz w:val="28"/>
            <w:szCs w:val="28"/>
          </w:rPr>
          <w:t>лет</w:t>
        </w:r>
      </w:hyperlink>
      <w:r w:rsidRPr="00720511">
        <w:rPr>
          <w:rFonts w:ascii="Times New Roman" w:eastAsia="Times New Roman" w:hAnsi="Times New Roman" w:cs="Times New Roman"/>
          <w:sz w:val="28"/>
          <w:szCs w:val="28"/>
        </w:rPr>
        <w:t> (фронтальные).</w:t>
      </w:r>
    </w:p>
    <w:p w:rsidR="00DD771D" w:rsidRPr="00720511" w:rsidRDefault="00DD771D" w:rsidP="00577A7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5891">
        <w:rPr>
          <w:rFonts w:ascii="Times New Roman" w:eastAsia="Times New Roman" w:hAnsi="Times New Roman" w:cs="Times New Roman"/>
          <w:sz w:val="28"/>
          <w:szCs w:val="28"/>
        </w:rPr>
        <w:tab/>
      </w:r>
      <w:r w:rsidRPr="00720511">
        <w:rPr>
          <w:rFonts w:ascii="Times New Roman" w:eastAsia="Times New Roman" w:hAnsi="Times New Roman" w:cs="Times New Roman"/>
          <w:sz w:val="28"/>
          <w:szCs w:val="28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DD771D" w:rsidRPr="00720511" w:rsidRDefault="00DD771D" w:rsidP="00577A7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sz w:val="28"/>
          <w:szCs w:val="28"/>
        </w:rPr>
        <w:t>          Организация жизнедеятельности М</w:t>
      </w:r>
      <w:r w:rsidR="007C67F3" w:rsidRPr="0072051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20511">
        <w:rPr>
          <w:rFonts w:ascii="Times New Roman" w:eastAsia="Times New Roman" w:hAnsi="Times New Roman" w:cs="Times New Roman"/>
          <w:sz w:val="28"/>
          <w:szCs w:val="28"/>
        </w:rPr>
        <w:t>ДОУ предусматривает, как организованные педагогами совместно с детьми (</w:t>
      </w:r>
      <w:r w:rsidR="00577A7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0511">
        <w:rPr>
          <w:rFonts w:ascii="Times New Roman" w:eastAsia="Times New Roman" w:hAnsi="Times New Roman" w:cs="Times New Roman"/>
          <w:sz w:val="28"/>
          <w:szCs w:val="28"/>
        </w:rPr>
        <w:t>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  М</w:t>
      </w:r>
      <w:r w:rsidR="007C67F3" w:rsidRPr="0072051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20511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DD771D" w:rsidRPr="00720511" w:rsidRDefault="00DD771D" w:rsidP="00577A7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4F7A06" w:rsidRPr="00720511">
        <w:rPr>
          <w:rFonts w:ascii="Times New Roman" w:eastAsia="Times New Roman" w:hAnsi="Times New Roman" w:cs="Times New Roman"/>
          <w:sz w:val="28"/>
          <w:szCs w:val="28"/>
        </w:rPr>
        <w:tab/>
        <w:t>С целью переключения детей на творческую активность  и динамическую деятельность для снятия физического и умственного напряжения, повышения эмоционального тонуса организма в режиме работ всех групп введено проведение ежедневных игровых пауз</w:t>
      </w:r>
      <w:r w:rsidR="0089318B" w:rsidRPr="00720511">
        <w:rPr>
          <w:rFonts w:ascii="Times New Roman" w:eastAsia="Times New Roman" w:hAnsi="Times New Roman" w:cs="Times New Roman"/>
          <w:sz w:val="28"/>
          <w:szCs w:val="28"/>
        </w:rPr>
        <w:t xml:space="preserve"> между занятиями, длительностью не более 10 минут. Проведение физминуток является обязательным и при организации занятий статистического характера</w:t>
      </w:r>
      <w:r w:rsidR="005400EA" w:rsidRPr="007205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9318B" w:rsidRPr="00720511">
        <w:rPr>
          <w:rFonts w:ascii="Times New Roman" w:eastAsia="Times New Roman" w:hAnsi="Times New Roman" w:cs="Times New Roman"/>
          <w:sz w:val="28"/>
          <w:szCs w:val="28"/>
        </w:rPr>
        <w:t xml:space="preserve"> содержание их определяется каждым педагогом индивидуально.</w:t>
      </w:r>
    </w:p>
    <w:p w:rsidR="0089318B" w:rsidRPr="00720511" w:rsidRDefault="0089318B" w:rsidP="00577A7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20511">
        <w:rPr>
          <w:rFonts w:ascii="Times New Roman" w:eastAsia="Times New Roman" w:hAnsi="Times New Roman" w:cs="Times New Roman"/>
          <w:sz w:val="28"/>
          <w:szCs w:val="28"/>
        </w:rPr>
        <w:t>Занятия, требующие большой умственной нагрузки (познание, коммуникация, обучение грамоте),  планируется в наиболее благоприятные дни (вторник, среда, четверг).</w:t>
      </w:r>
      <w:proofErr w:type="gramEnd"/>
      <w:r w:rsidRPr="00720511">
        <w:rPr>
          <w:rFonts w:ascii="Times New Roman" w:eastAsia="Times New Roman" w:hAnsi="Times New Roman" w:cs="Times New Roman"/>
          <w:sz w:val="28"/>
          <w:szCs w:val="28"/>
        </w:rPr>
        <w:t xml:space="preserve"> Для профилактики утомление детей эти занятия сочетаются с </w:t>
      </w:r>
      <w:proofErr w:type="gramStart"/>
      <w:r w:rsidRPr="00720511">
        <w:rPr>
          <w:rFonts w:ascii="Times New Roman" w:eastAsia="Times New Roman" w:hAnsi="Times New Roman" w:cs="Times New Roman"/>
          <w:sz w:val="28"/>
          <w:szCs w:val="28"/>
        </w:rPr>
        <w:t>физкультурными</w:t>
      </w:r>
      <w:proofErr w:type="gramEnd"/>
      <w:r w:rsidRPr="00720511">
        <w:rPr>
          <w:rFonts w:ascii="Times New Roman" w:eastAsia="Times New Roman" w:hAnsi="Times New Roman" w:cs="Times New Roman"/>
          <w:sz w:val="28"/>
          <w:szCs w:val="28"/>
        </w:rPr>
        <w:t xml:space="preserve"> и музыкальными. При организации  педагогического процесса активно используются учебно-игровые методы и приемы, способствующие развитию и формированию познавательных интересов дошкольника.</w:t>
      </w:r>
    </w:p>
    <w:p w:rsidR="00C45CCC" w:rsidRPr="00720511" w:rsidRDefault="0089318B" w:rsidP="00577A7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</w:t>
      </w:r>
      <w:r w:rsidR="007F070A" w:rsidRPr="007F070A">
        <w:rPr>
          <w:rFonts w:ascii="Times New Roman" w:hAnsi="Times New Roman" w:cs="Times New Roman"/>
          <w:sz w:val="28"/>
        </w:rPr>
        <w:t>СП</w:t>
      </w:r>
      <w:r w:rsidR="00871D7B">
        <w:rPr>
          <w:rFonts w:ascii="Times New Roman" w:hAnsi="Times New Roman" w:cs="Times New Roman"/>
          <w:sz w:val="28"/>
        </w:rPr>
        <w:t xml:space="preserve"> </w:t>
      </w:r>
      <w:r w:rsidR="007F070A" w:rsidRPr="007F070A">
        <w:rPr>
          <w:rFonts w:ascii="Times New Roman" w:hAnsi="Times New Roman" w:cs="Times New Roman"/>
          <w:sz w:val="28"/>
        </w:rPr>
        <w:t>2.4.3648-20</w:t>
      </w:r>
      <w:r w:rsidR="007F070A">
        <w:rPr>
          <w:sz w:val="28"/>
        </w:rPr>
        <w:t xml:space="preserve"> </w:t>
      </w:r>
      <w:r w:rsidRPr="00720511">
        <w:rPr>
          <w:rFonts w:ascii="Times New Roman" w:eastAsia="Times New Roman" w:hAnsi="Times New Roman" w:cs="Times New Roman"/>
          <w:sz w:val="28"/>
          <w:szCs w:val="28"/>
        </w:rPr>
        <w:t>в январе для воспитанников проводятся каникулы, во время которых исключается проведение основной организованной образовательной деятельности</w:t>
      </w:r>
      <w:r w:rsidR="007B3D99" w:rsidRPr="00720511">
        <w:rPr>
          <w:rFonts w:ascii="Times New Roman" w:eastAsia="Times New Roman" w:hAnsi="Times New Roman" w:cs="Times New Roman"/>
          <w:sz w:val="28"/>
          <w:szCs w:val="28"/>
        </w:rPr>
        <w:t xml:space="preserve">, требующие умственной нагрузки, и проводятся мероприятия музыкально - познавательного, спортивно-оздоровительного цикла. </w:t>
      </w:r>
      <w:proofErr w:type="gramStart"/>
      <w:r w:rsidR="007B3D99" w:rsidRPr="00720511">
        <w:rPr>
          <w:rFonts w:ascii="Times New Roman" w:eastAsia="Times New Roman" w:hAnsi="Times New Roman" w:cs="Times New Roman"/>
          <w:sz w:val="28"/>
          <w:szCs w:val="28"/>
        </w:rPr>
        <w:t>Во время каникул из основных видов организованной образовательной деятельности, планируется только эстетически-оздоровительный цикл (</w:t>
      </w:r>
      <w:r w:rsidR="00C45CCC" w:rsidRPr="00720511">
        <w:rPr>
          <w:rFonts w:ascii="Times New Roman" w:eastAsia="Times New Roman" w:hAnsi="Times New Roman" w:cs="Times New Roman"/>
          <w:sz w:val="28"/>
          <w:szCs w:val="28"/>
        </w:rPr>
        <w:t>музыкальные, спортивные, изобразительного искусства).</w:t>
      </w:r>
      <w:proofErr w:type="gramEnd"/>
      <w:r w:rsidR="009C7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CCC" w:rsidRPr="00720511">
        <w:rPr>
          <w:rFonts w:ascii="Times New Roman" w:eastAsia="Times New Roman" w:hAnsi="Times New Roman" w:cs="Times New Roman"/>
          <w:sz w:val="28"/>
          <w:szCs w:val="28"/>
        </w:rPr>
        <w:t>В это время увеличивается продолжительность прогулок, а также спортивные и подвижные игры, спортивные праздники, экскурсии и др.</w:t>
      </w:r>
    </w:p>
    <w:p w:rsidR="00C45CCC" w:rsidRPr="00720511" w:rsidRDefault="00C45CCC" w:rsidP="00577A7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sz w:val="28"/>
          <w:szCs w:val="28"/>
        </w:rPr>
        <w:tab/>
        <w:t>В период адаптации к условиям детского сада, дети освобождаются от специально организованной деятельности, основой познавательной и творческой деятельностью ребенка в этот период является игровая деятельность. Обучение новому материалу впоследствии ведется индивидуально по подгруппам.</w:t>
      </w:r>
      <w:r w:rsidRPr="00720511">
        <w:rPr>
          <w:rFonts w:ascii="Times New Roman" w:eastAsia="Times New Roman" w:hAnsi="Times New Roman" w:cs="Times New Roman"/>
          <w:sz w:val="28"/>
          <w:szCs w:val="28"/>
        </w:rPr>
        <w:tab/>
      </w:r>
      <w:r w:rsidR="009C7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511">
        <w:rPr>
          <w:rFonts w:ascii="Times New Roman" w:eastAsia="Times New Roman" w:hAnsi="Times New Roman" w:cs="Times New Roman"/>
          <w:sz w:val="28"/>
          <w:szCs w:val="28"/>
        </w:rPr>
        <w:t>В вариативной части учебного плана ежегодно планируется кружковая работа по интересам воспитанников, которая проводится во вторую половину дня. Таким образом, не превышена оптимальная нагрузка на ребенка с целью защиты его от переутомления.</w:t>
      </w:r>
    </w:p>
    <w:p w:rsidR="005E5891" w:rsidRPr="007F070A" w:rsidRDefault="00C45CCC" w:rsidP="007F070A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sz w:val="28"/>
          <w:szCs w:val="28"/>
        </w:rPr>
        <w:tab/>
      </w:r>
      <w:r w:rsidR="005E5891" w:rsidRPr="005400E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Парциальные программы</w:t>
      </w:r>
      <w:r w:rsidR="005E5891" w:rsidRPr="00720511">
        <w:rPr>
          <w:rFonts w:ascii="Times New Roman" w:eastAsia="Times New Roman" w:hAnsi="Times New Roman" w:cs="Times New Roman"/>
          <w:sz w:val="28"/>
          <w:szCs w:val="28"/>
        </w:rPr>
        <w:t xml:space="preserve"> являются дополнением к </w:t>
      </w:r>
      <w:r w:rsidR="007F070A" w:rsidRPr="007F070A">
        <w:rPr>
          <w:rFonts w:ascii="Times New Roman" w:hAnsi="Times New Roman" w:cs="Times New Roman"/>
          <w:sz w:val="28"/>
          <w:szCs w:val="28"/>
        </w:rPr>
        <w:t>инновационной программой дошкольного образования «От рождения до</w:t>
      </w:r>
      <w:r w:rsidR="007F070A" w:rsidRPr="007F07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070A" w:rsidRPr="007F070A">
        <w:rPr>
          <w:rFonts w:ascii="Times New Roman" w:hAnsi="Times New Roman" w:cs="Times New Roman"/>
          <w:sz w:val="28"/>
          <w:szCs w:val="28"/>
        </w:rPr>
        <w:t>школы»</w:t>
      </w:r>
      <w:r w:rsidR="007F070A" w:rsidRPr="007F070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F070A" w:rsidRPr="007F070A">
        <w:rPr>
          <w:rFonts w:ascii="Times New Roman" w:hAnsi="Times New Roman" w:cs="Times New Roman"/>
          <w:sz w:val="28"/>
          <w:szCs w:val="28"/>
        </w:rPr>
        <w:t>под редакцией</w:t>
      </w:r>
      <w:r w:rsidR="007F070A" w:rsidRPr="007F070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F070A" w:rsidRPr="007F070A">
        <w:rPr>
          <w:rFonts w:ascii="Times New Roman" w:hAnsi="Times New Roman" w:cs="Times New Roman"/>
          <w:sz w:val="28"/>
          <w:szCs w:val="28"/>
        </w:rPr>
        <w:t>Н.Е</w:t>
      </w:r>
      <w:r w:rsidR="007F070A" w:rsidRPr="007F07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7F070A" w:rsidRPr="007F070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7F070A" w:rsidRPr="007F070A">
        <w:rPr>
          <w:rFonts w:ascii="Times New Roman" w:hAnsi="Times New Roman" w:cs="Times New Roman"/>
          <w:sz w:val="28"/>
          <w:szCs w:val="28"/>
        </w:rPr>
        <w:t>,</w:t>
      </w:r>
      <w:r w:rsidR="007F070A" w:rsidRPr="007F07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F070A" w:rsidRPr="007F070A">
        <w:rPr>
          <w:rFonts w:ascii="Times New Roman" w:hAnsi="Times New Roman" w:cs="Times New Roman"/>
          <w:sz w:val="28"/>
          <w:szCs w:val="28"/>
        </w:rPr>
        <w:t>Т.С.</w:t>
      </w:r>
      <w:r w:rsidR="007F070A" w:rsidRPr="007F07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7F070A" w:rsidRPr="007F070A">
        <w:rPr>
          <w:rFonts w:ascii="Times New Roman" w:hAnsi="Times New Roman" w:cs="Times New Roman"/>
          <w:sz w:val="28"/>
          <w:szCs w:val="28"/>
        </w:rPr>
        <w:t>Комаровой, Э.М.</w:t>
      </w:r>
      <w:r w:rsidR="007F070A" w:rsidRPr="007F07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F070A" w:rsidRPr="007F070A">
        <w:rPr>
          <w:rFonts w:ascii="Times New Roman" w:hAnsi="Times New Roman" w:cs="Times New Roman"/>
          <w:sz w:val="28"/>
          <w:szCs w:val="28"/>
        </w:rPr>
        <w:t>Дорофеевой</w:t>
      </w:r>
      <w:proofErr w:type="gramStart"/>
      <w:r w:rsidR="007F070A" w:rsidRPr="007F07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0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5891" w:rsidRPr="0072051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5E5891" w:rsidRPr="00720511">
        <w:rPr>
          <w:rFonts w:ascii="Times New Roman" w:eastAsia="Times New Roman" w:hAnsi="Times New Roman" w:cs="Times New Roman"/>
          <w:sz w:val="28"/>
          <w:szCs w:val="28"/>
        </w:rPr>
        <w:t xml:space="preserve"> составляют не более 40% от общей учебной нагрузки.</w:t>
      </w:r>
    </w:p>
    <w:p w:rsidR="00016942" w:rsidRDefault="00016942" w:rsidP="0001694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6942">
        <w:rPr>
          <w:rFonts w:ascii="Times New Roman" w:hAnsi="Times New Roman" w:cs="Times New Roman"/>
          <w:sz w:val="28"/>
          <w:szCs w:val="24"/>
        </w:rPr>
        <w:t>Часть, формируемая участниками образовательного процесса обеспечивает</w:t>
      </w:r>
      <w:proofErr w:type="gramEnd"/>
      <w:r w:rsidRPr="00016942">
        <w:rPr>
          <w:rFonts w:ascii="Times New Roman" w:hAnsi="Times New Roman" w:cs="Times New Roman"/>
          <w:sz w:val="28"/>
          <w:szCs w:val="24"/>
        </w:rPr>
        <w:t xml:space="preserve"> вариативность образования, отражает региональный компонент и расширение области образовательных услуг для воспитанников. </w:t>
      </w:r>
    </w:p>
    <w:p w:rsidR="00016942" w:rsidRDefault="00016942" w:rsidP="0001694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16942">
        <w:rPr>
          <w:rFonts w:ascii="Times New Roman" w:hAnsi="Times New Roman" w:cs="Times New Roman"/>
          <w:sz w:val="28"/>
          <w:szCs w:val="24"/>
        </w:rPr>
        <w:t xml:space="preserve">Парциальные программы и технологии, используемые в ДОУ: - парциальная программа Н. Н. Авдеевой, О. Л. Князевой, Р. Б. </w:t>
      </w:r>
      <w:proofErr w:type="spellStart"/>
      <w:r w:rsidRPr="00016942">
        <w:rPr>
          <w:rFonts w:ascii="Times New Roman" w:hAnsi="Times New Roman" w:cs="Times New Roman"/>
          <w:sz w:val="28"/>
          <w:szCs w:val="24"/>
        </w:rPr>
        <w:t>Стеркиной</w:t>
      </w:r>
      <w:proofErr w:type="spellEnd"/>
      <w:r w:rsidRPr="00016942">
        <w:rPr>
          <w:rFonts w:ascii="Times New Roman" w:hAnsi="Times New Roman" w:cs="Times New Roman"/>
          <w:sz w:val="28"/>
          <w:szCs w:val="24"/>
        </w:rPr>
        <w:t xml:space="preserve"> «Безопасность»; - технология И. А. Лыковой по обучению дошкольников изобразительной деятельности. Данные технологии игровые, носят характер развивающего обучения и реализуются через интеграцию образовательных областей</w:t>
      </w:r>
      <w:r w:rsidR="007F070A">
        <w:rPr>
          <w:rFonts w:ascii="Times New Roman" w:hAnsi="Times New Roman" w:cs="Times New Roman"/>
          <w:sz w:val="28"/>
          <w:szCs w:val="24"/>
        </w:rPr>
        <w:t xml:space="preserve">; - </w:t>
      </w:r>
      <w:r w:rsidR="007F070A" w:rsidRPr="007F070A">
        <w:rPr>
          <w:rFonts w:ascii="Times New Roman" w:hAnsi="Times New Roman" w:cs="Times New Roman"/>
          <w:sz w:val="28"/>
        </w:rPr>
        <w:t>Парциальная</w:t>
      </w:r>
      <w:r w:rsidR="007F070A" w:rsidRPr="007F070A">
        <w:rPr>
          <w:rFonts w:ascii="Times New Roman" w:hAnsi="Times New Roman" w:cs="Times New Roman"/>
          <w:spacing w:val="1"/>
          <w:sz w:val="28"/>
        </w:rPr>
        <w:t xml:space="preserve"> </w:t>
      </w:r>
      <w:r w:rsidR="007F070A" w:rsidRPr="007F070A">
        <w:rPr>
          <w:rFonts w:ascii="Times New Roman" w:hAnsi="Times New Roman" w:cs="Times New Roman"/>
          <w:sz w:val="28"/>
        </w:rPr>
        <w:t>программа</w:t>
      </w:r>
      <w:r w:rsidR="007F070A" w:rsidRPr="007F070A">
        <w:rPr>
          <w:rFonts w:ascii="Times New Roman" w:hAnsi="Times New Roman" w:cs="Times New Roman"/>
          <w:spacing w:val="1"/>
          <w:sz w:val="28"/>
        </w:rPr>
        <w:t xml:space="preserve"> </w:t>
      </w:r>
      <w:r w:rsidR="007F070A" w:rsidRPr="007F070A">
        <w:rPr>
          <w:rFonts w:ascii="Times New Roman" w:hAnsi="Times New Roman" w:cs="Times New Roman"/>
          <w:sz w:val="28"/>
        </w:rPr>
        <w:t>«Юный</w:t>
      </w:r>
      <w:r w:rsidR="007F070A" w:rsidRPr="007F070A">
        <w:rPr>
          <w:rFonts w:ascii="Times New Roman" w:hAnsi="Times New Roman" w:cs="Times New Roman"/>
          <w:spacing w:val="1"/>
          <w:sz w:val="28"/>
        </w:rPr>
        <w:t xml:space="preserve"> </w:t>
      </w:r>
      <w:r w:rsidR="007F070A" w:rsidRPr="007F070A">
        <w:rPr>
          <w:rFonts w:ascii="Times New Roman" w:hAnsi="Times New Roman" w:cs="Times New Roman"/>
          <w:sz w:val="28"/>
        </w:rPr>
        <w:t>эколог»,</w:t>
      </w:r>
      <w:r w:rsidR="007F070A" w:rsidRPr="007F070A">
        <w:rPr>
          <w:rFonts w:ascii="Times New Roman" w:hAnsi="Times New Roman" w:cs="Times New Roman"/>
          <w:spacing w:val="1"/>
          <w:sz w:val="28"/>
        </w:rPr>
        <w:t xml:space="preserve"> </w:t>
      </w:r>
      <w:r w:rsidR="007F070A" w:rsidRPr="007F070A">
        <w:rPr>
          <w:rFonts w:ascii="Times New Roman" w:hAnsi="Times New Roman" w:cs="Times New Roman"/>
          <w:sz w:val="28"/>
        </w:rPr>
        <w:t>3-7</w:t>
      </w:r>
      <w:r w:rsidR="007F070A" w:rsidRPr="007F070A">
        <w:rPr>
          <w:rFonts w:ascii="Times New Roman" w:hAnsi="Times New Roman" w:cs="Times New Roman"/>
          <w:spacing w:val="1"/>
          <w:sz w:val="28"/>
        </w:rPr>
        <w:t xml:space="preserve"> </w:t>
      </w:r>
      <w:r w:rsidR="007F070A" w:rsidRPr="007F070A">
        <w:rPr>
          <w:rFonts w:ascii="Times New Roman" w:hAnsi="Times New Roman" w:cs="Times New Roman"/>
          <w:sz w:val="28"/>
        </w:rPr>
        <w:t>лет</w:t>
      </w:r>
      <w:r w:rsidR="007F070A" w:rsidRPr="007F070A">
        <w:rPr>
          <w:rFonts w:ascii="Times New Roman" w:hAnsi="Times New Roman" w:cs="Times New Roman"/>
          <w:spacing w:val="1"/>
          <w:sz w:val="28"/>
        </w:rPr>
        <w:t xml:space="preserve"> </w:t>
      </w:r>
      <w:r w:rsidR="007F070A" w:rsidRPr="007F070A">
        <w:rPr>
          <w:rFonts w:ascii="Times New Roman" w:hAnsi="Times New Roman" w:cs="Times New Roman"/>
          <w:sz w:val="28"/>
        </w:rPr>
        <w:t>С.Н.</w:t>
      </w:r>
      <w:r w:rsidR="007F070A" w:rsidRPr="007F070A">
        <w:rPr>
          <w:rFonts w:ascii="Times New Roman" w:hAnsi="Times New Roman" w:cs="Times New Roman"/>
          <w:spacing w:val="1"/>
          <w:sz w:val="28"/>
        </w:rPr>
        <w:t xml:space="preserve"> </w:t>
      </w:r>
      <w:r w:rsidR="007F070A" w:rsidRPr="007F070A">
        <w:rPr>
          <w:rFonts w:ascii="Times New Roman" w:hAnsi="Times New Roman" w:cs="Times New Roman"/>
          <w:sz w:val="28"/>
        </w:rPr>
        <w:t>Николаевой</w:t>
      </w:r>
    </w:p>
    <w:p w:rsidR="007F070A" w:rsidRPr="00016942" w:rsidRDefault="007F070A" w:rsidP="007F070A">
      <w:pPr>
        <w:pStyle w:val="a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45CCC" w:rsidRPr="00720511" w:rsidRDefault="00C45CCC" w:rsidP="00B156F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7F070A" w:rsidRDefault="007F070A" w:rsidP="00B156F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7489" w:rsidRPr="00720511" w:rsidRDefault="009C7489" w:rsidP="00B156F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DD771D" w:rsidRPr="00720511" w:rsidRDefault="00DD771D" w:rsidP="0001694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511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DD771D" w:rsidRPr="00720511" w:rsidRDefault="00DD771D" w:rsidP="00016942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511">
        <w:rPr>
          <w:rFonts w:ascii="Times New Roman" w:eastAsia="Times New Roman" w:hAnsi="Times New Roman" w:cs="Times New Roman"/>
          <w:b/>
          <w:sz w:val="24"/>
          <w:szCs w:val="24"/>
        </w:rPr>
        <w:t>ВОЗРАСТНЫЕ ОБРАЗОВАТЕЛЬНЫЕ НАГРУЗКИ</w:t>
      </w:r>
    </w:p>
    <w:tbl>
      <w:tblPr>
        <w:tblW w:w="15318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1830"/>
        <w:gridCol w:w="1256"/>
        <w:gridCol w:w="1086"/>
        <w:gridCol w:w="1324"/>
        <w:gridCol w:w="1464"/>
        <w:gridCol w:w="1512"/>
        <w:gridCol w:w="1528"/>
        <w:gridCol w:w="1269"/>
        <w:gridCol w:w="1598"/>
      </w:tblGrid>
      <w:tr w:rsidR="001F2DEA" w:rsidRPr="00871D7B" w:rsidTr="00871D7B">
        <w:trPr>
          <w:trHeight w:val="990"/>
        </w:trPr>
        <w:tc>
          <w:tcPr>
            <w:tcW w:w="0" w:type="auto"/>
            <w:shd w:val="clear" w:color="auto" w:fill="auto"/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Первая</w:t>
            </w:r>
          </w:p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младшая группа</w:t>
            </w:r>
          </w:p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2-3 года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Вторая</w:t>
            </w:r>
          </w:p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 младшая</w:t>
            </w:r>
          </w:p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группа</w:t>
            </w:r>
          </w:p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3-4 года</w:t>
            </w:r>
          </w:p>
        </w:tc>
        <w:tc>
          <w:tcPr>
            <w:tcW w:w="278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Средняя</w:t>
            </w:r>
          </w:p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группа</w:t>
            </w:r>
          </w:p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3040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Старшая</w:t>
            </w:r>
          </w:p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группа</w:t>
            </w:r>
          </w:p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867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Подготовительная группа</w:t>
            </w:r>
          </w:p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6-7</w:t>
            </w:r>
          </w:p>
        </w:tc>
      </w:tr>
      <w:tr w:rsidR="001F2DEA" w:rsidRPr="00871D7B" w:rsidTr="00871D7B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Длительность условного учебного часа  (в минутах)</w:t>
            </w:r>
          </w:p>
        </w:tc>
        <w:tc>
          <w:tcPr>
            <w:tcW w:w="183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278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3040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До 25</w:t>
            </w:r>
          </w:p>
        </w:tc>
        <w:tc>
          <w:tcPr>
            <w:tcW w:w="2867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До 30</w:t>
            </w:r>
          </w:p>
        </w:tc>
      </w:tr>
      <w:tr w:rsidR="001F2DEA" w:rsidRPr="00871D7B" w:rsidTr="00871D7B">
        <w:tc>
          <w:tcPr>
            <w:tcW w:w="0" w:type="auto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Количество условных учебных часов в неделю</w:t>
            </w:r>
          </w:p>
        </w:tc>
        <w:tc>
          <w:tcPr>
            <w:tcW w:w="183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71D7B">
              <w:rPr>
                <w:rFonts w:ascii="Times New Roman" w:hAnsi="Times New Roman" w:cs="Times New Roman"/>
              </w:rPr>
              <w:t>Основн</w:t>
            </w:r>
            <w:proofErr w:type="spellEnd"/>
            <w:r w:rsidRPr="00871D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71D7B">
              <w:rPr>
                <w:rFonts w:ascii="Times New Roman" w:hAnsi="Times New Roman" w:cs="Times New Roman"/>
              </w:rPr>
              <w:t>Основн</w:t>
            </w:r>
            <w:proofErr w:type="spellEnd"/>
            <w:r w:rsidRPr="00871D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71D7B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871D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71D7B">
              <w:rPr>
                <w:rFonts w:ascii="Times New Roman" w:hAnsi="Times New Roman" w:cs="Times New Roman"/>
              </w:rPr>
              <w:t>Основн</w:t>
            </w:r>
            <w:proofErr w:type="spellEnd"/>
            <w:r w:rsidRPr="00871D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71D7B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871D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71D7B">
              <w:rPr>
                <w:rFonts w:ascii="Times New Roman" w:hAnsi="Times New Roman" w:cs="Times New Roman"/>
              </w:rPr>
              <w:t>Основн</w:t>
            </w:r>
            <w:proofErr w:type="spellEnd"/>
            <w:r w:rsidRPr="00871D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71D7B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871D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71D7B">
              <w:rPr>
                <w:rFonts w:ascii="Times New Roman" w:hAnsi="Times New Roman" w:cs="Times New Roman"/>
              </w:rPr>
              <w:t>Основн</w:t>
            </w:r>
            <w:proofErr w:type="spellEnd"/>
            <w:r w:rsidRPr="00871D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71D7B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871D7B">
              <w:rPr>
                <w:rFonts w:ascii="Times New Roman" w:hAnsi="Times New Roman" w:cs="Times New Roman"/>
              </w:rPr>
              <w:t>.</w:t>
            </w:r>
          </w:p>
        </w:tc>
      </w:tr>
      <w:tr w:rsidR="001F2DEA" w:rsidRPr="00871D7B" w:rsidTr="00871D7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3</w:t>
            </w:r>
          </w:p>
        </w:tc>
      </w:tr>
      <w:tr w:rsidR="001F2DEA" w:rsidRPr="00871D7B" w:rsidTr="00871D7B">
        <w:trPr>
          <w:trHeight w:val="518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016942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Общее время ООД в часах в неделю</w:t>
            </w:r>
          </w:p>
        </w:tc>
        <w:tc>
          <w:tcPr>
            <w:tcW w:w="183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1 ч. 30 мин.</w:t>
            </w:r>
          </w:p>
        </w:tc>
        <w:tc>
          <w:tcPr>
            <w:tcW w:w="12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2 ч. 30 мин.</w:t>
            </w:r>
          </w:p>
        </w:tc>
        <w:tc>
          <w:tcPr>
            <w:tcW w:w="10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3 ч. 20 мин.</w:t>
            </w:r>
          </w:p>
        </w:tc>
        <w:tc>
          <w:tcPr>
            <w:tcW w:w="1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51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5 ч.25 мин.</w:t>
            </w:r>
          </w:p>
        </w:tc>
        <w:tc>
          <w:tcPr>
            <w:tcW w:w="152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50</w:t>
            </w:r>
          </w:p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2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7ч.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1ч.30мин.</w:t>
            </w:r>
          </w:p>
        </w:tc>
      </w:tr>
      <w:tr w:rsidR="001F2DEA" w:rsidRPr="00871D7B" w:rsidTr="00871D7B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3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1 ч. 30 мин.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2ч. 30 мин.</w:t>
            </w:r>
          </w:p>
        </w:tc>
        <w:tc>
          <w:tcPr>
            <w:tcW w:w="278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3 ч. 40 мин.</w:t>
            </w:r>
          </w:p>
        </w:tc>
        <w:tc>
          <w:tcPr>
            <w:tcW w:w="3040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6ч. 15 мин</w:t>
            </w:r>
          </w:p>
        </w:tc>
        <w:tc>
          <w:tcPr>
            <w:tcW w:w="2867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F2DEA" w:rsidRPr="00871D7B" w:rsidRDefault="001F2DEA" w:rsidP="00871D7B">
            <w:pPr>
              <w:pStyle w:val="a8"/>
              <w:rPr>
                <w:rFonts w:ascii="Times New Roman" w:hAnsi="Times New Roman" w:cs="Times New Roman"/>
              </w:rPr>
            </w:pPr>
            <w:r w:rsidRPr="00871D7B">
              <w:rPr>
                <w:rFonts w:ascii="Times New Roman" w:hAnsi="Times New Roman" w:cs="Times New Roman"/>
              </w:rPr>
              <w:t>8ч. 30 мин</w:t>
            </w:r>
          </w:p>
        </w:tc>
      </w:tr>
    </w:tbl>
    <w:p w:rsidR="00720511" w:rsidRPr="009C7489" w:rsidRDefault="009C7489" w:rsidP="009C748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891" w:rsidRDefault="00EC67FC" w:rsidP="005E589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511">
        <w:rPr>
          <w:rFonts w:ascii="Times New Roman" w:hAnsi="Times New Roman" w:cs="Times New Roman"/>
          <w:b/>
          <w:sz w:val="28"/>
          <w:szCs w:val="28"/>
        </w:rPr>
        <w:t>Коррекционная работа учителя-логопеда</w:t>
      </w:r>
    </w:p>
    <w:p w:rsidR="005E5891" w:rsidRPr="00720511" w:rsidRDefault="005E5891" w:rsidP="005E589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4253"/>
        <w:gridCol w:w="3543"/>
        <w:gridCol w:w="4166"/>
      </w:tblGrid>
      <w:tr w:rsidR="00E46D4C" w:rsidRPr="00720511" w:rsidTr="00871D7B">
        <w:tc>
          <w:tcPr>
            <w:tcW w:w="3652" w:type="dxa"/>
          </w:tcPr>
          <w:p w:rsidR="00E46D4C" w:rsidRPr="00141506" w:rsidRDefault="00E46D4C" w:rsidP="00E46D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1506">
              <w:rPr>
                <w:rFonts w:ascii="Times New Roman" w:hAnsi="Times New Roman" w:cs="Times New Roman"/>
                <w:b/>
                <w:sz w:val="24"/>
                <w:szCs w:val="28"/>
              </w:rPr>
              <w:t>Форма работы</w:t>
            </w:r>
          </w:p>
        </w:tc>
        <w:tc>
          <w:tcPr>
            <w:tcW w:w="4253" w:type="dxa"/>
          </w:tcPr>
          <w:p w:rsidR="00E46D4C" w:rsidRPr="00141506" w:rsidRDefault="00E46D4C" w:rsidP="00E46D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1506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</w:p>
        </w:tc>
        <w:tc>
          <w:tcPr>
            <w:tcW w:w="3543" w:type="dxa"/>
          </w:tcPr>
          <w:p w:rsidR="00E46D4C" w:rsidRPr="00141506" w:rsidRDefault="00E46D4C" w:rsidP="00E46D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1506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занятий</w:t>
            </w:r>
          </w:p>
        </w:tc>
        <w:tc>
          <w:tcPr>
            <w:tcW w:w="4166" w:type="dxa"/>
          </w:tcPr>
          <w:p w:rsidR="00E46D4C" w:rsidRPr="00141506" w:rsidRDefault="00E46D4C" w:rsidP="00E46D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1506">
              <w:rPr>
                <w:rFonts w:ascii="Times New Roman" w:hAnsi="Times New Roman" w:cs="Times New Roman"/>
                <w:b/>
                <w:sz w:val="24"/>
                <w:szCs w:val="28"/>
              </w:rPr>
              <w:t>Продолжительность занятий</w:t>
            </w:r>
          </w:p>
        </w:tc>
      </w:tr>
      <w:tr w:rsidR="00E46D4C" w:rsidRPr="00720511" w:rsidTr="00871D7B">
        <w:trPr>
          <w:trHeight w:val="347"/>
        </w:trPr>
        <w:tc>
          <w:tcPr>
            <w:tcW w:w="3652" w:type="dxa"/>
          </w:tcPr>
          <w:p w:rsidR="00E46D4C" w:rsidRPr="00871D7B" w:rsidRDefault="00E46D4C" w:rsidP="00871D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1D7B">
              <w:rPr>
                <w:rFonts w:ascii="Times New Roman" w:hAnsi="Times New Roman" w:cs="Times New Roman"/>
                <w:sz w:val="24"/>
                <w:szCs w:val="28"/>
              </w:rPr>
              <w:t>Фронтальные занятия</w:t>
            </w:r>
          </w:p>
          <w:p w:rsidR="00E46D4C" w:rsidRPr="00871D7B" w:rsidRDefault="00E46D4C" w:rsidP="00871D7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E46D4C" w:rsidRPr="00871D7B" w:rsidRDefault="00E46D4C" w:rsidP="00871D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1D7B">
              <w:rPr>
                <w:rFonts w:ascii="Times New Roman" w:hAnsi="Times New Roman" w:cs="Times New Roman"/>
                <w:sz w:val="24"/>
                <w:szCs w:val="28"/>
              </w:rPr>
              <w:t>старшая</w:t>
            </w:r>
          </w:p>
        </w:tc>
        <w:tc>
          <w:tcPr>
            <w:tcW w:w="3543" w:type="dxa"/>
          </w:tcPr>
          <w:p w:rsidR="00E46D4C" w:rsidRPr="00871D7B" w:rsidRDefault="00E46D4C" w:rsidP="00871D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1D7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166" w:type="dxa"/>
          </w:tcPr>
          <w:p w:rsidR="00E46D4C" w:rsidRPr="00871D7B" w:rsidRDefault="00E46D4C" w:rsidP="00871D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1D7B">
              <w:rPr>
                <w:rFonts w:ascii="Times New Roman" w:hAnsi="Times New Roman" w:cs="Times New Roman"/>
                <w:sz w:val="24"/>
                <w:szCs w:val="28"/>
              </w:rPr>
              <w:t>25-30 мин</w:t>
            </w:r>
          </w:p>
        </w:tc>
      </w:tr>
      <w:tr w:rsidR="00E46D4C" w:rsidRPr="00720511" w:rsidTr="00871D7B">
        <w:tc>
          <w:tcPr>
            <w:tcW w:w="3652" w:type="dxa"/>
          </w:tcPr>
          <w:p w:rsidR="00E46D4C" w:rsidRPr="00871D7B" w:rsidRDefault="00E46D4C" w:rsidP="00871D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1D7B">
              <w:rPr>
                <w:rFonts w:ascii="Times New Roman" w:hAnsi="Times New Roman" w:cs="Times New Roman"/>
                <w:sz w:val="24"/>
                <w:szCs w:val="28"/>
              </w:rPr>
              <w:t>Подгрупповые занятия</w:t>
            </w:r>
          </w:p>
          <w:p w:rsidR="00E46D4C" w:rsidRPr="00871D7B" w:rsidRDefault="00E46D4C" w:rsidP="00871D7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E46D4C" w:rsidRPr="00871D7B" w:rsidRDefault="00E46D4C" w:rsidP="00871D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1D7B">
              <w:rPr>
                <w:rFonts w:ascii="Times New Roman" w:hAnsi="Times New Roman" w:cs="Times New Roman"/>
                <w:sz w:val="24"/>
                <w:szCs w:val="28"/>
              </w:rPr>
              <w:t>старшая</w:t>
            </w:r>
          </w:p>
          <w:p w:rsidR="00E46D4C" w:rsidRPr="00871D7B" w:rsidRDefault="00E46D4C" w:rsidP="00871D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1D7B">
              <w:rPr>
                <w:rFonts w:ascii="Times New Roman" w:hAnsi="Times New Roman" w:cs="Times New Roman"/>
                <w:sz w:val="24"/>
                <w:szCs w:val="28"/>
              </w:rPr>
              <w:t>подготовительная</w:t>
            </w:r>
          </w:p>
          <w:p w:rsidR="00E46D4C" w:rsidRPr="00871D7B" w:rsidRDefault="00E46D4C" w:rsidP="00871D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1D7B">
              <w:rPr>
                <w:rFonts w:ascii="Times New Roman" w:hAnsi="Times New Roman" w:cs="Times New Roman"/>
                <w:sz w:val="24"/>
                <w:szCs w:val="28"/>
              </w:rPr>
              <w:t>(по результатам диагностики)</w:t>
            </w:r>
          </w:p>
        </w:tc>
        <w:tc>
          <w:tcPr>
            <w:tcW w:w="3543" w:type="dxa"/>
          </w:tcPr>
          <w:p w:rsidR="00E46D4C" w:rsidRPr="00871D7B" w:rsidRDefault="00E46D4C" w:rsidP="00871D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1D7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66" w:type="dxa"/>
          </w:tcPr>
          <w:p w:rsidR="00E46D4C" w:rsidRPr="00871D7B" w:rsidRDefault="00E46D4C" w:rsidP="00871D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1D7B">
              <w:rPr>
                <w:rFonts w:ascii="Times New Roman" w:hAnsi="Times New Roman" w:cs="Times New Roman"/>
                <w:sz w:val="24"/>
                <w:szCs w:val="28"/>
              </w:rPr>
              <w:t>25-30 мин</w:t>
            </w:r>
          </w:p>
        </w:tc>
      </w:tr>
      <w:tr w:rsidR="00E46D4C" w:rsidRPr="00720511" w:rsidTr="00871D7B">
        <w:tc>
          <w:tcPr>
            <w:tcW w:w="3652" w:type="dxa"/>
          </w:tcPr>
          <w:p w:rsidR="00E46D4C" w:rsidRPr="00871D7B" w:rsidRDefault="00E46D4C" w:rsidP="00871D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1D7B">
              <w:rPr>
                <w:rFonts w:ascii="Times New Roman" w:hAnsi="Times New Roman" w:cs="Times New Roman"/>
                <w:sz w:val="24"/>
                <w:szCs w:val="28"/>
              </w:rPr>
              <w:t>Индивидуальные занятия</w:t>
            </w:r>
          </w:p>
          <w:p w:rsidR="00E46D4C" w:rsidRPr="00871D7B" w:rsidRDefault="00E46D4C" w:rsidP="00871D7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E46D4C" w:rsidRPr="00871D7B" w:rsidRDefault="00E46D4C" w:rsidP="00871D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1D7B">
              <w:rPr>
                <w:rFonts w:ascii="Times New Roman" w:hAnsi="Times New Roman" w:cs="Times New Roman"/>
                <w:sz w:val="24"/>
                <w:szCs w:val="28"/>
              </w:rPr>
              <w:t>старшая</w:t>
            </w:r>
          </w:p>
          <w:p w:rsidR="00E46D4C" w:rsidRPr="00871D7B" w:rsidRDefault="00E46D4C" w:rsidP="00871D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1D7B">
              <w:rPr>
                <w:rFonts w:ascii="Times New Roman" w:hAnsi="Times New Roman" w:cs="Times New Roman"/>
                <w:sz w:val="24"/>
                <w:szCs w:val="28"/>
              </w:rPr>
              <w:t>подготовительная</w:t>
            </w:r>
          </w:p>
          <w:p w:rsidR="00E46D4C" w:rsidRPr="00871D7B" w:rsidRDefault="00E46D4C" w:rsidP="00871D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1D7B">
              <w:rPr>
                <w:rFonts w:ascii="Times New Roman" w:hAnsi="Times New Roman" w:cs="Times New Roman"/>
                <w:sz w:val="24"/>
                <w:szCs w:val="28"/>
              </w:rPr>
              <w:t>(по результатам диагностики)</w:t>
            </w:r>
          </w:p>
        </w:tc>
        <w:tc>
          <w:tcPr>
            <w:tcW w:w="3543" w:type="dxa"/>
          </w:tcPr>
          <w:p w:rsidR="00E46D4C" w:rsidRPr="00871D7B" w:rsidRDefault="00E46D4C" w:rsidP="00871D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1D7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166" w:type="dxa"/>
          </w:tcPr>
          <w:p w:rsidR="00E46D4C" w:rsidRPr="00871D7B" w:rsidRDefault="00E46D4C" w:rsidP="00871D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71D7B">
              <w:rPr>
                <w:rFonts w:ascii="Times New Roman" w:hAnsi="Times New Roman" w:cs="Times New Roman"/>
                <w:sz w:val="24"/>
                <w:szCs w:val="28"/>
              </w:rPr>
              <w:t>10 мин</w:t>
            </w:r>
          </w:p>
        </w:tc>
      </w:tr>
    </w:tbl>
    <w:p w:rsidR="00E46D4C" w:rsidRPr="00720511" w:rsidRDefault="00E46D4C" w:rsidP="00E46D4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46D4C" w:rsidRPr="00141506" w:rsidRDefault="00E46D4C" w:rsidP="00E46D4C">
      <w:pPr>
        <w:pStyle w:val="a8"/>
        <w:rPr>
          <w:rFonts w:ascii="Times New Roman" w:hAnsi="Times New Roman" w:cs="Times New Roman"/>
          <w:sz w:val="24"/>
          <w:szCs w:val="28"/>
        </w:rPr>
      </w:pPr>
      <w:r w:rsidRPr="00141506">
        <w:rPr>
          <w:rFonts w:ascii="Times New Roman" w:hAnsi="Times New Roman" w:cs="Times New Roman"/>
          <w:sz w:val="24"/>
          <w:szCs w:val="28"/>
        </w:rPr>
        <w:t>Фронтальные занятия – первая половина дня</w:t>
      </w:r>
    </w:p>
    <w:p w:rsidR="00E46D4C" w:rsidRPr="00141506" w:rsidRDefault="00E46D4C" w:rsidP="00E46D4C">
      <w:pPr>
        <w:pStyle w:val="a8"/>
        <w:rPr>
          <w:rFonts w:ascii="Times New Roman" w:hAnsi="Times New Roman" w:cs="Times New Roman"/>
          <w:sz w:val="24"/>
          <w:szCs w:val="28"/>
        </w:rPr>
      </w:pPr>
      <w:r w:rsidRPr="00141506">
        <w:rPr>
          <w:rFonts w:ascii="Times New Roman" w:hAnsi="Times New Roman" w:cs="Times New Roman"/>
          <w:sz w:val="24"/>
          <w:szCs w:val="28"/>
        </w:rPr>
        <w:t>Подгрупповые занятия – первая-вторая половина дня</w:t>
      </w:r>
    </w:p>
    <w:p w:rsidR="00016942" w:rsidRPr="00141506" w:rsidRDefault="00E46D4C" w:rsidP="00AE64CD">
      <w:pPr>
        <w:pStyle w:val="a8"/>
        <w:rPr>
          <w:rFonts w:ascii="Times New Roman" w:hAnsi="Times New Roman" w:cs="Times New Roman"/>
          <w:sz w:val="24"/>
          <w:szCs w:val="28"/>
        </w:rPr>
      </w:pPr>
      <w:r w:rsidRPr="00141506">
        <w:rPr>
          <w:rFonts w:ascii="Times New Roman" w:hAnsi="Times New Roman" w:cs="Times New Roman"/>
          <w:sz w:val="24"/>
          <w:szCs w:val="28"/>
        </w:rPr>
        <w:t>Индивидуальные занятия – вторая половина дня</w:t>
      </w:r>
    </w:p>
    <w:p w:rsidR="00016942" w:rsidRPr="00720511" w:rsidRDefault="00016942" w:rsidP="00AE64CD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64CD" w:rsidRPr="00720511" w:rsidRDefault="00AE64CD" w:rsidP="00821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0511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AE64CD" w:rsidRPr="00720511" w:rsidRDefault="00AE64CD" w:rsidP="00E7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0511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</w:t>
      </w:r>
      <w:r w:rsidR="00E7597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20511">
        <w:rPr>
          <w:rFonts w:ascii="Times New Roman" w:eastAsia="Times New Roman" w:hAnsi="Times New Roman" w:cs="Times New Roman"/>
          <w:b/>
          <w:sz w:val="24"/>
          <w:szCs w:val="24"/>
        </w:rPr>
        <w:t>детского сада № 6 г. Вязьмы</w:t>
      </w:r>
    </w:p>
    <w:p w:rsidR="00AE64CD" w:rsidRPr="00720511" w:rsidRDefault="00AE64CD" w:rsidP="00720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0511">
        <w:rPr>
          <w:rFonts w:ascii="Times New Roman" w:eastAsia="Times New Roman" w:hAnsi="Times New Roman" w:cs="Times New Roman"/>
          <w:b/>
          <w:sz w:val="24"/>
          <w:szCs w:val="24"/>
        </w:rPr>
        <w:t>Смоленской области на основе содержания  «Образовательной  программы</w:t>
      </w:r>
    </w:p>
    <w:p w:rsidR="00AE64CD" w:rsidRPr="00720511" w:rsidRDefault="00AE64CD" w:rsidP="00E7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0511">
        <w:rPr>
          <w:rFonts w:ascii="Times New Roman" w:eastAsia="Times New Roman" w:hAnsi="Times New Roman" w:cs="Times New Roman"/>
          <w:b/>
          <w:sz w:val="24"/>
          <w:szCs w:val="24"/>
        </w:rPr>
        <w:t>МБДОУ детского сада № 6 г. Вязьмы Смоленской области»</w:t>
      </w:r>
      <w:r w:rsidR="00E7597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77A79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B5728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20511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577A7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5728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415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0511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2910"/>
        <w:gridCol w:w="1134"/>
        <w:gridCol w:w="1134"/>
        <w:gridCol w:w="992"/>
        <w:gridCol w:w="1134"/>
        <w:gridCol w:w="992"/>
        <w:gridCol w:w="1134"/>
        <w:gridCol w:w="1134"/>
        <w:gridCol w:w="1134"/>
        <w:gridCol w:w="1134"/>
        <w:gridCol w:w="1134"/>
      </w:tblGrid>
      <w:tr w:rsidR="009B68B2" w:rsidRPr="007B4D24" w:rsidTr="009B68B2"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  <w:p w:rsidR="009B68B2" w:rsidRPr="007B4D24" w:rsidRDefault="009B68B2" w:rsidP="000C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 </w:t>
            </w:r>
          </w:p>
          <w:p w:rsidR="009B68B2" w:rsidRPr="007B4D24" w:rsidRDefault="009B68B2" w:rsidP="000C7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Образоват</w:t>
            </w:r>
            <w:proofErr w:type="spellEnd"/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.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область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</w:t>
            </w:r>
            <w:proofErr w:type="spellStart"/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инваративная</w:t>
            </w:r>
            <w:proofErr w:type="spellEnd"/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часть 60%)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возраст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 –я младшая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/>
              </w:rPr>
              <w:t>1</w:t>
            </w: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-я младшая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2--я младшая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 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B2" w:rsidRPr="007B4D24" w:rsidRDefault="009B68B2" w:rsidP="009B68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2--я младшая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Средняя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Средняя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Старшая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Старшая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20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Подготов</w:t>
            </w:r>
            <w:proofErr w:type="spellEnd"/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.</w:t>
            </w:r>
          </w:p>
          <w:p w:rsidR="009B68B2" w:rsidRPr="007B4D24" w:rsidRDefault="009B68B2" w:rsidP="00CB07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(комбинированной направлен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Подготов</w:t>
            </w:r>
            <w:proofErr w:type="spellEnd"/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.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(комбинированной направлен)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</w:tr>
      <w:tr w:rsidR="009B68B2" w:rsidRPr="007B4D24" w:rsidTr="009B68B2"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B2" w:rsidRPr="007B4D24" w:rsidRDefault="009B68B2" w:rsidP="000C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B572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№ </w:t>
            </w:r>
            <w:r w:rsidR="00B5728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B2" w:rsidRPr="007B4D24" w:rsidRDefault="009B68B2" w:rsidP="00B572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№ </w:t>
            </w:r>
            <w:r w:rsidR="00B5728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B572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B5728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B57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№ </w:t>
            </w:r>
            <w:r w:rsidR="00B5728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B57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№ </w:t>
            </w:r>
            <w:r w:rsidR="00B5728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B57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№ </w:t>
            </w:r>
            <w:r w:rsidR="00B5728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B57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№ </w:t>
            </w:r>
            <w:r w:rsidR="00B5728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B57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№ </w:t>
            </w:r>
            <w:r w:rsidR="00B5728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8</w:t>
            </w:r>
          </w:p>
        </w:tc>
      </w:tr>
      <w:tr w:rsidR="009B68B2" w:rsidRPr="007B4D24" w:rsidTr="009B68B2"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B2" w:rsidRPr="007B4D24" w:rsidRDefault="009B68B2" w:rsidP="000C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Виды  </w:t>
            </w:r>
            <w:proofErr w:type="spellStart"/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организов</w:t>
            </w:r>
            <w:proofErr w:type="spellEnd"/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образоват</w:t>
            </w:r>
            <w:proofErr w:type="spellEnd"/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. 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E75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B2" w:rsidRPr="007B4D24" w:rsidRDefault="009B68B2" w:rsidP="009B68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E75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9B68B2" w:rsidRPr="007B4D24" w:rsidTr="009B68B2"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  <w:p w:rsidR="009B68B2" w:rsidRPr="007B4D24" w:rsidRDefault="009B68B2" w:rsidP="000C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 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Познаное</w:t>
            </w:r>
            <w:proofErr w:type="spellEnd"/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развитие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ФЭМП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E75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1/15мин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B2" w:rsidRPr="007B4D24" w:rsidRDefault="009B68B2" w:rsidP="000E7D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1/15мин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E75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201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1/25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/25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</w:tr>
      <w:tr w:rsidR="009B68B2" w:rsidRPr="007B4D24" w:rsidTr="009B68B2"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8B2" w:rsidRPr="007B4D24" w:rsidRDefault="009B68B2" w:rsidP="000C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Развитие </w:t>
            </w:r>
            <w:proofErr w:type="spellStart"/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позновательно</w:t>
            </w:r>
            <w:proofErr w:type="spellEnd"/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-иссле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довательской деятельности / Мир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0,5/10мин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0,5/10мин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E75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0,5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/15мин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B2" w:rsidRPr="007B4D24" w:rsidRDefault="009B68B2" w:rsidP="000E7D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0,5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/15мин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E75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0.5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201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0.5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/20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/25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/25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</w:tr>
      <w:tr w:rsidR="009B68B2" w:rsidRPr="007B4D24" w:rsidTr="009B68B2"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B2" w:rsidRPr="007B4D24" w:rsidRDefault="009B68B2" w:rsidP="000C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Социальный мир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/ ознакомление с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предметным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E75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0,5/10мин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E75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0,5/10мин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2800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0,5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/15мин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B2" w:rsidRPr="007B4D24" w:rsidRDefault="009B68B2" w:rsidP="000E7D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0,5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/15мин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E75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0.5/20мин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201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0.5/20мин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1/25мин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1/25мин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1/30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1/30мин</w:t>
            </w:r>
          </w:p>
        </w:tc>
      </w:tr>
      <w:tr w:rsidR="009B68B2" w:rsidRPr="007B4D24" w:rsidTr="009B68B2"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Речевое развитие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Обучение грамоте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E75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B2" w:rsidRPr="007B4D24" w:rsidRDefault="009B68B2" w:rsidP="009B68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E7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</w:tr>
      <w:tr w:rsidR="009B68B2" w:rsidRPr="007B4D24" w:rsidTr="009B68B2"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2/10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2/10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E75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1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/15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B2" w:rsidRPr="007B4D24" w:rsidRDefault="009B68B2" w:rsidP="009B68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1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/15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E75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201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2/25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2/25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</w:tr>
      <w:tr w:rsidR="009B68B2" w:rsidRPr="007B4D24" w:rsidTr="009B68B2">
        <w:trPr>
          <w:trHeight w:val="210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Чтение </w:t>
            </w:r>
            <w:proofErr w:type="spellStart"/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худ</w:t>
            </w:r>
            <w:proofErr w:type="gramStart"/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.л</w:t>
            </w:r>
            <w:proofErr w:type="gramEnd"/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итературы</w:t>
            </w:r>
            <w:proofErr w:type="spellEnd"/>
          </w:p>
        </w:tc>
        <w:tc>
          <w:tcPr>
            <w:tcW w:w="11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9B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Совместная деятельность в режимных моментах</w:t>
            </w:r>
          </w:p>
        </w:tc>
      </w:tr>
      <w:tr w:rsidR="009B68B2" w:rsidRPr="007B4D24" w:rsidTr="009B68B2"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Художествено</w:t>
            </w:r>
            <w:proofErr w:type="spellEnd"/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- эстетическое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развитие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Рисование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1/10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1/10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1/15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B2" w:rsidRPr="007B4D24" w:rsidRDefault="009B68B2" w:rsidP="000E7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1/15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201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201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2/25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2/25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9B68B2" w:rsidRPr="007B4D24" w:rsidTr="009B68B2"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Лепка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1/10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1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/10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C96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0,5/15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B2" w:rsidRPr="007B4D24" w:rsidRDefault="009B68B2" w:rsidP="000E7D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0,5/15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201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0,5/20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201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0,5/20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0,5/25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0,5/25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0,5/30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0,5/30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</w:tr>
      <w:tr w:rsidR="009B68B2" w:rsidRPr="007B4D24" w:rsidTr="009B68B2"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Аппликация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0,5/15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B2" w:rsidRPr="007B4D24" w:rsidRDefault="009B68B2" w:rsidP="000E7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0,5/15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201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0,5/20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201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0,5/20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0,5/25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0,5/25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0,5/30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0,5/30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</w:tr>
      <w:tr w:rsidR="009B68B2" w:rsidRPr="007B4D24" w:rsidTr="009B68B2"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5E58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Конструирование творческое моделирование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5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  <w:p w:rsidR="009B68B2" w:rsidRPr="007B4D24" w:rsidRDefault="009B68B2" w:rsidP="00201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5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  <w:p w:rsidR="009B68B2" w:rsidRPr="007B4D24" w:rsidRDefault="009B68B2" w:rsidP="00201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5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1/25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5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1/25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5E58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:rsidR="009B68B2" w:rsidRPr="007B4D24" w:rsidRDefault="009B68B2" w:rsidP="005E58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5E58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:rsidR="009B68B2" w:rsidRPr="007B4D24" w:rsidRDefault="009B68B2" w:rsidP="005E58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1/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</w:tr>
      <w:tr w:rsidR="009B68B2" w:rsidRPr="007B4D24" w:rsidTr="009B68B2"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2/10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2/10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2/15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B2" w:rsidRPr="007B4D24" w:rsidRDefault="009B68B2" w:rsidP="000E7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2/15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201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201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2/25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2/25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</w:tr>
      <w:tr w:rsidR="009B68B2" w:rsidRPr="007B4D24" w:rsidTr="009B68B2">
        <w:trPr>
          <w:trHeight w:val="345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Физич</w:t>
            </w:r>
            <w:proofErr w:type="gramStart"/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.к</w:t>
            </w:r>
            <w:proofErr w:type="gramEnd"/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ультур</w:t>
            </w:r>
            <w:proofErr w:type="spellEnd"/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3/10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3/10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3/15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  <w:p w:rsidR="009B68B2" w:rsidRPr="007B4D24" w:rsidRDefault="009B68B2" w:rsidP="00201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B2" w:rsidRPr="007B4D24" w:rsidRDefault="009B68B2" w:rsidP="000E7D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3/15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  <w:p w:rsidR="009B68B2" w:rsidRPr="007B4D24" w:rsidRDefault="009B68B2" w:rsidP="000E7D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B2" w:rsidRPr="007B4D24" w:rsidRDefault="009B68B2" w:rsidP="00201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3/20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201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3/20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3/25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3/25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3/30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3/30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9B68B2" w:rsidRPr="007B4D24" w:rsidTr="009B68B2">
        <w:trPr>
          <w:trHeight w:val="345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 занятие по физической культуре проводится на прогулке</w:t>
            </w:r>
          </w:p>
        </w:tc>
      </w:tr>
      <w:tr w:rsidR="009B68B2" w:rsidRPr="007B4D24" w:rsidTr="009B68B2">
        <w:trPr>
          <w:trHeight w:val="345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Здоровье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1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Как часть в ООД «Социальный мир», «Физическая культура», «Здоровье», ОД в режимных моментах</w:t>
            </w:r>
          </w:p>
        </w:tc>
      </w:tr>
      <w:tr w:rsidR="009B68B2" w:rsidRPr="007B4D24" w:rsidTr="00D86246">
        <w:trPr>
          <w:trHeight w:val="31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Коррекционная работа</w:t>
            </w: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</w:tr>
      <w:tr w:rsidR="009B68B2" w:rsidRPr="007B4D24" w:rsidTr="00B46B49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Вариативная часть – 40 %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Дополнительное образование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детские кружки по интересам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1/20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201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1/20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1/25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1/25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1/30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мин</w:t>
            </w:r>
          </w:p>
        </w:tc>
      </w:tr>
      <w:tr w:rsidR="009B68B2" w:rsidRPr="007B4D24" w:rsidTr="008F6BCE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Кол-во занятий в неделю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C96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201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11+1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+1</w:t>
            </w:r>
          </w:p>
        </w:tc>
      </w:tr>
      <w:tr w:rsidR="009B68B2" w:rsidRPr="007B4D24" w:rsidTr="00FC1825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Кол-во занятий в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360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504 (540)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504(540)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576(612)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576(612)</w:t>
            </w:r>
          </w:p>
        </w:tc>
      </w:tr>
      <w:tr w:rsidR="009B68B2" w:rsidRPr="007B4D24" w:rsidTr="00E535B4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Количество часов в неделю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1ч 40м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2ч45м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3ч40м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3ч40м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6ч15м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0C7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6ч15м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8ч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00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B2" w:rsidRPr="007B4D24" w:rsidRDefault="009B68B2" w:rsidP="004F7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8ч 00</w:t>
            </w:r>
            <w:r w:rsidRPr="007B4D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мин</w:t>
            </w:r>
          </w:p>
        </w:tc>
      </w:tr>
    </w:tbl>
    <w:p w:rsidR="00577A79" w:rsidRDefault="00577A79" w:rsidP="00577A7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BA0C2C" w:rsidRDefault="00BA0C2C" w:rsidP="00BA0C2C"/>
    <w:p w:rsidR="00BA0C2C" w:rsidRPr="00BA0C2C" w:rsidRDefault="00BA0C2C" w:rsidP="00BA0C2C"/>
    <w:p w:rsidR="009A0856" w:rsidRPr="00720511" w:rsidRDefault="009A0856" w:rsidP="00577A7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511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 к учебному плану</w:t>
      </w:r>
    </w:p>
    <w:p w:rsidR="009A0856" w:rsidRPr="00720511" w:rsidRDefault="009A0856" w:rsidP="00577A79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511">
        <w:rPr>
          <w:rFonts w:ascii="Times New Roman" w:hAnsi="Times New Roman" w:cs="Times New Roman"/>
          <w:b/>
          <w:sz w:val="28"/>
          <w:szCs w:val="28"/>
        </w:rPr>
        <w:t>Программ дополнительного образования дошкольников</w:t>
      </w:r>
    </w:p>
    <w:p w:rsidR="009A0856" w:rsidRPr="00720511" w:rsidRDefault="009A0856" w:rsidP="00577A79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511">
        <w:rPr>
          <w:rFonts w:ascii="Times New Roman" w:hAnsi="Times New Roman" w:cs="Times New Roman"/>
          <w:b/>
          <w:sz w:val="28"/>
          <w:szCs w:val="28"/>
        </w:rPr>
        <w:t>на</w:t>
      </w:r>
      <w:r w:rsidR="00577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511">
        <w:rPr>
          <w:rFonts w:ascii="Times New Roman" w:hAnsi="Times New Roman" w:cs="Times New Roman"/>
          <w:b/>
          <w:sz w:val="28"/>
          <w:szCs w:val="28"/>
        </w:rPr>
        <w:t>20</w:t>
      </w:r>
      <w:r w:rsidR="00577A79">
        <w:rPr>
          <w:rFonts w:ascii="Times New Roman" w:hAnsi="Times New Roman" w:cs="Times New Roman"/>
          <w:b/>
          <w:sz w:val="28"/>
          <w:szCs w:val="28"/>
        </w:rPr>
        <w:t>2</w:t>
      </w:r>
      <w:r w:rsidR="00C52AAB">
        <w:rPr>
          <w:rFonts w:ascii="Times New Roman" w:hAnsi="Times New Roman" w:cs="Times New Roman"/>
          <w:b/>
          <w:sz w:val="28"/>
          <w:szCs w:val="28"/>
        </w:rPr>
        <w:t>3</w:t>
      </w:r>
      <w:r w:rsidRPr="00720511">
        <w:rPr>
          <w:rFonts w:ascii="Times New Roman" w:hAnsi="Times New Roman" w:cs="Times New Roman"/>
          <w:b/>
          <w:sz w:val="28"/>
          <w:szCs w:val="28"/>
        </w:rPr>
        <w:t>-20</w:t>
      </w:r>
      <w:r w:rsidR="00577A79">
        <w:rPr>
          <w:rFonts w:ascii="Times New Roman" w:hAnsi="Times New Roman" w:cs="Times New Roman"/>
          <w:b/>
          <w:sz w:val="28"/>
          <w:szCs w:val="28"/>
        </w:rPr>
        <w:t>2</w:t>
      </w:r>
      <w:r w:rsidR="00C52AAB">
        <w:rPr>
          <w:rFonts w:ascii="Times New Roman" w:hAnsi="Times New Roman" w:cs="Times New Roman"/>
          <w:b/>
          <w:sz w:val="28"/>
          <w:szCs w:val="28"/>
        </w:rPr>
        <w:t>4</w:t>
      </w:r>
      <w:r w:rsidR="00577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51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9A0856" w:rsidRPr="00720511" w:rsidRDefault="009A0856" w:rsidP="009A0856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720511">
        <w:rPr>
          <w:rFonts w:ascii="Times New Roman" w:hAnsi="Times New Roman" w:cs="Times New Roman"/>
          <w:sz w:val="28"/>
          <w:szCs w:val="28"/>
        </w:rPr>
        <w:t>Программы дополнительного образования дошкольников обеспечивают обогащение образовательных программ ДОУ, развитие ребенка на основе его индивидуальных особенностей и способностей по следующим направлениям:</w:t>
      </w:r>
    </w:p>
    <w:p w:rsidR="009A0856" w:rsidRPr="00720511" w:rsidRDefault="009A0856" w:rsidP="009A0856">
      <w:pPr>
        <w:tabs>
          <w:tab w:val="num" w:pos="900"/>
          <w:tab w:val="num" w:pos="2700"/>
        </w:tabs>
        <w:spacing w:after="0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20511">
        <w:rPr>
          <w:rFonts w:ascii="Times New Roman" w:eastAsia="Symbol" w:hAnsi="Times New Roman" w:cs="Times New Roman"/>
          <w:noProof/>
          <w:sz w:val="28"/>
          <w:szCs w:val="28"/>
        </w:rPr>
        <w:drawing>
          <wp:inline distT="0" distB="0" distL="0" distR="0">
            <wp:extent cx="123825" cy="123825"/>
            <wp:effectExtent l="19050" t="0" r="9525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0511">
        <w:rPr>
          <w:rFonts w:ascii="Times New Roman" w:hAnsi="Times New Roman" w:cs="Times New Roman"/>
          <w:sz w:val="28"/>
          <w:szCs w:val="28"/>
        </w:rPr>
        <w:t>физическое воспитание и формирование ценностей здорового образа жизни</w:t>
      </w:r>
    </w:p>
    <w:p w:rsidR="009A0856" w:rsidRPr="00720511" w:rsidRDefault="009A0856" w:rsidP="009A0856">
      <w:pPr>
        <w:tabs>
          <w:tab w:val="num" w:pos="900"/>
          <w:tab w:val="num" w:pos="2700"/>
        </w:tabs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20511">
        <w:rPr>
          <w:rFonts w:ascii="Times New Roman" w:eastAsia="Symbol" w:hAnsi="Times New Roman" w:cs="Times New Roman"/>
          <w:noProof/>
          <w:sz w:val="28"/>
          <w:szCs w:val="28"/>
        </w:rPr>
        <w:drawing>
          <wp:inline distT="0" distB="0" distL="0" distR="0">
            <wp:extent cx="123825" cy="123825"/>
            <wp:effectExtent l="19050" t="0" r="9525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0511"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:rsidR="009A0856" w:rsidRPr="00720511" w:rsidRDefault="009A0856" w:rsidP="009A0856">
      <w:pPr>
        <w:tabs>
          <w:tab w:val="num" w:pos="900"/>
          <w:tab w:val="num" w:pos="2700"/>
        </w:tabs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20511">
        <w:rPr>
          <w:rFonts w:ascii="Times New Roman" w:eastAsia="Symbol" w:hAnsi="Times New Roman" w:cs="Times New Roman"/>
          <w:noProof/>
          <w:sz w:val="28"/>
          <w:szCs w:val="28"/>
        </w:rPr>
        <w:drawing>
          <wp:inline distT="0" distB="0" distL="0" distR="0">
            <wp:extent cx="123825" cy="123825"/>
            <wp:effectExtent l="19050" t="0" r="9525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0511">
        <w:rPr>
          <w:rFonts w:ascii="Times New Roman" w:hAnsi="Times New Roman" w:cs="Times New Roman"/>
          <w:sz w:val="28"/>
          <w:szCs w:val="28"/>
        </w:rPr>
        <w:t>художественно-эстетическое воспитание</w:t>
      </w:r>
    </w:p>
    <w:p w:rsidR="009A0856" w:rsidRPr="00720511" w:rsidRDefault="009A0856" w:rsidP="009A0856">
      <w:pPr>
        <w:spacing w:after="15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511">
        <w:rPr>
          <w:rFonts w:ascii="Times New Roman" w:hAnsi="Times New Roman" w:cs="Times New Roman"/>
          <w:sz w:val="28"/>
          <w:szCs w:val="28"/>
        </w:rPr>
        <w:t xml:space="preserve"> Созданы условия для развития личности ребенка в специально организованной предметно-пространственной развивающей среде. Это способствует мотивации личности ребенка к познанию и творчеству, приобщению к общечеловеческим ценностям, интеллектуальному и духовному развитию, укреплению физического и психического развития дошкольников.</w:t>
      </w:r>
    </w:p>
    <w:p w:rsidR="009A0856" w:rsidRPr="00720511" w:rsidRDefault="009A0856" w:rsidP="009A0856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720511">
        <w:rPr>
          <w:rFonts w:ascii="Times New Roman" w:hAnsi="Times New Roman" w:cs="Times New Roman"/>
          <w:sz w:val="28"/>
          <w:szCs w:val="28"/>
        </w:rPr>
        <w:t>Нормы и требования к нагрузке воспитанников, а также планирование учебной нагрузки в течение занятия   определены инструктивно-методическим письмом Министерства образования РФ от14.03.2000</w:t>
      </w:r>
      <w:r w:rsidR="00577A79">
        <w:rPr>
          <w:rFonts w:ascii="Times New Roman" w:hAnsi="Times New Roman" w:cs="Times New Roman"/>
          <w:sz w:val="28"/>
          <w:szCs w:val="28"/>
        </w:rPr>
        <w:t xml:space="preserve"> </w:t>
      </w:r>
      <w:r w:rsidRPr="00720511">
        <w:rPr>
          <w:rFonts w:ascii="Times New Roman" w:hAnsi="Times New Roman" w:cs="Times New Roman"/>
          <w:sz w:val="28"/>
          <w:szCs w:val="28"/>
        </w:rPr>
        <w:t>г № 65 /23-16 , а также в соответствии с санитарно-эпидемиологическими требованиями к устройству, содержанию и организации режима дня работы ДОУ.</w:t>
      </w:r>
    </w:p>
    <w:p w:rsidR="009A0856" w:rsidRPr="00720511" w:rsidRDefault="009A0856" w:rsidP="009A0856">
      <w:pPr>
        <w:spacing w:after="15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0511">
        <w:rPr>
          <w:rFonts w:ascii="Times New Roman" w:hAnsi="Times New Roman" w:cs="Times New Roman"/>
          <w:sz w:val="28"/>
          <w:szCs w:val="28"/>
        </w:rPr>
        <w:t xml:space="preserve">Кружковая работа по интересам воспитанников ежегодно планируется в вариативной части учебного плана и проводится во вторую половину дня 1 раза в неделю. Таким образом, не превышена оптимальная нагрузка на ребенка с целью защиты его от переутомления. </w:t>
      </w:r>
    </w:p>
    <w:p w:rsidR="009A0856" w:rsidRPr="00720511" w:rsidRDefault="009A0856" w:rsidP="009A0856">
      <w:pPr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511">
        <w:rPr>
          <w:rFonts w:ascii="Times New Roman" w:hAnsi="Times New Roman" w:cs="Times New Roman"/>
          <w:sz w:val="28"/>
          <w:szCs w:val="28"/>
        </w:rPr>
        <w:t>Занятия проводятся в соответствии с программой, учебным планом, расписанием занятий кружка, табелем посещаемости</w:t>
      </w:r>
    </w:p>
    <w:p w:rsidR="00BA0C2C" w:rsidRDefault="00BA0C2C" w:rsidP="005F78BB">
      <w:pPr>
        <w:spacing w:after="150"/>
        <w:rPr>
          <w:rFonts w:ascii="Times New Roman" w:hAnsi="Times New Roman" w:cs="Times New Roman"/>
          <w:b/>
          <w:sz w:val="28"/>
          <w:szCs w:val="28"/>
        </w:rPr>
      </w:pPr>
    </w:p>
    <w:p w:rsidR="003F7C03" w:rsidRDefault="003F7C03" w:rsidP="005F78BB">
      <w:pPr>
        <w:spacing w:after="150"/>
        <w:rPr>
          <w:rFonts w:ascii="Times New Roman" w:hAnsi="Times New Roman" w:cs="Times New Roman"/>
          <w:b/>
          <w:sz w:val="28"/>
          <w:szCs w:val="28"/>
        </w:rPr>
      </w:pPr>
    </w:p>
    <w:p w:rsidR="003F7C03" w:rsidRDefault="003F7C03" w:rsidP="005F78BB">
      <w:pPr>
        <w:spacing w:after="150"/>
        <w:rPr>
          <w:rFonts w:ascii="Times New Roman" w:hAnsi="Times New Roman" w:cs="Times New Roman"/>
          <w:b/>
          <w:sz w:val="28"/>
          <w:szCs w:val="28"/>
        </w:rPr>
      </w:pPr>
    </w:p>
    <w:p w:rsidR="009A0856" w:rsidRPr="00720511" w:rsidRDefault="009A0856" w:rsidP="00720511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511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Дополнительное образование   детей</w:t>
      </w:r>
    </w:p>
    <w:tbl>
      <w:tblPr>
        <w:tblW w:w="15736" w:type="dxa"/>
        <w:tblInd w:w="-3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2127"/>
        <w:gridCol w:w="2551"/>
        <w:gridCol w:w="2410"/>
        <w:gridCol w:w="1843"/>
        <w:gridCol w:w="2693"/>
      </w:tblGrid>
      <w:tr w:rsidR="002656F0" w:rsidRPr="0082108B" w:rsidTr="00BA0C2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F0" w:rsidRPr="00280007" w:rsidRDefault="002656F0" w:rsidP="008763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F0" w:rsidRPr="00280007" w:rsidRDefault="002656F0" w:rsidP="008763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0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кружка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6F0" w:rsidRPr="00280007" w:rsidRDefault="002656F0" w:rsidP="008763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07">
              <w:rPr>
                <w:rFonts w:ascii="Times New Roman" w:hAnsi="Times New Roman" w:cs="Times New Roman"/>
                <w:b/>
                <w:sz w:val="24"/>
                <w:szCs w:val="24"/>
              </w:rPr>
              <w:t>Переодичность в недел</w:t>
            </w:r>
            <w:r w:rsidR="008763F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656F0" w:rsidRPr="00280007" w:rsidRDefault="002656F0" w:rsidP="008763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0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656F0" w:rsidRPr="00280007" w:rsidRDefault="002656F0" w:rsidP="008763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0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656F0" w:rsidRPr="00280007" w:rsidRDefault="002656F0" w:rsidP="008763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07">
              <w:rPr>
                <w:rFonts w:ascii="Times New Roman" w:hAnsi="Times New Roman" w:cs="Times New Roman"/>
                <w:b/>
                <w:sz w:val="24"/>
                <w:szCs w:val="24"/>
              </w:rPr>
              <w:t>Кол-водетей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F0" w:rsidRPr="00280007" w:rsidRDefault="002656F0" w:rsidP="008763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0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</w:t>
            </w:r>
          </w:p>
        </w:tc>
      </w:tr>
      <w:tr w:rsidR="002656F0" w:rsidRPr="0082108B" w:rsidTr="00BA0C2C"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F0" w:rsidRPr="002656F0" w:rsidRDefault="002656F0" w:rsidP="001739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173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лесным пропинкам</w:t>
            </w:r>
            <w:r w:rsidRPr="00265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F0" w:rsidRPr="0082108B" w:rsidRDefault="001739B4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Экологической направленности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6F0" w:rsidRPr="0082108B" w:rsidRDefault="002656F0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656F0" w:rsidRPr="0082108B" w:rsidRDefault="00B5728A" w:rsidP="001415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56F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656F0" w:rsidRPr="0082108B" w:rsidRDefault="00B5728A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656F0" w:rsidRPr="0082108B" w:rsidRDefault="00B5728A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F0" w:rsidRPr="0082108B" w:rsidRDefault="002656F0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</w:p>
          <w:p w:rsidR="002656F0" w:rsidRPr="0082108B" w:rsidRDefault="002656F0" w:rsidP="0026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РушеваЕ.В.</w:t>
            </w:r>
          </w:p>
        </w:tc>
      </w:tr>
      <w:tr w:rsidR="00B5728A" w:rsidRPr="0082108B" w:rsidTr="00BA0C2C"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A" w:rsidRPr="002656F0" w:rsidRDefault="00B5728A" w:rsidP="00BA0C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Познавай-ка</w:t>
            </w:r>
            <w:r w:rsidRPr="00265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A" w:rsidRPr="0082108B" w:rsidRDefault="00B5728A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Художественно-эстетической направленности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28A" w:rsidRPr="0082108B" w:rsidRDefault="00B5728A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5728A" w:rsidRPr="0082108B" w:rsidRDefault="00B5728A" w:rsidP="001C0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5728A" w:rsidRPr="0082108B" w:rsidRDefault="00B5728A" w:rsidP="001C0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5728A" w:rsidRPr="0082108B" w:rsidRDefault="00B5728A" w:rsidP="000E7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8A" w:rsidRDefault="00B5728A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1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Воспитатель </w:t>
            </w:r>
          </w:p>
          <w:p w:rsidR="00B5728A" w:rsidRPr="0082108B" w:rsidRDefault="00B5728A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Карибян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Н.В.</w:t>
            </w:r>
          </w:p>
        </w:tc>
      </w:tr>
      <w:tr w:rsidR="002656F0" w:rsidRPr="0082108B" w:rsidTr="00BA0C2C"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F0" w:rsidRPr="002656F0" w:rsidRDefault="002656F0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«Истоки»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F0" w:rsidRPr="0082108B" w:rsidRDefault="002656F0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Духовно-нравственной</w:t>
            </w:r>
          </w:p>
          <w:p w:rsidR="002656F0" w:rsidRPr="0082108B" w:rsidRDefault="002656F0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направлености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6F0" w:rsidRPr="0082108B" w:rsidRDefault="002656F0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656F0" w:rsidRPr="0082108B" w:rsidRDefault="009B68B2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2656F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656F0" w:rsidRPr="0082108B" w:rsidRDefault="009B68B2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656F0" w:rsidRPr="0082108B" w:rsidRDefault="009B68B2" w:rsidP="008763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F0" w:rsidRPr="0082108B" w:rsidRDefault="002656F0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</w:p>
          <w:p w:rsidR="002656F0" w:rsidRPr="0082108B" w:rsidRDefault="00B5728A" w:rsidP="0026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Алексеева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</w:p>
        </w:tc>
      </w:tr>
      <w:tr w:rsidR="002656F0" w:rsidRPr="0082108B" w:rsidTr="00BA0C2C"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F0" w:rsidRPr="00124DD2" w:rsidRDefault="002656F0" w:rsidP="00192C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192C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Волшебный мир театра</w:t>
            </w:r>
            <w:r w:rsidRPr="00124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F0" w:rsidRPr="00124DD2" w:rsidRDefault="002656F0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Художественно-эстетической направленности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6F0" w:rsidRPr="00124DD2" w:rsidRDefault="002656F0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D2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656F0" w:rsidRPr="00124DD2" w:rsidRDefault="00B5728A" w:rsidP="009B68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656F0" w:rsidRPr="00124DD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656F0" w:rsidRPr="00124DD2" w:rsidRDefault="00B5728A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656F0" w:rsidRPr="00124DD2" w:rsidRDefault="00124DD2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F0" w:rsidRPr="00124DD2" w:rsidRDefault="002656F0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Воспитатель </w:t>
            </w:r>
          </w:p>
          <w:p w:rsidR="002656F0" w:rsidRPr="00124DD2" w:rsidRDefault="002656F0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Потапова Л.В.</w:t>
            </w:r>
          </w:p>
        </w:tc>
      </w:tr>
      <w:tr w:rsidR="002656F0" w:rsidRPr="0082108B" w:rsidTr="00BA0C2C"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F0" w:rsidRPr="004242EB" w:rsidRDefault="002656F0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«Сударушка»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6F0" w:rsidRPr="004242EB" w:rsidRDefault="002656F0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Художественно-эстетической направленности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6F0" w:rsidRPr="004242EB" w:rsidRDefault="002656F0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E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656F0" w:rsidRPr="004242EB" w:rsidRDefault="009B68B2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16A1" w:rsidRPr="00424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6F0" w:rsidRPr="004242E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656F0" w:rsidRPr="004242EB" w:rsidRDefault="00B5728A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656F0" w:rsidRPr="004242EB" w:rsidRDefault="003B5CBF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F0" w:rsidRPr="004242EB" w:rsidRDefault="002656F0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424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424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уководитель</w:t>
            </w:r>
          </w:p>
          <w:p w:rsidR="002656F0" w:rsidRPr="004242EB" w:rsidRDefault="002656F0" w:rsidP="0026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ГрушинаО.П.</w:t>
            </w:r>
          </w:p>
        </w:tc>
      </w:tr>
      <w:tr w:rsidR="002656F0" w:rsidRPr="00124DD2" w:rsidTr="00BA0C2C"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656F0" w:rsidRPr="00124DD2" w:rsidRDefault="002656F0" w:rsidP="00BA0C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 w:rsidR="00BA0C2C" w:rsidRPr="00124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</w:t>
            </w:r>
            <w:proofErr w:type="spellEnd"/>
            <w:r w:rsidR="003F7C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D7D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3F7C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A0C2C" w:rsidRPr="00124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ритмика</w:t>
            </w:r>
            <w:r w:rsidRPr="00124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656F0" w:rsidRPr="00124DD2" w:rsidRDefault="002656F0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Физкультурно-оздоровительной</w:t>
            </w:r>
          </w:p>
          <w:p w:rsidR="002656F0" w:rsidRPr="00124DD2" w:rsidRDefault="002656F0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направленности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656F0" w:rsidRPr="00124DD2" w:rsidRDefault="002656F0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D2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6F0" w:rsidRPr="00124DD2" w:rsidRDefault="00B5728A" w:rsidP="009B68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656F0" w:rsidRPr="00124DD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6F0" w:rsidRPr="00124DD2" w:rsidRDefault="00B5728A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6F0" w:rsidRPr="00124DD2" w:rsidRDefault="009B68B2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56F0" w:rsidRPr="00124DD2" w:rsidRDefault="002656F0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Инструкторпо физ</w:t>
            </w:r>
            <w:proofErr w:type="gramStart"/>
            <w:r w:rsidRPr="00124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.к</w:t>
            </w:r>
            <w:proofErr w:type="gramEnd"/>
            <w:r w:rsidRPr="00124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ультуре</w:t>
            </w:r>
          </w:p>
          <w:p w:rsidR="002656F0" w:rsidRPr="00124DD2" w:rsidRDefault="002656F0" w:rsidP="0026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ЖуковаО.В.</w:t>
            </w:r>
          </w:p>
        </w:tc>
      </w:tr>
      <w:tr w:rsidR="00F340D9" w:rsidRPr="0082108B" w:rsidTr="00BA0C2C">
        <w:trPr>
          <w:trHeight w:val="109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40D9" w:rsidRPr="00F340D9" w:rsidRDefault="00F340D9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340D9" w:rsidRPr="00F340D9" w:rsidRDefault="00F340D9" w:rsidP="00F340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0D9" w:rsidRPr="00F340D9" w:rsidRDefault="00F340D9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40D9" w:rsidRPr="00F340D9" w:rsidRDefault="00F340D9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40D9" w:rsidRPr="00F340D9" w:rsidRDefault="00F340D9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40D9" w:rsidRPr="00F340D9" w:rsidRDefault="00F340D9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0D9" w:rsidRPr="00F340D9" w:rsidRDefault="00F340D9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</w:tr>
      <w:tr w:rsidR="009B68B2" w:rsidRPr="0082108B" w:rsidTr="00BA0C2C">
        <w:trPr>
          <w:trHeight w:val="163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68B2" w:rsidRPr="00F340D9" w:rsidRDefault="009B68B2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124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«Фантазия  из теста»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B68B2" w:rsidRPr="00F340D9" w:rsidRDefault="009B68B2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124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Художественно-эстетической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68B2" w:rsidRPr="00F340D9" w:rsidRDefault="009B68B2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4DD2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8B2" w:rsidRPr="004242EB" w:rsidRDefault="00B5728A" w:rsidP="000E7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68B2" w:rsidRPr="004242E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8B2" w:rsidRPr="0082108B" w:rsidRDefault="00B5728A" w:rsidP="000E7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8B2" w:rsidRPr="0082108B" w:rsidRDefault="009B68B2" w:rsidP="000E7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8B2" w:rsidRPr="00124DD2" w:rsidRDefault="009B68B2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</w:p>
          <w:p w:rsidR="009B68B2" w:rsidRPr="00F340D9" w:rsidRDefault="009B68B2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124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Антонова Е.Н.</w:t>
            </w:r>
          </w:p>
        </w:tc>
      </w:tr>
      <w:tr w:rsidR="00141506" w:rsidRPr="0082108B" w:rsidTr="00BA0C2C"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506" w:rsidRPr="004242EB" w:rsidRDefault="00141506" w:rsidP="009E16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4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«Дорожная азбука»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506" w:rsidRPr="004242EB" w:rsidRDefault="00141506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4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Социально-педагогической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1506" w:rsidRPr="004242EB" w:rsidRDefault="00141506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E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506" w:rsidRPr="004242EB" w:rsidRDefault="009B68B2" w:rsidP="00424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1506" w:rsidRPr="004242E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506" w:rsidRPr="0082108B" w:rsidRDefault="009B68B2" w:rsidP="007F07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506" w:rsidRPr="0082108B" w:rsidRDefault="00141506" w:rsidP="007F07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506" w:rsidRPr="004242EB" w:rsidRDefault="00141506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4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</w:p>
          <w:p w:rsidR="00141506" w:rsidRPr="004242EB" w:rsidRDefault="00B5728A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Семенова Л.В.</w:t>
            </w:r>
            <w:r w:rsidR="00141506" w:rsidRPr="00424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5F78BB" w:rsidRPr="0082108B" w:rsidTr="00BA0C2C"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8BB" w:rsidRPr="004242EB" w:rsidRDefault="005F78BB" w:rsidP="008805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880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 словечко, два словечко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8BB" w:rsidRPr="004242EB" w:rsidRDefault="0088057E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Логоритмика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78BB" w:rsidRPr="004242EB" w:rsidRDefault="005F78BB" w:rsidP="008210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8BB" w:rsidRDefault="0088057E" w:rsidP="00B572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2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42E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8BB" w:rsidRDefault="00B5728A" w:rsidP="007F07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8BB" w:rsidRDefault="0088057E" w:rsidP="007F07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8BB" w:rsidRDefault="005F78BB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– логопед</w:t>
            </w:r>
          </w:p>
          <w:p w:rsidR="005F78BB" w:rsidRPr="004242EB" w:rsidRDefault="005F78BB" w:rsidP="002656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О.В.</w:t>
            </w:r>
          </w:p>
        </w:tc>
      </w:tr>
    </w:tbl>
    <w:p w:rsidR="001739B4" w:rsidRDefault="001739B4" w:rsidP="00AE64C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A0856" w:rsidRPr="002656F0" w:rsidRDefault="002656F0" w:rsidP="00AE64CD">
      <w:pPr>
        <w:pStyle w:val="a8"/>
        <w:rPr>
          <w:rFonts w:ascii="Times New Roman" w:hAnsi="Times New Roman" w:cs="Times New Roman"/>
          <w:sz w:val="24"/>
          <w:szCs w:val="24"/>
        </w:rPr>
      </w:pPr>
      <w:r w:rsidRPr="002656F0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  <w:t>Ознакомлен</w:t>
      </w:r>
    </w:p>
    <w:p w:rsidR="002656F0" w:rsidRPr="002656F0" w:rsidRDefault="00F340D9" w:rsidP="00AE6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656F0">
        <w:rPr>
          <w:rFonts w:ascii="Times New Roman" w:hAnsi="Times New Roman" w:cs="Times New Roman"/>
          <w:sz w:val="24"/>
          <w:szCs w:val="24"/>
        </w:rPr>
        <w:t xml:space="preserve"> </w:t>
      </w:r>
      <w:r w:rsidR="002656F0" w:rsidRPr="002656F0">
        <w:rPr>
          <w:rFonts w:ascii="Times New Roman" w:hAnsi="Times New Roman" w:cs="Times New Roman"/>
          <w:sz w:val="24"/>
          <w:szCs w:val="24"/>
        </w:rPr>
        <w:t>Главный  специалист</w:t>
      </w:r>
    </w:p>
    <w:p w:rsidR="002656F0" w:rsidRPr="002656F0" w:rsidRDefault="002656F0" w:rsidP="00AE64CD">
      <w:pPr>
        <w:pStyle w:val="a8"/>
        <w:rPr>
          <w:rFonts w:ascii="Times New Roman" w:hAnsi="Times New Roman" w:cs="Times New Roman"/>
          <w:sz w:val="24"/>
          <w:szCs w:val="24"/>
        </w:rPr>
      </w:pPr>
      <w:r w:rsidRPr="002656F0">
        <w:rPr>
          <w:rFonts w:ascii="Times New Roman" w:hAnsi="Times New Roman" w:cs="Times New Roman"/>
          <w:sz w:val="24"/>
          <w:szCs w:val="24"/>
        </w:rPr>
        <w:t>МБДОУ  детского сада № 6</w:t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  <w:t>комитета образования</w:t>
      </w:r>
    </w:p>
    <w:p w:rsidR="002656F0" w:rsidRPr="002656F0" w:rsidRDefault="002656F0" w:rsidP="00AE64CD">
      <w:pPr>
        <w:pStyle w:val="a8"/>
        <w:rPr>
          <w:rFonts w:ascii="Times New Roman" w:hAnsi="Times New Roman" w:cs="Times New Roman"/>
          <w:sz w:val="24"/>
          <w:szCs w:val="24"/>
        </w:rPr>
      </w:pPr>
      <w:r w:rsidRPr="002656F0">
        <w:rPr>
          <w:rFonts w:ascii="Times New Roman" w:hAnsi="Times New Roman" w:cs="Times New Roman"/>
          <w:sz w:val="24"/>
          <w:szCs w:val="24"/>
        </w:rPr>
        <w:t>г. Вязьмы Смоленской области</w:t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56F0">
        <w:rPr>
          <w:rFonts w:ascii="Times New Roman" w:hAnsi="Times New Roman" w:cs="Times New Roman"/>
          <w:sz w:val="24"/>
          <w:szCs w:val="24"/>
        </w:rPr>
        <w:t>Администрации «Вяземский район»</w:t>
      </w:r>
    </w:p>
    <w:p w:rsidR="002656F0" w:rsidRPr="002656F0" w:rsidRDefault="002656F0" w:rsidP="00AE64CD">
      <w:pPr>
        <w:pStyle w:val="a8"/>
        <w:rPr>
          <w:rFonts w:ascii="Times New Roman" w:hAnsi="Times New Roman" w:cs="Times New Roman"/>
          <w:sz w:val="24"/>
          <w:szCs w:val="24"/>
        </w:rPr>
      </w:pPr>
      <w:r w:rsidRPr="002656F0">
        <w:rPr>
          <w:rFonts w:ascii="Times New Roman" w:hAnsi="Times New Roman" w:cs="Times New Roman"/>
          <w:sz w:val="24"/>
          <w:szCs w:val="24"/>
        </w:rPr>
        <w:t>__________________О.Н. Садырина</w:t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</w:r>
      <w:r w:rsidRPr="002656F0">
        <w:rPr>
          <w:rFonts w:ascii="Times New Roman" w:hAnsi="Times New Roman" w:cs="Times New Roman"/>
          <w:sz w:val="24"/>
          <w:szCs w:val="24"/>
        </w:rPr>
        <w:tab/>
        <w:t>Смоленской области</w:t>
      </w:r>
    </w:p>
    <w:p w:rsidR="002656F0" w:rsidRPr="002656F0" w:rsidRDefault="00F340D9" w:rsidP="00AE64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__________________202</w:t>
      </w:r>
      <w:r w:rsidR="00B5728A">
        <w:rPr>
          <w:rFonts w:ascii="Times New Roman" w:hAnsi="Times New Roman" w:cs="Times New Roman"/>
          <w:sz w:val="24"/>
          <w:szCs w:val="24"/>
        </w:rPr>
        <w:t xml:space="preserve">3 </w:t>
      </w:r>
      <w:r w:rsidR="002656F0" w:rsidRPr="002656F0">
        <w:rPr>
          <w:rFonts w:ascii="Times New Roman" w:hAnsi="Times New Roman" w:cs="Times New Roman"/>
          <w:sz w:val="24"/>
          <w:szCs w:val="24"/>
        </w:rPr>
        <w:t>год.</w:t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</w:r>
      <w:r w:rsidR="002656F0" w:rsidRPr="002656F0">
        <w:rPr>
          <w:rFonts w:ascii="Times New Roman" w:hAnsi="Times New Roman" w:cs="Times New Roman"/>
          <w:sz w:val="24"/>
          <w:szCs w:val="24"/>
        </w:rPr>
        <w:tab/>
        <w:t>____________________О.А. Алексеева</w:t>
      </w:r>
    </w:p>
    <w:sectPr w:rsidR="002656F0" w:rsidRPr="002656F0" w:rsidSect="005E58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467"/>
    <w:multiLevelType w:val="hybridMultilevel"/>
    <w:tmpl w:val="598EF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D0A3D"/>
    <w:multiLevelType w:val="hybridMultilevel"/>
    <w:tmpl w:val="F80699A2"/>
    <w:lvl w:ilvl="0" w:tplc="873EFF9E">
      <w:numFmt w:val="bullet"/>
      <w:lvlText w:val="–"/>
      <w:lvlJc w:val="left"/>
      <w:pPr>
        <w:ind w:left="938" w:hanging="35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3FE8884">
      <w:numFmt w:val="bullet"/>
      <w:lvlText w:val="•"/>
      <w:lvlJc w:val="left"/>
      <w:pPr>
        <w:ind w:left="1868" w:hanging="351"/>
      </w:pPr>
      <w:rPr>
        <w:rFonts w:hint="default"/>
        <w:lang w:val="ru-RU" w:eastAsia="en-US" w:bidi="ar-SA"/>
      </w:rPr>
    </w:lvl>
    <w:lvl w:ilvl="2" w:tplc="9E0C9ADE">
      <w:numFmt w:val="bullet"/>
      <w:lvlText w:val="•"/>
      <w:lvlJc w:val="left"/>
      <w:pPr>
        <w:ind w:left="2797" w:hanging="351"/>
      </w:pPr>
      <w:rPr>
        <w:rFonts w:hint="default"/>
        <w:lang w:val="ru-RU" w:eastAsia="en-US" w:bidi="ar-SA"/>
      </w:rPr>
    </w:lvl>
    <w:lvl w:ilvl="3" w:tplc="CB840890">
      <w:numFmt w:val="bullet"/>
      <w:lvlText w:val="•"/>
      <w:lvlJc w:val="left"/>
      <w:pPr>
        <w:ind w:left="3726" w:hanging="351"/>
      </w:pPr>
      <w:rPr>
        <w:rFonts w:hint="default"/>
        <w:lang w:val="ru-RU" w:eastAsia="en-US" w:bidi="ar-SA"/>
      </w:rPr>
    </w:lvl>
    <w:lvl w:ilvl="4" w:tplc="CC92B212">
      <w:numFmt w:val="bullet"/>
      <w:lvlText w:val="•"/>
      <w:lvlJc w:val="left"/>
      <w:pPr>
        <w:ind w:left="4655" w:hanging="351"/>
      </w:pPr>
      <w:rPr>
        <w:rFonts w:hint="default"/>
        <w:lang w:val="ru-RU" w:eastAsia="en-US" w:bidi="ar-SA"/>
      </w:rPr>
    </w:lvl>
    <w:lvl w:ilvl="5" w:tplc="0F50DAE4">
      <w:numFmt w:val="bullet"/>
      <w:lvlText w:val="•"/>
      <w:lvlJc w:val="left"/>
      <w:pPr>
        <w:ind w:left="5584" w:hanging="351"/>
      </w:pPr>
      <w:rPr>
        <w:rFonts w:hint="default"/>
        <w:lang w:val="ru-RU" w:eastAsia="en-US" w:bidi="ar-SA"/>
      </w:rPr>
    </w:lvl>
    <w:lvl w:ilvl="6" w:tplc="F25097E2">
      <w:numFmt w:val="bullet"/>
      <w:lvlText w:val="•"/>
      <w:lvlJc w:val="left"/>
      <w:pPr>
        <w:ind w:left="6513" w:hanging="351"/>
      </w:pPr>
      <w:rPr>
        <w:rFonts w:hint="default"/>
        <w:lang w:val="ru-RU" w:eastAsia="en-US" w:bidi="ar-SA"/>
      </w:rPr>
    </w:lvl>
    <w:lvl w:ilvl="7" w:tplc="49640FA4">
      <w:numFmt w:val="bullet"/>
      <w:lvlText w:val="•"/>
      <w:lvlJc w:val="left"/>
      <w:pPr>
        <w:ind w:left="7442" w:hanging="351"/>
      </w:pPr>
      <w:rPr>
        <w:rFonts w:hint="default"/>
        <w:lang w:val="ru-RU" w:eastAsia="en-US" w:bidi="ar-SA"/>
      </w:rPr>
    </w:lvl>
    <w:lvl w:ilvl="8" w:tplc="7556D3E4">
      <w:numFmt w:val="bullet"/>
      <w:lvlText w:val="•"/>
      <w:lvlJc w:val="left"/>
      <w:pPr>
        <w:ind w:left="8371" w:hanging="351"/>
      </w:pPr>
      <w:rPr>
        <w:rFonts w:hint="default"/>
        <w:lang w:val="ru-RU" w:eastAsia="en-US" w:bidi="ar-SA"/>
      </w:rPr>
    </w:lvl>
  </w:abstractNum>
  <w:abstractNum w:abstractNumId="2">
    <w:nsid w:val="0C7751B6"/>
    <w:multiLevelType w:val="hybridMultilevel"/>
    <w:tmpl w:val="F992F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76038"/>
    <w:multiLevelType w:val="hybridMultilevel"/>
    <w:tmpl w:val="1B40C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0618A"/>
    <w:multiLevelType w:val="multilevel"/>
    <w:tmpl w:val="53C8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F31F5"/>
    <w:multiLevelType w:val="multilevel"/>
    <w:tmpl w:val="5924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574A"/>
    <w:multiLevelType w:val="hybridMultilevel"/>
    <w:tmpl w:val="FA286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771D"/>
    <w:rsid w:val="00005B2B"/>
    <w:rsid w:val="00016942"/>
    <w:rsid w:val="000C31DE"/>
    <w:rsid w:val="000C798E"/>
    <w:rsid w:val="00121DF0"/>
    <w:rsid w:val="00124DD2"/>
    <w:rsid w:val="00141506"/>
    <w:rsid w:val="0016376E"/>
    <w:rsid w:val="0017187B"/>
    <w:rsid w:val="001739B4"/>
    <w:rsid w:val="00192CDF"/>
    <w:rsid w:val="001C7EC2"/>
    <w:rsid w:val="001F2DEA"/>
    <w:rsid w:val="00201B9E"/>
    <w:rsid w:val="002656F0"/>
    <w:rsid w:val="00280007"/>
    <w:rsid w:val="002929C5"/>
    <w:rsid w:val="002D702F"/>
    <w:rsid w:val="00303BEA"/>
    <w:rsid w:val="003B5CBF"/>
    <w:rsid w:val="003C3494"/>
    <w:rsid w:val="003F7C03"/>
    <w:rsid w:val="0041012F"/>
    <w:rsid w:val="004242EB"/>
    <w:rsid w:val="00470D27"/>
    <w:rsid w:val="00480907"/>
    <w:rsid w:val="004D7F2C"/>
    <w:rsid w:val="004E22A1"/>
    <w:rsid w:val="004F7A06"/>
    <w:rsid w:val="004F7E8E"/>
    <w:rsid w:val="005100AD"/>
    <w:rsid w:val="005400EA"/>
    <w:rsid w:val="00543211"/>
    <w:rsid w:val="00553D4F"/>
    <w:rsid w:val="00577A79"/>
    <w:rsid w:val="005A3FF8"/>
    <w:rsid w:val="005E5891"/>
    <w:rsid w:val="005F78BB"/>
    <w:rsid w:val="006258AC"/>
    <w:rsid w:val="00674158"/>
    <w:rsid w:val="006869DC"/>
    <w:rsid w:val="006C47D9"/>
    <w:rsid w:val="006D3D96"/>
    <w:rsid w:val="006F6897"/>
    <w:rsid w:val="00720511"/>
    <w:rsid w:val="00781404"/>
    <w:rsid w:val="007A51BC"/>
    <w:rsid w:val="007B3D99"/>
    <w:rsid w:val="007B4D24"/>
    <w:rsid w:val="007C67F3"/>
    <w:rsid w:val="007E0881"/>
    <w:rsid w:val="007E7A18"/>
    <w:rsid w:val="007F070A"/>
    <w:rsid w:val="0082108B"/>
    <w:rsid w:val="008649F4"/>
    <w:rsid w:val="00871D7B"/>
    <w:rsid w:val="008763FC"/>
    <w:rsid w:val="0088057E"/>
    <w:rsid w:val="00881B4B"/>
    <w:rsid w:val="0089318B"/>
    <w:rsid w:val="008C137B"/>
    <w:rsid w:val="008E0340"/>
    <w:rsid w:val="009A0856"/>
    <w:rsid w:val="009B68B2"/>
    <w:rsid w:val="009C7489"/>
    <w:rsid w:val="009E16A1"/>
    <w:rsid w:val="00A261D6"/>
    <w:rsid w:val="00A31E1C"/>
    <w:rsid w:val="00AE64CD"/>
    <w:rsid w:val="00B156FA"/>
    <w:rsid w:val="00B5728A"/>
    <w:rsid w:val="00BA0C2C"/>
    <w:rsid w:val="00BB3738"/>
    <w:rsid w:val="00C45CCC"/>
    <w:rsid w:val="00C52AAB"/>
    <w:rsid w:val="00C96D6F"/>
    <w:rsid w:val="00CB071F"/>
    <w:rsid w:val="00D534C2"/>
    <w:rsid w:val="00DC3D63"/>
    <w:rsid w:val="00DD771D"/>
    <w:rsid w:val="00DD7DC0"/>
    <w:rsid w:val="00E46D4C"/>
    <w:rsid w:val="00E6590B"/>
    <w:rsid w:val="00E72815"/>
    <w:rsid w:val="00E75978"/>
    <w:rsid w:val="00E92DE6"/>
    <w:rsid w:val="00EA10F5"/>
    <w:rsid w:val="00EB1FC4"/>
    <w:rsid w:val="00EC67FC"/>
    <w:rsid w:val="00F14EBF"/>
    <w:rsid w:val="00F24FA6"/>
    <w:rsid w:val="00F340D9"/>
    <w:rsid w:val="00F40387"/>
    <w:rsid w:val="00F923E8"/>
    <w:rsid w:val="00FA4E9E"/>
    <w:rsid w:val="00FB7D8B"/>
    <w:rsid w:val="00FD76A0"/>
    <w:rsid w:val="00FF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7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77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D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771D"/>
    <w:rPr>
      <w:b/>
      <w:bCs/>
    </w:rPr>
  </w:style>
  <w:style w:type="character" w:customStyle="1" w:styleId="apple-converted-space">
    <w:name w:val="apple-converted-space"/>
    <w:basedOn w:val="a0"/>
    <w:rsid w:val="00DD771D"/>
  </w:style>
  <w:style w:type="character" w:styleId="a5">
    <w:name w:val="Hyperlink"/>
    <w:basedOn w:val="a0"/>
    <w:uiPriority w:val="99"/>
    <w:semiHidden/>
    <w:unhideWhenUsed/>
    <w:rsid w:val="00DD771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771D"/>
    <w:rPr>
      <w:color w:val="800080"/>
      <w:u w:val="single"/>
    </w:rPr>
  </w:style>
  <w:style w:type="character" w:styleId="a7">
    <w:name w:val="Emphasis"/>
    <w:basedOn w:val="a0"/>
    <w:uiPriority w:val="20"/>
    <w:qFormat/>
    <w:rsid w:val="00DD771D"/>
    <w:rPr>
      <w:i/>
      <w:iCs/>
    </w:rPr>
  </w:style>
  <w:style w:type="paragraph" w:styleId="a8">
    <w:name w:val="No Spacing"/>
    <w:uiPriority w:val="1"/>
    <w:qFormat/>
    <w:rsid w:val="00B156FA"/>
    <w:pPr>
      <w:spacing w:after="0" w:line="240" w:lineRule="auto"/>
    </w:pPr>
  </w:style>
  <w:style w:type="table" w:styleId="a9">
    <w:name w:val="Table Grid"/>
    <w:basedOn w:val="a1"/>
    <w:uiPriority w:val="59"/>
    <w:rsid w:val="00FA4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A0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A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0856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82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2108B"/>
  </w:style>
  <w:style w:type="character" w:customStyle="1" w:styleId="s5">
    <w:name w:val="s5"/>
    <w:basedOn w:val="a0"/>
    <w:rsid w:val="0082108B"/>
  </w:style>
  <w:style w:type="paragraph" w:styleId="ac">
    <w:name w:val="List Paragraph"/>
    <w:basedOn w:val="a"/>
    <w:uiPriority w:val="1"/>
    <w:qFormat/>
    <w:rsid w:val="007F070A"/>
    <w:pPr>
      <w:widowControl w:val="0"/>
      <w:autoSpaceDE w:val="0"/>
      <w:autoSpaceDN w:val="0"/>
      <w:spacing w:after="0" w:line="240" w:lineRule="auto"/>
      <w:ind w:left="938" w:hanging="360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let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EDD5-8F77-4AC7-A0E3-835267CF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9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64</cp:revision>
  <cp:lastPrinted>2022-09-05T06:18:00Z</cp:lastPrinted>
  <dcterms:created xsi:type="dcterms:W3CDTF">2014-09-02T11:45:00Z</dcterms:created>
  <dcterms:modified xsi:type="dcterms:W3CDTF">2023-08-28T11:00:00Z</dcterms:modified>
</cp:coreProperties>
</file>