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E4" w:rsidRPr="00E43FE4" w:rsidRDefault="00E43FE4" w:rsidP="00E43FE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6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475C7A"/>
          <w:kern w:val="36"/>
          <w:sz w:val="36"/>
          <w:szCs w:val="28"/>
          <w:lang w:eastAsia="ru-RU"/>
        </w:rPr>
        <w:t>Сценарий заседания семейного клуба, посвященный Международному Дню матери в подготовительной группе</w:t>
      </w:r>
      <w:r w:rsidRPr="00E43FE4">
        <w:rPr>
          <w:rFonts w:ascii="Times New Roman" w:eastAsia="Times New Roman" w:hAnsi="Times New Roman" w:cs="Times New Roman"/>
          <w:color w:val="475C7A"/>
          <w:kern w:val="36"/>
          <w:sz w:val="36"/>
          <w:szCs w:val="28"/>
          <w:lang w:eastAsia="ru-RU"/>
        </w:rPr>
        <w:br/>
        <w:t>Тема: Путешествие на воздушном шаре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36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36"/>
          <w:szCs w:val="28"/>
          <w:lang w:eastAsia="ru-RU"/>
        </w:rPr>
        <w:t> 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Цель:</w:t>
      </w: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Способствовать укреплению эмоциональных связей между родителями, детьми и педагогами через совместную игровую, развивающую, творческую деятельность и общение в неформальной обстановке. Вызвать эмоциональный отклик, сочувствие и желание помочь сказочному персонажу. Воспитывать заботливое отношение к мамам.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Оборудование и материал:</w:t>
      </w: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аудиозаписи; слайды с достопримечательностями Италии, Бразилии, России, Америки, Армении, Индии; флаги этих стран, прикрепленные на воздушных шариках; портрет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Карлсона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разрезанный на 6 частей; «воздушный шар», сделанный из мягких модулей и ткани; карточки с написанными словами; кусочки разных сладостей; ватман, гуашь разных цветов, влажные салфетки.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День сегодня непростой -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праздник милых мам!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час осенний золотой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Их поздравить нужно нам!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Каждой маме на земле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Поздравления звучат,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Ярким лучиком во мгле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Детские глаза горят.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Пусть здоровье и любовь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Греют мамочек всегда!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Их поздравим дружно вновь,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забудем никогда!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(Автор: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Курцева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Алина.)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читают стихи: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Мамочка любимая,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Самая красивая,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Нежная и милая!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Добрая, любимая!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праздник самых лучших мам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Улыбайся, смейся ты!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тебе цветочки дам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Необычной красоты!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скажу тебе спасибо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заботу и любовь!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Мамочка, живи счастливо!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Буду я всегда с тобой!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(Автор: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Курцева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Алина.)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хочу только в день этот самый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тебя поздравлять, дорогая!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меня, моя милая мама,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Каждый день – это твой день,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родная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Благодарен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тебе бесконечно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за жизнь, что ты мне подарила,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любовь, что так щедро, сердечно,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Ты даешь, придавая мне силы.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Будь же счастлива, мама, всегда ты,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Пусть не будет ненастным ни дня!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Повторю, невзирая на даты: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Мамин день – он всегда для меня!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(Автор: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Андрей Шадрин.)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Мама – это нежность ласки,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Счастье, радость и тепло.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Колыбельные и сказки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всегда царит добро.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Наши мамы словно феи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Исполняют все мечты,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Любят нас и очень верят,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Что всего добьёмся мы!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днем прекрасным поздравляя,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заверить вас хотим,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надежды оправдаем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за всё благодарим!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(Автор: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Дементьева Татьяна.)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В праздник нужно отдыхать. А лучший отдых – это путешествие. И сегодня в этот праздничный день я приглашаю вас в круиз на воздушном шаре. Вы согласны отправиться навстречу приключениям?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и родители садятся на стулья, поставленные кругом.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центре круга из мягкого модуля и ткани сделан воздушный шар. Звучит музыка - популярная итальянская песня.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Музыка останавливается, на экране телевизора появляется слайд с изображением достопримечательностей Италии.)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А вот и первая остановка. Догадайтесь, в какой стране мы остановились? Правильно, это солнечная Италия. В Италии живет веселый сказочный персонаж. А кто он такой, попробуем отгадать: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отца есть мальчик странный,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Необычный, деревянный,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земле и под водой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Ищет ключик золотой,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Всюду нос сует свой длинный…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же это?..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(Ответ: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Буратино.)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Источник: </w:t>
      </w: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http://zagadka.pro/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знаете, Буратино однажды спросил папу Карло: «Почему у всех есть мама, а у меня нет?» Папа Карло рассказал ему, что в молодости он встретил прекрасную девушку и полюбил ее. Она ответила ему взаимностью. Но злой тролль разлучил их. С тех пор папа Карло ищет свою возлюбленную, но пока он ее не нашел. И тогда Буратино решил заняться поисками своей мамы и просит у нас помощи. Вы согласны помочь Буратино? Для этого нам нужно собрать из разорванных кусочков портрет сказочного героя, который поможет Буратино найти маму. Этот портрет разорвал вредный тролль на мелкие кусочки, а ветер разнес их в разные страны, чтобы никто не смог найти. В помощь нам дана карта со стрелками, которые указывают страны, где находятся кусочки портрета. Итак, первое задание: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1.Задание «Переводчики».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Ведущий: Мы попали в незнакомую страну и нам предстоит поработать переводчиками.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выполнения задания потребуется: карточки со словами из разных групп (транспорт, предметы разные, продукты и т.д.).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Участвуют пары мамы с ребенком. Мама объясняет слово, написанное на карточке, а ребенок должен догадаться, о чем идет речь, «перевести» его.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Например: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«бабушка» - мама мамы;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«слезы» - иногда, когда огорчаются, их льют;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«автобус» - он перевозит по дороге пассажиров по определенному маршруту;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«тарелка» - из неё едят, легко бьется, бывает глубокая и для второго;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«яблоко» - сладкое, круглое, сочное;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«мама» - дочка бабушки;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«папа» - сын дедушки;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Теперь нам нужно найти итальянский флаг.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и родители находят воздушный шарик, на котором прикреплен итальянский флаг.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обратной стороны флага находят первую часть портрета.)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Молодцы, с первым заданием мы успешно справились. Возвращаемся на воздушный шар и продолжим наше путешествие. А стрелка на карте указывает нам маршрут в Бразилию.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и родители летят на воздушном шаре под бразильскую популярную мелодию.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Музыка останавливается, на экране появляется слайд с достопримечательностями Бразилии.)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Мы прибыли в музыкальную Бразилию. И теперь попробуем себя в роли певцов.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Задание “Исполни песенку”.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Каждой семье нужно спеть детскую песенку “Пусть бегут неуклюже” так как ее спели бы: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кошачий табор;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группа маленьких поросят;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ансамбль бродячих собак;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капелла коров;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куриная вокальная группа;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гусиный хор.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Мы оказались прекрасными певцами, ищем бразильский флаг и достаем вторую часть портрета. А стрелка на карте показывает, что нам нужно вернуться в Россию.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(Возвращаемся на воздушный шар.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Звучит русская народная песня «Во поле береза стояла».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она останавливается, на экране появляется слайд с изображением Красной площади.)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нашей стране живет трудолюбивый народ. И нам предстоит трудное задание поработать ткачами.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Задание «Кружева». Русская народная подвижная игра.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Ведущая: Нам нужно наткать кружева. Я думаю, что мы справимся с этим заданием, ведь наши мамы – рукодельницы.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Играющие выбирают двух водящих, один – «челнок», другой – «ткач». Остальные встают парами, образуя круг или полукруг. Пары берут друг друга за руки и делают «ворота». «Челнок» встает у второй пары, а «ткач» - у первой. «Челнок», по сигналу «ткача», начинает бегать змейкой, не пропуская ни одни ворота, а «ткач» его догоняет.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«ткач» догонит «челнок» прежде чем он добежит до конца полукруга, то становится «челноком, а «ткач» выбирается из других играющих.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Ну, вот мы и наткали волшебные кружева и можем найти флаг России и взять третью часть портрета. А теперь стрелка на карте указывает нам путь в Америку, в Диснейленд.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(Летим в Америку, в Диснейленд под популярную американскую мелодию.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экране появляется слайд с достопримечательностями Америки.)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В Америке все очень любят сказки. Но хитрый тролль их все перепутал. Нам предстоит найти ошибки и исправить их.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Задание «Найди ошибку».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Прочитать предложение, спросить, из какой оно сказки и что в этом предложении не так.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 Жила-была коза. И было у неё семеро маленьких котят.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 Испекла мама пирожки и попросила дочку Синюю Шапочку отнести пирожки дедушке.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—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Ниф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Ниф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построил себе стеклянный домик,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Нуф-Нуф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хрустальный,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Наф-Наф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кирпичный.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 Говорит печка: «Съешь мои пирожные – скажу, куда гуси-лебеди полетели».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— Опустил волк свой хво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 в пр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орубь, сидит да приговаривает: «Мёрзни, мёрзни волчий хвост».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Молодцы, друзья! Мы нашли все ошибки.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(Ищем шарик с американским флагом, снимаем его и достаем четвертый кусочек портрета.)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Наша помощница карта подсказывает нам, что мы должны полететь в Армению. Скорее, пока дует попутный ветер!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(Летим в Армению под армянскую популярную мелодию.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экране появляется слайд с достопримечательностями Армении.)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В Армении очень много прекрасных цветов. Давайте купим эти цветы на праздник.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Задание «Магазин цветов» (Авторская модификация армянской игры «Цветы и ветерки».)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Мамы выполняют роли покупателей. Дети - «цветы».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Игру начинают «цветы», заранее выбрав себе имя — название цветка. Они говорят: «Здравствуйте, покупатели!» «Здравствуйте, цветы!» — отвечают покупатели. «Покупатели, угадайте наши имена», — вновь говорят «цветы».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«Покупатели» начинают угадывать названия «цветов». И как только угадывают, цветы убегают. «Покупатели» их догоняют.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одной игры мамы и дети меняются ролями.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(Ищем шарик с флагом Армении и находим пятую часть портрета.)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Стрелка на карте указывает нам путь в Индию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(Летим в Индию под популярную индийскую мелодию.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экране появляется слайд с достопримечательностями Индии.)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В Индии живет много поэтов. Поэтому мы сейчас попробуем побывать в роли поэтов.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Игра «Звуки перепутались»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Мамы по очереди читают веселые стихи, намеренно ошибаясь в словах. Дети называют слово правильно и говорят, какими звуками отличаются пары слов.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Нашла я сливе … кофточку,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Надела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Феня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… косточку.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Созрел на дереве … кафтан,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Зимой надел я … каштан.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дерево уселся … граф,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Живет в красивом доме … грач.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Зазеленели в парке … детки,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на прогулку вышли … ветки.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лесу летают летом … кошки,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Охотятся на мышек … мошки.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Когтистые у киски … тапки,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Вики новенькие … лапки.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Далеко идти мне … пень,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Лучше сяду я на … лень.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(Находим шарик с флагом Индии, достаем шестую часть портрета.)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Ну, вот, мы нашли все кусочки портрета. Теперь нужно правильно их собрать и узнать, кто это.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и родители собирают портрет.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Узнают, что это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Карлсон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.)</w:t>
      </w:r>
      <w:proofErr w:type="gramEnd"/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Ведущий: Позвоним Буратино и скажем ему, чтобы он связался с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Карлсоном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скайпу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(Звонит по телефону Буратино, объясняет, кто сможет помочь ему.)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Друзья! Буратино благодарит нас и сказал, что сообщит нам, как только найдет свою маму. А давайте, пока все вместе приготовим волшебный букет для его мамы. Пусть этот букет будет поднимать настроение, радовать и веселить. Для этого нужно передать ему через наши ладошки тепло и доброту наших сердец. Вы согласны?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Совместное творчество родителей и детей «Волшебный букет»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и родители наносят любимый ими цвет гуаши на ладонь, и на большом листе ватмана делают отпечатки по кругу; в середине – дети, мамы по второму кругу.)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Ведущий: (раздается звонок по телефону) Алло! Это ты Буратино? Ты нашел свою маму? А где она была? Вот здорово! А мы приготовили твоей маме подарок, высылаем тебе его ММС. Ты получил ММС? Теперь можете смотреть на этот волшебный букет, вспоминать нас и быть всегда счастливыми. Пока! (обращается к детям) Друзья! Оказывается, мамой Буратино стала фрекен Бок, которая воспитала Малыша и была очень одинока и часто грустила, так как Малыш вырос, стал занятым взрослым человеком и редко виделся с ней.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Карлсон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рассказал ей о Буратино и папе Карло, и она призналась ему, что это она была та девушка, которую разлучил злой тролль со своим женихом. Теперь они вновь соединились и все очень счастливы, особенно, Буратино. Ведь теперь у него есть не только любящий папа, но и заботливая мама. А </w:t>
      </w:r>
      <w:proofErr w:type="spell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Карлсон</w:t>
      </w:r>
      <w:proofErr w:type="spell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растрогался этой историей и послал нам в благодарность сладости, что совсем на него не похоже. Однако</w:t>
      </w:r>
      <w:proofErr w:type="gramStart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proofErr w:type="gramEnd"/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он не </w:t>
      </w: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обошелся без шалостей. А именно, если мы отгадаем с закрытыми глазами по вкусу угощение, то оно будет нашим. Вы готовы испытать себя?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«Узнай на вкус»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Узнать с закрытыми глазами по вкусу разные сладости (используются кусочки ирисок, мармелада, шоколада, зефира и т.д.).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 Наше путешествие закончилось, добрые дела мы сделали, теперь можем и чаю попить.</w:t>
      </w:r>
    </w:p>
    <w:p w:rsidR="00E43FE4" w:rsidRPr="00E43FE4" w:rsidRDefault="00E43FE4" w:rsidP="00E43FE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43FE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Чаепитие. Обмен впечатлениями.</w:t>
      </w:r>
    </w:p>
    <w:p w:rsidR="0026420C" w:rsidRPr="00E43FE4" w:rsidRDefault="0026420C">
      <w:pPr>
        <w:rPr>
          <w:rFonts w:ascii="Times New Roman" w:hAnsi="Times New Roman" w:cs="Times New Roman"/>
          <w:sz w:val="28"/>
          <w:szCs w:val="28"/>
        </w:rPr>
      </w:pPr>
    </w:p>
    <w:sectPr w:rsidR="0026420C" w:rsidRPr="00E43FE4" w:rsidSect="0026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FE4"/>
    <w:rsid w:val="0026420C"/>
    <w:rsid w:val="00E4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0C"/>
  </w:style>
  <w:style w:type="paragraph" w:styleId="1">
    <w:name w:val="heading 1"/>
    <w:basedOn w:val="a"/>
    <w:link w:val="10"/>
    <w:uiPriority w:val="9"/>
    <w:qFormat/>
    <w:rsid w:val="00E43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3FE4"/>
    <w:rPr>
      <w:i/>
      <w:iCs/>
    </w:rPr>
  </w:style>
  <w:style w:type="character" w:customStyle="1" w:styleId="apple-converted-space">
    <w:name w:val="apple-converted-space"/>
    <w:basedOn w:val="a0"/>
    <w:rsid w:val="00E43FE4"/>
  </w:style>
  <w:style w:type="character" w:styleId="a5">
    <w:name w:val="Strong"/>
    <w:basedOn w:val="a0"/>
    <w:uiPriority w:val="22"/>
    <w:qFormat/>
    <w:rsid w:val="00E43F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9576</Characters>
  <Application>Microsoft Office Word</Application>
  <DocSecurity>0</DocSecurity>
  <Lines>79</Lines>
  <Paragraphs>22</Paragraphs>
  <ScaleCrop>false</ScaleCrop>
  <Company>MICROSOFT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</dc:creator>
  <cp:keywords/>
  <dc:description/>
  <cp:lastModifiedBy>Queen</cp:lastModifiedBy>
  <cp:revision>2</cp:revision>
  <dcterms:created xsi:type="dcterms:W3CDTF">2016-11-29T16:03:00Z</dcterms:created>
  <dcterms:modified xsi:type="dcterms:W3CDTF">2016-11-29T16:04:00Z</dcterms:modified>
</cp:coreProperties>
</file>